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E7" w:rsidRPr="005E436E" w:rsidRDefault="006B53E7" w:rsidP="006B53E7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5E436E">
        <w:rPr>
          <w:rFonts w:ascii="Times New Roman" w:hAnsi="Times New Roman" w:cs="Times New Roman"/>
          <w:b/>
          <w:caps/>
          <w:sz w:val="28"/>
          <w:szCs w:val="28"/>
        </w:rPr>
        <w:t>Мокеева О.Е.</w:t>
      </w:r>
    </w:p>
    <w:p w:rsidR="005E436E" w:rsidRDefault="005E436E" w:rsidP="005E43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 «</w:t>
      </w:r>
      <w:proofErr w:type="spellStart"/>
      <w:r w:rsidRPr="005E4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Димитровградский</w:t>
      </w:r>
      <w:proofErr w:type="spellEnd"/>
      <w:r w:rsidRPr="005E4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технический </w:t>
      </w:r>
      <w:proofErr w:type="spellStart"/>
      <w:r w:rsidRPr="005E4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колледж»</w:t>
      </w:r>
      <w:proofErr w:type="gramStart"/>
      <w:r w:rsidRPr="005E4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,Р</w:t>
      </w:r>
      <w:proofErr w:type="gramEnd"/>
      <w:r w:rsidRPr="005E4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оссия</w:t>
      </w:r>
      <w:proofErr w:type="spellEnd"/>
      <w:r w:rsidRPr="005E4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4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Димитровград</w:t>
      </w:r>
    </w:p>
    <w:p w:rsidR="005E436E" w:rsidRDefault="005E436E" w:rsidP="005E43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436E" w:rsidRDefault="005E436E" w:rsidP="005E436E">
      <w:pPr>
        <w:spacing w:after="0" w:line="240" w:lineRule="auto"/>
        <w:jc w:val="both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5E436E">
        <w:rPr>
          <w:rStyle w:val="shorttext"/>
          <w:rFonts w:ascii="Times New Roman" w:hAnsi="Times New Roman" w:cs="Times New Roman"/>
          <w:b/>
          <w:sz w:val="28"/>
          <w:szCs w:val="28"/>
          <w:lang w:val="en"/>
        </w:rPr>
        <w:t>MOKEEVA O.E.</w:t>
      </w:r>
    </w:p>
    <w:p w:rsidR="005E436E" w:rsidRPr="005E436E" w:rsidRDefault="005E436E" w:rsidP="005E4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436E" w:rsidRPr="005E436E" w:rsidRDefault="005E436E" w:rsidP="000A5D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5E436E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>Regional state budget professional educational institution "</w:t>
      </w:r>
      <w:proofErr w:type="spellStart"/>
      <w:r w:rsidRPr="005E436E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>Dimitrovgrad</w:t>
      </w:r>
      <w:proofErr w:type="spellEnd"/>
      <w:r w:rsidRPr="005E436E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 xml:space="preserve"> Technical College", Russia, </w:t>
      </w:r>
      <w:proofErr w:type="spellStart"/>
      <w:r w:rsidRPr="005E436E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>Dimitrovgrad</w:t>
      </w:r>
      <w:proofErr w:type="spellEnd"/>
    </w:p>
    <w:p w:rsidR="005E436E" w:rsidRPr="000A5D7F" w:rsidRDefault="005E436E" w:rsidP="000A5D7F">
      <w:pPr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bookmarkStart w:id="0" w:name="_GoBack"/>
      <w:bookmarkEnd w:id="0"/>
    </w:p>
    <w:p w:rsidR="00A162D4" w:rsidRDefault="008E5EC6" w:rsidP="00C66D6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436E">
        <w:rPr>
          <w:rFonts w:ascii="Times New Roman" w:hAnsi="Times New Roman" w:cs="Times New Roman"/>
          <w:b/>
          <w:caps/>
          <w:sz w:val="28"/>
          <w:szCs w:val="28"/>
        </w:rPr>
        <w:t xml:space="preserve">Школа – колледж: трудности </w:t>
      </w:r>
      <w:r w:rsidR="002B0729" w:rsidRPr="005E436E">
        <w:rPr>
          <w:rFonts w:ascii="Times New Roman" w:hAnsi="Times New Roman" w:cs="Times New Roman"/>
          <w:b/>
          <w:caps/>
          <w:sz w:val="28"/>
          <w:szCs w:val="28"/>
        </w:rPr>
        <w:t xml:space="preserve">и проблемы </w:t>
      </w:r>
      <w:r w:rsidRPr="005E436E">
        <w:rPr>
          <w:rFonts w:ascii="Times New Roman" w:hAnsi="Times New Roman" w:cs="Times New Roman"/>
          <w:b/>
          <w:caps/>
          <w:sz w:val="28"/>
          <w:szCs w:val="28"/>
        </w:rPr>
        <w:t>в проце</w:t>
      </w:r>
      <w:r w:rsidR="005E436E">
        <w:rPr>
          <w:rFonts w:ascii="Times New Roman" w:hAnsi="Times New Roman" w:cs="Times New Roman"/>
          <w:b/>
          <w:caps/>
          <w:sz w:val="28"/>
          <w:szCs w:val="28"/>
        </w:rPr>
        <w:t>ссе обучения иностранному языку</w:t>
      </w:r>
    </w:p>
    <w:p w:rsidR="005E436E" w:rsidRDefault="005E436E" w:rsidP="00C66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36E">
        <w:rPr>
          <w:rFonts w:ascii="Times New Roman" w:hAnsi="Times New Roman" w:cs="Times New Roman"/>
          <w:b/>
          <w:sz w:val="28"/>
          <w:szCs w:val="28"/>
          <w:lang w:val="en"/>
        </w:rPr>
        <w:t>SCHOOL - COLLEGE: DIFFICULTIES AND PROBLEMS IN THE TRAINING OF FOREIGN LANGUAGE</w:t>
      </w:r>
    </w:p>
    <w:p w:rsidR="00AB5186" w:rsidRPr="00AB5186" w:rsidRDefault="00AB5186" w:rsidP="00AB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Аннотация:</w:t>
      </w:r>
      <w:r w:rsidRPr="00AB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посвящена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иностранного языка в школе и колледже</w:t>
      </w:r>
      <w:r w:rsidRPr="00AB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Преподавание иностранного языка, как в школе, так и в колледже требует от педагога высокого уровня профессионального мастерства, любви к детям, а также старания и умения преподнести материал таким образом, чтобы обучающиеся не только успешно его усвоили, но и проявили интерес к предмету.</w:t>
      </w:r>
    </w:p>
    <w:p w:rsidR="00AB5186" w:rsidRPr="00AB5186" w:rsidRDefault="00AB5186" w:rsidP="00AB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51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Abstract:</w:t>
      </w:r>
      <w:r w:rsidRPr="00AB5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B5186">
        <w:rPr>
          <w:rFonts w:ascii="Times New Roman" w:hAnsi="Times New Roman" w:cs="Times New Roman"/>
          <w:sz w:val="28"/>
          <w:szCs w:val="28"/>
          <w:lang w:val="en"/>
        </w:rPr>
        <w:t>The article is devoted to teaching a foreign language at school and college. Teaching a foreign language both at school and in college requires the teacher to have a high level of professional skills, love for children, as well as the effort and ability to present the material in such a way that the students not only successfully learned it, but also showed interest in the subject.</w:t>
      </w:r>
    </w:p>
    <w:p w:rsidR="00AB5186" w:rsidRDefault="00AB5186" w:rsidP="004C6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 w:rsidRPr="00AB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2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едагогические технологии, преподавание, мотивация, знания и умения.</w:t>
      </w:r>
    </w:p>
    <w:p w:rsidR="004C620B" w:rsidRPr="004C620B" w:rsidRDefault="004C620B" w:rsidP="004C6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8D0" w:rsidRDefault="00E75655" w:rsidP="008918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8E5EC6" w:rsidRPr="008918D0">
        <w:rPr>
          <w:rFonts w:ascii="Times New Roman" w:hAnsi="Times New Roman" w:cs="Times New Roman"/>
          <w:sz w:val="28"/>
          <w:szCs w:val="28"/>
        </w:rPr>
        <w:t xml:space="preserve"> уделяется достаточно серьезное внимание</w:t>
      </w:r>
      <w:r w:rsidR="00662882">
        <w:rPr>
          <w:rFonts w:ascii="Times New Roman" w:hAnsi="Times New Roman" w:cs="Times New Roman"/>
          <w:sz w:val="28"/>
          <w:szCs w:val="28"/>
        </w:rPr>
        <w:t>,</w:t>
      </w:r>
      <w:r w:rsidR="008E5EC6" w:rsidRPr="008918D0">
        <w:rPr>
          <w:rFonts w:ascii="Times New Roman" w:hAnsi="Times New Roman" w:cs="Times New Roman"/>
          <w:sz w:val="28"/>
          <w:szCs w:val="28"/>
        </w:rPr>
        <w:t xml:space="preserve"> как изучению, так и обучению иностранному языку, так как </w:t>
      </w:r>
      <w:r w:rsidR="00FE6396" w:rsidRPr="008918D0">
        <w:rPr>
          <w:rFonts w:ascii="Times New Roman" w:hAnsi="Times New Roman" w:cs="Times New Roman"/>
          <w:sz w:val="28"/>
          <w:szCs w:val="28"/>
        </w:rPr>
        <w:t>з</w:t>
      </w:r>
      <w:r w:rsidR="008E5EC6" w:rsidRPr="008918D0">
        <w:rPr>
          <w:rFonts w:ascii="Times New Roman" w:hAnsi="Times New Roman" w:cs="Times New Roman"/>
          <w:sz w:val="28"/>
          <w:szCs w:val="28"/>
        </w:rPr>
        <w:t>начительно изменился статус иностранного языка в ро</w:t>
      </w:r>
      <w:r>
        <w:rPr>
          <w:rFonts w:ascii="Times New Roman" w:hAnsi="Times New Roman" w:cs="Times New Roman"/>
          <w:sz w:val="28"/>
          <w:szCs w:val="28"/>
        </w:rPr>
        <w:t xml:space="preserve">ссийском обществе. Быстрое </w:t>
      </w:r>
      <w:r w:rsidR="008E5EC6" w:rsidRPr="008918D0">
        <w:rPr>
          <w:rFonts w:ascii="Times New Roman" w:hAnsi="Times New Roman" w:cs="Times New Roman"/>
          <w:sz w:val="28"/>
          <w:szCs w:val="28"/>
        </w:rPr>
        <w:t xml:space="preserve"> вхождение России в мировое сообщество, экономическая и социокультурная ситуация в стране обеспечили огромный спрос на знание ин</w:t>
      </w:r>
      <w:r>
        <w:rPr>
          <w:rFonts w:ascii="Times New Roman" w:hAnsi="Times New Roman" w:cs="Times New Roman"/>
          <w:sz w:val="28"/>
          <w:szCs w:val="28"/>
        </w:rPr>
        <w:t>остранных языков, создали  мотивацию для их изучения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8E5EC6" w:rsidRPr="008918D0">
        <w:rPr>
          <w:rFonts w:ascii="Times New Roman" w:hAnsi="Times New Roman" w:cs="Times New Roman"/>
          <w:sz w:val="28"/>
          <w:szCs w:val="28"/>
        </w:rPr>
        <w:t xml:space="preserve"> знание иностранных языков является уже не роскошью, а необ</w:t>
      </w:r>
      <w:r>
        <w:rPr>
          <w:rFonts w:ascii="Times New Roman" w:hAnsi="Times New Roman" w:cs="Times New Roman"/>
          <w:sz w:val="28"/>
          <w:szCs w:val="28"/>
        </w:rPr>
        <w:t xml:space="preserve">ходимостью. Всем стало </w:t>
      </w:r>
      <w:r w:rsidR="008E5EC6" w:rsidRPr="008918D0">
        <w:rPr>
          <w:rFonts w:ascii="Times New Roman" w:hAnsi="Times New Roman" w:cs="Times New Roman"/>
          <w:sz w:val="28"/>
          <w:szCs w:val="28"/>
        </w:rPr>
        <w:t xml:space="preserve"> понятно, что иностранный язык нужно знать, а знания необходи</w:t>
      </w:r>
      <w:r>
        <w:rPr>
          <w:rFonts w:ascii="Times New Roman" w:hAnsi="Times New Roman" w:cs="Times New Roman"/>
          <w:sz w:val="28"/>
          <w:szCs w:val="28"/>
        </w:rPr>
        <w:t>мо применять на практике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смотря на это</w:t>
      </w:r>
      <w:r w:rsidR="008E5EC6" w:rsidRPr="008918D0">
        <w:rPr>
          <w:rFonts w:ascii="Times New Roman" w:hAnsi="Times New Roman" w:cs="Times New Roman"/>
          <w:sz w:val="28"/>
          <w:szCs w:val="28"/>
        </w:rPr>
        <w:t xml:space="preserve"> осознание необходимости – еще не решение</w:t>
      </w:r>
      <w:r w:rsidR="008918D0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8918D0" w:rsidRDefault="00FE6396" w:rsidP="008918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8D0">
        <w:rPr>
          <w:rFonts w:ascii="Times New Roman" w:hAnsi="Times New Roman" w:cs="Times New Roman"/>
          <w:sz w:val="28"/>
          <w:szCs w:val="28"/>
        </w:rPr>
        <w:t>Обучение иностранному языку на</w:t>
      </w:r>
      <w:r w:rsidR="008918D0">
        <w:rPr>
          <w:rFonts w:ascii="Times New Roman" w:hAnsi="Times New Roman" w:cs="Times New Roman"/>
          <w:sz w:val="28"/>
          <w:szCs w:val="28"/>
        </w:rPr>
        <w:t xml:space="preserve">чинается, как правило, в школе. </w:t>
      </w:r>
      <w:r w:rsidR="008E5EC6" w:rsidRPr="008918D0">
        <w:rPr>
          <w:rFonts w:ascii="Times New Roman" w:hAnsi="Times New Roman" w:cs="Times New Roman"/>
          <w:sz w:val="28"/>
          <w:szCs w:val="28"/>
        </w:rPr>
        <w:t xml:space="preserve">Значительное изменение социального заказа постепенно приводит к </w:t>
      </w:r>
      <w:r w:rsidR="008918D0">
        <w:rPr>
          <w:rFonts w:ascii="Times New Roman" w:hAnsi="Times New Roman" w:cs="Times New Roman"/>
          <w:sz w:val="28"/>
          <w:szCs w:val="28"/>
        </w:rPr>
        <w:t xml:space="preserve">тому, </w:t>
      </w:r>
      <w:r w:rsidR="00C66D6C" w:rsidRPr="008918D0">
        <w:rPr>
          <w:rFonts w:ascii="Times New Roman" w:hAnsi="Times New Roman" w:cs="Times New Roman"/>
          <w:sz w:val="28"/>
          <w:szCs w:val="28"/>
        </w:rPr>
        <w:lastRenderedPageBreak/>
        <w:t xml:space="preserve">что необходимо </w:t>
      </w:r>
      <w:r w:rsidR="008E5EC6" w:rsidRPr="008918D0">
        <w:rPr>
          <w:rFonts w:ascii="Times New Roman" w:hAnsi="Times New Roman" w:cs="Times New Roman"/>
          <w:sz w:val="28"/>
          <w:szCs w:val="28"/>
        </w:rPr>
        <w:t>кардинально перест</w:t>
      </w:r>
      <w:r w:rsidR="00C66D6C" w:rsidRPr="008918D0">
        <w:rPr>
          <w:rFonts w:ascii="Times New Roman" w:hAnsi="Times New Roman" w:cs="Times New Roman"/>
          <w:sz w:val="28"/>
          <w:szCs w:val="28"/>
        </w:rPr>
        <w:t>раивать</w:t>
      </w:r>
      <w:r w:rsidR="008E5EC6" w:rsidRPr="008918D0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C66D6C" w:rsidRPr="008918D0">
        <w:rPr>
          <w:rFonts w:ascii="Times New Roman" w:hAnsi="Times New Roman" w:cs="Times New Roman"/>
          <w:sz w:val="28"/>
          <w:szCs w:val="28"/>
        </w:rPr>
        <w:t xml:space="preserve">ый </w:t>
      </w:r>
      <w:r w:rsidR="008E5EC6" w:rsidRPr="008918D0">
        <w:rPr>
          <w:rFonts w:ascii="Times New Roman" w:hAnsi="Times New Roman" w:cs="Times New Roman"/>
          <w:sz w:val="28"/>
          <w:szCs w:val="28"/>
        </w:rPr>
        <w:t xml:space="preserve">процесс, </w:t>
      </w:r>
      <w:r w:rsidR="00C66D6C" w:rsidRPr="008918D0">
        <w:rPr>
          <w:rFonts w:ascii="Times New Roman" w:hAnsi="Times New Roman" w:cs="Times New Roman"/>
          <w:sz w:val="28"/>
          <w:szCs w:val="28"/>
        </w:rPr>
        <w:t xml:space="preserve">пересматривать </w:t>
      </w:r>
      <w:r w:rsidR="008E5EC6" w:rsidRPr="008918D0">
        <w:rPr>
          <w:rFonts w:ascii="Times New Roman" w:hAnsi="Times New Roman" w:cs="Times New Roman"/>
          <w:sz w:val="28"/>
          <w:szCs w:val="28"/>
        </w:rPr>
        <w:t>цел</w:t>
      </w:r>
      <w:r w:rsidR="00C66D6C" w:rsidRPr="008918D0">
        <w:rPr>
          <w:rFonts w:ascii="Times New Roman" w:hAnsi="Times New Roman" w:cs="Times New Roman"/>
          <w:sz w:val="28"/>
          <w:szCs w:val="28"/>
        </w:rPr>
        <w:t>и</w:t>
      </w:r>
      <w:r w:rsidR="008E5EC6" w:rsidRPr="008918D0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C66D6C" w:rsidRPr="008918D0">
        <w:rPr>
          <w:rFonts w:ascii="Times New Roman" w:hAnsi="Times New Roman" w:cs="Times New Roman"/>
          <w:sz w:val="28"/>
          <w:szCs w:val="28"/>
        </w:rPr>
        <w:t>и</w:t>
      </w:r>
      <w:r w:rsidR="008E5EC6" w:rsidRPr="008918D0">
        <w:rPr>
          <w:rFonts w:ascii="Times New Roman" w:hAnsi="Times New Roman" w:cs="Times New Roman"/>
          <w:sz w:val="28"/>
          <w:szCs w:val="28"/>
        </w:rPr>
        <w:t xml:space="preserve"> обучения иностранному языку</w:t>
      </w:r>
      <w:r w:rsidR="000A5CCF" w:rsidRPr="008918D0">
        <w:rPr>
          <w:rFonts w:ascii="Times New Roman" w:hAnsi="Times New Roman" w:cs="Times New Roman"/>
          <w:sz w:val="28"/>
          <w:szCs w:val="28"/>
        </w:rPr>
        <w:t xml:space="preserve"> и </w:t>
      </w:r>
      <w:r w:rsidR="00BF7EDF">
        <w:rPr>
          <w:rFonts w:ascii="Times New Roman" w:hAnsi="Times New Roman" w:cs="Times New Roman"/>
          <w:sz w:val="28"/>
          <w:szCs w:val="28"/>
        </w:rPr>
        <w:t>использование</w:t>
      </w:r>
      <w:r w:rsidR="008E5EC6" w:rsidRPr="008918D0">
        <w:rPr>
          <w:rFonts w:ascii="Times New Roman" w:hAnsi="Times New Roman" w:cs="Times New Roman"/>
          <w:sz w:val="28"/>
          <w:szCs w:val="28"/>
        </w:rPr>
        <w:t xml:space="preserve"> современных педагогических технологий.</w:t>
      </w:r>
      <w:r w:rsidR="008918D0">
        <w:rPr>
          <w:rFonts w:ascii="Times New Roman" w:hAnsi="Times New Roman" w:cs="Times New Roman"/>
          <w:sz w:val="28"/>
          <w:szCs w:val="28"/>
        </w:rPr>
        <w:t xml:space="preserve"> </w:t>
      </w:r>
      <w:r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Преподавание иностранного </w:t>
      </w:r>
      <w:r w:rsidR="00DB67A2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языка,</w:t>
      </w:r>
      <w:r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67A2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 школе, так и в колледже </w:t>
      </w:r>
      <w:r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требует от педагога высокого уровня профессионального мастерства, любви к детям, а также старания и умения преподнести материал таким образом, чтобы </w:t>
      </w:r>
      <w:r w:rsidR="00DB67A2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r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успешно его усвоили, но и проявили интерес к предмету. </w:t>
      </w:r>
      <w:r w:rsidR="00FD2453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</w:t>
      </w:r>
      <w:r w:rsidR="002B0729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привить любовь к языку не так-то просто в наши дни. </w:t>
      </w:r>
      <w:r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Достичь этого, несомненно, можно, приложив определенные усилия, причем, как показывает практика, успех зависит не столько от опыта, сколько от энтузиазма, энергичности и заинтересованности </w:t>
      </w:r>
      <w:r w:rsidR="00DB67A2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самого </w:t>
      </w:r>
      <w:r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педагога. </w:t>
      </w:r>
      <w:r w:rsidR="002B0729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Уч</w:t>
      </w:r>
      <w:r w:rsidR="00FD2453">
        <w:rPr>
          <w:rFonts w:ascii="Times New Roman" w:hAnsi="Times New Roman" w:cs="Times New Roman"/>
          <w:sz w:val="28"/>
          <w:szCs w:val="28"/>
          <w:shd w:val="clear" w:color="auto" w:fill="FFFFFF"/>
        </w:rPr>
        <w:t>итель, его личность, очень</w:t>
      </w:r>
      <w:r w:rsidR="002B0729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важны на начальном этапе </w:t>
      </w:r>
      <w:r w:rsidR="00FD245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обучения, да и потом тоже</w:t>
      </w:r>
      <w:proofErr w:type="gramStart"/>
      <w:r w:rsidR="00FD24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D2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мы видим</w:t>
      </w:r>
      <w:r w:rsidR="002B0729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наиболее</w:t>
      </w:r>
      <w:r w:rsidR="00FD2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квалифицированные учителя</w:t>
      </w:r>
      <w:r w:rsidR="002B0729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5CC4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иностранного языка обучают детей в старших классах, когда уже должны быть сформированы определенные навыки и умения. А кто их сформировал и сформировал ли вообще</w:t>
      </w:r>
      <w:r w:rsidR="00C66D6C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?! Необходимо</w:t>
      </w:r>
      <w:r w:rsidR="00CD5CC4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на начальном этапе предмет вел очень опытный и сильный специалист.</w:t>
      </w:r>
      <w:r w:rsidR="0089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8D0" w:rsidRDefault="001D4C91" w:rsidP="008918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–</w:t>
      </w:r>
      <w:r w:rsidR="00D05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 особое место</w:t>
      </w:r>
      <w:r w:rsidR="00FE6396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где, в отличие от </w:t>
      </w:r>
      <w:r w:rsidR="002B0729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колледжа</w:t>
      </w:r>
      <w:r w:rsidR="00FE6396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учитель является не только преподавателем, но и, прежде всего, воспитателем. Именно поэтому учет возрастных и индивидуальных особенностей каждого ребенка </w:t>
      </w:r>
      <w:r w:rsidR="00DB67A2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</w:t>
      </w:r>
      <w:r w:rsidR="00FE6396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необходим.</w:t>
      </w:r>
      <w:r w:rsidR="008918D0">
        <w:rPr>
          <w:rFonts w:ascii="Times New Roman" w:hAnsi="Times New Roman" w:cs="Times New Roman"/>
          <w:sz w:val="28"/>
          <w:szCs w:val="28"/>
        </w:rPr>
        <w:t xml:space="preserve"> </w:t>
      </w:r>
      <w:r w:rsidR="00DB67A2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Естественно в школе возникают </w:t>
      </w:r>
      <w:r w:rsidR="00FE6396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</w:t>
      </w:r>
      <w:r w:rsidR="00DB67A2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E6396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</w:t>
      </w:r>
      <w:r w:rsidR="00DB67A2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обучении</w:t>
      </w:r>
      <w:r w:rsidR="00FE6396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иностранного языка, однако они должны служить не препятствием, а стимулом для профессионального роста учителя.</w:t>
      </w:r>
    </w:p>
    <w:p w:rsidR="00CD5CC4" w:rsidRPr="008918D0" w:rsidRDefault="00FE6396" w:rsidP="008918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них можно выделить следующие:</w:t>
      </w:r>
      <w:proofErr w:type="gramEnd"/>
    </w:p>
    <w:p w:rsidR="003E68DC" w:rsidRDefault="00FE6396" w:rsidP="0089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1) </w:t>
      </w:r>
      <w:r w:rsidR="000B21E5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раннего обучения, затрагивающая психолого-возрастные особенности конкретного ребенка, всегда является наиболее актуальной, поскольку изучению иностранного языка именно </w:t>
      </w:r>
      <w:r w:rsidR="00DD1D5D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начальном этапе</w:t>
      </w:r>
      <w:r w:rsidR="000B21E5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соответствует наиболее благоприятный и восприимчивый к знаниям период развития детей. Исследователями давно выявлена тесная взаимосвязь методики обучения иностранным языкам и психологии (Б. Беляев, Н. </w:t>
      </w:r>
      <w:proofErr w:type="spellStart"/>
      <w:r w:rsidR="000B21E5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Жинкин</w:t>
      </w:r>
      <w:proofErr w:type="spellEnd"/>
      <w:r w:rsidR="000B21E5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, Г. Рогова, М. Каспарова)</w:t>
      </w:r>
      <w:r w:rsidR="003E6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21E5" w:rsidRPr="00662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662882" w:rsidRPr="00662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3E68DC" w:rsidRPr="00662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,с.</w:t>
      </w:r>
      <w:r w:rsidR="000B21E5" w:rsidRPr="00662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19].</w:t>
      </w:r>
      <w:r w:rsidR="000B21E5" w:rsidRPr="008918D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0B21E5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эффективного введения игровой деятельности в образовательный процесс с целью повышения мотивации детей.</w:t>
      </w:r>
      <w:r w:rsidR="00DD1D5D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</w:t>
      </w:r>
      <w:r w:rsidR="000B21E5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кольники хуже воспринимают символические и схематические изображения, а наглядный материал — лучше [5]. </w:t>
      </w:r>
    </w:p>
    <w:p w:rsidR="003E68DC" w:rsidRDefault="00FE6396" w:rsidP="0089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B21E5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B21E5" w:rsidRPr="008918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B21E5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Сложность овладения письме</w:t>
      </w:r>
      <w:r w:rsidR="0053650F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нной речью в возрасте учащихся </w:t>
      </w:r>
      <w:r w:rsidR="000B21E5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школы. Обучение письменной речи является одним из важнейших аспектов современной методики преподавания языка. По мере овладения письменностью развивается связная речь, предполагающая «овладение лексическим запасом и грамматическим строем языка, а также практическое их применение, умение пользоваться усвоенным </w:t>
      </w:r>
      <w:r w:rsidR="000B21E5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материалом, а именно умение последовательно, связно, понятно передать окружающим содержание прочитанного текста или сам</w:t>
      </w:r>
      <w:r w:rsidR="003E6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остоятельно составленный текст». </w:t>
      </w:r>
      <w:r w:rsidR="000B21E5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662882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E68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B21E5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с.76].</w:t>
      </w:r>
    </w:p>
    <w:p w:rsidR="000B21E5" w:rsidRPr="008918D0" w:rsidRDefault="00FE6396" w:rsidP="0089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вопрос преподавания фонетического материала в связи с недостатком времени на уроке. </w:t>
      </w:r>
    </w:p>
    <w:p w:rsidR="00662882" w:rsidRDefault="001B6FFA" w:rsidP="00662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FE6396" w:rsidRPr="008918D0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иностранного языка с психологической точки зрения представляет собой «сложный процесс формирования в коре головного мозга новой речевой системы, которая начинает сосуществовать и постоянно взаимодействовать с уже выработанной системой родного языка, испытывая на себе ее интерферирующее влияние» [5, с. 199].</w:t>
      </w:r>
    </w:p>
    <w:p w:rsidR="00662882" w:rsidRDefault="0053650F" w:rsidP="006628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8D0">
        <w:rPr>
          <w:rFonts w:ascii="Times New Roman" w:hAnsi="Times New Roman" w:cs="Times New Roman"/>
          <w:sz w:val="28"/>
          <w:szCs w:val="28"/>
        </w:rPr>
        <w:t>Являясь преподавателем колледжа, а также имея опыт преподавания иностранного языка в школе, хочу сказать, что издержки преподавания в школе плавно переходят в колледжи.  Каждый учебный</w:t>
      </w:r>
      <w:r w:rsidR="001B6FFA">
        <w:rPr>
          <w:rFonts w:ascii="Times New Roman" w:hAnsi="Times New Roman" w:cs="Times New Roman"/>
          <w:sz w:val="28"/>
          <w:szCs w:val="28"/>
        </w:rPr>
        <w:t xml:space="preserve"> год наблюдается это у обучающихся</w:t>
      </w:r>
      <w:r w:rsidRPr="008918D0">
        <w:rPr>
          <w:rFonts w:ascii="Times New Roman" w:hAnsi="Times New Roman" w:cs="Times New Roman"/>
          <w:sz w:val="28"/>
          <w:szCs w:val="28"/>
        </w:rPr>
        <w:t xml:space="preserve"> первых курсов.</w:t>
      </w:r>
    </w:p>
    <w:p w:rsidR="00662882" w:rsidRDefault="001B6FFA" w:rsidP="006628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обучающиеся</w:t>
      </w:r>
      <w:r w:rsidR="0053650F" w:rsidRPr="008918D0">
        <w:rPr>
          <w:rFonts w:ascii="Times New Roman" w:hAnsi="Times New Roman" w:cs="Times New Roman"/>
          <w:sz w:val="28"/>
          <w:szCs w:val="28"/>
        </w:rPr>
        <w:t xml:space="preserve"> с предубеждением относятся к тому, что надо </w:t>
      </w:r>
      <w:r w:rsidR="003B724C" w:rsidRPr="008918D0">
        <w:rPr>
          <w:rFonts w:ascii="Times New Roman" w:hAnsi="Times New Roman" w:cs="Times New Roman"/>
          <w:sz w:val="28"/>
          <w:szCs w:val="28"/>
        </w:rPr>
        <w:t>т</w:t>
      </w:r>
      <w:r w:rsidR="00D934DD" w:rsidRPr="008918D0">
        <w:rPr>
          <w:rFonts w:ascii="Times New Roman" w:hAnsi="Times New Roman" w:cs="Times New Roman"/>
          <w:sz w:val="28"/>
          <w:szCs w:val="28"/>
        </w:rPr>
        <w:t>щательно</w:t>
      </w:r>
      <w:r>
        <w:rPr>
          <w:rFonts w:ascii="Times New Roman" w:hAnsi="Times New Roman" w:cs="Times New Roman"/>
          <w:sz w:val="28"/>
          <w:szCs w:val="28"/>
        </w:rPr>
        <w:t xml:space="preserve"> готовиться к занятиям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D934DD" w:rsidRPr="008918D0">
        <w:rPr>
          <w:rFonts w:ascii="Times New Roman" w:hAnsi="Times New Roman" w:cs="Times New Roman"/>
          <w:sz w:val="28"/>
          <w:szCs w:val="28"/>
        </w:rPr>
        <w:t xml:space="preserve"> первого курса собираются из разных населенных пунктов и школ, они привыкли к разным требованиям, разным методам преподавания, поэтому приходиться регулярно проводить разъяснительные беседы. З</w:t>
      </w:r>
      <w:r>
        <w:rPr>
          <w:rFonts w:ascii="Times New Roman" w:hAnsi="Times New Roman" w:cs="Times New Roman"/>
          <w:sz w:val="28"/>
          <w:szCs w:val="28"/>
        </w:rPr>
        <w:t>ачастую уровень знаний обучающихся</w:t>
      </w:r>
      <w:r w:rsidR="00D934DD" w:rsidRPr="008918D0">
        <w:rPr>
          <w:rFonts w:ascii="Times New Roman" w:hAnsi="Times New Roman" w:cs="Times New Roman"/>
          <w:sz w:val="28"/>
          <w:szCs w:val="28"/>
        </w:rPr>
        <w:t xml:space="preserve"> очень разнится, поэтому первый год уходит на выравнивание группы, укрепление знаний в грамматики и лексики, развитие </w:t>
      </w:r>
      <w:r>
        <w:rPr>
          <w:rFonts w:ascii="Times New Roman" w:hAnsi="Times New Roman" w:cs="Times New Roman"/>
          <w:sz w:val="28"/>
          <w:szCs w:val="28"/>
        </w:rPr>
        <w:t>разговорной речи. Всем обучающимся</w:t>
      </w:r>
      <w:r w:rsidR="00D934DD" w:rsidRPr="008918D0">
        <w:rPr>
          <w:rFonts w:ascii="Times New Roman" w:hAnsi="Times New Roman" w:cs="Times New Roman"/>
          <w:sz w:val="28"/>
          <w:szCs w:val="28"/>
        </w:rPr>
        <w:t xml:space="preserve"> </w:t>
      </w:r>
      <w:r w:rsidR="00662882">
        <w:rPr>
          <w:rFonts w:ascii="Times New Roman" w:hAnsi="Times New Roman" w:cs="Times New Roman"/>
          <w:sz w:val="28"/>
          <w:szCs w:val="28"/>
        </w:rPr>
        <w:t>рассказывается</w:t>
      </w:r>
      <w:r w:rsidR="00D934DD" w:rsidRPr="008918D0">
        <w:rPr>
          <w:rFonts w:ascii="Times New Roman" w:hAnsi="Times New Roman" w:cs="Times New Roman"/>
          <w:sz w:val="28"/>
          <w:szCs w:val="28"/>
        </w:rPr>
        <w:t xml:space="preserve"> о том, что они будут изучать год за годом в стенах данного учебного заведения, каков должен быть итоговый результат. Таким образом</w:t>
      </w:r>
      <w:r w:rsidR="0097599F" w:rsidRPr="008918D0">
        <w:rPr>
          <w:rFonts w:ascii="Times New Roman" w:hAnsi="Times New Roman" w:cs="Times New Roman"/>
          <w:sz w:val="28"/>
          <w:szCs w:val="28"/>
        </w:rPr>
        <w:t>,</w:t>
      </w:r>
      <w:r w:rsidR="00D934DD" w:rsidRPr="008918D0">
        <w:rPr>
          <w:rFonts w:ascii="Times New Roman" w:hAnsi="Times New Roman" w:cs="Times New Roman"/>
          <w:sz w:val="28"/>
          <w:szCs w:val="28"/>
        </w:rPr>
        <w:t xml:space="preserve"> став</w:t>
      </w:r>
      <w:r w:rsidR="00662882">
        <w:rPr>
          <w:rFonts w:ascii="Times New Roman" w:hAnsi="Times New Roman" w:cs="Times New Roman"/>
          <w:sz w:val="28"/>
          <w:szCs w:val="28"/>
        </w:rPr>
        <w:t>им</w:t>
      </w:r>
      <w:r w:rsidR="00D934DD" w:rsidRPr="008918D0">
        <w:rPr>
          <w:rFonts w:ascii="Times New Roman" w:hAnsi="Times New Roman" w:cs="Times New Roman"/>
          <w:sz w:val="28"/>
          <w:szCs w:val="28"/>
        </w:rPr>
        <w:t xml:space="preserve"> цели и задачи, которые нам предстоит решить совместными усилиями, заставля</w:t>
      </w:r>
      <w:r w:rsidR="00662882">
        <w:rPr>
          <w:rFonts w:ascii="Times New Roman" w:hAnsi="Times New Roman" w:cs="Times New Roman"/>
          <w:sz w:val="28"/>
          <w:szCs w:val="28"/>
        </w:rPr>
        <w:t>ем</w:t>
      </w:r>
      <w:r w:rsidR="00D934DD" w:rsidRPr="008918D0">
        <w:rPr>
          <w:rFonts w:ascii="Times New Roman" w:hAnsi="Times New Roman" w:cs="Times New Roman"/>
          <w:sz w:val="28"/>
          <w:szCs w:val="28"/>
        </w:rPr>
        <w:t xml:space="preserve"> их самих оцени</w:t>
      </w:r>
      <w:r w:rsidR="00662882">
        <w:rPr>
          <w:rFonts w:ascii="Times New Roman" w:hAnsi="Times New Roman" w:cs="Times New Roman"/>
          <w:sz w:val="28"/>
          <w:szCs w:val="28"/>
        </w:rPr>
        <w:t>вать</w:t>
      </w:r>
      <w:r w:rsidR="00D934DD" w:rsidRPr="008918D0">
        <w:rPr>
          <w:rFonts w:ascii="Times New Roman" w:hAnsi="Times New Roman" w:cs="Times New Roman"/>
          <w:sz w:val="28"/>
          <w:szCs w:val="28"/>
        </w:rPr>
        <w:t xml:space="preserve"> свои возможности и обдум</w:t>
      </w:r>
      <w:r w:rsidR="00662882">
        <w:rPr>
          <w:rFonts w:ascii="Times New Roman" w:hAnsi="Times New Roman" w:cs="Times New Roman"/>
          <w:sz w:val="28"/>
          <w:szCs w:val="28"/>
        </w:rPr>
        <w:t>ывать</w:t>
      </w:r>
      <w:r w:rsidR="00D934DD" w:rsidRPr="008918D0">
        <w:rPr>
          <w:rFonts w:ascii="Times New Roman" w:hAnsi="Times New Roman" w:cs="Times New Roman"/>
          <w:sz w:val="28"/>
          <w:szCs w:val="28"/>
        </w:rPr>
        <w:t xml:space="preserve"> последующую работу.</w:t>
      </w:r>
    </w:p>
    <w:p w:rsidR="0097599F" w:rsidRPr="00662882" w:rsidRDefault="00662882" w:rsidP="006628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97599F" w:rsidRPr="008918D0">
        <w:rPr>
          <w:rFonts w:ascii="Times New Roman" w:hAnsi="Times New Roman" w:cs="Times New Roman"/>
          <w:sz w:val="28"/>
          <w:szCs w:val="28"/>
        </w:rPr>
        <w:t>изучив проблемы и трудности в процессе обучения иностранному языку, можно сделать вывод, что</w:t>
      </w:r>
      <w:r w:rsidR="006B53E7" w:rsidRPr="00891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школьном уровне необходимо заложить основы владения иностранным языком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B53E7" w:rsidRPr="00891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как средством общения, что открывает возможность перейти от рассмотрения иностранного языка как объекта изучения к использованию его на практике как полезного инструмента</w:t>
      </w:r>
      <w:proofErr w:type="gramStart"/>
      <w:r w:rsidR="006B53E7" w:rsidRPr="00891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B53E7" w:rsidRPr="00891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6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B53E7" w:rsidRPr="00891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лучае успеха в этом направлении, </w:t>
      </w:r>
      <w:r w:rsidR="006B53E7" w:rsidRPr="00891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учащихся будет возможность развивать свои познания в иностранном языке в дальнейшем в любом выбранном ими направлении. </w:t>
      </w:r>
    </w:p>
    <w:p w:rsidR="000B21E5" w:rsidRPr="008918D0" w:rsidRDefault="000B21E5" w:rsidP="008918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A09" w:rsidRPr="003E68DC" w:rsidRDefault="00874A09" w:rsidP="00874A09">
      <w:pPr>
        <w:spacing w:line="240" w:lineRule="auto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3E68DC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Библиографический список </w:t>
      </w:r>
    </w:p>
    <w:p w:rsidR="00874A09" w:rsidRPr="003E68DC" w:rsidRDefault="00874A09" w:rsidP="00874A0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3E68DC">
        <w:rPr>
          <w:rFonts w:ascii="Times New Roman" w:hAnsi="Times New Roman" w:cs="Times New Roman"/>
          <w:color w:val="000000" w:themeColor="text1"/>
          <w:sz w:val="28"/>
          <w:szCs w:val="28"/>
        </w:rPr>
        <w:t>Бондарева С.К., Колесов Д.В. Толерантность  (введение в проблему). – М.: Изд-во Московского психолого-социального института; Воронеж: Изд-во НПО «МОДЭК», 2003. – С.5.</w:t>
      </w:r>
    </w:p>
    <w:p w:rsidR="003E68DC" w:rsidRDefault="003E68DC" w:rsidP="003E68D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E68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Веренинова</w:t>
      </w:r>
      <w:proofErr w:type="spellEnd"/>
      <w:r w:rsidRPr="003E68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Ж. Б. //Английский язык в школе.– 2010. — № 1 (29). — С. 28–32. </w:t>
      </w:r>
    </w:p>
    <w:p w:rsidR="003E68DC" w:rsidRPr="003E68DC" w:rsidRDefault="003E68DC" w:rsidP="003E68D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3E68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Каспарова, М. Г. О некоторых компонентах иноязычных способностей и их развитие у школьников [Текст] / М. Г. Каспарова // Иностранные языки в школе. — 1986. — № 5. — С. 18–26</w:t>
      </w:r>
      <w:r w:rsidRPr="003E68DC">
        <w:rPr>
          <w:color w:val="333333"/>
          <w:sz w:val="23"/>
          <w:szCs w:val="23"/>
          <w:shd w:val="clear" w:color="auto" w:fill="FFFFFF"/>
        </w:rPr>
        <w:t>.</w:t>
      </w:r>
    </w:p>
    <w:p w:rsidR="00662882" w:rsidRPr="00662882" w:rsidRDefault="003E68DC" w:rsidP="00662882">
      <w:pPr>
        <w:pStyle w:val="a3"/>
        <w:numPr>
          <w:ilvl w:val="0"/>
          <w:numId w:val="5"/>
        </w:numPr>
        <w:spacing w:line="240" w:lineRule="auto"/>
        <w:jc w:val="both"/>
        <w:rPr>
          <w:rStyle w:val="a4"/>
          <w:rFonts w:ascii="Times New Roman" w:eastAsia="Times New Roman" w:hAnsi="Times New Roman"/>
          <w:bCs/>
          <w:color w:val="000000" w:themeColor="text1"/>
          <w:sz w:val="28"/>
          <w:szCs w:val="28"/>
          <w:u w:val="none"/>
          <w:lang w:eastAsia="ru-RU"/>
        </w:rPr>
      </w:pPr>
      <w:r w:rsidRPr="003E68DC">
        <w:rPr>
          <w:rFonts w:ascii="Times New Roman" w:hAnsi="Times New Roman"/>
          <w:color w:val="000000" w:themeColor="text1"/>
          <w:sz w:val="28"/>
          <w:szCs w:val="28"/>
        </w:rPr>
        <w:t xml:space="preserve">Мотивация учебной и педагогической деятельности [электронный ресурс] </w:t>
      </w:r>
      <w:r w:rsidRPr="003E68D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адрес доступа: </w:t>
      </w:r>
      <w:hyperlink r:id="rId7" w:history="1">
        <w:r w:rsidRPr="003E68DC">
          <w:rPr>
            <w:rStyle w:val="a4"/>
            <w:rFonts w:ascii="Times New Roman" w:eastAsia="Times New Roman" w:hAnsi="Times New Roman"/>
            <w:bCs/>
            <w:color w:val="000000" w:themeColor="text1"/>
            <w:sz w:val="28"/>
            <w:szCs w:val="28"/>
            <w:lang w:eastAsia="ru-RU"/>
          </w:rPr>
          <w:t>http://www.rae.ru/monographs/77-2804</w:t>
        </w:r>
      </w:hyperlink>
    </w:p>
    <w:p w:rsidR="00662882" w:rsidRPr="00662882" w:rsidRDefault="003E68DC" w:rsidP="0066288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62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Пирожкова А. О. // Проблемы современного педагогического образования. — 2014. — № 44–1. — С. 199–207. </w:t>
      </w:r>
    </w:p>
    <w:p w:rsidR="00874A09" w:rsidRPr="00662882" w:rsidRDefault="00662882" w:rsidP="00874A0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662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Тлехурай</w:t>
      </w:r>
      <w:proofErr w:type="spellEnd"/>
      <w:r w:rsidRPr="00662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 К. Письменная речь в системе работы по развитию русской связной речи учащихся начальных классов национальной школы [Текст] / М. К. </w:t>
      </w:r>
      <w:proofErr w:type="spellStart"/>
      <w:r w:rsidRPr="00662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Тлехурай</w:t>
      </w:r>
      <w:proofErr w:type="spellEnd"/>
      <w:r w:rsidRPr="00662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Вестник Майкопского государственного технологического уни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верситета. — Майкоп: Майкопский </w:t>
      </w:r>
      <w:r w:rsidRPr="00662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ун-т, 2015. — С. 76–81.</w:t>
      </w:r>
      <w:r w:rsidRPr="006628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628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74A09" w:rsidRPr="00874A09" w:rsidRDefault="00874A09" w:rsidP="008918D0">
      <w:pPr>
        <w:spacing w:line="240" w:lineRule="auto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sectPr w:rsidR="00874A09" w:rsidRPr="00874A09" w:rsidSect="008918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702"/>
    <w:multiLevelType w:val="hybridMultilevel"/>
    <w:tmpl w:val="B706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30E0A"/>
    <w:multiLevelType w:val="hybridMultilevel"/>
    <w:tmpl w:val="6C66EB74"/>
    <w:lvl w:ilvl="0" w:tplc="DE2CBFEA">
      <w:start w:val="1"/>
      <w:numFmt w:val="decimal"/>
      <w:lvlText w:val="%1."/>
      <w:lvlJc w:val="left"/>
      <w:pPr>
        <w:ind w:left="1527" w:hanging="960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6B6A84"/>
    <w:multiLevelType w:val="hybridMultilevel"/>
    <w:tmpl w:val="4AA048AC"/>
    <w:lvl w:ilvl="0" w:tplc="551A57A8">
      <w:start w:val="1"/>
      <w:numFmt w:val="decimal"/>
      <w:lvlText w:val="%1."/>
      <w:lvlJc w:val="left"/>
      <w:pPr>
        <w:ind w:left="1527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1B5E6B"/>
    <w:multiLevelType w:val="hybridMultilevel"/>
    <w:tmpl w:val="52B8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709EC"/>
    <w:multiLevelType w:val="hybridMultilevel"/>
    <w:tmpl w:val="E822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5EC6"/>
    <w:rsid w:val="000A5CCF"/>
    <w:rsid w:val="000A5D7F"/>
    <w:rsid w:val="000B21E5"/>
    <w:rsid w:val="00117A25"/>
    <w:rsid w:val="001B6FFA"/>
    <w:rsid w:val="001D4C91"/>
    <w:rsid w:val="002B0729"/>
    <w:rsid w:val="00333F94"/>
    <w:rsid w:val="003B724C"/>
    <w:rsid w:val="003E68DC"/>
    <w:rsid w:val="004C620B"/>
    <w:rsid w:val="0053650F"/>
    <w:rsid w:val="005E436E"/>
    <w:rsid w:val="00662882"/>
    <w:rsid w:val="006B53E7"/>
    <w:rsid w:val="00744EBC"/>
    <w:rsid w:val="00874A09"/>
    <w:rsid w:val="008918D0"/>
    <w:rsid w:val="008E0A51"/>
    <w:rsid w:val="008E5EC6"/>
    <w:rsid w:val="0097599F"/>
    <w:rsid w:val="00A162D4"/>
    <w:rsid w:val="00AB5186"/>
    <w:rsid w:val="00B303E7"/>
    <w:rsid w:val="00BF7EDF"/>
    <w:rsid w:val="00C66D6C"/>
    <w:rsid w:val="00CD5CC4"/>
    <w:rsid w:val="00D05171"/>
    <w:rsid w:val="00D934DD"/>
    <w:rsid w:val="00DB67A2"/>
    <w:rsid w:val="00DD1D5D"/>
    <w:rsid w:val="00E35CCE"/>
    <w:rsid w:val="00E75655"/>
    <w:rsid w:val="00FD2453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09"/>
    <w:pPr>
      <w:ind w:left="720"/>
      <w:contextualSpacing/>
    </w:pPr>
  </w:style>
  <w:style w:type="character" w:styleId="a4">
    <w:name w:val="Hyperlink"/>
    <w:uiPriority w:val="99"/>
    <w:unhideWhenUsed/>
    <w:rsid w:val="003E68DC"/>
    <w:rPr>
      <w:color w:val="0000FF"/>
      <w:u w:val="single"/>
    </w:rPr>
  </w:style>
  <w:style w:type="character" w:customStyle="1" w:styleId="shorttext">
    <w:name w:val="short_text"/>
    <w:basedOn w:val="a0"/>
    <w:rsid w:val="005E4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e.ru/monographs/77-28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87779-F07A-4BEC-AA5B-763C7EBD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HP</cp:lastModifiedBy>
  <cp:revision>18</cp:revision>
  <dcterms:created xsi:type="dcterms:W3CDTF">2018-03-13T16:07:00Z</dcterms:created>
  <dcterms:modified xsi:type="dcterms:W3CDTF">2018-03-19T13:12:00Z</dcterms:modified>
</cp:coreProperties>
</file>