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64" w:rsidRPr="00DF1BAC" w:rsidRDefault="00DF1BAC" w:rsidP="002E3DC6">
      <w:pPr>
        <w:jc w:val="center"/>
        <w:rPr>
          <w:b/>
          <w:sz w:val="28"/>
          <w:szCs w:val="28"/>
        </w:rPr>
      </w:pPr>
      <w:bookmarkStart w:id="0" w:name="_GoBack"/>
      <w:r w:rsidRPr="00DF1BAC">
        <w:rPr>
          <w:b/>
          <w:sz w:val="28"/>
          <w:szCs w:val="28"/>
        </w:rPr>
        <w:t>ОБУЧЕНИЕ РЕЧЕВОЙ КОМПЕТЕНЦИИ</w:t>
      </w:r>
    </w:p>
    <w:p w:rsidR="00DF1BAC" w:rsidRDefault="00DF1BAC" w:rsidP="002E3DC6">
      <w:pPr>
        <w:jc w:val="center"/>
        <w:rPr>
          <w:b/>
          <w:sz w:val="28"/>
          <w:szCs w:val="28"/>
        </w:rPr>
      </w:pPr>
      <w:r w:rsidRPr="00DF1BAC">
        <w:rPr>
          <w:b/>
          <w:sz w:val="28"/>
          <w:szCs w:val="28"/>
        </w:rPr>
        <w:t>НА УРОКАХ АНГЛИЙСКОГО ЯЗЫКА</w:t>
      </w:r>
    </w:p>
    <w:bookmarkEnd w:id="0"/>
    <w:p w:rsidR="00312C45" w:rsidRPr="00DF1BAC" w:rsidRDefault="00312C45" w:rsidP="002E3D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(Из опыта работы</w:t>
      </w:r>
      <w:r w:rsidR="002E3DC6">
        <w:rPr>
          <w:b/>
          <w:sz w:val="28"/>
          <w:szCs w:val="28"/>
        </w:rPr>
        <w:t xml:space="preserve"> учителя английского языка МБОУ </w:t>
      </w:r>
      <w:proofErr w:type="gramStart"/>
      <w:r w:rsidR="002E3DC6">
        <w:rPr>
          <w:b/>
          <w:sz w:val="28"/>
          <w:szCs w:val="28"/>
        </w:rPr>
        <w:t>« СОШ</w:t>
      </w:r>
      <w:proofErr w:type="gramEnd"/>
      <w:r w:rsidR="002E3DC6">
        <w:rPr>
          <w:b/>
          <w:sz w:val="28"/>
          <w:szCs w:val="28"/>
        </w:rPr>
        <w:t xml:space="preserve"> № 27 города Йошкар-Олы» </w:t>
      </w:r>
      <w:proofErr w:type="spellStart"/>
      <w:r w:rsidR="002E3DC6">
        <w:rPr>
          <w:b/>
          <w:sz w:val="28"/>
          <w:szCs w:val="28"/>
        </w:rPr>
        <w:t>Новосёловой</w:t>
      </w:r>
      <w:proofErr w:type="spellEnd"/>
      <w:r w:rsidR="002E3DC6">
        <w:rPr>
          <w:b/>
          <w:sz w:val="28"/>
          <w:szCs w:val="28"/>
        </w:rPr>
        <w:t xml:space="preserve"> Галины Евгеньевны</w:t>
      </w:r>
      <w:r>
        <w:rPr>
          <w:b/>
          <w:sz w:val="28"/>
          <w:szCs w:val="28"/>
        </w:rPr>
        <w:t>)</w:t>
      </w:r>
    </w:p>
    <w:p w:rsidR="00DF1BAC" w:rsidRDefault="00A60D70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1BAC" w:rsidRPr="00DF1BAC">
        <w:rPr>
          <w:sz w:val="28"/>
          <w:szCs w:val="28"/>
        </w:rPr>
        <w:t xml:space="preserve">Основным направлением в обучении иностранным языкам в наше время </w:t>
      </w:r>
      <w:r w:rsidR="00DF1BAC">
        <w:rPr>
          <w:sz w:val="28"/>
          <w:szCs w:val="28"/>
        </w:rPr>
        <w:t>является коммуникация. Обучающиеся средней школы должны продемонстрировать умение эффективно использовать иностранный язык как во время общения в реальных жизненных ситуациях, так и с целью получения и усовершенствования своих знаний. Коммуникативно ориентированный подход в обучении требует атмосферы открытости, сотрудничества и активного участия обучающихся в процессе обучения на уроке. Ключевыми данной методики являются такие принципы: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>- обучающийся активно участвует в процессе обучения;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>-обучающихся активно провоцируют высказывать личное мнение, выражать свои чувства и использовать собственный опыт;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- обучающиеся активно участвуют в процессе обучения, который </w:t>
      </w:r>
      <w:proofErr w:type="spellStart"/>
      <w:r>
        <w:rPr>
          <w:sz w:val="28"/>
          <w:szCs w:val="28"/>
        </w:rPr>
        <w:t>иметирует</w:t>
      </w:r>
      <w:proofErr w:type="spellEnd"/>
      <w:r>
        <w:rPr>
          <w:sz w:val="28"/>
          <w:szCs w:val="28"/>
        </w:rPr>
        <w:t xml:space="preserve"> или создает реалистичные ситуации;</w:t>
      </w:r>
    </w:p>
    <w:p w:rsidR="00DF1BAC" w:rsidRDefault="00DF1BAC" w:rsidP="00DF1BAC">
      <w:pPr>
        <w:rPr>
          <w:sz w:val="28"/>
          <w:szCs w:val="28"/>
        </w:rPr>
      </w:pPr>
      <w:r>
        <w:rPr>
          <w:sz w:val="28"/>
          <w:szCs w:val="28"/>
        </w:rPr>
        <w:t>- сти</w:t>
      </w:r>
      <w:r w:rsidR="00A60D70">
        <w:rPr>
          <w:sz w:val="28"/>
          <w:szCs w:val="28"/>
        </w:rPr>
        <w:t>мулируется желание обучающихся работать вместе;</w:t>
      </w:r>
    </w:p>
    <w:p w:rsidR="00A60D70" w:rsidRDefault="00A60D70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- стимулируется желание брать ответственность за свое </w:t>
      </w:r>
      <w:proofErr w:type="spellStart"/>
      <w:r>
        <w:rPr>
          <w:sz w:val="28"/>
          <w:szCs w:val="28"/>
        </w:rPr>
        <w:t>обучениеи</w:t>
      </w:r>
      <w:proofErr w:type="spellEnd"/>
      <w:r>
        <w:rPr>
          <w:sz w:val="28"/>
          <w:szCs w:val="28"/>
        </w:rPr>
        <w:t xml:space="preserve"> развивать умение обучать других;</w:t>
      </w:r>
    </w:p>
    <w:p w:rsidR="00A60D70" w:rsidRDefault="00A60D70" w:rsidP="00DF1BAC">
      <w:pPr>
        <w:rPr>
          <w:sz w:val="28"/>
          <w:szCs w:val="28"/>
        </w:rPr>
      </w:pPr>
      <w:r>
        <w:rPr>
          <w:sz w:val="28"/>
          <w:szCs w:val="28"/>
        </w:rPr>
        <w:t>- учитель выполняет разные функции: информатора, консультанта, наблюдателя, - на разных этапах урока.</w:t>
      </w:r>
    </w:p>
    <w:p w:rsidR="00A60D70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0D70">
        <w:rPr>
          <w:sz w:val="28"/>
          <w:szCs w:val="28"/>
        </w:rPr>
        <w:t xml:space="preserve"> Что такое совместное обучение? Это обучение, связанное с широким кругом разных методов, объединенных одной идеей: дети одного </w:t>
      </w:r>
      <w:proofErr w:type="gramStart"/>
      <w:r w:rsidR="00A60D70">
        <w:rPr>
          <w:sz w:val="28"/>
          <w:szCs w:val="28"/>
        </w:rPr>
        <w:t>возраста</w:t>
      </w:r>
      <w:proofErr w:type="gramEnd"/>
      <w:r w:rsidR="00A60D70">
        <w:rPr>
          <w:sz w:val="28"/>
          <w:szCs w:val="28"/>
        </w:rPr>
        <w:t xml:space="preserve"> работают вместе, чтобы помогать друг другу.</w:t>
      </w:r>
    </w:p>
    <w:p w:rsidR="00A60D70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D70">
        <w:rPr>
          <w:sz w:val="28"/>
          <w:szCs w:val="28"/>
        </w:rPr>
        <w:t xml:space="preserve"> В процессе совместного обучения дети чувствуют поддержку одноклассников. И еще – в процессе обсуждения материала, данного учителем, обучающиеся высказывают собственное мнение. Это помогает </w:t>
      </w:r>
      <w:proofErr w:type="gramStart"/>
      <w:r w:rsidR="00A60D70">
        <w:rPr>
          <w:sz w:val="28"/>
          <w:szCs w:val="28"/>
        </w:rPr>
        <w:t>им ,</w:t>
      </w:r>
      <w:proofErr w:type="gramEnd"/>
      <w:r w:rsidR="00A60D70">
        <w:rPr>
          <w:sz w:val="28"/>
          <w:szCs w:val="28"/>
        </w:rPr>
        <w:t xml:space="preserve"> поскольку, обучая других ,они учатся сами. Объяснение материал друг другу дает детям возможность понять то, что они, возможно, не совсем хорошо поняли во время обучения учителем.</w:t>
      </w:r>
    </w:p>
    <w:p w:rsidR="00A60D70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D70">
        <w:rPr>
          <w:sz w:val="28"/>
          <w:szCs w:val="28"/>
        </w:rPr>
        <w:t xml:space="preserve"> Речевое взаимодействие – это ключ для организации общения на иностранном языке. </w:t>
      </w:r>
      <w:r w:rsidR="00312C45">
        <w:rPr>
          <w:sz w:val="28"/>
          <w:szCs w:val="28"/>
        </w:rPr>
        <w:t>Речевому взаимодействию обучающиеся учатся в парной и групповой работах на уроках. Работа в парах и группах обеспечивает максимальную возможность для взаимного устного общения на английском языке.</w:t>
      </w:r>
    </w:p>
    <w:p w:rsidR="00312C45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2C45">
        <w:rPr>
          <w:sz w:val="28"/>
          <w:szCs w:val="28"/>
        </w:rPr>
        <w:t>В парах дети повторяют материал прошлого урока выполняют упражнения вопрос- ответ, составляют диалоги, выступают с сообщениями, которые касаются проблемных вопросов, зачитываю собственные устные сочинения.</w:t>
      </w:r>
    </w:p>
    <w:p w:rsidR="00312C45" w:rsidRDefault="00312C45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Преимущество парной работы в том, что каждый ученик имеет возможность высказываться и у каждого высказывающегося есть слушатель и помощник. </w:t>
      </w:r>
    </w:p>
    <w:p w:rsidR="005E1BC6" w:rsidRDefault="005E1B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Так, в 6 классе ученикам было дано задание за 5 минут описать одного из своих родственников по плану, написанному на доске учителем. Через пять </w:t>
      </w:r>
      <w:r>
        <w:rPr>
          <w:sz w:val="28"/>
          <w:szCs w:val="28"/>
        </w:rPr>
        <w:lastRenderedPageBreak/>
        <w:t xml:space="preserve">минут они прочитали своё описание соседу по парте. Затем некоторые дети рассказали классу о том, что они услышали от своего одноклассника. Как метод интенсивной речевой тренировки я иногда использую </w:t>
      </w:r>
      <w:proofErr w:type="gramStart"/>
      <w:r>
        <w:rPr>
          <w:sz w:val="28"/>
          <w:szCs w:val="28"/>
        </w:rPr>
        <w:t>« интервью</w:t>
      </w:r>
      <w:proofErr w:type="gramEnd"/>
      <w:r>
        <w:rPr>
          <w:sz w:val="28"/>
          <w:szCs w:val="28"/>
        </w:rPr>
        <w:t xml:space="preserve"> или поиск пары» . Моя цель- опросить как можно больше учеников для того, чтобы понять их мысли, рассуждения, ответы на поставленные вопросы.</w:t>
      </w:r>
    </w:p>
    <w:p w:rsidR="005E1BC6" w:rsidRDefault="005E1B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Так, в 8 классе при изучении темы «Книги в моей жизни» </w:t>
      </w:r>
      <w:proofErr w:type="gramStart"/>
      <w:r>
        <w:rPr>
          <w:sz w:val="28"/>
          <w:szCs w:val="28"/>
        </w:rPr>
        <w:t>ученики ,</w:t>
      </w:r>
      <w:proofErr w:type="gramEnd"/>
      <w:r>
        <w:rPr>
          <w:sz w:val="28"/>
          <w:szCs w:val="28"/>
        </w:rPr>
        <w:t xml:space="preserve"> перемещаясь по классу, задавали друг другу вопросы с целью найти того, чьи вкусы и увлечения совпали бы их собственными. Результат- сообщение о тех, </w:t>
      </w:r>
      <w:r w:rsidR="00FE2034">
        <w:rPr>
          <w:sz w:val="28"/>
          <w:szCs w:val="28"/>
        </w:rPr>
        <w:t xml:space="preserve">кто нашел свою пару, про увлечения друга. Роль учителя в этом виде работы- контролировать, чтобы дети не задавали вопросы на русском языке. </w:t>
      </w:r>
    </w:p>
    <w:p w:rsidR="00FE2034" w:rsidRDefault="00FE2034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В 9 </w:t>
      </w:r>
      <w:proofErr w:type="gramStart"/>
      <w:r>
        <w:rPr>
          <w:sz w:val="28"/>
          <w:szCs w:val="28"/>
        </w:rPr>
        <w:t>классе ,</w:t>
      </w:r>
      <w:proofErr w:type="gramEnd"/>
      <w:r>
        <w:rPr>
          <w:sz w:val="28"/>
          <w:szCs w:val="28"/>
        </w:rPr>
        <w:t xml:space="preserve"> работая над темой « Семья. Семейные ценности» я использую вид групповой </w:t>
      </w:r>
      <w:proofErr w:type="gramStart"/>
      <w:r>
        <w:rPr>
          <w:sz w:val="28"/>
          <w:szCs w:val="28"/>
        </w:rPr>
        <w:t>работы ,</w:t>
      </w:r>
      <w:proofErr w:type="gramEnd"/>
      <w:r>
        <w:rPr>
          <w:sz w:val="28"/>
          <w:szCs w:val="28"/>
        </w:rPr>
        <w:t xml:space="preserve"> который называется « Мозаика». Класс делится на три группы. Каждая группа получает один фрагмент целого текста, разделенного на три части и изучает этот фрагмент. Потом члены группы расходятся по другим группам и делятся полученной информацией. Задают вопросы друг другу с целью получения детальной информации. Потом ученикам предлагается ответить на вопросы учителя по всему тексту. Очевидно, что ответит на все вопросы тот, кто внимательно вел </w:t>
      </w:r>
      <w:proofErr w:type="gramStart"/>
      <w:r>
        <w:rPr>
          <w:sz w:val="28"/>
          <w:szCs w:val="28"/>
        </w:rPr>
        <w:t>расспрос ,</w:t>
      </w:r>
      <w:proofErr w:type="gramEnd"/>
      <w:r>
        <w:rPr>
          <w:sz w:val="28"/>
          <w:szCs w:val="28"/>
        </w:rPr>
        <w:t xml:space="preserve"> понял содержание текста и запомнил полученные сведения. Важным является </w:t>
      </w:r>
      <w:r w:rsidR="009F05EB">
        <w:rPr>
          <w:sz w:val="28"/>
          <w:szCs w:val="28"/>
        </w:rPr>
        <w:t>словесная мотивация каждого.</w:t>
      </w:r>
    </w:p>
    <w:p w:rsidR="009F05EB" w:rsidRDefault="009F05EB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Одним из видов </w:t>
      </w:r>
      <w:proofErr w:type="gramStart"/>
      <w:r>
        <w:rPr>
          <w:sz w:val="28"/>
          <w:szCs w:val="28"/>
        </w:rPr>
        <w:t>групповой  работы</w:t>
      </w:r>
      <w:proofErr w:type="gramEnd"/>
      <w:r>
        <w:rPr>
          <w:sz w:val="28"/>
          <w:szCs w:val="28"/>
        </w:rPr>
        <w:t xml:space="preserve"> является « Круглый стол». Например, при изучении темы </w:t>
      </w:r>
      <w:r>
        <w:rPr>
          <w:sz w:val="28"/>
          <w:szCs w:val="28"/>
          <w:lang w:val="en-US"/>
        </w:rPr>
        <w:t>Past</w:t>
      </w:r>
      <w:r w:rsidRPr="009F05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Perfect</w:t>
      </w:r>
      <w:r w:rsidRPr="009F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8 классе ученикам в группах дается задание написать как можно больше предложений на английском </w:t>
      </w:r>
      <w:proofErr w:type="gramStart"/>
      <w:r>
        <w:rPr>
          <w:sz w:val="28"/>
          <w:szCs w:val="28"/>
        </w:rPr>
        <w:t>языке ,</w:t>
      </w:r>
      <w:proofErr w:type="gramEnd"/>
      <w:r>
        <w:rPr>
          <w:sz w:val="28"/>
          <w:szCs w:val="28"/>
        </w:rPr>
        <w:t xml:space="preserve"> почему у девочки на картинке плохое настроение было вчера. В 6 классе ученикам в группах дается задание за три минуты </w:t>
      </w:r>
      <w:proofErr w:type="gramStart"/>
      <w:r>
        <w:rPr>
          <w:sz w:val="28"/>
          <w:szCs w:val="28"/>
        </w:rPr>
        <w:t>написать</w:t>
      </w:r>
      <w:proofErr w:type="gramEnd"/>
      <w:r>
        <w:rPr>
          <w:sz w:val="28"/>
          <w:szCs w:val="28"/>
        </w:rPr>
        <w:t xml:space="preserve"> как можно больше предложений, как они помогают по дому. Группа- победитель записывает свои предложения на доске, а остальные добавляют свои предложения, если таких нет на доске.</w:t>
      </w:r>
    </w:p>
    <w:p w:rsidR="009F05EB" w:rsidRDefault="009F05EB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Обучающиеся 5-6 клас</w:t>
      </w:r>
      <w:r w:rsidR="00C92AC8">
        <w:rPr>
          <w:sz w:val="28"/>
          <w:szCs w:val="28"/>
        </w:rPr>
        <w:t xml:space="preserve">сов любят такой вид работы, как </w:t>
      </w:r>
      <w:proofErr w:type="gramStart"/>
      <w:r w:rsidR="00C92AC8">
        <w:rPr>
          <w:sz w:val="28"/>
          <w:szCs w:val="28"/>
        </w:rPr>
        <w:t xml:space="preserve">« </w:t>
      </w:r>
      <w:r w:rsidR="00C92AC8">
        <w:rPr>
          <w:sz w:val="28"/>
          <w:szCs w:val="28"/>
          <w:lang w:val="en-US"/>
        </w:rPr>
        <w:t>People</w:t>
      </w:r>
      <w:proofErr w:type="gramEnd"/>
      <w:r w:rsidR="00C92AC8" w:rsidRPr="00C92AC8">
        <w:rPr>
          <w:sz w:val="28"/>
          <w:szCs w:val="28"/>
        </w:rPr>
        <w:t xml:space="preserve"> </w:t>
      </w:r>
      <w:r w:rsidR="00C92AC8">
        <w:rPr>
          <w:sz w:val="28"/>
          <w:szCs w:val="28"/>
          <w:lang w:val="en-US"/>
        </w:rPr>
        <w:t>Hunt</w:t>
      </w:r>
      <w:r w:rsidR="00C92AC8">
        <w:rPr>
          <w:sz w:val="28"/>
          <w:szCs w:val="28"/>
        </w:rPr>
        <w:t>» .Проходя по классу и задавая вопросы ученики должны найти одноклассников , которые имеют одинаковые с ними увлечения, одинаковую профессию родителей или одинаковый цвет волос /глаз.</w:t>
      </w:r>
    </w:p>
    <w:p w:rsidR="00C92AC8" w:rsidRDefault="00C92AC8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В 3 классе с успехом проходит игра </w:t>
      </w:r>
      <w:proofErr w:type="gramStart"/>
      <w:r>
        <w:rPr>
          <w:sz w:val="28"/>
          <w:szCs w:val="28"/>
        </w:rPr>
        <w:t xml:space="preserve">« </w:t>
      </w:r>
      <w:r>
        <w:rPr>
          <w:sz w:val="28"/>
          <w:szCs w:val="28"/>
          <w:lang w:val="en-US"/>
        </w:rPr>
        <w:t>Crocodile</w:t>
      </w:r>
      <w:proofErr w:type="gramEnd"/>
      <w:r>
        <w:rPr>
          <w:sz w:val="28"/>
          <w:szCs w:val="28"/>
        </w:rPr>
        <w:t>»</w:t>
      </w:r>
      <w:r w:rsidR="00793846">
        <w:rPr>
          <w:sz w:val="28"/>
          <w:szCs w:val="28"/>
        </w:rPr>
        <w:t>( по мотивам известной европейской игры)</w:t>
      </w:r>
      <w:r>
        <w:rPr>
          <w:sz w:val="28"/>
          <w:szCs w:val="28"/>
        </w:rPr>
        <w:t xml:space="preserve">. На лоб одному из учеников прикрепляется листочек с названием фрукта, овоща или ягоды. Другой ученик дает </w:t>
      </w:r>
      <w:proofErr w:type="gramStart"/>
      <w:r w:rsidR="00793846">
        <w:rPr>
          <w:sz w:val="28"/>
          <w:szCs w:val="28"/>
        </w:rPr>
        <w:t>определение ,</w:t>
      </w:r>
      <w:proofErr w:type="gramEnd"/>
      <w:r w:rsidR="00793846">
        <w:rPr>
          <w:sz w:val="28"/>
          <w:szCs w:val="28"/>
        </w:rPr>
        <w:t xml:space="preserve"> и тот у кого листочек на лбу должен угадать, о чем речь. </w:t>
      </w:r>
    </w:p>
    <w:p w:rsidR="00266A21" w:rsidRDefault="00266A21" w:rsidP="00DF1BAC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266A21">
        <w:rPr>
          <w:color w:val="000000"/>
          <w:sz w:val="28"/>
          <w:szCs w:val="28"/>
          <w:shd w:val="clear" w:color="auto" w:fill="FFFFFF"/>
        </w:rPr>
        <w:t xml:space="preserve">Еще один вид  </w:t>
      </w:r>
      <w:r w:rsidRPr="00266A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A21">
        <w:rPr>
          <w:color w:val="000000"/>
          <w:sz w:val="28"/>
          <w:szCs w:val="28"/>
          <w:shd w:val="clear" w:color="auto" w:fill="FFFFFF"/>
        </w:rPr>
        <w:t>Fast</w:t>
      </w:r>
      <w:proofErr w:type="spellEnd"/>
      <w:r w:rsidRPr="00266A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66A21">
        <w:rPr>
          <w:color w:val="000000"/>
          <w:sz w:val="28"/>
          <w:szCs w:val="28"/>
          <w:shd w:val="clear" w:color="auto" w:fill="FFFFFF"/>
        </w:rPr>
        <w:t>Photos</w:t>
      </w:r>
      <w:proofErr w:type="spellEnd"/>
      <w:r w:rsidRPr="00266A21">
        <w:rPr>
          <w:color w:val="000000"/>
          <w:sz w:val="28"/>
          <w:szCs w:val="28"/>
          <w:shd w:val="clear" w:color="auto" w:fill="FFFFFF"/>
        </w:rPr>
        <w:t>. Классу показывают фотографию формата А4, после чего ребята по памяти должны описать фотографию в мельчайших подробностях: кто во что одет, кто что делает. Главное, чтобы изображение было информативным, содержало много героев и деталей.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proofErr w:type="spellStart"/>
      <w:r w:rsidRPr="00266A21">
        <w:rPr>
          <w:color w:val="000000"/>
          <w:sz w:val="28"/>
          <w:szCs w:val="28"/>
        </w:rPr>
        <w:t>Opinion</w:t>
      </w:r>
      <w:proofErr w:type="spellEnd"/>
      <w:r w:rsidRPr="00266A21">
        <w:rPr>
          <w:color w:val="000000"/>
          <w:sz w:val="28"/>
          <w:szCs w:val="28"/>
        </w:rPr>
        <w:t xml:space="preserve"> </w:t>
      </w:r>
      <w:proofErr w:type="spellStart"/>
      <w:r w:rsidRPr="00266A21">
        <w:rPr>
          <w:color w:val="000000"/>
          <w:sz w:val="28"/>
          <w:szCs w:val="28"/>
        </w:rPr>
        <w:t>dictation</w:t>
      </w:r>
      <w:proofErr w:type="spellEnd"/>
      <w:r w:rsidRPr="00266A21">
        <w:rPr>
          <w:color w:val="000000"/>
          <w:sz w:val="28"/>
          <w:szCs w:val="28"/>
        </w:rPr>
        <w:t xml:space="preserve"> развивает умение обобщать, соотносить и аргументировать разные точки зрения. Вниманию обучающихся предлагается нижеследующая таблица.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9"/>
        <w:gridCol w:w="3306"/>
        <w:gridCol w:w="3290"/>
      </w:tblGrid>
      <w:tr w:rsidR="00266A21" w:rsidRPr="00266A21" w:rsidTr="00266A21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A21" w:rsidRPr="00266A21" w:rsidRDefault="00266A2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A21">
              <w:rPr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266A21">
              <w:rPr>
                <w:color w:val="000000"/>
                <w:sz w:val="28"/>
                <w:szCs w:val="28"/>
              </w:rPr>
              <w:t>agree</w:t>
            </w:r>
            <w:proofErr w:type="spellEnd"/>
            <w:r w:rsidRPr="00266A21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A21" w:rsidRPr="00266A21" w:rsidRDefault="00266A2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6A21">
              <w:rPr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266A21">
              <w:rPr>
                <w:color w:val="000000"/>
                <w:sz w:val="28"/>
                <w:szCs w:val="28"/>
              </w:rPr>
              <w:t>disagree</w:t>
            </w:r>
            <w:proofErr w:type="spellEnd"/>
            <w:r w:rsidRPr="00266A21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A21" w:rsidRPr="00266A21" w:rsidRDefault="00266A2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66A21">
              <w:rPr>
                <w:color w:val="000000"/>
                <w:sz w:val="28"/>
                <w:szCs w:val="28"/>
              </w:rPr>
              <w:t>It</w:t>
            </w:r>
            <w:proofErr w:type="spellEnd"/>
            <w:r w:rsidRPr="00266A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6A21">
              <w:rPr>
                <w:color w:val="000000"/>
                <w:sz w:val="28"/>
                <w:szCs w:val="28"/>
              </w:rPr>
              <w:t>depends</w:t>
            </w:r>
            <w:proofErr w:type="spellEnd"/>
            <w:r w:rsidRPr="00266A21">
              <w:rPr>
                <w:color w:val="000000"/>
                <w:sz w:val="28"/>
                <w:szCs w:val="28"/>
              </w:rPr>
              <w:t>.</w:t>
            </w:r>
          </w:p>
        </w:tc>
      </w:tr>
      <w:tr w:rsidR="00266A21" w:rsidRPr="00266A21" w:rsidTr="00266A21"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A21" w:rsidRPr="00266A21" w:rsidRDefault="00266A2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A21" w:rsidRPr="00266A21" w:rsidRDefault="00266A2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A21" w:rsidRPr="00266A21" w:rsidRDefault="00266A2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266A21" w:rsidRDefault="00266A21" w:rsidP="00266A2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6A21">
        <w:rPr>
          <w:color w:val="000000"/>
          <w:sz w:val="28"/>
          <w:szCs w:val="28"/>
        </w:rPr>
        <w:lastRenderedPageBreak/>
        <w:t>Учитель зачитывает высказывания, которые ученики записывают в соответствующую колонку. После этого, ученики в парах сравнивают и сопоставляют свои результаты в таблицах. Дается 2 минуты, после чего класс выслушивают отдельные пары и сравнивают свои результаты с остальными.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3214B">
        <w:rPr>
          <w:bCs/>
          <w:color w:val="333333"/>
          <w:sz w:val="28"/>
          <w:szCs w:val="28"/>
        </w:rPr>
        <w:t>Ещё один вид упражнений – создание ситуаций на уроке</w:t>
      </w:r>
      <w:r w:rsidRPr="00266A21">
        <w:rPr>
          <w:color w:val="333333"/>
          <w:sz w:val="28"/>
          <w:szCs w:val="28"/>
        </w:rPr>
        <w:t>, что также способствует повышению мотивации и раскрывает творческие возможности учащихся. Ситуации можно дать в начале урока, чтобы как можно быстрее учащиеся включились в работу, можно на любом удобном и подходящем этапе урока. Учитель предлагает ситуации, исходя из</w:t>
      </w:r>
      <w:r w:rsidRPr="00266A21">
        <w:rPr>
          <w:color w:val="333333"/>
          <w:sz w:val="28"/>
          <w:szCs w:val="28"/>
        </w:rPr>
        <w:br/>
        <w:t xml:space="preserve">интересов данного возраста учащихся, их жизненного опыта. </w:t>
      </w:r>
      <w:proofErr w:type="gramStart"/>
      <w:r w:rsidRPr="00266A21">
        <w:rPr>
          <w:color w:val="333333"/>
          <w:sz w:val="28"/>
          <w:szCs w:val="28"/>
        </w:rPr>
        <w:t>Например</w:t>
      </w:r>
      <w:proofErr w:type="gramEnd"/>
      <w:r w:rsidRPr="00266A21">
        <w:rPr>
          <w:color w:val="333333"/>
          <w:sz w:val="28"/>
          <w:szCs w:val="28"/>
        </w:rPr>
        <w:t>: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266A21">
        <w:rPr>
          <w:color w:val="333333"/>
          <w:sz w:val="28"/>
          <w:szCs w:val="28"/>
        </w:rPr>
        <w:t>У одного из ребят скоро день рождения. Ребята обычно заранее говорят об этом. Учитель</w:t>
      </w:r>
      <w:r w:rsidRPr="00266A21">
        <w:rPr>
          <w:color w:val="333333"/>
          <w:sz w:val="28"/>
          <w:szCs w:val="28"/>
          <w:lang w:val="en-US"/>
        </w:rPr>
        <w:t xml:space="preserve"> </w:t>
      </w:r>
      <w:r w:rsidRPr="00266A21">
        <w:rPr>
          <w:color w:val="333333"/>
          <w:sz w:val="28"/>
          <w:szCs w:val="28"/>
        </w:rPr>
        <w:t>предлагает</w:t>
      </w:r>
      <w:r w:rsidRPr="00266A21">
        <w:rPr>
          <w:color w:val="333333"/>
          <w:sz w:val="28"/>
          <w:szCs w:val="28"/>
          <w:lang w:val="en-US"/>
        </w:rPr>
        <w:t xml:space="preserve"> </w:t>
      </w:r>
      <w:r w:rsidRPr="00266A21">
        <w:rPr>
          <w:color w:val="333333"/>
          <w:sz w:val="28"/>
          <w:szCs w:val="28"/>
        </w:rPr>
        <w:t>ситуацию</w:t>
      </w:r>
      <w:r w:rsidRPr="00266A21">
        <w:rPr>
          <w:color w:val="333333"/>
          <w:sz w:val="28"/>
          <w:szCs w:val="28"/>
          <w:lang w:val="en-US"/>
        </w:rPr>
        <w:t>: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proofErr w:type="gramStart"/>
      <w:r w:rsidRPr="00266A21">
        <w:rPr>
          <w:color w:val="333333"/>
          <w:sz w:val="28"/>
          <w:szCs w:val="28"/>
          <w:lang w:val="en-US"/>
        </w:rPr>
        <w:t>He is happy</w:t>
      </w:r>
      <w:proofErr w:type="gramEnd"/>
      <w:r w:rsidRPr="00266A21">
        <w:rPr>
          <w:color w:val="333333"/>
          <w:sz w:val="28"/>
          <w:szCs w:val="28"/>
          <w:lang w:val="en-US"/>
        </w:rPr>
        <w:t xml:space="preserve">, </w:t>
      </w:r>
      <w:proofErr w:type="gramStart"/>
      <w:r w:rsidRPr="00266A21">
        <w:rPr>
          <w:color w:val="333333"/>
          <w:sz w:val="28"/>
          <w:szCs w:val="28"/>
          <w:lang w:val="en-US"/>
        </w:rPr>
        <w:t>he is celebrating his birthday</w:t>
      </w:r>
      <w:proofErr w:type="gramEnd"/>
      <w:r w:rsidRPr="00266A21">
        <w:rPr>
          <w:color w:val="333333"/>
          <w:sz w:val="28"/>
          <w:szCs w:val="28"/>
          <w:lang w:val="en-US"/>
        </w:rPr>
        <w:t>. It is his 9</w:t>
      </w:r>
      <w:r w:rsidRPr="00266A21">
        <w:rPr>
          <w:color w:val="333333"/>
          <w:sz w:val="28"/>
          <w:szCs w:val="28"/>
          <w:vertAlign w:val="superscript"/>
          <w:lang w:val="en-US"/>
        </w:rPr>
        <w:t>th</w:t>
      </w:r>
      <w:r w:rsidRPr="00266A21">
        <w:rPr>
          <w:color w:val="333333"/>
          <w:sz w:val="28"/>
          <w:szCs w:val="28"/>
          <w:lang w:val="en-US"/>
        </w:rPr>
        <w:t> birthday. I am sure he likes this day. Do you want to know, why?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A21">
        <w:rPr>
          <w:color w:val="333333"/>
          <w:sz w:val="28"/>
          <w:szCs w:val="28"/>
        </w:rPr>
        <w:t>Учащимся предлагается задать вопросы, что он (она) делают обычно в свой день рождения. Учитель может подсказать косвенным вопросом, о чём спросить, нацеливая на использование разного типа вопросов как общих, так и специальных с использованием изученного лексико-грамматического материала. В конце можно попросить сказать, почему они счастливы и дать совет, что можно сделать, чтобы праздник запомнился.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66A21">
        <w:rPr>
          <w:color w:val="333333"/>
          <w:sz w:val="28"/>
          <w:szCs w:val="28"/>
        </w:rPr>
        <w:t>Возможные вопросы:</w:t>
      </w:r>
    </w:p>
    <w:p w:rsidR="00266A21" w:rsidRPr="00266A21" w:rsidRDefault="00266A21" w:rsidP="00266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spellStart"/>
      <w:r w:rsidRPr="00266A21">
        <w:rPr>
          <w:color w:val="333333"/>
          <w:sz w:val="28"/>
          <w:szCs w:val="28"/>
        </w:rPr>
        <w:t>When</w:t>
      </w:r>
      <w:proofErr w:type="spellEnd"/>
      <w:r w:rsidRPr="00266A21">
        <w:rPr>
          <w:color w:val="333333"/>
          <w:sz w:val="28"/>
          <w:szCs w:val="28"/>
        </w:rPr>
        <w:t> </w:t>
      </w:r>
      <w:proofErr w:type="spellStart"/>
      <w:r w:rsidRPr="00266A21">
        <w:rPr>
          <w:color w:val="333333"/>
          <w:sz w:val="28"/>
          <w:szCs w:val="28"/>
          <w:u w:val="single"/>
        </w:rPr>
        <w:t>is</w:t>
      </w:r>
      <w:proofErr w:type="spellEnd"/>
      <w:r w:rsidRPr="00266A21">
        <w:rPr>
          <w:color w:val="333333"/>
          <w:sz w:val="28"/>
          <w:szCs w:val="28"/>
        </w:rPr>
        <w:t> </w:t>
      </w:r>
      <w:proofErr w:type="spellStart"/>
      <w:r w:rsidRPr="00266A21">
        <w:rPr>
          <w:color w:val="333333"/>
          <w:sz w:val="28"/>
          <w:szCs w:val="28"/>
        </w:rPr>
        <w:t>your</w:t>
      </w:r>
      <w:proofErr w:type="spellEnd"/>
      <w:r w:rsidRPr="00266A21">
        <w:rPr>
          <w:color w:val="333333"/>
          <w:sz w:val="28"/>
          <w:szCs w:val="28"/>
        </w:rPr>
        <w:t xml:space="preserve"> </w:t>
      </w:r>
      <w:proofErr w:type="spellStart"/>
      <w:r w:rsidRPr="00266A21">
        <w:rPr>
          <w:color w:val="333333"/>
          <w:sz w:val="28"/>
          <w:szCs w:val="28"/>
        </w:rPr>
        <w:t>birthday</w:t>
      </w:r>
      <w:proofErr w:type="spellEnd"/>
      <w:r w:rsidRPr="00266A21">
        <w:rPr>
          <w:color w:val="333333"/>
          <w:sz w:val="28"/>
          <w:szCs w:val="28"/>
        </w:rPr>
        <w:t>?</w:t>
      </w:r>
    </w:p>
    <w:p w:rsidR="00266A21" w:rsidRPr="00266A21" w:rsidRDefault="00266A21" w:rsidP="00266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lang w:val="en-US"/>
        </w:rPr>
      </w:pPr>
      <w:r w:rsidRPr="00266A21">
        <w:rPr>
          <w:color w:val="333333"/>
          <w:sz w:val="28"/>
          <w:szCs w:val="28"/>
          <w:lang w:val="en-US"/>
        </w:rPr>
        <w:t>Who </w:t>
      </w:r>
      <w:r w:rsidRPr="00266A21">
        <w:rPr>
          <w:color w:val="333333"/>
          <w:sz w:val="28"/>
          <w:szCs w:val="28"/>
          <w:u w:val="single"/>
          <w:lang w:val="en-US"/>
        </w:rPr>
        <w:t>comes</w:t>
      </w:r>
      <w:r w:rsidRPr="00266A21">
        <w:rPr>
          <w:color w:val="333333"/>
          <w:sz w:val="28"/>
          <w:szCs w:val="28"/>
          <w:lang w:val="en-US"/>
        </w:rPr>
        <w:t> to say "Happy birthday"?</w:t>
      </w:r>
    </w:p>
    <w:p w:rsidR="00266A21" w:rsidRPr="00266A21" w:rsidRDefault="00266A21" w:rsidP="00266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lang w:val="en-US"/>
        </w:rPr>
      </w:pPr>
      <w:r w:rsidRPr="00266A21">
        <w:rPr>
          <w:color w:val="333333"/>
          <w:sz w:val="28"/>
          <w:szCs w:val="28"/>
          <w:lang w:val="en-US"/>
        </w:rPr>
        <w:t>What </w:t>
      </w:r>
      <w:r w:rsidRPr="00266A21">
        <w:rPr>
          <w:color w:val="333333"/>
          <w:sz w:val="28"/>
          <w:szCs w:val="28"/>
          <w:u w:val="single"/>
          <w:lang w:val="en-US"/>
        </w:rPr>
        <w:t>can</w:t>
      </w:r>
      <w:r w:rsidRPr="00266A21">
        <w:rPr>
          <w:color w:val="333333"/>
          <w:sz w:val="28"/>
          <w:szCs w:val="28"/>
          <w:lang w:val="en-US"/>
        </w:rPr>
        <w:t> your parents </w:t>
      </w:r>
      <w:r w:rsidRPr="00266A21">
        <w:rPr>
          <w:color w:val="333333"/>
          <w:sz w:val="28"/>
          <w:szCs w:val="28"/>
          <w:u w:val="single"/>
          <w:lang w:val="en-US"/>
        </w:rPr>
        <w:t>give</w:t>
      </w:r>
      <w:r w:rsidRPr="00266A21">
        <w:rPr>
          <w:color w:val="333333"/>
          <w:sz w:val="28"/>
          <w:szCs w:val="28"/>
          <w:lang w:val="en-US"/>
        </w:rPr>
        <w:t>?</w:t>
      </w:r>
    </w:p>
    <w:p w:rsidR="00266A21" w:rsidRPr="00266A21" w:rsidRDefault="00266A21" w:rsidP="00266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lang w:val="en-US"/>
        </w:rPr>
      </w:pPr>
      <w:r w:rsidRPr="00266A21">
        <w:rPr>
          <w:color w:val="333333"/>
          <w:sz w:val="28"/>
          <w:szCs w:val="28"/>
          <w:lang w:val="en-US"/>
        </w:rPr>
        <w:t>What </w:t>
      </w:r>
      <w:r w:rsidRPr="00266A21">
        <w:rPr>
          <w:color w:val="333333"/>
          <w:sz w:val="28"/>
          <w:szCs w:val="28"/>
          <w:u w:val="single"/>
          <w:lang w:val="en-US"/>
        </w:rPr>
        <w:t>does</w:t>
      </w:r>
      <w:r w:rsidRPr="00266A21">
        <w:rPr>
          <w:color w:val="333333"/>
          <w:sz w:val="28"/>
          <w:szCs w:val="28"/>
          <w:lang w:val="en-US"/>
        </w:rPr>
        <w:t> your mum </w:t>
      </w:r>
      <w:r w:rsidRPr="00266A21">
        <w:rPr>
          <w:color w:val="333333"/>
          <w:sz w:val="28"/>
          <w:szCs w:val="28"/>
          <w:u w:val="single"/>
          <w:lang w:val="en-US"/>
        </w:rPr>
        <w:t>cook</w:t>
      </w:r>
      <w:r w:rsidRPr="00266A21">
        <w:rPr>
          <w:color w:val="333333"/>
          <w:sz w:val="28"/>
          <w:szCs w:val="28"/>
          <w:lang w:val="en-US"/>
        </w:rPr>
        <w:t>?</w:t>
      </w:r>
    </w:p>
    <w:p w:rsidR="00266A21" w:rsidRPr="00266A21" w:rsidRDefault="00266A21" w:rsidP="00266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lang w:val="en-US"/>
        </w:rPr>
      </w:pPr>
      <w:r w:rsidRPr="00266A21">
        <w:rPr>
          <w:color w:val="333333"/>
          <w:sz w:val="28"/>
          <w:szCs w:val="28"/>
          <w:u w:val="single"/>
          <w:lang w:val="en-US"/>
        </w:rPr>
        <w:t>Do</w:t>
      </w:r>
      <w:r w:rsidRPr="00266A21">
        <w:rPr>
          <w:color w:val="333333"/>
          <w:sz w:val="28"/>
          <w:szCs w:val="28"/>
          <w:lang w:val="en-US"/>
        </w:rPr>
        <w:t> you invite your friends?</w:t>
      </w:r>
    </w:p>
    <w:p w:rsidR="00266A21" w:rsidRPr="00266A21" w:rsidRDefault="00266A21" w:rsidP="00266A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  <w:lang w:val="en-US"/>
        </w:rPr>
      </w:pPr>
      <w:r w:rsidRPr="00266A21">
        <w:rPr>
          <w:color w:val="333333"/>
          <w:sz w:val="28"/>
          <w:szCs w:val="28"/>
          <w:u w:val="single"/>
          <w:lang w:val="en-US"/>
        </w:rPr>
        <w:t>Can</w:t>
      </w:r>
      <w:r w:rsidRPr="00266A21">
        <w:rPr>
          <w:color w:val="333333"/>
          <w:sz w:val="28"/>
          <w:szCs w:val="28"/>
          <w:lang w:val="en-US"/>
        </w:rPr>
        <w:t> you </w:t>
      </w:r>
      <w:r w:rsidRPr="00266A21">
        <w:rPr>
          <w:color w:val="333333"/>
          <w:sz w:val="28"/>
          <w:szCs w:val="28"/>
          <w:u w:val="single"/>
          <w:lang w:val="en-US"/>
        </w:rPr>
        <w:t>play</w:t>
      </w:r>
      <w:r w:rsidRPr="00266A21">
        <w:rPr>
          <w:color w:val="333333"/>
          <w:sz w:val="28"/>
          <w:szCs w:val="28"/>
          <w:lang w:val="en-US"/>
        </w:rPr>
        <w:t> games? What games can you play?</w:t>
      </w:r>
    </w:p>
    <w:p w:rsidR="00266A21" w:rsidRPr="00266A21" w:rsidRDefault="00266A21" w:rsidP="00266A2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</w:p>
    <w:p w:rsidR="00266A21" w:rsidRPr="00266A21" w:rsidRDefault="00266A21" w:rsidP="00DF1BAC">
      <w:pPr>
        <w:rPr>
          <w:sz w:val="28"/>
          <w:szCs w:val="28"/>
          <w:lang w:val="en-US"/>
        </w:rPr>
      </w:pPr>
    </w:p>
    <w:p w:rsidR="00793846" w:rsidRDefault="002E3DC6" w:rsidP="00DF1BAC">
      <w:pPr>
        <w:rPr>
          <w:sz w:val="28"/>
          <w:szCs w:val="28"/>
        </w:rPr>
      </w:pPr>
      <w:r w:rsidRPr="00266A21">
        <w:rPr>
          <w:sz w:val="28"/>
          <w:szCs w:val="28"/>
          <w:lang w:val="en-US"/>
        </w:rPr>
        <w:t xml:space="preserve">         </w:t>
      </w:r>
      <w:r w:rsidR="00793846">
        <w:rPr>
          <w:sz w:val="28"/>
          <w:szCs w:val="28"/>
        </w:rPr>
        <w:t xml:space="preserve">Речевая компетенция в обучении иностранному языку – это создание условий для речевого </w:t>
      </w:r>
      <w:proofErr w:type="gramStart"/>
      <w:r w:rsidR="00793846">
        <w:rPr>
          <w:sz w:val="28"/>
          <w:szCs w:val="28"/>
        </w:rPr>
        <w:t>взаимодействия .</w:t>
      </w:r>
      <w:proofErr w:type="gramEnd"/>
      <w:r w:rsidR="00793846">
        <w:rPr>
          <w:sz w:val="28"/>
          <w:szCs w:val="28"/>
        </w:rPr>
        <w:t xml:space="preserve"> Речевое взаимодействие, в свою очередь, возможно лишь на </w:t>
      </w:r>
      <w:proofErr w:type="gramStart"/>
      <w:r w:rsidR="00793846">
        <w:rPr>
          <w:sz w:val="28"/>
          <w:szCs w:val="28"/>
        </w:rPr>
        <w:t>материале,  который</w:t>
      </w:r>
      <w:proofErr w:type="gramEnd"/>
      <w:r w:rsidR="00793846">
        <w:rPr>
          <w:sz w:val="28"/>
          <w:szCs w:val="28"/>
        </w:rPr>
        <w:t xml:space="preserve"> содержит интересную для детей информацию, затрагивает проблемы их возраста и касается их лично.</w:t>
      </w:r>
    </w:p>
    <w:p w:rsidR="00793846" w:rsidRPr="00C92AC8" w:rsidRDefault="002E3DC6" w:rsidP="00DF1BA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846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 xml:space="preserve">, что перечисленные выше приемы активизируют умственную деятельность всех участников процесса обучения, повышают мотивацию говорения и общий </w:t>
      </w:r>
      <w:proofErr w:type="gramStart"/>
      <w:r>
        <w:rPr>
          <w:sz w:val="28"/>
          <w:szCs w:val="28"/>
        </w:rPr>
        <w:t>« тонус</w:t>
      </w:r>
      <w:proofErr w:type="gramEnd"/>
      <w:r>
        <w:rPr>
          <w:sz w:val="28"/>
          <w:szCs w:val="28"/>
        </w:rPr>
        <w:t>» урока, обеспечивают достижение целей практического, образовательного, воспитательного и развивающего процесса обучения.</w:t>
      </w:r>
    </w:p>
    <w:sectPr w:rsidR="00793846" w:rsidRPr="00C92AC8" w:rsidSect="00A52A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F15EF"/>
    <w:multiLevelType w:val="multilevel"/>
    <w:tmpl w:val="39D8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4"/>
    <w:rsid w:val="0012189D"/>
    <w:rsid w:val="0013214B"/>
    <w:rsid w:val="00266A21"/>
    <w:rsid w:val="002E3DC6"/>
    <w:rsid w:val="00312C45"/>
    <w:rsid w:val="004F38AC"/>
    <w:rsid w:val="005E1BC6"/>
    <w:rsid w:val="00793846"/>
    <w:rsid w:val="00983A4B"/>
    <w:rsid w:val="009F05EB"/>
    <w:rsid w:val="00A52A61"/>
    <w:rsid w:val="00A60D70"/>
    <w:rsid w:val="00C336CB"/>
    <w:rsid w:val="00C92AC8"/>
    <w:rsid w:val="00DF1BAC"/>
    <w:rsid w:val="00E33564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D43CF-A954-4521-B079-A6F01753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5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335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66A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2020-09-03T05:34:00Z</cp:lastPrinted>
  <dcterms:created xsi:type="dcterms:W3CDTF">2020-09-26T05:57:00Z</dcterms:created>
  <dcterms:modified xsi:type="dcterms:W3CDTF">2020-09-27T10:44:00Z</dcterms:modified>
</cp:coreProperties>
</file>