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06" w:rsidRPr="00213806" w:rsidRDefault="00213806" w:rsidP="00E47978">
      <w:pPr>
        <w:pStyle w:val="c3"/>
        <w:shd w:val="clear" w:color="auto" w:fill="FFFFFF"/>
        <w:spacing w:before="0" w:beforeAutospacing="0" w:after="0" w:afterAutospacing="0"/>
        <w:ind w:firstLine="708"/>
        <w:jc w:val="center"/>
        <w:rPr>
          <w:rStyle w:val="c11"/>
          <w:b/>
          <w:bCs/>
          <w:color w:val="000000"/>
          <w:sz w:val="28"/>
          <w:szCs w:val="28"/>
        </w:rPr>
      </w:pPr>
      <w:r>
        <w:rPr>
          <w:rStyle w:val="c11"/>
          <w:b/>
          <w:bCs/>
          <w:color w:val="000000"/>
          <w:sz w:val="28"/>
          <w:szCs w:val="28"/>
        </w:rPr>
        <w:t>Муниципальное бюджетное дошкольное общеобразовательное</w:t>
      </w:r>
      <w:r w:rsidR="00E47978">
        <w:rPr>
          <w:rStyle w:val="c11"/>
          <w:b/>
          <w:bCs/>
          <w:color w:val="000000"/>
          <w:sz w:val="28"/>
          <w:szCs w:val="28"/>
        </w:rPr>
        <w:t xml:space="preserve">               учреждение детский сад №14 «Красная шапочка»</w:t>
      </w:r>
      <w:r w:rsidR="00106D49">
        <w:rPr>
          <w:rStyle w:val="c11"/>
          <w:b/>
          <w:bCs/>
          <w:color w:val="000000"/>
          <w:sz w:val="28"/>
          <w:szCs w:val="28"/>
        </w:rPr>
        <w:t xml:space="preserve"> Тамбовская обл. г. Котовск</w:t>
      </w:r>
    </w:p>
    <w:p w:rsidR="00213806" w:rsidRDefault="00213806" w:rsidP="00306E49">
      <w:pPr>
        <w:pStyle w:val="c3"/>
        <w:shd w:val="clear" w:color="auto" w:fill="FFFFFF"/>
        <w:spacing w:before="0" w:beforeAutospacing="0" w:after="0" w:afterAutospacing="0"/>
        <w:ind w:firstLine="708"/>
        <w:jc w:val="both"/>
        <w:rPr>
          <w:rStyle w:val="c11"/>
          <w:b/>
          <w:bCs/>
          <w:color w:val="000000"/>
          <w:sz w:val="36"/>
          <w:szCs w:val="36"/>
        </w:rPr>
      </w:pPr>
    </w:p>
    <w:p w:rsidR="00213806" w:rsidRDefault="00213806" w:rsidP="00306E49">
      <w:pPr>
        <w:pStyle w:val="c3"/>
        <w:shd w:val="clear" w:color="auto" w:fill="FFFFFF"/>
        <w:spacing w:before="0" w:beforeAutospacing="0" w:after="0" w:afterAutospacing="0"/>
        <w:ind w:firstLine="708"/>
        <w:jc w:val="both"/>
        <w:rPr>
          <w:rStyle w:val="c11"/>
          <w:b/>
          <w:bCs/>
          <w:color w:val="000000"/>
          <w:sz w:val="36"/>
          <w:szCs w:val="36"/>
        </w:rPr>
      </w:pPr>
    </w:p>
    <w:p w:rsidR="00213806" w:rsidRDefault="005E77A0" w:rsidP="005E77A0">
      <w:pPr>
        <w:pStyle w:val="c3"/>
        <w:shd w:val="clear" w:color="auto" w:fill="FFFFFF"/>
        <w:spacing w:before="0" w:beforeAutospacing="0" w:after="0" w:afterAutospacing="0"/>
        <w:ind w:firstLine="708"/>
        <w:jc w:val="center"/>
        <w:rPr>
          <w:rStyle w:val="c11"/>
          <w:b/>
          <w:bCs/>
          <w:color w:val="000000"/>
          <w:sz w:val="36"/>
          <w:szCs w:val="36"/>
        </w:rPr>
      </w:pPr>
      <w:r w:rsidRPr="005E77A0">
        <w:rPr>
          <w:rStyle w:val="c11"/>
          <w:b/>
          <w:bCs/>
          <w:color w:val="000000"/>
          <w:sz w:val="36"/>
          <w:szCs w:val="36"/>
        </w:rPr>
        <w:t>XV Всероссийская педагогическая конференция «ФГОС: опыт внедрения и анализ результатов освоения»</w:t>
      </w:r>
    </w:p>
    <w:p w:rsidR="00E47978" w:rsidRDefault="00E47978" w:rsidP="00213806">
      <w:pPr>
        <w:pStyle w:val="c3"/>
        <w:shd w:val="clear" w:color="auto" w:fill="FFFFFF"/>
        <w:spacing w:before="0" w:beforeAutospacing="0" w:after="0" w:afterAutospacing="0"/>
        <w:ind w:firstLine="708"/>
        <w:jc w:val="both"/>
        <w:rPr>
          <w:rStyle w:val="c11"/>
          <w:b/>
          <w:bCs/>
          <w:color w:val="000000"/>
          <w:sz w:val="36"/>
          <w:szCs w:val="36"/>
        </w:rPr>
      </w:pPr>
    </w:p>
    <w:p w:rsidR="00E47978" w:rsidRDefault="00E47978" w:rsidP="00213806">
      <w:pPr>
        <w:pStyle w:val="c3"/>
        <w:shd w:val="clear" w:color="auto" w:fill="FFFFFF"/>
        <w:spacing w:before="0" w:beforeAutospacing="0" w:after="0" w:afterAutospacing="0"/>
        <w:ind w:firstLine="708"/>
        <w:jc w:val="both"/>
        <w:rPr>
          <w:rStyle w:val="c11"/>
          <w:b/>
          <w:bCs/>
          <w:color w:val="000000"/>
          <w:sz w:val="36"/>
          <w:szCs w:val="36"/>
        </w:rPr>
      </w:pPr>
    </w:p>
    <w:p w:rsidR="00E47978" w:rsidRDefault="00E47978" w:rsidP="00213806">
      <w:pPr>
        <w:pStyle w:val="c3"/>
        <w:shd w:val="clear" w:color="auto" w:fill="FFFFFF"/>
        <w:spacing w:before="0" w:beforeAutospacing="0" w:after="0" w:afterAutospacing="0"/>
        <w:ind w:firstLine="708"/>
        <w:jc w:val="both"/>
        <w:rPr>
          <w:rStyle w:val="c11"/>
          <w:b/>
          <w:bCs/>
          <w:color w:val="000000"/>
          <w:sz w:val="36"/>
          <w:szCs w:val="36"/>
        </w:rPr>
      </w:pPr>
    </w:p>
    <w:p w:rsidR="00E47978" w:rsidRDefault="00E47978" w:rsidP="00213806">
      <w:pPr>
        <w:pStyle w:val="c3"/>
        <w:shd w:val="clear" w:color="auto" w:fill="FFFFFF"/>
        <w:spacing w:before="0" w:beforeAutospacing="0" w:after="0" w:afterAutospacing="0"/>
        <w:ind w:firstLine="708"/>
        <w:jc w:val="both"/>
        <w:rPr>
          <w:rStyle w:val="c11"/>
          <w:b/>
          <w:bCs/>
          <w:color w:val="000000"/>
          <w:sz w:val="36"/>
          <w:szCs w:val="36"/>
        </w:rPr>
      </w:pPr>
    </w:p>
    <w:p w:rsidR="00E47978" w:rsidRDefault="00E47978" w:rsidP="00213806">
      <w:pPr>
        <w:pStyle w:val="c3"/>
        <w:shd w:val="clear" w:color="auto" w:fill="FFFFFF"/>
        <w:spacing w:before="0" w:beforeAutospacing="0" w:after="0" w:afterAutospacing="0"/>
        <w:ind w:firstLine="708"/>
        <w:jc w:val="both"/>
        <w:rPr>
          <w:rStyle w:val="c11"/>
          <w:b/>
          <w:bCs/>
          <w:color w:val="000000"/>
          <w:sz w:val="36"/>
          <w:szCs w:val="36"/>
        </w:rPr>
      </w:pPr>
    </w:p>
    <w:p w:rsidR="00E47978" w:rsidRPr="00E47978" w:rsidRDefault="00E47978" w:rsidP="00E47978">
      <w:pPr>
        <w:pStyle w:val="c3"/>
        <w:shd w:val="clear" w:color="auto" w:fill="FFFFFF"/>
        <w:spacing w:before="0" w:beforeAutospacing="0" w:after="0" w:afterAutospacing="0"/>
        <w:ind w:firstLine="708"/>
        <w:jc w:val="center"/>
        <w:rPr>
          <w:rStyle w:val="c11"/>
          <w:b/>
          <w:bCs/>
          <w:color w:val="000000"/>
          <w:sz w:val="48"/>
          <w:szCs w:val="48"/>
        </w:rPr>
      </w:pPr>
      <w:r w:rsidRPr="00E47978">
        <w:rPr>
          <w:rStyle w:val="c11"/>
          <w:b/>
          <w:bCs/>
          <w:color w:val="000000"/>
          <w:sz w:val="48"/>
          <w:szCs w:val="48"/>
        </w:rPr>
        <w:t>Доклад</w:t>
      </w:r>
    </w:p>
    <w:p w:rsidR="00E47978" w:rsidRDefault="00E47978" w:rsidP="00213806">
      <w:pPr>
        <w:pStyle w:val="c3"/>
        <w:shd w:val="clear" w:color="auto" w:fill="FFFFFF"/>
        <w:spacing w:before="0" w:beforeAutospacing="0" w:after="0" w:afterAutospacing="0"/>
        <w:ind w:firstLine="708"/>
        <w:jc w:val="both"/>
        <w:rPr>
          <w:rStyle w:val="c11"/>
          <w:b/>
          <w:bCs/>
          <w:color w:val="000000"/>
          <w:sz w:val="36"/>
          <w:szCs w:val="36"/>
        </w:rPr>
      </w:pPr>
    </w:p>
    <w:p w:rsidR="00213806" w:rsidRDefault="00E47978" w:rsidP="005E77A0">
      <w:pPr>
        <w:pStyle w:val="c3"/>
        <w:shd w:val="clear" w:color="auto" w:fill="FFFFFF"/>
        <w:spacing w:before="0" w:beforeAutospacing="0" w:after="0" w:afterAutospacing="0"/>
        <w:ind w:firstLine="708"/>
        <w:jc w:val="center"/>
        <w:rPr>
          <w:rStyle w:val="c11"/>
          <w:b/>
          <w:bCs/>
          <w:color w:val="000000"/>
          <w:sz w:val="36"/>
          <w:szCs w:val="36"/>
        </w:rPr>
      </w:pPr>
      <w:r>
        <w:rPr>
          <w:rStyle w:val="c11"/>
          <w:b/>
          <w:bCs/>
          <w:color w:val="000000"/>
          <w:sz w:val="36"/>
          <w:szCs w:val="36"/>
        </w:rPr>
        <w:t>«</w:t>
      </w:r>
      <w:r w:rsidR="005E77A0">
        <w:rPr>
          <w:rStyle w:val="c11"/>
          <w:b/>
          <w:bCs/>
          <w:color w:val="000000"/>
          <w:sz w:val="36"/>
          <w:szCs w:val="36"/>
        </w:rPr>
        <w:t xml:space="preserve">Проблема воспитания гражданина  в условиях реализации ФГОС </w:t>
      </w:r>
      <w:proofErr w:type="gramStart"/>
      <w:r w:rsidR="005E77A0">
        <w:rPr>
          <w:rStyle w:val="c11"/>
          <w:b/>
          <w:bCs/>
          <w:color w:val="000000"/>
          <w:sz w:val="36"/>
          <w:szCs w:val="36"/>
        </w:rPr>
        <w:t>ДО</w:t>
      </w:r>
      <w:proofErr w:type="gramEnd"/>
      <w:r w:rsidR="005E77A0">
        <w:rPr>
          <w:rStyle w:val="c11"/>
          <w:b/>
          <w:bCs/>
          <w:color w:val="000000"/>
          <w:sz w:val="36"/>
          <w:szCs w:val="36"/>
        </w:rPr>
        <w:t>»</w:t>
      </w:r>
    </w:p>
    <w:p w:rsidR="00213806" w:rsidRDefault="00213806" w:rsidP="005E77A0">
      <w:pPr>
        <w:pStyle w:val="c3"/>
        <w:shd w:val="clear" w:color="auto" w:fill="FFFFFF"/>
        <w:spacing w:before="0" w:beforeAutospacing="0" w:after="0" w:afterAutospacing="0"/>
        <w:ind w:firstLine="708"/>
        <w:jc w:val="center"/>
        <w:rPr>
          <w:rStyle w:val="c11"/>
          <w:b/>
          <w:bCs/>
          <w:color w:val="000000"/>
          <w:sz w:val="36"/>
          <w:szCs w:val="36"/>
        </w:rPr>
      </w:pPr>
    </w:p>
    <w:p w:rsidR="00213806" w:rsidRDefault="00213806" w:rsidP="005E77A0">
      <w:pPr>
        <w:pStyle w:val="c3"/>
        <w:shd w:val="clear" w:color="auto" w:fill="FFFFFF"/>
        <w:spacing w:before="0" w:beforeAutospacing="0" w:after="0" w:afterAutospacing="0"/>
        <w:ind w:firstLine="708"/>
        <w:jc w:val="center"/>
        <w:rPr>
          <w:rStyle w:val="c11"/>
          <w:b/>
          <w:bCs/>
          <w:color w:val="000000"/>
          <w:sz w:val="36"/>
          <w:szCs w:val="36"/>
        </w:rPr>
      </w:pPr>
    </w:p>
    <w:p w:rsidR="00213806" w:rsidRDefault="00213806" w:rsidP="00306E49">
      <w:pPr>
        <w:pStyle w:val="c3"/>
        <w:shd w:val="clear" w:color="auto" w:fill="FFFFFF"/>
        <w:spacing w:before="0" w:beforeAutospacing="0" w:after="0" w:afterAutospacing="0"/>
        <w:ind w:firstLine="708"/>
        <w:jc w:val="both"/>
        <w:rPr>
          <w:rStyle w:val="c11"/>
          <w:b/>
          <w:bCs/>
          <w:color w:val="000000"/>
          <w:sz w:val="36"/>
          <w:szCs w:val="36"/>
        </w:rPr>
      </w:pPr>
    </w:p>
    <w:p w:rsidR="00213806" w:rsidRDefault="00213806" w:rsidP="00306E49">
      <w:pPr>
        <w:pStyle w:val="c3"/>
        <w:shd w:val="clear" w:color="auto" w:fill="FFFFFF"/>
        <w:spacing w:before="0" w:beforeAutospacing="0" w:after="0" w:afterAutospacing="0"/>
        <w:ind w:firstLine="708"/>
        <w:jc w:val="both"/>
        <w:rPr>
          <w:rStyle w:val="c11"/>
          <w:b/>
          <w:bCs/>
          <w:color w:val="000000"/>
          <w:sz w:val="36"/>
          <w:szCs w:val="36"/>
        </w:rPr>
      </w:pPr>
    </w:p>
    <w:p w:rsidR="00213806" w:rsidRDefault="00213806" w:rsidP="00306E49">
      <w:pPr>
        <w:pStyle w:val="c3"/>
        <w:shd w:val="clear" w:color="auto" w:fill="FFFFFF"/>
        <w:spacing w:before="0" w:beforeAutospacing="0" w:after="0" w:afterAutospacing="0"/>
        <w:ind w:firstLine="708"/>
        <w:jc w:val="both"/>
        <w:rPr>
          <w:rStyle w:val="c11"/>
          <w:b/>
          <w:bCs/>
          <w:color w:val="000000"/>
          <w:sz w:val="36"/>
          <w:szCs w:val="36"/>
        </w:rPr>
      </w:pPr>
    </w:p>
    <w:p w:rsidR="00213806" w:rsidRDefault="00213806" w:rsidP="00306E49">
      <w:pPr>
        <w:pStyle w:val="c3"/>
        <w:shd w:val="clear" w:color="auto" w:fill="FFFFFF"/>
        <w:spacing w:before="0" w:beforeAutospacing="0" w:after="0" w:afterAutospacing="0"/>
        <w:ind w:firstLine="708"/>
        <w:jc w:val="both"/>
        <w:rPr>
          <w:rStyle w:val="c11"/>
          <w:b/>
          <w:bCs/>
          <w:color w:val="000000"/>
          <w:sz w:val="36"/>
          <w:szCs w:val="36"/>
        </w:rPr>
      </w:pPr>
    </w:p>
    <w:p w:rsidR="00213806" w:rsidRPr="005E77A0" w:rsidRDefault="00213806" w:rsidP="00306E49">
      <w:pPr>
        <w:pStyle w:val="c3"/>
        <w:shd w:val="clear" w:color="auto" w:fill="FFFFFF"/>
        <w:spacing w:before="0" w:beforeAutospacing="0" w:after="0" w:afterAutospacing="0"/>
        <w:ind w:firstLine="708"/>
        <w:jc w:val="both"/>
        <w:rPr>
          <w:rStyle w:val="c11"/>
          <w:b/>
          <w:bCs/>
          <w:color w:val="000000"/>
          <w:sz w:val="36"/>
          <w:szCs w:val="36"/>
        </w:rPr>
      </w:pPr>
    </w:p>
    <w:p w:rsidR="005E77A0" w:rsidRPr="005E77A0" w:rsidRDefault="005E77A0" w:rsidP="00306E49">
      <w:pPr>
        <w:pStyle w:val="c3"/>
        <w:shd w:val="clear" w:color="auto" w:fill="FFFFFF"/>
        <w:spacing w:before="0" w:beforeAutospacing="0" w:after="0" w:afterAutospacing="0"/>
        <w:ind w:firstLine="708"/>
        <w:jc w:val="both"/>
        <w:rPr>
          <w:rStyle w:val="c11"/>
          <w:b/>
          <w:bCs/>
          <w:color w:val="000000"/>
          <w:sz w:val="36"/>
          <w:szCs w:val="36"/>
        </w:rPr>
      </w:pPr>
    </w:p>
    <w:p w:rsidR="00213806" w:rsidRDefault="00213806" w:rsidP="00306E49">
      <w:pPr>
        <w:pStyle w:val="c3"/>
        <w:shd w:val="clear" w:color="auto" w:fill="FFFFFF"/>
        <w:spacing w:before="0" w:beforeAutospacing="0" w:after="0" w:afterAutospacing="0"/>
        <w:ind w:firstLine="708"/>
        <w:jc w:val="both"/>
        <w:rPr>
          <w:rStyle w:val="c11"/>
          <w:b/>
          <w:bCs/>
          <w:color w:val="000000"/>
          <w:sz w:val="36"/>
          <w:szCs w:val="36"/>
        </w:rPr>
      </w:pPr>
    </w:p>
    <w:p w:rsidR="005E77A0" w:rsidRDefault="005E77A0" w:rsidP="00306E49">
      <w:pPr>
        <w:pStyle w:val="c3"/>
        <w:shd w:val="clear" w:color="auto" w:fill="FFFFFF"/>
        <w:spacing w:before="0" w:beforeAutospacing="0" w:after="0" w:afterAutospacing="0"/>
        <w:ind w:firstLine="708"/>
        <w:jc w:val="both"/>
        <w:rPr>
          <w:rStyle w:val="c11"/>
          <w:b/>
          <w:bCs/>
          <w:color w:val="000000"/>
          <w:sz w:val="36"/>
          <w:szCs w:val="36"/>
        </w:rPr>
      </w:pPr>
    </w:p>
    <w:p w:rsidR="005E77A0" w:rsidRDefault="005E77A0" w:rsidP="00306E49">
      <w:pPr>
        <w:pStyle w:val="c3"/>
        <w:shd w:val="clear" w:color="auto" w:fill="FFFFFF"/>
        <w:spacing w:before="0" w:beforeAutospacing="0" w:after="0" w:afterAutospacing="0"/>
        <w:ind w:firstLine="708"/>
        <w:jc w:val="both"/>
        <w:rPr>
          <w:rStyle w:val="c11"/>
          <w:b/>
          <w:bCs/>
          <w:color w:val="000000"/>
          <w:sz w:val="36"/>
          <w:szCs w:val="36"/>
        </w:rPr>
      </w:pPr>
    </w:p>
    <w:p w:rsidR="00E47978" w:rsidRDefault="00E47978" w:rsidP="00E47978">
      <w:pPr>
        <w:pStyle w:val="c3"/>
        <w:shd w:val="clear" w:color="auto" w:fill="FFFFFF"/>
        <w:spacing w:before="0" w:beforeAutospacing="0" w:after="0" w:afterAutospacing="0"/>
        <w:ind w:firstLine="708"/>
        <w:jc w:val="both"/>
        <w:rPr>
          <w:rStyle w:val="c11"/>
          <w:b/>
          <w:bCs/>
          <w:color w:val="000000"/>
          <w:sz w:val="28"/>
          <w:szCs w:val="28"/>
        </w:rPr>
      </w:pPr>
      <w:r>
        <w:rPr>
          <w:rStyle w:val="c11"/>
          <w:b/>
          <w:bCs/>
          <w:color w:val="000000"/>
          <w:sz w:val="36"/>
          <w:szCs w:val="36"/>
        </w:rPr>
        <w:t xml:space="preserve">                                                    </w:t>
      </w:r>
      <w:r>
        <w:rPr>
          <w:rStyle w:val="c11"/>
          <w:b/>
          <w:bCs/>
          <w:color w:val="000000"/>
          <w:sz w:val="28"/>
          <w:szCs w:val="28"/>
        </w:rPr>
        <w:t>Воспитатель: Бирюкова О.А</w:t>
      </w:r>
    </w:p>
    <w:p w:rsidR="00E47978" w:rsidRDefault="00E47978" w:rsidP="00E47978">
      <w:pPr>
        <w:pStyle w:val="c3"/>
        <w:shd w:val="clear" w:color="auto" w:fill="FFFFFF"/>
        <w:spacing w:before="0" w:beforeAutospacing="0" w:after="0" w:afterAutospacing="0"/>
        <w:ind w:firstLine="708"/>
        <w:jc w:val="both"/>
        <w:rPr>
          <w:rStyle w:val="c11"/>
          <w:b/>
          <w:bCs/>
          <w:color w:val="000000"/>
          <w:sz w:val="28"/>
          <w:szCs w:val="28"/>
        </w:rPr>
      </w:pPr>
    </w:p>
    <w:p w:rsidR="00E47978" w:rsidRDefault="00E47978" w:rsidP="00E47978">
      <w:pPr>
        <w:pStyle w:val="c3"/>
        <w:shd w:val="clear" w:color="auto" w:fill="FFFFFF"/>
        <w:spacing w:before="0" w:beforeAutospacing="0" w:after="0" w:afterAutospacing="0"/>
        <w:ind w:firstLine="708"/>
        <w:jc w:val="both"/>
        <w:rPr>
          <w:rStyle w:val="c11"/>
          <w:b/>
          <w:bCs/>
          <w:color w:val="000000"/>
          <w:sz w:val="28"/>
          <w:szCs w:val="28"/>
        </w:rPr>
      </w:pPr>
    </w:p>
    <w:p w:rsidR="005E77A0" w:rsidRDefault="005E77A0" w:rsidP="00E47978">
      <w:pPr>
        <w:pStyle w:val="c3"/>
        <w:shd w:val="clear" w:color="auto" w:fill="FFFFFF"/>
        <w:spacing w:before="0" w:beforeAutospacing="0" w:after="0" w:afterAutospacing="0"/>
        <w:ind w:firstLine="708"/>
        <w:jc w:val="both"/>
        <w:rPr>
          <w:rStyle w:val="c11"/>
          <w:b/>
          <w:bCs/>
          <w:color w:val="000000"/>
          <w:sz w:val="28"/>
          <w:szCs w:val="28"/>
        </w:rPr>
      </w:pPr>
    </w:p>
    <w:p w:rsidR="005E77A0" w:rsidRDefault="005E77A0" w:rsidP="00E47978">
      <w:pPr>
        <w:pStyle w:val="c3"/>
        <w:shd w:val="clear" w:color="auto" w:fill="FFFFFF"/>
        <w:spacing w:before="0" w:beforeAutospacing="0" w:after="0" w:afterAutospacing="0"/>
        <w:ind w:firstLine="708"/>
        <w:jc w:val="both"/>
        <w:rPr>
          <w:rStyle w:val="c11"/>
          <w:b/>
          <w:bCs/>
          <w:color w:val="000000"/>
          <w:sz w:val="28"/>
          <w:szCs w:val="28"/>
        </w:rPr>
      </w:pPr>
    </w:p>
    <w:p w:rsidR="005E77A0" w:rsidRDefault="005E77A0" w:rsidP="00E47978">
      <w:pPr>
        <w:pStyle w:val="c3"/>
        <w:shd w:val="clear" w:color="auto" w:fill="FFFFFF"/>
        <w:spacing w:before="0" w:beforeAutospacing="0" w:after="0" w:afterAutospacing="0"/>
        <w:ind w:firstLine="708"/>
        <w:jc w:val="both"/>
        <w:rPr>
          <w:rStyle w:val="c11"/>
          <w:b/>
          <w:bCs/>
          <w:color w:val="000000"/>
          <w:sz w:val="28"/>
          <w:szCs w:val="28"/>
        </w:rPr>
      </w:pPr>
    </w:p>
    <w:p w:rsidR="005E77A0" w:rsidRDefault="005E77A0" w:rsidP="00E47978">
      <w:pPr>
        <w:pStyle w:val="c3"/>
        <w:shd w:val="clear" w:color="auto" w:fill="FFFFFF"/>
        <w:spacing w:before="0" w:beforeAutospacing="0" w:after="0" w:afterAutospacing="0"/>
        <w:ind w:firstLine="708"/>
        <w:jc w:val="both"/>
        <w:rPr>
          <w:rStyle w:val="c11"/>
          <w:b/>
          <w:bCs/>
          <w:color w:val="000000"/>
          <w:sz w:val="28"/>
          <w:szCs w:val="28"/>
        </w:rPr>
      </w:pPr>
    </w:p>
    <w:p w:rsidR="005E77A0" w:rsidRDefault="005E77A0" w:rsidP="00E47978">
      <w:pPr>
        <w:pStyle w:val="c3"/>
        <w:shd w:val="clear" w:color="auto" w:fill="FFFFFF"/>
        <w:spacing w:before="0" w:beforeAutospacing="0" w:after="0" w:afterAutospacing="0"/>
        <w:ind w:firstLine="708"/>
        <w:jc w:val="both"/>
        <w:rPr>
          <w:rStyle w:val="c11"/>
          <w:b/>
          <w:bCs/>
          <w:color w:val="000000"/>
          <w:sz w:val="28"/>
          <w:szCs w:val="28"/>
        </w:rPr>
      </w:pPr>
    </w:p>
    <w:p w:rsidR="005E77A0" w:rsidRDefault="005E77A0" w:rsidP="00E47978">
      <w:pPr>
        <w:pStyle w:val="c3"/>
        <w:shd w:val="clear" w:color="auto" w:fill="FFFFFF"/>
        <w:spacing w:before="0" w:beforeAutospacing="0" w:after="0" w:afterAutospacing="0"/>
        <w:ind w:firstLine="708"/>
        <w:jc w:val="both"/>
        <w:rPr>
          <w:rStyle w:val="c11"/>
          <w:b/>
          <w:bCs/>
          <w:color w:val="000000"/>
          <w:sz w:val="28"/>
          <w:szCs w:val="28"/>
        </w:rPr>
      </w:pPr>
    </w:p>
    <w:p w:rsidR="005E77A0" w:rsidRDefault="005E77A0" w:rsidP="00E47978">
      <w:pPr>
        <w:pStyle w:val="c3"/>
        <w:shd w:val="clear" w:color="auto" w:fill="FFFFFF"/>
        <w:spacing w:before="0" w:beforeAutospacing="0" w:after="0" w:afterAutospacing="0"/>
        <w:ind w:firstLine="708"/>
        <w:jc w:val="both"/>
        <w:rPr>
          <w:rStyle w:val="c11"/>
          <w:b/>
          <w:bCs/>
          <w:color w:val="000000"/>
          <w:sz w:val="28"/>
          <w:szCs w:val="28"/>
        </w:rPr>
      </w:pPr>
    </w:p>
    <w:p w:rsidR="005E77A0" w:rsidRDefault="005E77A0" w:rsidP="00E47978">
      <w:pPr>
        <w:pStyle w:val="c3"/>
        <w:shd w:val="clear" w:color="auto" w:fill="FFFFFF"/>
        <w:spacing w:before="0" w:beforeAutospacing="0" w:after="0" w:afterAutospacing="0"/>
        <w:ind w:firstLine="708"/>
        <w:jc w:val="both"/>
        <w:rPr>
          <w:rStyle w:val="c11"/>
          <w:b/>
          <w:bCs/>
          <w:color w:val="000000"/>
          <w:sz w:val="28"/>
          <w:szCs w:val="28"/>
        </w:rPr>
      </w:pPr>
    </w:p>
    <w:p w:rsidR="005E77A0" w:rsidRDefault="005E77A0" w:rsidP="00E47978">
      <w:pPr>
        <w:pStyle w:val="c3"/>
        <w:shd w:val="clear" w:color="auto" w:fill="FFFFFF"/>
        <w:spacing w:before="0" w:beforeAutospacing="0" w:after="0" w:afterAutospacing="0"/>
        <w:ind w:firstLine="708"/>
        <w:jc w:val="both"/>
        <w:rPr>
          <w:rStyle w:val="c11"/>
          <w:b/>
          <w:bCs/>
          <w:color w:val="000000"/>
          <w:sz w:val="28"/>
          <w:szCs w:val="28"/>
        </w:rPr>
      </w:pPr>
    </w:p>
    <w:p w:rsidR="005E77A0" w:rsidRPr="005E77A0" w:rsidRDefault="005E77A0" w:rsidP="005E77A0">
      <w:pPr>
        <w:pStyle w:val="c3"/>
        <w:shd w:val="clear" w:color="auto" w:fill="FFFFFF"/>
        <w:spacing w:before="0" w:beforeAutospacing="0" w:after="0" w:afterAutospacing="0"/>
        <w:ind w:firstLine="708"/>
        <w:jc w:val="center"/>
        <w:rPr>
          <w:rStyle w:val="c11"/>
          <w:bCs/>
          <w:color w:val="000000"/>
          <w:sz w:val="28"/>
          <w:szCs w:val="28"/>
        </w:rPr>
      </w:pPr>
      <w:r w:rsidRPr="005E77A0">
        <w:rPr>
          <w:rStyle w:val="c11"/>
          <w:bCs/>
          <w:color w:val="000000"/>
          <w:sz w:val="28"/>
          <w:szCs w:val="28"/>
        </w:rPr>
        <w:t>Котовск</w:t>
      </w:r>
    </w:p>
    <w:p w:rsidR="00306E49" w:rsidRPr="005E77A0" w:rsidRDefault="00306E49" w:rsidP="00E47978">
      <w:pPr>
        <w:pStyle w:val="c3"/>
        <w:shd w:val="clear" w:color="auto" w:fill="FFFFFF"/>
        <w:spacing w:before="0" w:beforeAutospacing="0" w:after="0" w:afterAutospacing="0"/>
        <w:ind w:firstLine="708"/>
        <w:jc w:val="both"/>
        <w:rPr>
          <w:b/>
          <w:bCs/>
          <w:color w:val="000000"/>
        </w:rPr>
      </w:pPr>
      <w:r w:rsidRPr="005E77A0">
        <w:rPr>
          <w:rStyle w:val="c0"/>
          <w:color w:val="000000"/>
        </w:rPr>
        <w:lastRenderedPageBreak/>
        <w:t>У истоков гражданского образования в России стоял В. А. Сухомлинский. Он  писал, что «чувство гражданской значимости труда - это наряду с радостью познания, освоения мира очень сильный эмоциональный стимул, одухотворяющий нелёгкий труд... Один из тончайших секретов воспитания - суметь увидеть, найти, открыть гражданское начало труда».  </w:t>
      </w:r>
    </w:p>
    <w:p w:rsidR="00306E49" w:rsidRPr="005E77A0" w:rsidRDefault="00306E49" w:rsidP="00306E49">
      <w:pPr>
        <w:pStyle w:val="c3"/>
        <w:shd w:val="clear" w:color="auto" w:fill="FFFFFF"/>
        <w:spacing w:before="0" w:beforeAutospacing="0" w:after="0" w:afterAutospacing="0"/>
        <w:ind w:firstLine="708"/>
        <w:jc w:val="both"/>
        <w:rPr>
          <w:rStyle w:val="c0"/>
          <w:color w:val="000000"/>
          <w:shd w:val="clear" w:color="auto" w:fill="FFFFFF"/>
        </w:rPr>
      </w:pPr>
      <w:r w:rsidRPr="005E77A0">
        <w:rPr>
          <w:rStyle w:val="c0"/>
          <w:color w:val="000000"/>
          <w:shd w:val="clear" w:color="auto" w:fill="FFFFFF"/>
        </w:rPr>
        <w:t>Нет сомнений в том, что в наше время возникает проблема патриотического воспитания детей дошкольного и школьного возраста. В предыдущие годы это направление воспитательной деятельности было недостаточно развито. Как результат этого мы видим выросшее поколение, для которого чуждо понятие "Родина", "Патриотизм", "Отечество". Поэтому стали актуальными проблемы воспитания защитников Родины, законопослушных граждан, воспитание милосердия и человеколюбия.</w:t>
      </w:r>
    </w:p>
    <w:p w:rsidR="00987E58" w:rsidRPr="005E77A0" w:rsidRDefault="00987E58" w:rsidP="00E47978">
      <w:pPr>
        <w:spacing w:after="120" w:line="240" w:lineRule="auto"/>
        <w:jc w:val="both"/>
        <w:rPr>
          <w:rFonts w:ascii="Times New Roman" w:eastAsia="Times New Roman" w:hAnsi="Times New Roman" w:cs="Times New Roman"/>
          <w:color w:val="000000"/>
          <w:sz w:val="24"/>
          <w:szCs w:val="24"/>
        </w:rPr>
      </w:pPr>
      <w:r w:rsidRPr="005E77A0">
        <w:rPr>
          <w:rFonts w:ascii="Times New Roman" w:eastAsia="Times New Roman" w:hAnsi="Times New Roman" w:cs="Times New Roman"/>
          <w:color w:val="000000"/>
          <w:sz w:val="24"/>
          <w:szCs w:val="24"/>
        </w:rPr>
        <w:t xml:space="preserve">              Понятие «гражданственность» предполагает освоение и реализацию человеком своих прав и обязанностей по отношению не только к самому себе, но и к своей семье, к коллективу, к родному краю, Отечеству. Гражданином может быть только тот, кто осознал себя, как личность, нашел свое место в окружающей его действительности, научился уважать и ценить как себя, так и тех, с кем он общается, строит отношения, выполняет общие дела.</w:t>
      </w:r>
    </w:p>
    <w:p w:rsidR="00987E58" w:rsidRPr="005E77A0" w:rsidRDefault="00106D49" w:rsidP="00E47978">
      <w:pPr>
        <w:spacing w:after="120" w:line="240" w:lineRule="auto"/>
        <w:jc w:val="both"/>
        <w:rPr>
          <w:rFonts w:ascii="Times New Roman" w:eastAsia="Times New Roman" w:hAnsi="Times New Roman" w:cs="Times New Roman"/>
          <w:sz w:val="24"/>
          <w:szCs w:val="24"/>
        </w:rPr>
      </w:pPr>
      <w:r w:rsidRPr="005E77A0">
        <w:rPr>
          <w:rFonts w:ascii="Times New Roman" w:eastAsia="Arial Unicode MS" w:hAnsi="Times New Roman" w:cs="Times New Roman"/>
          <w:sz w:val="24"/>
          <w:szCs w:val="24"/>
        </w:rPr>
        <w:t xml:space="preserve">         </w:t>
      </w:r>
      <w:r w:rsidR="00987E58" w:rsidRPr="005E77A0">
        <w:rPr>
          <w:rFonts w:ascii="Times New Roman" w:eastAsia="Arial Unicode MS" w:hAnsi="Times New Roman" w:cs="Times New Roman"/>
          <w:sz w:val="24"/>
          <w:szCs w:val="24"/>
        </w:rPr>
        <w:t>Целью гражданско-патриотического воспитания является создание условий для формирования личности гражданина и патриота с присущими ему ценностями, взглядами, установками, мотивами деятельности и поведения.</w:t>
      </w:r>
    </w:p>
    <w:p w:rsidR="00987E58" w:rsidRPr="005E77A0" w:rsidRDefault="00987E58" w:rsidP="00306E49">
      <w:pPr>
        <w:pStyle w:val="c3"/>
        <w:shd w:val="clear" w:color="auto" w:fill="FFFFFF"/>
        <w:spacing w:before="0" w:beforeAutospacing="0" w:after="0" w:afterAutospacing="0"/>
        <w:ind w:firstLine="708"/>
        <w:jc w:val="both"/>
        <w:rPr>
          <w:color w:val="000000"/>
        </w:rPr>
      </w:pPr>
    </w:p>
    <w:p w:rsidR="00E47978" w:rsidRPr="005E77A0" w:rsidRDefault="00306E49" w:rsidP="00306E49">
      <w:pPr>
        <w:pStyle w:val="c3"/>
        <w:shd w:val="clear" w:color="auto" w:fill="FFFFFF"/>
        <w:spacing w:before="0" w:beforeAutospacing="0" w:after="0" w:afterAutospacing="0"/>
        <w:ind w:firstLine="708"/>
        <w:jc w:val="both"/>
        <w:rPr>
          <w:rStyle w:val="c0"/>
          <w:color w:val="000000"/>
        </w:rPr>
      </w:pPr>
      <w:r w:rsidRPr="005E77A0">
        <w:rPr>
          <w:rStyle w:val="c0"/>
          <w:color w:val="000000"/>
        </w:rPr>
        <w:t>На протяжении тысячелетней истории Российского государства содержание понятия “патриотизм” менялось. Каждая эпоха накладывала на него свой отпечаток. И одна из трудностей современного патриотического воспитания заключается в том, что это понятие требует очередного переосмысления.</w:t>
      </w:r>
    </w:p>
    <w:p w:rsidR="00306E49" w:rsidRPr="005E77A0" w:rsidRDefault="00306E49" w:rsidP="00306E49">
      <w:pPr>
        <w:pStyle w:val="c3"/>
        <w:shd w:val="clear" w:color="auto" w:fill="FFFFFF"/>
        <w:spacing w:before="0" w:beforeAutospacing="0" w:after="0" w:afterAutospacing="0"/>
        <w:ind w:firstLine="708"/>
        <w:jc w:val="both"/>
        <w:rPr>
          <w:color w:val="000000"/>
        </w:rPr>
      </w:pPr>
      <w:r w:rsidRPr="005E77A0">
        <w:rPr>
          <w:rStyle w:val="c0"/>
          <w:color w:val="000000"/>
        </w:rPr>
        <w:t xml:space="preserve"> </w:t>
      </w:r>
    </w:p>
    <w:p w:rsidR="00306E49" w:rsidRPr="005E77A0" w:rsidRDefault="00306E49" w:rsidP="00306E49">
      <w:pPr>
        <w:pStyle w:val="c3"/>
        <w:shd w:val="clear" w:color="auto" w:fill="FFFFFF"/>
        <w:spacing w:before="0" w:beforeAutospacing="0" w:after="0" w:afterAutospacing="0"/>
        <w:ind w:firstLine="708"/>
        <w:jc w:val="both"/>
        <w:rPr>
          <w:color w:val="000000"/>
        </w:rPr>
      </w:pPr>
      <w:r w:rsidRPr="005E77A0">
        <w:rPr>
          <w:rStyle w:val="c0"/>
          <w:color w:val="000000"/>
        </w:rPr>
        <w:t>На данный момент одной из основных проблем воспитания является отсутствие однородной воспитывающей среды. Традиционный уклад жизни (семейный, общественный, национальный) со своими духовно-нравственными ценностями разрушен. Условия жизни изменились, но требования к воспитанию остались те же. Нужно воспитать гармонично развитую личность, с гражданской активной позицией, патриота своей родины, нравственного человека, сознательно делающего выбор в сторону общественного блага.</w:t>
      </w:r>
    </w:p>
    <w:p w:rsidR="00106D49" w:rsidRPr="005E77A0" w:rsidRDefault="00106D49" w:rsidP="00306E49">
      <w:pPr>
        <w:pStyle w:val="c3"/>
        <w:shd w:val="clear" w:color="auto" w:fill="FFFFFF"/>
        <w:spacing w:before="0" w:beforeAutospacing="0" w:after="0" w:afterAutospacing="0"/>
        <w:ind w:firstLine="708"/>
        <w:jc w:val="both"/>
        <w:rPr>
          <w:rStyle w:val="c0"/>
          <w:color w:val="000000"/>
        </w:rPr>
      </w:pPr>
    </w:p>
    <w:p w:rsidR="00306E49" w:rsidRPr="005E77A0" w:rsidRDefault="00306E49" w:rsidP="00306E49">
      <w:pPr>
        <w:pStyle w:val="c3"/>
        <w:shd w:val="clear" w:color="auto" w:fill="FFFFFF"/>
        <w:spacing w:before="0" w:beforeAutospacing="0" w:after="0" w:afterAutospacing="0"/>
        <w:ind w:firstLine="708"/>
        <w:jc w:val="both"/>
        <w:rPr>
          <w:color w:val="000000"/>
        </w:rPr>
      </w:pPr>
      <w:r w:rsidRPr="005E77A0">
        <w:rPr>
          <w:rStyle w:val="c0"/>
          <w:color w:val="000000"/>
        </w:rPr>
        <w:t>Патриотизм не заложен в генах, это не природное, а социальное качество и потому не наследуется, а формируется. Следовательно, необходима организация целенаправленной работы по формированию и тренировке навыков патриотического поведения, необходимо увлечь учащихся примерами отечественной истории, напомнить ей, какой была преданность Родине, воинскому долгу в царской России, в годы Советской власти. Определяющими символами тех эпох были самоотверженность, мужество, храбрость наших соотечественников. Стремление воспитать учащихся патриотами, должно подкрепляться обучением общественно полезному делу – защите Отечества.</w:t>
      </w:r>
    </w:p>
    <w:p w:rsidR="00106D49" w:rsidRPr="005E77A0" w:rsidRDefault="00106D49" w:rsidP="00306E49">
      <w:pPr>
        <w:pStyle w:val="c3"/>
        <w:shd w:val="clear" w:color="auto" w:fill="FFFFFF"/>
        <w:spacing w:before="0" w:beforeAutospacing="0" w:after="0" w:afterAutospacing="0"/>
        <w:ind w:firstLine="708"/>
        <w:jc w:val="both"/>
        <w:rPr>
          <w:rStyle w:val="c0"/>
          <w:color w:val="000000"/>
        </w:rPr>
      </w:pPr>
    </w:p>
    <w:p w:rsidR="00306E49" w:rsidRPr="005E77A0" w:rsidRDefault="00306E49" w:rsidP="00306E49">
      <w:pPr>
        <w:pStyle w:val="c3"/>
        <w:shd w:val="clear" w:color="auto" w:fill="FFFFFF"/>
        <w:spacing w:before="0" w:beforeAutospacing="0" w:after="0" w:afterAutospacing="0"/>
        <w:ind w:firstLine="708"/>
        <w:jc w:val="both"/>
        <w:rPr>
          <w:color w:val="000000"/>
        </w:rPr>
      </w:pPr>
      <w:r w:rsidRPr="005E77A0">
        <w:rPr>
          <w:rStyle w:val="c0"/>
          <w:color w:val="000000"/>
        </w:rPr>
        <w:t xml:space="preserve">Основополагающее педагогическое воздействие на человека оказывает микросреда, исходя из принципа "С кем поведешься, от того и наберешься". Но сейчас даже на уровне семьи среда бывает неоднородной, не говоря о школе, улице, работе и т.д. Ребенок, попадая из одной среды в другую, с различными психологическими, нравственными, духовными и культурными установками вынужден каждый раз адаптироваться и адекватно регулировать свое поведение в соответствии с требованиями среды, иначе возникают конфликтные ситуации. Адаптация вызывает психологическое напряжение, которое усиливается, если ребенок не может принять какое-либо решение. Разрушается единство, цельность личности, сознание "зависает" и раздваивается. Растет общее количество детских неврозов и других психических заболеваний. При наличии множественных сред отсутствует основа основ педагогики – единые требования к воспитуемому, что, в конечном счете, ведет к предоставлению ребенка самому себе, к свободе выбора, который ребенок или подросток в силу своих возрастных свойств обращает всегда во </w:t>
      </w:r>
      <w:r w:rsidRPr="005E77A0">
        <w:rPr>
          <w:rStyle w:val="c0"/>
          <w:color w:val="000000"/>
        </w:rPr>
        <w:lastRenderedPageBreak/>
        <w:t xml:space="preserve">вред себе, ища удовольствия и блага для самого себя, губя свою личность. Взрослые живут также. </w:t>
      </w:r>
    </w:p>
    <w:p w:rsidR="00106D49" w:rsidRPr="005E77A0" w:rsidRDefault="00106D49" w:rsidP="00306E49">
      <w:pPr>
        <w:pStyle w:val="c3"/>
        <w:shd w:val="clear" w:color="auto" w:fill="FFFFFF"/>
        <w:spacing w:before="0" w:beforeAutospacing="0" w:after="0" w:afterAutospacing="0"/>
        <w:ind w:firstLine="708"/>
        <w:jc w:val="both"/>
        <w:rPr>
          <w:rStyle w:val="c0"/>
          <w:color w:val="000000"/>
        </w:rPr>
      </w:pPr>
    </w:p>
    <w:p w:rsidR="00306E49" w:rsidRPr="005E77A0" w:rsidRDefault="00306E49" w:rsidP="00306E49">
      <w:pPr>
        <w:pStyle w:val="c3"/>
        <w:shd w:val="clear" w:color="auto" w:fill="FFFFFF"/>
        <w:spacing w:before="0" w:beforeAutospacing="0" w:after="0" w:afterAutospacing="0"/>
        <w:ind w:firstLine="708"/>
        <w:jc w:val="both"/>
        <w:rPr>
          <w:color w:val="000000"/>
        </w:rPr>
      </w:pPr>
      <w:r w:rsidRPr="005E77A0">
        <w:rPr>
          <w:rStyle w:val="c0"/>
          <w:color w:val="000000"/>
        </w:rPr>
        <w:t>В новых социально-исторических условиях от гражданской активности и грамотности населения и народа зависит его судьба. Поэтому именно гражданское воспитание становится чрезвычайно важным.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 образовательных учреждениях всех типов и видов.</w:t>
      </w:r>
    </w:p>
    <w:p w:rsidR="00106D49" w:rsidRPr="005E77A0" w:rsidRDefault="00106D49" w:rsidP="00E47978">
      <w:pPr>
        <w:pStyle w:val="c3"/>
        <w:shd w:val="clear" w:color="auto" w:fill="FFFFFF"/>
        <w:spacing w:before="0" w:beforeAutospacing="0" w:after="0" w:afterAutospacing="0"/>
        <w:ind w:firstLine="708"/>
        <w:jc w:val="both"/>
        <w:rPr>
          <w:rStyle w:val="c0"/>
          <w:color w:val="000000"/>
        </w:rPr>
      </w:pPr>
    </w:p>
    <w:p w:rsidR="009D6E49" w:rsidRPr="005E77A0" w:rsidRDefault="00306E49" w:rsidP="00E47978">
      <w:pPr>
        <w:pStyle w:val="c3"/>
        <w:shd w:val="clear" w:color="auto" w:fill="FFFFFF"/>
        <w:spacing w:before="0" w:beforeAutospacing="0" w:after="0" w:afterAutospacing="0"/>
        <w:ind w:firstLine="708"/>
        <w:jc w:val="both"/>
        <w:rPr>
          <w:color w:val="000000"/>
        </w:rPr>
      </w:pPr>
      <w:r w:rsidRPr="005E77A0">
        <w:rPr>
          <w:rStyle w:val="c0"/>
          <w:color w:val="000000"/>
        </w:rPr>
        <w:t>Как воспитать гражданина? Решая проблему воспитания гражданина, главная цель работы – формирование у ребенка активной социальной позиции, воспитание гуманной, самостоятельной, интеллектуально развитой творческой личности.</w:t>
      </w:r>
      <w:r w:rsidR="00E47978" w:rsidRPr="005E77A0">
        <w:rPr>
          <w:rStyle w:val="c0"/>
          <w:color w:val="000000"/>
        </w:rPr>
        <w:t xml:space="preserve"> </w:t>
      </w:r>
      <w:r w:rsidR="009D6E49" w:rsidRPr="005E77A0">
        <w:rPr>
          <w:color w:val="000000"/>
        </w:rPr>
        <w:t xml:space="preserve">Воспитание – это процесс воздействия на сознание человека, его психику, психическое состояние, призванное сформировать систему нравственных ценностей, установок поведения, моральных качеств, принятых в данном обществе, общественной среде. </w:t>
      </w:r>
    </w:p>
    <w:p w:rsidR="009D6E49" w:rsidRPr="005E77A0" w:rsidRDefault="009D6E49" w:rsidP="00E47978">
      <w:pPr>
        <w:spacing w:after="120" w:line="240" w:lineRule="auto"/>
        <w:jc w:val="both"/>
        <w:rPr>
          <w:rFonts w:ascii="Times New Roman" w:eastAsia="Times New Roman" w:hAnsi="Times New Roman" w:cs="Times New Roman"/>
          <w:color w:val="000000"/>
          <w:sz w:val="24"/>
          <w:szCs w:val="24"/>
        </w:rPr>
      </w:pPr>
      <w:r w:rsidRPr="005E77A0">
        <w:rPr>
          <w:rFonts w:ascii="Times New Roman" w:eastAsia="Arial Unicode MS" w:hAnsi="Times New Roman" w:cs="Times New Roman"/>
          <w:color w:val="000000"/>
          <w:sz w:val="24"/>
          <w:szCs w:val="24"/>
        </w:rPr>
        <w:t>Известно, что формирование понятий и представлений ребенка нач</w:t>
      </w:r>
      <w:r w:rsidR="005D6CEA" w:rsidRPr="005E77A0">
        <w:rPr>
          <w:rFonts w:ascii="Times New Roman" w:eastAsia="Arial Unicode MS" w:hAnsi="Times New Roman" w:cs="Times New Roman"/>
          <w:color w:val="000000"/>
          <w:sz w:val="24"/>
          <w:szCs w:val="24"/>
        </w:rPr>
        <w:t xml:space="preserve">инается уже в младшем возрасте, который </w:t>
      </w:r>
      <w:r w:rsidRPr="005E77A0">
        <w:rPr>
          <w:rFonts w:ascii="Times New Roman" w:eastAsia="Arial Unicode MS" w:hAnsi="Times New Roman" w:cs="Times New Roman"/>
          <w:color w:val="000000"/>
          <w:sz w:val="24"/>
          <w:szCs w:val="24"/>
        </w:rPr>
        <w:t>характеризуется повышенной восприимчивостью к воспитательным воздействиям, что обусловлено такими возрастными особенностями, как доверчивость, подражательность, высокая познавательная активность, эмоциональность.</w:t>
      </w:r>
    </w:p>
    <w:p w:rsidR="009D6E49" w:rsidRPr="005E77A0" w:rsidRDefault="005D6CEA" w:rsidP="00E47978">
      <w:pPr>
        <w:spacing w:after="120" w:line="240" w:lineRule="auto"/>
        <w:jc w:val="both"/>
        <w:rPr>
          <w:rFonts w:ascii="Times New Roman" w:eastAsia="Times New Roman" w:hAnsi="Times New Roman" w:cs="Times New Roman"/>
          <w:color w:val="000000"/>
          <w:sz w:val="24"/>
          <w:szCs w:val="24"/>
        </w:rPr>
      </w:pPr>
      <w:r w:rsidRPr="005E77A0">
        <w:rPr>
          <w:rFonts w:ascii="Times New Roman" w:eastAsia="Arial Unicode MS" w:hAnsi="Times New Roman" w:cs="Times New Roman"/>
          <w:color w:val="000000"/>
          <w:sz w:val="24"/>
          <w:szCs w:val="24"/>
        </w:rPr>
        <w:t xml:space="preserve">       </w:t>
      </w:r>
      <w:r w:rsidR="009D6E49" w:rsidRPr="005E77A0">
        <w:rPr>
          <w:rFonts w:ascii="Times New Roman" w:eastAsia="Arial Unicode MS" w:hAnsi="Times New Roman" w:cs="Times New Roman"/>
          <w:color w:val="000000"/>
          <w:sz w:val="24"/>
          <w:szCs w:val="24"/>
        </w:rPr>
        <w:t>Но при этом очень важно формировать именно те установки, которые могут быть осознаны, приняты и выполнены в этом возрасте. Поэтому необходимо тщательно отбирать как задачи гражданского воспитания, их внешние проявления, так и методы освоения этих задач. У</w:t>
      </w:r>
      <w:r w:rsidR="00213806" w:rsidRPr="005E77A0">
        <w:rPr>
          <w:rFonts w:ascii="Times New Roman" w:eastAsia="Arial Unicode MS" w:hAnsi="Times New Roman" w:cs="Times New Roman"/>
          <w:color w:val="000000"/>
          <w:sz w:val="24"/>
          <w:szCs w:val="24"/>
        </w:rPr>
        <w:t xml:space="preserve"> </w:t>
      </w:r>
      <w:r w:rsidR="009D6E49" w:rsidRPr="005E77A0">
        <w:rPr>
          <w:rFonts w:ascii="Times New Roman" w:eastAsia="Arial Unicode MS" w:hAnsi="Times New Roman" w:cs="Times New Roman"/>
          <w:color w:val="000000"/>
          <w:sz w:val="24"/>
          <w:szCs w:val="24"/>
        </w:rPr>
        <w:t>детей младшего возраста (дошкольного и младшего школьного) необходимо начинать формирование системы обобщенных знаний о явлениях общественной жизни, которые являются основой их сознательного отношения к окружающему миру, предпосылкой их патриотического воспитания. Этому способствует увеличение объёма представлений и понятий об окружающей действительности, развитие и формирование произвольности психических процессов, способности к усвоению связей между предметами и явлениями окружающего мира, возрастание возможностей умственного развития, появление познавательных интересов. Действенное отношение ко всему окружающему проявляется (особенно в дошкольном возрасте) в игре, учёбе, развивающем труде, творческой деятельности. А потому важнейшими задачами развития ребенка дошкольного возраста, его гражданского воспитания выступает задача освоения родной культуры, родного языка, моральных требований, принятых в семье, коллективе</w:t>
      </w:r>
      <w:r w:rsidRPr="005E77A0">
        <w:rPr>
          <w:rFonts w:ascii="Times New Roman" w:eastAsia="Arial Unicode MS" w:hAnsi="Times New Roman" w:cs="Times New Roman"/>
          <w:color w:val="000000"/>
          <w:sz w:val="24"/>
          <w:szCs w:val="24"/>
        </w:rPr>
        <w:t>.</w:t>
      </w:r>
    </w:p>
    <w:p w:rsidR="009D6E49" w:rsidRPr="005E77A0" w:rsidRDefault="00106D49" w:rsidP="00E47978">
      <w:pPr>
        <w:spacing w:after="120" w:line="240" w:lineRule="auto"/>
        <w:jc w:val="both"/>
        <w:rPr>
          <w:rFonts w:ascii="Times New Roman" w:eastAsia="Times New Roman" w:hAnsi="Times New Roman" w:cs="Times New Roman"/>
          <w:color w:val="000000"/>
          <w:sz w:val="24"/>
          <w:szCs w:val="24"/>
        </w:rPr>
      </w:pPr>
      <w:r w:rsidRPr="005E77A0">
        <w:rPr>
          <w:rFonts w:ascii="Times New Roman" w:eastAsia="Arial Unicode MS" w:hAnsi="Times New Roman" w:cs="Times New Roman"/>
          <w:color w:val="000000"/>
          <w:sz w:val="24"/>
          <w:szCs w:val="24"/>
        </w:rPr>
        <w:t xml:space="preserve">     </w:t>
      </w:r>
      <w:r w:rsidR="009D6E49" w:rsidRPr="005E77A0">
        <w:rPr>
          <w:rFonts w:ascii="Times New Roman" w:eastAsia="Arial Unicode MS" w:hAnsi="Times New Roman" w:cs="Times New Roman"/>
          <w:color w:val="000000"/>
          <w:sz w:val="24"/>
          <w:szCs w:val="24"/>
        </w:rPr>
        <w:t>Поначалу эмоциональные переживания вызываются в основном оценками взрослых (родителей, воспитателей). В ходе своего развития ребенок начинает все больше и осознанней понимать, что хорошо и что плохо, учится самостоятельно оценивать свои поступки и поступки других людей (как детей, своих сверстников, так и взрослых – родителей, воспитателей).</w:t>
      </w:r>
    </w:p>
    <w:p w:rsidR="009D6E49" w:rsidRPr="005E77A0" w:rsidRDefault="005D6CEA" w:rsidP="00E47978">
      <w:pPr>
        <w:spacing w:after="120" w:line="240" w:lineRule="auto"/>
        <w:jc w:val="both"/>
        <w:rPr>
          <w:rFonts w:ascii="Times New Roman" w:eastAsia="Times New Roman" w:hAnsi="Times New Roman" w:cs="Times New Roman"/>
          <w:color w:val="000000"/>
          <w:sz w:val="24"/>
          <w:szCs w:val="24"/>
        </w:rPr>
      </w:pPr>
      <w:r w:rsidRPr="005E77A0">
        <w:rPr>
          <w:rFonts w:ascii="Times New Roman" w:eastAsia="Arial Unicode MS" w:hAnsi="Times New Roman" w:cs="Times New Roman"/>
          <w:color w:val="000000"/>
          <w:sz w:val="24"/>
          <w:szCs w:val="24"/>
        </w:rPr>
        <w:t xml:space="preserve"> </w:t>
      </w:r>
      <w:r w:rsidR="00106D49" w:rsidRPr="005E77A0">
        <w:rPr>
          <w:rFonts w:ascii="Times New Roman" w:eastAsia="Arial Unicode MS" w:hAnsi="Times New Roman" w:cs="Times New Roman"/>
          <w:color w:val="000000"/>
          <w:sz w:val="24"/>
          <w:szCs w:val="24"/>
        </w:rPr>
        <w:t xml:space="preserve">    </w:t>
      </w:r>
      <w:r w:rsidRPr="005E77A0">
        <w:rPr>
          <w:rFonts w:ascii="Times New Roman" w:eastAsia="Arial Unicode MS" w:hAnsi="Times New Roman" w:cs="Times New Roman"/>
          <w:color w:val="000000"/>
          <w:sz w:val="24"/>
          <w:szCs w:val="24"/>
        </w:rPr>
        <w:t>Р</w:t>
      </w:r>
      <w:r w:rsidR="009D6E49" w:rsidRPr="005E77A0">
        <w:rPr>
          <w:rFonts w:ascii="Times New Roman" w:eastAsia="Arial Unicode MS" w:hAnsi="Times New Roman" w:cs="Times New Roman"/>
          <w:color w:val="000000"/>
          <w:sz w:val="24"/>
          <w:szCs w:val="24"/>
        </w:rPr>
        <w:t>ебенок очень много берет из своих наблюдений за действиями, поступками взрослых. Они для него пример правильности поведения, эталон разумности, пример для подражания. При этом увеличивается «разумность» чувств, связанная с умственным развитием ребенка, возрастанием роли слова в их формировании. Но нельзя забывать о том, что слова, действуя вербально, должны подкрепляться примерами поведения, примерами отношения взрослого к ребенку, его уважению, пониманию его чувств и желаний.</w:t>
      </w:r>
    </w:p>
    <w:p w:rsidR="009D6E49" w:rsidRPr="005E77A0" w:rsidRDefault="00106D49" w:rsidP="00E47978">
      <w:pPr>
        <w:spacing w:after="120" w:line="240" w:lineRule="auto"/>
        <w:jc w:val="both"/>
        <w:rPr>
          <w:rFonts w:ascii="Times New Roman" w:eastAsia="Times New Roman" w:hAnsi="Times New Roman" w:cs="Times New Roman"/>
          <w:color w:val="000000"/>
          <w:sz w:val="24"/>
          <w:szCs w:val="24"/>
        </w:rPr>
      </w:pPr>
      <w:r w:rsidRPr="005E77A0">
        <w:rPr>
          <w:rFonts w:ascii="Times New Roman" w:eastAsia="Times New Roman" w:hAnsi="Times New Roman" w:cs="Times New Roman"/>
          <w:color w:val="000000"/>
          <w:sz w:val="24"/>
          <w:szCs w:val="24"/>
        </w:rPr>
        <w:t xml:space="preserve">     </w:t>
      </w:r>
      <w:r w:rsidR="009D6E49" w:rsidRPr="005E77A0">
        <w:rPr>
          <w:rFonts w:ascii="Times New Roman" w:eastAsia="Times New Roman" w:hAnsi="Times New Roman" w:cs="Times New Roman"/>
          <w:color w:val="000000"/>
          <w:sz w:val="24"/>
          <w:szCs w:val="24"/>
        </w:rPr>
        <w:t xml:space="preserve">В воспитании начал патриотизма гражданственности не менее важным является собственный опыт ребенка, опыт чувств, отношений к окружающей действительности. </w:t>
      </w:r>
      <w:proofErr w:type="gramStart"/>
      <w:r w:rsidR="009D6E49" w:rsidRPr="005E77A0">
        <w:rPr>
          <w:rFonts w:ascii="Times New Roman" w:eastAsia="Times New Roman" w:hAnsi="Times New Roman" w:cs="Times New Roman"/>
          <w:color w:val="000000"/>
          <w:sz w:val="24"/>
          <w:szCs w:val="24"/>
        </w:rPr>
        <w:t>Если ребенок испытал чувство жалости к другому человеку, порадовался за кого-то, помог ему в чем-то, ощутил эмоциональный подъем от соприкосновения с прекрасным, увидел и оценил хорошие поступки родителей, старших братьев и сестер, воспитателей, то радость от хорошего поступка, гордость за своих родителей, уважение к трудящемуся человеку, восхищение героическим подвигом, создают его эмоциональный опыт, «фонд эмоциональных переживаний», который будет иметь огромное</w:t>
      </w:r>
      <w:proofErr w:type="gramEnd"/>
      <w:r w:rsidR="009D6E49" w:rsidRPr="005E77A0">
        <w:rPr>
          <w:rFonts w:ascii="Times New Roman" w:eastAsia="Times New Roman" w:hAnsi="Times New Roman" w:cs="Times New Roman"/>
          <w:color w:val="000000"/>
          <w:sz w:val="24"/>
          <w:szCs w:val="24"/>
        </w:rPr>
        <w:t xml:space="preserve"> значение для его дальнейшего роста. Тем самым будут проложены пути для ассоциаций эмоционального характера, что является фундаментом </w:t>
      </w:r>
      <w:r w:rsidR="009D6E49" w:rsidRPr="005E77A0">
        <w:rPr>
          <w:rFonts w:ascii="Times New Roman" w:eastAsia="Times New Roman" w:hAnsi="Times New Roman" w:cs="Times New Roman"/>
          <w:color w:val="000000"/>
          <w:sz w:val="24"/>
          <w:szCs w:val="24"/>
        </w:rPr>
        <w:lastRenderedPageBreak/>
        <w:t>более глубоких чувств, условием полноценного эмоционального развития маленького человека. Чувства, пережитые в детстве, не исчезнут бесследно, останется, как сказал В. А. Сухомлинский, «память сердца».</w:t>
      </w:r>
    </w:p>
    <w:p w:rsidR="009D6E49" w:rsidRPr="005E77A0" w:rsidRDefault="00106D49" w:rsidP="00E47978">
      <w:pPr>
        <w:spacing w:after="120" w:line="240" w:lineRule="auto"/>
        <w:jc w:val="both"/>
        <w:rPr>
          <w:rFonts w:ascii="Times New Roman" w:eastAsia="Times New Roman" w:hAnsi="Times New Roman" w:cs="Times New Roman"/>
          <w:color w:val="000000"/>
          <w:sz w:val="24"/>
          <w:szCs w:val="24"/>
        </w:rPr>
      </w:pPr>
      <w:r w:rsidRPr="005E77A0">
        <w:rPr>
          <w:rFonts w:ascii="Times New Roman" w:eastAsia="Arial Unicode MS" w:hAnsi="Times New Roman" w:cs="Times New Roman"/>
          <w:color w:val="000000"/>
          <w:sz w:val="24"/>
          <w:szCs w:val="24"/>
        </w:rPr>
        <w:t xml:space="preserve">     </w:t>
      </w:r>
      <w:r w:rsidR="009D6E49" w:rsidRPr="005E77A0">
        <w:rPr>
          <w:rFonts w:ascii="Times New Roman" w:eastAsia="Arial Unicode MS" w:hAnsi="Times New Roman" w:cs="Times New Roman"/>
          <w:color w:val="000000"/>
          <w:sz w:val="24"/>
          <w:szCs w:val="24"/>
        </w:rPr>
        <w:t>Нравственные чувства не могут возникнуть путем «естественного вызревания». Их развитие зависит от средств и методов воспитания, от условий, в которых живет ребенок. При целенаправленном воспитании ребенка его чувства гораздо богаче, разнообразнее и проявляются раньше, чем у детей, не получивших правильного воспитания.</w:t>
      </w:r>
    </w:p>
    <w:p w:rsidR="009D6E49" w:rsidRPr="005E77A0" w:rsidRDefault="00106D49" w:rsidP="00E47978">
      <w:pPr>
        <w:spacing w:after="120" w:line="240" w:lineRule="auto"/>
        <w:jc w:val="both"/>
        <w:rPr>
          <w:rFonts w:ascii="Times New Roman" w:eastAsia="Times New Roman" w:hAnsi="Times New Roman" w:cs="Times New Roman"/>
          <w:color w:val="000000"/>
          <w:sz w:val="24"/>
          <w:szCs w:val="24"/>
        </w:rPr>
      </w:pPr>
      <w:r w:rsidRPr="005E77A0">
        <w:rPr>
          <w:rFonts w:ascii="Times New Roman" w:eastAsia="Arial Unicode MS" w:hAnsi="Times New Roman" w:cs="Times New Roman"/>
          <w:color w:val="000000"/>
          <w:sz w:val="24"/>
          <w:szCs w:val="24"/>
        </w:rPr>
        <w:t xml:space="preserve">    </w:t>
      </w:r>
      <w:r w:rsidR="009D6E49" w:rsidRPr="005E77A0">
        <w:rPr>
          <w:rFonts w:ascii="Times New Roman" w:eastAsia="Arial Unicode MS" w:hAnsi="Times New Roman" w:cs="Times New Roman"/>
          <w:color w:val="000000"/>
          <w:sz w:val="24"/>
          <w:szCs w:val="24"/>
        </w:rPr>
        <w:t>Возникновение познавательных интересов – важное условие успешного развития и воспитания ребёнка, формирования его положительного отношения к явлениям окружающей действительности. Общение с взрослыми во многом определяет содержание и направление развития познавательных интересов учащихся. Взрослый как бы «подтягивает» ребёнка на новый, ещё не доступный ему уровень познавательной деятельности, создавая зону его ближайшего развития. Поэтому воспитатель должен в игровых ситуациях стремиться развивать этот познавательный интерес, показывать, что хорошо, что плохо, как следует поступать в той или иной ситуации, используя естественный интерес ребенка к новому, занимательному, веселому, соз</w:t>
      </w:r>
      <w:r w:rsidR="00213806" w:rsidRPr="005E77A0">
        <w:rPr>
          <w:rFonts w:ascii="Times New Roman" w:eastAsia="Arial Unicode MS" w:hAnsi="Times New Roman" w:cs="Times New Roman"/>
          <w:color w:val="000000"/>
          <w:sz w:val="24"/>
          <w:szCs w:val="24"/>
        </w:rPr>
        <w:t xml:space="preserve">давая и обыгрывая эти ситуации. </w:t>
      </w:r>
    </w:p>
    <w:p w:rsidR="00213806" w:rsidRPr="005E77A0" w:rsidRDefault="009D6E49" w:rsidP="00E47978">
      <w:pPr>
        <w:pStyle w:val="c8"/>
        <w:shd w:val="clear" w:color="auto" w:fill="FFFFFF"/>
        <w:spacing w:before="0" w:beforeAutospacing="0" w:after="0" w:afterAutospacing="0"/>
        <w:ind w:firstLine="568"/>
        <w:jc w:val="both"/>
        <w:rPr>
          <w:rFonts w:eastAsia="Arial Unicode MS"/>
          <w:color w:val="000000"/>
        </w:rPr>
      </w:pPr>
      <w:r w:rsidRPr="005E77A0">
        <w:rPr>
          <w:rFonts w:eastAsia="Arial Unicode MS"/>
          <w:color w:val="000000"/>
        </w:rPr>
        <w:t>Гражданином ребенок станет еще не очень скоро. Но он им обязательно должен стать. И помочь ему в этом должны мы – воспитатели, родители. И в этом мы должны научиться взаимодействовать с родителями, находить с ними общие интересы, общие способы влияния на ребенка, чтобы наша работа (наша жизнь) была плодотворной, получила свое продолжение в тех, кого</w:t>
      </w:r>
      <w:r w:rsidR="00213806" w:rsidRPr="005E77A0">
        <w:rPr>
          <w:rFonts w:eastAsia="Arial Unicode MS"/>
          <w:color w:val="000000"/>
        </w:rPr>
        <w:t xml:space="preserve"> мы воспитываем – детях.</w:t>
      </w:r>
    </w:p>
    <w:p w:rsidR="00213806" w:rsidRPr="005E77A0" w:rsidRDefault="00213806" w:rsidP="00E47978">
      <w:pPr>
        <w:pStyle w:val="c8"/>
        <w:shd w:val="clear" w:color="auto" w:fill="FFFFFF"/>
        <w:spacing w:before="0" w:beforeAutospacing="0" w:after="0" w:afterAutospacing="0"/>
        <w:ind w:firstLine="568"/>
        <w:jc w:val="both"/>
        <w:rPr>
          <w:rFonts w:eastAsia="Arial Unicode MS"/>
          <w:color w:val="000000"/>
        </w:rPr>
      </w:pPr>
    </w:p>
    <w:p w:rsidR="00306E49" w:rsidRPr="005E77A0" w:rsidRDefault="00306E49" w:rsidP="00E47978">
      <w:pPr>
        <w:pStyle w:val="c8"/>
        <w:shd w:val="clear" w:color="auto" w:fill="FFFFFF"/>
        <w:spacing w:before="0" w:beforeAutospacing="0" w:after="0" w:afterAutospacing="0"/>
        <w:ind w:firstLine="568"/>
        <w:jc w:val="both"/>
        <w:rPr>
          <w:rStyle w:val="c7"/>
          <w:color w:val="000000"/>
        </w:rPr>
      </w:pPr>
      <w:r w:rsidRPr="005E77A0">
        <w:rPr>
          <w:rStyle w:val="c7"/>
          <w:color w:val="000000"/>
        </w:rPr>
        <w:t> </w:t>
      </w:r>
    </w:p>
    <w:p w:rsidR="00213806" w:rsidRPr="005E77A0" w:rsidRDefault="00213806" w:rsidP="00213806">
      <w:pPr>
        <w:spacing w:after="120" w:line="240" w:lineRule="auto"/>
        <w:jc w:val="center"/>
        <w:rPr>
          <w:rFonts w:ascii="Times New Roman" w:eastAsia="Times New Roman" w:hAnsi="Times New Roman" w:cs="Times New Roman"/>
          <w:color w:val="000000"/>
          <w:sz w:val="24"/>
          <w:szCs w:val="24"/>
        </w:rPr>
      </w:pPr>
      <w:r w:rsidRPr="005E77A0">
        <w:rPr>
          <w:rFonts w:ascii="Times New Roman" w:eastAsia="Times New Roman" w:hAnsi="Times New Roman" w:cs="Times New Roman"/>
          <w:b/>
          <w:bCs/>
          <w:color w:val="000000"/>
          <w:sz w:val="24"/>
          <w:szCs w:val="24"/>
        </w:rPr>
        <w:t>Список литературы:</w:t>
      </w:r>
    </w:p>
    <w:p w:rsidR="00213806" w:rsidRPr="005E77A0" w:rsidRDefault="00213806" w:rsidP="00213806">
      <w:pPr>
        <w:numPr>
          <w:ilvl w:val="0"/>
          <w:numId w:val="1"/>
        </w:numPr>
        <w:spacing w:after="120" w:line="240" w:lineRule="auto"/>
        <w:ind w:left="0"/>
        <w:rPr>
          <w:rFonts w:ascii="Times New Roman" w:eastAsia="Times New Roman" w:hAnsi="Times New Roman" w:cs="Times New Roman"/>
          <w:color w:val="000000"/>
          <w:sz w:val="24"/>
          <w:szCs w:val="24"/>
        </w:rPr>
      </w:pPr>
      <w:proofErr w:type="spellStart"/>
      <w:r w:rsidRPr="005E77A0">
        <w:rPr>
          <w:rFonts w:ascii="Times New Roman" w:eastAsia="Times New Roman" w:hAnsi="Times New Roman" w:cs="Times New Roman"/>
          <w:color w:val="000000"/>
          <w:sz w:val="24"/>
          <w:szCs w:val="24"/>
        </w:rPr>
        <w:t>Байдерина</w:t>
      </w:r>
      <w:proofErr w:type="spellEnd"/>
      <w:r w:rsidRPr="005E77A0">
        <w:rPr>
          <w:rFonts w:ascii="Times New Roman" w:eastAsia="Times New Roman" w:hAnsi="Times New Roman" w:cs="Times New Roman"/>
          <w:color w:val="000000"/>
          <w:sz w:val="24"/>
          <w:szCs w:val="24"/>
        </w:rPr>
        <w:t>, Н.Б. Воспитание основ гражданственности у детей старшего дошкольного возраста в условиях ДОУ.  – </w:t>
      </w:r>
      <w:hyperlink r:id="rId6" w:history="1">
        <w:r w:rsidRPr="005E77A0">
          <w:rPr>
            <w:rFonts w:ascii="Times New Roman" w:eastAsia="Times New Roman" w:hAnsi="Times New Roman" w:cs="Times New Roman"/>
            <w:color w:val="00707F"/>
            <w:sz w:val="24"/>
            <w:szCs w:val="24"/>
          </w:rPr>
          <w:t>http://festival.1september.ru/articles/585176/</w:t>
        </w:r>
      </w:hyperlink>
    </w:p>
    <w:p w:rsidR="00213806" w:rsidRPr="005E77A0" w:rsidRDefault="00213806" w:rsidP="00213806">
      <w:pPr>
        <w:numPr>
          <w:ilvl w:val="0"/>
          <w:numId w:val="1"/>
        </w:numPr>
        <w:spacing w:after="120" w:line="240" w:lineRule="auto"/>
        <w:ind w:left="0"/>
        <w:rPr>
          <w:rFonts w:ascii="Times New Roman" w:eastAsia="Times New Roman" w:hAnsi="Times New Roman" w:cs="Times New Roman"/>
          <w:color w:val="000000"/>
          <w:sz w:val="24"/>
          <w:szCs w:val="24"/>
        </w:rPr>
      </w:pPr>
      <w:proofErr w:type="spellStart"/>
      <w:r w:rsidRPr="005E77A0">
        <w:rPr>
          <w:rFonts w:ascii="Times New Roman" w:eastAsia="Times New Roman" w:hAnsi="Times New Roman" w:cs="Times New Roman"/>
          <w:color w:val="333333"/>
          <w:sz w:val="24"/>
          <w:szCs w:val="24"/>
        </w:rPr>
        <w:t>Буторина</w:t>
      </w:r>
      <w:proofErr w:type="spellEnd"/>
      <w:r w:rsidRPr="005E77A0">
        <w:rPr>
          <w:rFonts w:ascii="Times New Roman" w:eastAsia="Times New Roman" w:hAnsi="Times New Roman" w:cs="Times New Roman"/>
          <w:color w:val="333333"/>
          <w:sz w:val="24"/>
          <w:szCs w:val="24"/>
        </w:rPr>
        <w:t>, Т.С. Воспитание патриотизма средствами образования / Т.С. </w:t>
      </w:r>
      <w:proofErr w:type="spellStart"/>
      <w:r w:rsidRPr="005E77A0">
        <w:rPr>
          <w:rFonts w:ascii="Times New Roman" w:eastAsia="Times New Roman" w:hAnsi="Times New Roman" w:cs="Times New Roman"/>
          <w:color w:val="333333"/>
          <w:sz w:val="24"/>
          <w:szCs w:val="24"/>
        </w:rPr>
        <w:t>Буторина</w:t>
      </w:r>
      <w:proofErr w:type="spellEnd"/>
      <w:r w:rsidRPr="005E77A0">
        <w:rPr>
          <w:rFonts w:ascii="Times New Roman" w:eastAsia="Times New Roman" w:hAnsi="Times New Roman" w:cs="Times New Roman"/>
          <w:color w:val="333333"/>
          <w:sz w:val="24"/>
          <w:szCs w:val="24"/>
        </w:rPr>
        <w:t>, Н.П. </w:t>
      </w:r>
      <w:proofErr w:type="spellStart"/>
      <w:r w:rsidRPr="005E77A0">
        <w:rPr>
          <w:rFonts w:ascii="Times New Roman" w:eastAsia="Times New Roman" w:hAnsi="Times New Roman" w:cs="Times New Roman"/>
          <w:color w:val="333333"/>
          <w:sz w:val="24"/>
          <w:szCs w:val="24"/>
        </w:rPr>
        <w:t>Овчинникова</w:t>
      </w:r>
      <w:proofErr w:type="spellEnd"/>
      <w:r w:rsidRPr="005E77A0">
        <w:rPr>
          <w:rFonts w:ascii="Times New Roman" w:eastAsia="Times New Roman" w:hAnsi="Times New Roman" w:cs="Times New Roman"/>
          <w:color w:val="333333"/>
          <w:sz w:val="24"/>
          <w:szCs w:val="24"/>
        </w:rPr>
        <w:t xml:space="preserve"> – СПб: КАРО, 2004. – 224 с.</w:t>
      </w:r>
    </w:p>
    <w:p w:rsidR="00213806" w:rsidRPr="005E77A0" w:rsidRDefault="00213806" w:rsidP="00213806">
      <w:pPr>
        <w:numPr>
          <w:ilvl w:val="0"/>
          <w:numId w:val="1"/>
        </w:numPr>
        <w:spacing w:after="120" w:line="240" w:lineRule="auto"/>
        <w:ind w:left="0"/>
        <w:rPr>
          <w:rFonts w:ascii="Times New Roman" w:eastAsia="Times New Roman" w:hAnsi="Times New Roman" w:cs="Times New Roman"/>
          <w:color w:val="000000"/>
          <w:sz w:val="24"/>
          <w:szCs w:val="24"/>
        </w:rPr>
      </w:pPr>
      <w:r w:rsidRPr="005E77A0">
        <w:rPr>
          <w:rFonts w:ascii="Times New Roman" w:eastAsia="Times New Roman" w:hAnsi="Times New Roman" w:cs="Times New Roman"/>
          <w:color w:val="333333"/>
          <w:sz w:val="24"/>
          <w:szCs w:val="24"/>
        </w:rPr>
        <w:t>Гасанов, З.Т. Цель, задачи и принципы патриотического воспитания граждан/ З.Т. Гасанов // Педагогика. – 2005. – №6. – с. 59–63.</w:t>
      </w:r>
    </w:p>
    <w:p w:rsidR="00213806" w:rsidRPr="005E77A0" w:rsidRDefault="00213806" w:rsidP="00213806">
      <w:pPr>
        <w:numPr>
          <w:ilvl w:val="0"/>
          <w:numId w:val="1"/>
        </w:numPr>
        <w:spacing w:after="120" w:line="240" w:lineRule="auto"/>
        <w:ind w:left="0"/>
        <w:rPr>
          <w:rFonts w:ascii="Times New Roman" w:eastAsia="Times New Roman" w:hAnsi="Times New Roman" w:cs="Times New Roman"/>
          <w:color w:val="000000"/>
          <w:sz w:val="24"/>
          <w:szCs w:val="24"/>
        </w:rPr>
      </w:pPr>
      <w:r w:rsidRPr="005E77A0">
        <w:rPr>
          <w:rFonts w:ascii="Times New Roman" w:eastAsia="Times New Roman" w:hAnsi="Times New Roman" w:cs="Times New Roman"/>
          <w:color w:val="000000"/>
          <w:sz w:val="24"/>
          <w:szCs w:val="24"/>
        </w:rPr>
        <w:t>Григорьева, И.Ю. Особенности патриотического воспитания дошкольника на современном этапе. – </w:t>
      </w:r>
      <w:proofErr w:type="spellStart"/>
      <w:r w:rsidR="001733C1" w:rsidRPr="005E77A0">
        <w:rPr>
          <w:rFonts w:ascii="Times New Roman" w:eastAsia="Times New Roman" w:hAnsi="Times New Roman" w:cs="Times New Roman"/>
          <w:color w:val="0000FF"/>
          <w:sz w:val="24"/>
          <w:szCs w:val="24"/>
          <w:u w:val="single"/>
        </w:rPr>
        <w:fldChar w:fldCharType="begin"/>
      </w:r>
      <w:r w:rsidRPr="005E77A0">
        <w:rPr>
          <w:rFonts w:ascii="Times New Roman" w:eastAsia="Times New Roman" w:hAnsi="Times New Roman" w:cs="Times New Roman"/>
          <w:color w:val="0000FF"/>
          <w:sz w:val="24"/>
          <w:szCs w:val="24"/>
          <w:u w:val="single"/>
        </w:rPr>
        <w:instrText xml:space="preserve"> HYPERLINK "https://infourok.ru/go.html?href=http%3A%2F%2Fbank.orenipk.ru%2F" </w:instrText>
      </w:r>
      <w:r w:rsidR="001733C1" w:rsidRPr="005E77A0">
        <w:rPr>
          <w:rFonts w:ascii="Times New Roman" w:eastAsia="Times New Roman" w:hAnsi="Times New Roman" w:cs="Times New Roman"/>
          <w:color w:val="0000FF"/>
          <w:sz w:val="24"/>
          <w:szCs w:val="24"/>
          <w:u w:val="single"/>
        </w:rPr>
        <w:fldChar w:fldCharType="separate"/>
      </w:r>
      <w:r w:rsidRPr="005E77A0">
        <w:rPr>
          <w:rFonts w:ascii="Times New Roman" w:eastAsia="Times New Roman" w:hAnsi="Times New Roman" w:cs="Times New Roman"/>
          <w:color w:val="00707F"/>
          <w:sz w:val="24"/>
          <w:szCs w:val="24"/>
        </w:rPr>
        <w:t>bank.orenipk.ru</w:t>
      </w:r>
      <w:proofErr w:type="spellEnd"/>
      <w:r w:rsidR="001733C1" w:rsidRPr="005E77A0">
        <w:rPr>
          <w:rFonts w:ascii="Times New Roman" w:eastAsia="Times New Roman" w:hAnsi="Times New Roman" w:cs="Times New Roman"/>
          <w:color w:val="0000FF"/>
          <w:sz w:val="24"/>
          <w:szCs w:val="24"/>
          <w:u w:val="single"/>
        </w:rPr>
        <w:fldChar w:fldCharType="end"/>
      </w:r>
      <w:r w:rsidRPr="005E77A0">
        <w:rPr>
          <w:rFonts w:ascii="Times New Roman" w:eastAsia="Times New Roman" w:hAnsi="Times New Roman" w:cs="Times New Roman"/>
          <w:color w:val="000000"/>
          <w:sz w:val="24"/>
          <w:szCs w:val="24"/>
        </w:rPr>
        <w:t>›</w:t>
      </w:r>
      <w:proofErr w:type="spellStart"/>
      <w:r w:rsidR="001733C1" w:rsidRPr="005E77A0">
        <w:rPr>
          <w:rFonts w:ascii="Times New Roman" w:eastAsia="Times New Roman" w:hAnsi="Times New Roman" w:cs="Times New Roman"/>
          <w:color w:val="0000FF"/>
          <w:sz w:val="24"/>
          <w:szCs w:val="24"/>
          <w:u w:val="single"/>
        </w:rPr>
        <w:fldChar w:fldCharType="begin"/>
      </w:r>
      <w:r w:rsidRPr="005E77A0">
        <w:rPr>
          <w:rFonts w:ascii="Times New Roman" w:eastAsia="Times New Roman" w:hAnsi="Times New Roman" w:cs="Times New Roman"/>
          <w:color w:val="0000FF"/>
          <w:sz w:val="24"/>
          <w:szCs w:val="24"/>
          <w:u w:val="single"/>
        </w:rPr>
        <w:instrText xml:space="preserve"> HYPERLINK "https://infourok.ru/go.html?href=http%3A%2F%2Fbank.orenipk.ru%2FText%2Ft24_463.htm" </w:instrText>
      </w:r>
      <w:r w:rsidR="001733C1" w:rsidRPr="005E77A0">
        <w:rPr>
          <w:rFonts w:ascii="Times New Roman" w:eastAsia="Times New Roman" w:hAnsi="Times New Roman" w:cs="Times New Roman"/>
          <w:color w:val="0000FF"/>
          <w:sz w:val="24"/>
          <w:szCs w:val="24"/>
          <w:u w:val="single"/>
        </w:rPr>
        <w:fldChar w:fldCharType="separate"/>
      </w:r>
      <w:r w:rsidRPr="005E77A0">
        <w:rPr>
          <w:rFonts w:ascii="Times New Roman" w:eastAsia="Times New Roman" w:hAnsi="Times New Roman" w:cs="Times New Roman"/>
          <w:color w:val="00707F"/>
          <w:sz w:val="24"/>
          <w:szCs w:val="24"/>
        </w:rPr>
        <w:t>Text</w:t>
      </w:r>
      <w:proofErr w:type="spellEnd"/>
      <w:r w:rsidRPr="005E77A0">
        <w:rPr>
          <w:rFonts w:ascii="Times New Roman" w:eastAsia="Times New Roman" w:hAnsi="Times New Roman" w:cs="Times New Roman"/>
          <w:color w:val="00707F"/>
          <w:sz w:val="24"/>
          <w:szCs w:val="24"/>
        </w:rPr>
        <w:t>/t24_463.htm</w:t>
      </w:r>
      <w:r w:rsidR="001733C1" w:rsidRPr="005E77A0">
        <w:rPr>
          <w:rFonts w:ascii="Times New Roman" w:eastAsia="Times New Roman" w:hAnsi="Times New Roman" w:cs="Times New Roman"/>
          <w:color w:val="0000FF"/>
          <w:sz w:val="24"/>
          <w:szCs w:val="24"/>
          <w:u w:val="single"/>
        </w:rPr>
        <w:fldChar w:fldCharType="end"/>
      </w:r>
    </w:p>
    <w:p w:rsidR="00213806" w:rsidRPr="005E77A0" w:rsidRDefault="00213806" w:rsidP="00213806">
      <w:pPr>
        <w:numPr>
          <w:ilvl w:val="0"/>
          <w:numId w:val="1"/>
        </w:numPr>
        <w:spacing w:after="120" w:line="240" w:lineRule="auto"/>
        <w:ind w:left="0"/>
        <w:rPr>
          <w:rFonts w:ascii="Times New Roman" w:eastAsia="Times New Roman" w:hAnsi="Times New Roman" w:cs="Times New Roman"/>
          <w:color w:val="000000"/>
          <w:sz w:val="24"/>
          <w:szCs w:val="24"/>
        </w:rPr>
      </w:pPr>
      <w:proofErr w:type="spellStart"/>
      <w:r w:rsidRPr="005E77A0">
        <w:rPr>
          <w:rFonts w:ascii="Times New Roman" w:eastAsia="Times New Roman" w:hAnsi="Times New Roman" w:cs="Times New Roman"/>
          <w:color w:val="333333"/>
          <w:sz w:val="24"/>
          <w:szCs w:val="24"/>
        </w:rPr>
        <w:t>Касимова</w:t>
      </w:r>
      <w:proofErr w:type="spellEnd"/>
      <w:r w:rsidRPr="005E77A0">
        <w:rPr>
          <w:rFonts w:ascii="Times New Roman" w:eastAsia="Times New Roman" w:hAnsi="Times New Roman" w:cs="Times New Roman"/>
          <w:color w:val="333333"/>
          <w:sz w:val="24"/>
          <w:szCs w:val="24"/>
        </w:rPr>
        <w:t>, Т.А. Патриотическое воспитание школьников: Методическое пособие / Т.А. </w:t>
      </w:r>
      <w:proofErr w:type="spellStart"/>
      <w:r w:rsidRPr="005E77A0">
        <w:rPr>
          <w:rFonts w:ascii="Times New Roman" w:eastAsia="Times New Roman" w:hAnsi="Times New Roman" w:cs="Times New Roman"/>
          <w:color w:val="333333"/>
          <w:sz w:val="24"/>
          <w:szCs w:val="24"/>
        </w:rPr>
        <w:t>Касимова</w:t>
      </w:r>
      <w:proofErr w:type="spellEnd"/>
      <w:r w:rsidRPr="005E77A0">
        <w:rPr>
          <w:rFonts w:ascii="Times New Roman" w:eastAsia="Times New Roman" w:hAnsi="Times New Roman" w:cs="Times New Roman"/>
          <w:color w:val="333333"/>
          <w:sz w:val="24"/>
          <w:szCs w:val="24"/>
        </w:rPr>
        <w:t>, Д.Е. Яковлев. – М.: Айрис-пресс, 2005. – 64 </w:t>
      </w:r>
      <w:proofErr w:type="gramStart"/>
      <w:r w:rsidRPr="005E77A0">
        <w:rPr>
          <w:rFonts w:ascii="Times New Roman" w:eastAsia="Times New Roman" w:hAnsi="Times New Roman" w:cs="Times New Roman"/>
          <w:color w:val="333333"/>
          <w:sz w:val="24"/>
          <w:szCs w:val="24"/>
        </w:rPr>
        <w:t>с</w:t>
      </w:r>
      <w:proofErr w:type="gramEnd"/>
      <w:r w:rsidRPr="005E77A0">
        <w:rPr>
          <w:rFonts w:ascii="Times New Roman" w:eastAsia="Times New Roman" w:hAnsi="Times New Roman" w:cs="Times New Roman"/>
          <w:color w:val="333333"/>
          <w:sz w:val="24"/>
          <w:szCs w:val="24"/>
        </w:rPr>
        <w:t>.</w:t>
      </w: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D6E49" w:rsidRPr="005E77A0" w:rsidRDefault="009D6E49" w:rsidP="00306E49">
      <w:pPr>
        <w:pStyle w:val="c8"/>
        <w:shd w:val="clear" w:color="auto" w:fill="FFFFFF"/>
        <w:spacing w:before="0" w:beforeAutospacing="0" w:after="0" w:afterAutospacing="0"/>
        <w:ind w:firstLine="568"/>
        <w:jc w:val="both"/>
        <w:rPr>
          <w:rStyle w:val="c7"/>
          <w:color w:val="000000"/>
        </w:rPr>
      </w:pPr>
    </w:p>
    <w:p w:rsidR="00935724" w:rsidRPr="005E77A0" w:rsidRDefault="00935724">
      <w:pPr>
        <w:rPr>
          <w:rFonts w:ascii="Times New Roman" w:hAnsi="Times New Roman" w:cs="Times New Roman"/>
          <w:sz w:val="24"/>
          <w:szCs w:val="24"/>
        </w:rPr>
      </w:pPr>
    </w:p>
    <w:sectPr w:rsidR="00935724" w:rsidRPr="005E77A0" w:rsidSect="0021380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0F0D"/>
    <w:multiLevelType w:val="multilevel"/>
    <w:tmpl w:val="81FE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6E49"/>
    <w:rsid w:val="00106D49"/>
    <w:rsid w:val="001733C1"/>
    <w:rsid w:val="00213806"/>
    <w:rsid w:val="00306E49"/>
    <w:rsid w:val="004853D3"/>
    <w:rsid w:val="004912B0"/>
    <w:rsid w:val="005D6CEA"/>
    <w:rsid w:val="005E77A0"/>
    <w:rsid w:val="008F2B15"/>
    <w:rsid w:val="00935724"/>
    <w:rsid w:val="00987E58"/>
    <w:rsid w:val="009D6E49"/>
    <w:rsid w:val="00E369A4"/>
    <w:rsid w:val="00E4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06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306E49"/>
  </w:style>
  <w:style w:type="paragraph" w:customStyle="1" w:styleId="c6">
    <w:name w:val="c6"/>
    <w:basedOn w:val="a"/>
    <w:rsid w:val="00306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6E49"/>
  </w:style>
  <w:style w:type="paragraph" w:customStyle="1" w:styleId="c2">
    <w:name w:val="c2"/>
    <w:basedOn w:val="a"/>
    <w:rsid w:val="00306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06E49"/>
  </w:style>
  <w:style w:type="character" w:styleId="a3">
    <w:name w:val="Hyperlink"/>
    <w:basedOn w:val="a0"/>
    <w:uiPriority w:val="99"/>
    <w:semiHidden/>
    <w:unhideWhenUsed/>
    <w:rsid w:val="00306E49"/>
    <w:rPr>
      <w:color w:val="0000FF"/>
      <w:u w:val="single"/>
    </w:rPr>
  </w:style>
  <w:style w:type="paragraph" w:customStyle="1" w:styleId="c8">
    <w:name w:val="c8"/>
    <w:basedOn w:val="a"/>
    <w:rsid w:val="00306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06E49"/>
  </w:style>
  <w:style w:type="character" w:customStyle="1" w:styleId="apple-converted-space">
    <w:name w:val="apple-converted-space"/>
    <w:basedOn w:val="a0"/>
    <w:rsid w:val="00306E49"/>
  </w:style>
</w:styles>
</file>

<file path=word/webSettings.xml><?xml version="1.0" encoding="utf-8"?>
<w:webSettings xmlns:r="http://schemas.openxmlformats.org/officeDocument/2006/relationships" xmlns:w="http://schemas.openxmlformats.org/wordprocessingml/2006/main">
  <w:divs>
    <w:div w:id="1287200063">
      <w:bodyDiv w:val="1"/>
      <w:marLeft w:val="0"/>
      <w:marRight w:val="0"/>
      <w:marTop w:val="0"/>
      <w:marBottom w:val="0"/>
      <w:divBdr>
        <w:top w:val="none" w:sz="0" w:space="0" w:color="auto"/>
        <w:left w:val="none" w:sz="0" w:space="0" w:color="auto"/>
        <w:bottom w:val="none" w:sz="0" w:space="0" w:color="auto"/>
        <w:right w:val="none" w:sz="0" w:space="0" w:color="auto"/>
      </w:divBdr>
    </w:div>
    <w:div w:id="20168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festival.1september.ru%2Farticles%2F585176%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B418-2562-4A3B-B451-6D389D30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HP</cp:lastModifiedBy>
  <cp:revision>7</cp:revision>
  <dcterms:created xsi:type="dcterms:W3CDTF">2018-01-15T13:20:00Z</dcterms:created>
  <dcterms:modified xsi:type="dcterms:W3CDTF">2020-02-13T11:02:00Z</dcterms:modified>
</cp:coreProperties>
</file>