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D" w:rsidRPr="00A1131C" w:rsidRDefault="009062CD" w:rsidP="00A1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Муниципальные Педагогические чтения</w:t>
      </w:r>
      <w:r w:rsidRPr="0090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учителей начальных классов </w:t>
      </w:r>
    </w:p>
    <w:p w:rsidR="009062CD" w:rsidRPr="009062CD" w:rsidRDefault="009062CD" w:rsidP="00A1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образовательных организаций </w:t>
      </w:r>
      <w:proofErr w:type="spellStart"/>
      <w:r w:rsidRPr="0090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Энгельсского</w:t>
      </w:r>
      <w:proofErr w:type="spellEnd"/>
      <w:r w:rsidRPr="0090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9062CD" w:rsidRPr="009062CD" w:rsidRDefault="009062CD" w:rsidP="00A11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6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«Учитель будущего. Успех каждого ребенка»</w:t>
      </w:r>
    </w:p>
    <w:p w:rsidR="009062CD" w:rsidRDefault="009062CD" w:rsidP="00431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F86" w:rsidRDefault="00471F86" w:rsidP="00EF6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опыта учителя начальных классов 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овопушкинское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71F86" w:rsidRDefault="00471F86" w:rsidP="00471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Загородниковой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Марины Викторовны</w:t>
      </w:r>
    </w:p>
    <w:p w:rsidR="00471F86" w:rsidRPr="00471F86" w:rsidRDefault="00471F86" w:rsidP="00471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71F86">
        <w:rPr>
          <w:rFonts w:ascii="Times New Roman" w:hAnsi="Times New Roman" w:cs="Times New Roman"/>
          <w:color w:val="000000"/>
          <w:sz w:val="24"/>
          <w:szCs w:val="24"/>
        </w:rPr>
        <w:t>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71F86">
        <w:rPr>
          <w:rFonts w:ascii="Times New Roman" w:hAnsi="Times New Roman" w:cs="Times New Roman"/>
          <w:color w:val="000000"/>
          <w:sz w:val="24"/>
          <w:szCs w:val="24"/>
        </w:rPr>
        <w:t xml:space="preserve"> «Модель организации внеурочной деятельности в образовательной организ</w:t>
      </w:r>
      <w:r w:rsidRPr="00471F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1F86">
        <w:rPr>
          <w:rFonts w:ascii="Times New Roman" w:hAnsi="Times New Roman" w:cs="Times New Roman"/>
          <w:color w:val="000000"/>
          <w:sz w:val="24"/>
          <w:szCs w:val="24"/>
        </w:rPr>
        <w:t xml:space="preserve">ции, направленная на формирование мотивационной сферы </w:t>
      </w:r>
      <w:proofErr w:type="gramStart"/>
      <w:r w:rsidRPr="00471F8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71F8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71F86" w:rsidRPr="00471F86" w:rsidRDefault="00471F86" w:rsidP="00471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E90" w:rsidRDefault="00471F86" w:rsidP="00C92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93">
        <w:rPr>
          <w:rFonts w:ascii="Times New Roman" w:hAnsi="Times New Roman" w:cs="Times New Roman"/>
          <w:b/>
          <w:sz w:val="24"/>
          <w:szCs w:val="24"/>
        </w:rPr>
        <w:t>Тема выступления:</w:t>
      </w:r>
      <w:r w:rsidR="002F3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F86" w:rsidRDefault="0065668A" w:rsidP="00C9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E90">
        <w:rPr>
          <w:rFonts w:ascii="Times New Roman" w:hAnsi="Times New Roman" w:cs="Times New Roman"/>
          <w:b/>
          <w:sz w:val="24"/>
          <w:szCs w:val="24"/>
        </w:rPr>
        <w:t xml:space="preserve">«Развитие интереса </w:t>
      </w:r>
      <w:r w:rsidR="009062CD" w:rsidRPr="002F3E90">
        <w:rPr>
          <w:rFonts w:ascii="Times New Roman" w:hAnsi="Times New Roman" w:cs="Times New Roman"/>
          <w:b/>
          <w:sz w:val="24"/>
          <w:szCs w:val="24"/>
        </w:rPr>
        <w:t>к чтению по средствам театральной деятельности</w:t>
      </w:r>
      <w:r w:rsidR="00080376" w:rsidRPr="002F3E90">
        <w:rPr>
          <w:rFonts w:ascii="Times New Roman" w:hAnsi="Times New Roman" w:cs="Times New Roman"/>
          <w:b/>
          <w:sz w:val="24"/>
          <w:szCs w:val="24"/>
        </w:rPr>
        <w:t>»</w:t>
      </w:r>
    </w:p>
    <w:p w:rsidR="00812D4F" w:rsidRDefault="00812D4F" w:rsidP="002F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F1" w:rsidRDefault="002416E8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</w:t>
      </w:r>
      <w:r w:rsidR="00C92EE7">
        <w:rPr>
          <w:rFonts w:ascii="Times New Roman" w:hAnsi="Times New Roman" w:cs="Times New Roman"/>
          <w:sz w:val="24"/>
          <w:szCs w:val="24"/>
        </w:rPr>
        <w:t xml:space="preserve">ь уважаемые коллеги, перед началом выступления хочу пожелать всем  </w:t>
      </w:r>
      <w:r w:rsidR="00295DF1">
        <w:rPr>
          <w:rFonts w:ascii="Times New Roman" w:hAnsi="Times New Roman" w:cs="Times New Roman"/>
          <w:sz w:val="24"/>
          <w:szCs w:val="24"/>
        </w:rPr>
        <w:t xml:space="preserve">присутствующим </w:t>
      </w:r>
      <w:r w:rsidR="00C92EE7">
        <w:rPr>
          <w:rFonts w:ascii="Times New Roman" w:hAnsi="Times New Roman" w:cs="Times New Roman"/>
          <w:sz w:val="24"/>
          <w:szCs w:val="24"/>
        </w:rPr>
        <w:t>хорошего</w:t>
      </w:r>
      <w:r w:rsidR="008E28F5">
        <w:rPr>
          <w:rFonts w:ascii="Times New Roman" w:hAnsi="Times New Roman" w:cs="Times New Roman"/>
          <w:sz w:val="24"/>
          <w:szCs w:val="24"/>
        </w:rPr>
        <w:t xml:space="preserve"> настроения</w:t>
      </w:r>
      <w:r w:rsidR="00295DF1">
        <w:rPr>
          <w:rFonts w:ascii="Times New Roman" w:hAnsi="Times New Roman" w:cs="Times New Roman"/>
          <w:sz w:val="24"/>
          <w:szCs w:val="24"/>
        </w:rPr>
        <w:t xml:space="preserve"> и продуктивной работы</w:t>
      </w:r>
      <w:r w:rsidR="00C077AE">
        <w:rPr>
          <w:rFonts w:ascii="Times New Roman" w:hAnsi="Times New Roman" w:cs="Times New Roman"/>
          <w:sz w:val="24"/>
          <w:szCs w:val="24"/>
        </w:rPr>
        <w:t>.</w:t>
      </w:r>
    </w:p>
    <w:p w:rsidR="002416E8" w:rsidRDefault="00295DF1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начнём! Давайте просмотрим небольшой</w:t>
      </w:r>
      <w:r w:rsidR="006E1778" w:rsidRPr="000F25AC">
        <w:rPr>
          <w:rFonts w:ascii="Times New Roman" w:hAnsi="Times New Roman" w:cs="Times New Roman"/>
          <w:sz w:val="24"/>
          <w:szCs w:val="24"/>
        </w:rPr>
        <w:t xml:space="preserve"> видеоролик. Внимание на экран. (Фрагмент </w:t>
      </w:r>
      <w:proofErr w:type="gramStart"/>
      <w:r w:rsidR="006E1778" w:rsidRPr="000F25A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E1778" w:rsidRPr="000F2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778" w:rsidRPr="000F25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E1778" w:rsidRPr="000F25AC">
        <w:rPr>
          <w:rFonts w:ascii="Times New Roman" w:hAnsi="Times New Roman" w:cs="Times New Roman"/>
          <w:sz w:val="24"/>
          <w:szCs w:val="24"/>
        </w:rPr>
        <w:t xml:space="preserve">/ф «Москва слезам не верит», рассуждение </w:t>
      </w:r>
      <w:proofErr w:type="spellStart"/>
      <w:r w:rsidR="006E1778" w:rsidRPr="000F25AC">
        <w:rPr>
          <w:rFonts w:ascii="Times New Roman" w:hAnsi="Times New Roman" w:cs="Times New Roman"/>
          <w:sz w:val="24"/>
          <w:szCs w:val="24"/>
        </w:rPr>
        <w:t>Рудика</w:t>
      </w:r>
      <w:proofErr w:type="spellEnd"/>
      <w:r w:rsidR="006E1778" w:rsidRPr="000F25AC">
        <w:rPr>
          <w:rFonts w:ascii="Times New Roman" w:hAnsi="Times New Roman" w:cs="Times New Roman"/>
          <w:sz w:val="24"/>
          <w:szCs w:val="24"/>
        </w:rPr>
        <w:t xml:space="preserve"> о роли телевидения.)</w:t>
      </w:r>
    </w:p>
    <w:p w:rsidR="002416E8" w:rsidRDefault="002F3E9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416E8" w:rsidRPr="002416E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416E8">
        <w:rPr>
          <w:rFonts w:ascii="Times New Roman" w:hAnsi="Times New Roman" w:cs="Times New Roman"/>
          <w:sz w:val="24"/>
          <w:szCs w:val="24"/>
        </w:rPr>
        <w:t xml:space="preserve"> Уважаемые коллеги, посмотрев этот фильм</w:t>
      </w:r>
      <w:r w:rsidR="009A0572">
        <w:rPr>
          <w:rFonts w:ascii="Times New Roman" w:hAnsi="Times New Roman" w:cs="Times New Roman"/>
          <w:sz w:val="24"/>
          <w:szCs w:val="24"/>
        </w:rPr>
        <w:t xml:space="preserve"> первый раз</w:t>
      </w:r>
      <w:r w:rsidR="002416E8">
        <w:rPr>
          <w:rFonts w:ascii="Times New Roman" w:hAnsi="Times New Roman" w:cs="Times New Roman"/>
          <w:sz w:val="24"/>
          <w:szCs w:val="24"/>
        </w:rPr>
        <w:t xml:space="preserve"> в 7 лет, я задум</w:t>
      </w:r>
      <w:r w:rsidR="002416E8">
        <w:rPr>
          <w:rFonts w:ascii="Times New Roman" w:hAnsi="Times New Roman" w:cs="Times New Roman"/>
          <w:sz w:val="24"/>
          <w:szCs w:val="24"/>
        </w:rPr>
        <w:t>а</w:t>
      </w:r>
      <w:r w:rsidR="0053757A">
        <w:rPr>
          <w:rFonts w:ascii="Times New Roman" w:hAnsi="Times New Roman" w:cs="Times New Roman"/>
          <w:sz w:val="24"/>
          <w:szCs w:val="24"/>
        </w:rPr>
        <w:t>лась: «Н</w:t>
      </w:r>
      <w:r w:rsidR="002416E8">
        <w:rPr>
          <w:rFonts w:ascii="Times New Roman" w:hAnsi="Times New Roman" w:cs="Times New Roman"/>
          <w:sz w:val="24"/>
          <w:szCs w:val="24"/>
        </w:rPr>
        <w:t>еужели ТАК будет?!</w:t>
      </w:r>
      <w:r w:rsidR="0053757A">
        <w:rPr>
          <w:rFonts w:ascii="Times New Roman" w:hAnsi="Times New Roman" w:cs="Times New Roman"/>
          <w:sz w:val="24"/>
          <w:szCs w:val="24"/>
        </w:rPr>
        <w:t xml:space="preserve">». </w:t>
      </w:r>
      <w:r w:rsidR="002416E8">
        <w:rPr>
          <w:rFonts w:ascii="Times New Roman" w:hAnsi="Times New Roman" w:cs="Times New Roman"/>
          <w:sz w:val="24"/>
          <w:szCs w:val="24"/>
        </w:rPr>
        <w:t>М</w:t>
      </w:r>
      <w:r w:rsidR="0053757A">
        <w:rPr>
          <w:rFonts w:ascii="Times New Roman" w:hAnsi="Times New Roman" w:cs="Times New Roman"/>
          <w:sz w:val="24"/>
          <w:szCs w:val="24"/>
        </w:rPr>
        <w:t>ы лишимся книг, театров, кино, и</w:t>
      </w:r>
      <w:r w:rsidR="002416E8">
        <w:rPr>
          <w:rFonts w:ascii="Times New Roman" w:hAnsi="Times New Roman" w:cs="Times New Roman"/>
          <w:sz w:val="24"/>
          <w:szCs w:val="24"/>
        </w:rPr>
        <w:t xml:space="preserve"> останется только телев</w:t>
      </w:r>
      <w:r w:rsidR="002416E8">
        <w:rPr>
          <w:rFonts w:ascii="Times New Roman" w:hAnsi="Times New Roman" w:cs="Times New Roman"/>
          <w:sz w:val="24"/>
          <w:szCs w:val="24"/>
        </w:rPr>
        <w:t>и</w:t>
      </w:r>
      <w:r w:rsidR="002416E8">
        <w:rPr>
          <w:rFonts w:ascii="Times New Roman" w:hAnsi="Times New Roman" w:cs="Times New Roman"/>
          <w:sz w:val="24"/>
          <w:szCs w:val="24"/>
        </w:rPr>
        <w:t>дение.</w:t>
      </w:r>
      <w:r w:rsidR="00295DF1">
        <w:rPr>
          <w:rFonts w:ascii="Times New Roman" w:hAnsi="Times New Roman" w:cs="Times New Roman"/>
          <w:sz w:val="24"/>
          <w:szCs w:val="24"/>
        </w:rPr>
        <w:t xml:space="preserve"> Этому фильму в прошлом году исполнилось 40 лет. </w:t>
      </w:r>
      <w:r w:rsidR="00295DF1" w:rsidRPr="00295DF1">
        <w:rPr>
          <w:rFonts w:ascii="Times New Roman" w:hAnsi="Times New Roman" w:cs="Times New Roman"/>
          <w:sz w:val="24"/>
          <w:szCs w:val="24"/>
        </w:rPr>
        <w:t xml:space="preserve">Как вы считаете, был ли прав </w:t>
      </w:r>
      <w:proofErr w:type="spellStart"/>
      <w:r w:rsidR="00295DF1" w:rsidRPr="00295DF1">
        <w:rPr>
          <w:rFonts w:ascii="Times New Roman" w:hAnsi="Times New Roman" w:cs="Times New Roman"/>
          <w:sz w:val="24"/>
          <w:szCs w:val="24"/>
        </w:rPr>
        <w:t>Р</w:t>
      </w:r>
      <w:r w:rsidR="00295DF1" w:rsidRPr="00295DF1">
        <w:rPr>
          <w:rFonts w:ascii="Times New Roman" w:hAnsi="Times New Roman" w:cs="Times New Roman"/>
          <w:sz w:val="24"/>
          <w:szCs w:val="24"/>
        </w:rPr>
        <w:t>у</w:t>
      </w:r>
      <w:r w:rsidR="00295DF1" w:rsidRPr="00295DF1">
        <w:rPr>
          <w:rFonts w:ascii="Times New Roman" w:hAnsi="Times New Roman" w:cs="Times New Roman"/>
          <w:sz w:val="24"/>
          <w:szCs w:val="24"/>
        </w:rPr>
        <w:t>дик</w:t>
      </w:r>
      <w:proofErr w:type="spellEnd"/>
      <w:r w:rsidR="00295DF1" w:rsidRPr="00295DF1">
        <w:rPr>
          <w:rFonts w:ascii="Times New Roman" w:hAnsi="Times New Roman" w:cs="Times New Roman"/>
          <w:sz w:val="24"/>
          <w:szCs w:val="24"/>
        </w:rPr>
        <w:t>?</w:t>
      </w:r>
      <w:r w:rsidR="00295DF1">
        <w:rPr>
          <w:rFonts w:ascii="Times New Roman" w:hAnsi="Times New Roman" w:cs="Times New Roman"/>
          <w:sz w:val="24"/>
          <w:szCs w:val="24"/>
        </w:rPr>
        <w:t xml:space="preserve"> Какие его слова можно назвать пророческими</w:t>
      </w:r>
      <w:proofErr w:type="gramStart"/>
      <w:r w:rsidR="00295DF1">
        <w:rPr>
          <w:rFonts w:ascii="Times New Roman" w:hAnsi="Times New Roman" w:cs="Times New Roman"/>
          <w:sz w:val="24"/>
          <w:szCs w:val="24"/>
        </w:rPr>
        <w:t xml:space="preserve">? </w:t>
      </w:r>
      <w:r w:rsidR="00295DF1" w:rsidRPr="00295DF1">
        <w:rPr>
          <w:rFonts w:ascii="Times New Roman" w:hAnsi="Times New Roman" w:cs="Times New Roman"/>
          <w:sz w:val="24"/>
          <w:szCs w:val="24"/>
        </w:rPr>
        <w:t xml:space="preserve"> (…)</w:t>
      </w:r>
      <w:proofErr w:type="gramEnd"/>
    </w:p>
    <w:p w:rsidR="002416E8" w:rsidRPr="000235C3" w:rsidRDefault="002416E8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 w:rsidR="009A0572">
        <w:rPr>
          <w:rFonts w:ascii="Times New Roman" w:hAnsi="Times New Roman" w:cs="Times New Roman"/>
          <w:b/>
          <w:sz w:val="24"/>
          <w:szCs w:val="24"/>
        </w:rPr>
        <w:t>.</w:t>
      </w:r>
    </w:p>
    <w:p w:rsidR="006D07C4" w:rsidRPr="009A0572" w:rsidRDefault="00EE5441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лишились, книг, театров, кино. Но столкнулись с такой глобальной проблемой, как отсутствие интереса детей к чтению </w:t>
      </w:r>
      <w:r w:rsidR="002416E8" w:rsidRPr="002416E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СЛАЙД  3</w:t>
      </w:r>
      <w:r w:rsidR="009A057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2F3E9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9A05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</w:t>
      </w:r>
      <w:r w:rsidR="005631D0"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317E0E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приобщить</w:t>
      </w:r>
      <w:r w:rsidR="005631D0" w:rsidRPr="000F25AC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ребен</w:t>
      </w:r>
      <w:r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ка к литературе</w:t>
      </w:r>
      <w:r w:rsidR="009A05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Этот вопрос  мы задаём себе каждый день! </w:t>
      </w:r>
      <w:r w:rsidR="009A05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Согласитесь, что всё чаще мы можем наблюдать такую картину. </w:t>
      </w:r>
      <w:r w:rsidR="009A0572" w:rsidRPr="009A057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СЛАЙД 4</w:t>
      </w:r>
      <w:r w:rsidR="009A057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5631D0"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 сожалению, в наш век информа</w:t>
      </w:r>
      <w:r w:rsidR="00317E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ционных технологий</w:t>
      </w:r>
      <w:r w:rsidR="005631D0"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отношение детей к книге изменилось</w:t>
      </w:r>
      <w:r w:rsidR="005105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</w:t>
      </w:r>
      <w:r w:rsidR="002079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</w:t>
      </w:r>
      <w:r w:rsidR="005105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лучшую сторону</w:t>
      </w:r>
      <w:r w:rsidR="005631D0"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700A66" w:rsidRPr="000F25AC" w:rsidRDefault="005631D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данным многочисленных исследований, уже в </w:t>
      </w:r>
      <w:r w:rsidRPr="000F25AC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дошкольном</w:t>
      </w:r>
      <w:r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возрасте дети предп</w:t>
      </w:r>
      <w:r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читают </w:t>
      </w:r>
      <w:r w:rsidR="009B7FBF"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книге просмотр телевизионных программ, а также </w:t>
      </w:r>
      <w:r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компьютерные игры. Как резул</w:t>
      </w:r>
      <w:r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</w:t>
      </w:r>
      <w:r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тат, школьники</w:t>
      </w:r>
      <w:r w:rsidR="001E5CE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любят и</w:t>
      </w:r>
      <w:r w:rsidRPr="000F2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не хотят читать.</w:t>
      </w:r>
    </w:p>
    <w:p w:rsidR="00700A66" w:rsidRPr="0002043A" w:rsidRDefault="00A04815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СЛАЙД </w:t>
      </w:r>
      <w:r w:rsidR="00C731C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2F3E9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Издательская группа «</w:t>
      </w:r>
      <w:proofErr w:type="spellStart"/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Эксмо-АСТ</w:t>
      </w:r>
      <w:proofErr w:type="spellEnd"/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» и книжная сеть «</w:t>
      </w:r>
      <w:proofErr w:type="gramStart"/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Буквоед</w:t>
      </w:r>
      <w:proofErr w:type="gramEnd"/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» проводили опрос «С</w:t>
      </w:r>
      <w:r w:rsidR="002C6978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колько времени проводи</w:t>
      </w:r>
      <w:r w:rsidR="00D22312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т ребёнок</w:t>
      </w:r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ежедневно за чтением</w:t>
      </w:r>
      <w:r w:rsidR="00F72C47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художественной литерат</w:t>
      </w:r>
      <w:r w:rsidR="00F72C47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72C47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ры</w:t>
      </w:r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?»</w:t>
      </w:r>
      <w:r w:rsidR="006E74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оказа</w:t>
      </w:r>
      <w:r w:rsidR="00F72C47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лись таковы</w:t>
      </w:r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за чтением в </w:t>
      </w:r>
      <w:r w:rsidR="00317E0E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среднем 9 минут в день, 1,5-2 часа</w:t>
      </w:r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пр</w:t>
      </w:r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>водят в Се</w:t>
      </w:r>
      <w:r w:rsidR="00317E0E">
        <w:rPr>
          <w:rFonts w:ascii="Times New Roman" w:hAnsi="Times New Roman" w:cs="Times New Roman"/>
          <w:sz w:val="24"/>
          <w:szCs w:val="24"/>
          <w:shd w:val="clear" w:color="auto" w:fill="FFFFFF"/>
        </w:rPr>
        <w:t>ти и около полутора часа</w:t>
      </w:r>
      <w:r w:rsidR="00700A66" w:rsidRPr="00020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смотрят телевизор. </w:t>
      </w:r>
    </w:p>
    <w:p w:rsidR="009B7FBF" w:rsidRPr="001E4A9C" w:rsidRDefault="00AC4233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55F5D">
        <w:rPr>
          <w:rFonts w:ascii="Times New Roman" w:hAnsi="Times New Roman" w:cs="Times New Roman"/>
          <w:sz w:val="24"/>
          <w:szCs w:val="24"/>
          <w:shd w:val="clear" w:color="auto" w:fill="FFFFFF"/>
        </w:rPr>
        <w:t>Нас, учителей, эта проблема волнует в первую очередь.</w:t>
      </w:r>
      <w:r w:rsidR="003814AF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б</w:t>
      </w:r>
      <w:r w:rsidR="003B2DA6">
        <w:rPr>
          <w:rFonts w:ascii="Times New Roman" w:hAnsi="Times New Roman" w:cs="Times New Roman"/>
          <w:sz w:val="24"/>
          <w:szCs w:val="24"/>
          <w:shd w:val="clear" w:color="auto" w:fill="FFFFFF"/>
        </w:rPr>
        <w:t>ез чтения человек теряет способность к саморазвитию</w:t>
      </w:r>
      <w:r w:rsidR="00381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самопознанию,</w:t>
      </w:r>
      <w:r w:rsidR="003B6463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пропадает пытливость ума</w:t>
      </w:r>
      <w:r w:rsidR="00E702B4">
        <w:rPr>
          <w:rFonts w:ascii="Times New Roman" w:hAnsi="Times New Roman" w:cs="Times New Roman"/>
          <w:sz w:val="24"/>
          <w:szCs w:val="24"/>
          <w:shd w:val="clear" w:color="auto" w:fill="FFFFFF"/>
        </w:rPr>
        <w:t>, беднеет внутре</w:t>
      </w:r>
      <w:r w:rsidR="00E702B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70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ний мир. </w:t>
      </w:r>
      <w:r w:rsidR="003B6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список можно продолжать </w:t>
      </w:r>
      <w:r w:rsidR="003B6463" w:rsidRPr="00B566B1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бесконечно…</w:t>
      </w:r>
    </w:p>
    <w:p w:rsidR="00D22312" w:rsidRPr="000F25AC" w:rsidRDefault="009D25DB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СЛАЙД </w:t>
      </w:r>
      <w:r w:rsidR="00C731C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2F3E9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2C6978" w:rsidRPr="000F25AC">
        <w:rPr>
          <w:rFonts w:ascii="Times New Roman" w:hAnsi="Times New Roman" w:cs="Times New Roman"/>
          <w:sz w:val="24"/>
          <w:szCs w:val="24"/>
          <w:lang w:eastAsia="ru-RU"/>
        </w:rPr>
        <w:t>Рэй</w:t>
      </w:r>
      <w:proofErr w:type="spellEnd"/>
      <w:r w:rsidR="00812D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6978" w:rsidRPr="000F25AC">
        <w:rPr>
          <w:rFonts w:ascii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="002C6978" w:rsidRPr="000F25AC">
        <w:rPr>
          <w:rFonts w:ascii="Times New Roman" w:hAnsi="Times New Roman" w:cs="Times New Roman"/>
          <w:sz w:val="24"/>
          <w:szCs w:val="24"/>
          <w:lang w:eastAsia="ru-RU"/>
        </w:rPr>
        <w:t xml:space="preserve"> сказал: </w:t>
      </w:r>
      <w:r w:rsidR="00D22312" w:rsidRPr="000F25AC">
        <w:rPr>
          <w:rFonts w:ascii="Times New Roman" w:hAnsi="Times New Roman" w:cs="Times New Roman"/>
          <w:sz w:val="24"/>
          <w:szCs w:val="24"/>
          <w:lang w:eastAsia="ru-RU"/>
        </w:rPr>
        <w:t>«Есть преступления хуже, чем сжигать книги. Н</w:t>
      </w:r>
      <w:r w:rsidR="00D22312" w:rsidRPr="000F25A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2312" w:rsidRPr="000F25AC">
        <w:rPr>
          <w:rFonts w:ascii="Times New Roman" w:hAnsi="Times New Roman" w:cs="Times New Roman"/>
          <w:sz w:val="24"/>
          <w:szCs w:val="24"/>
          <w:lang w:eastAsia="ru-RU"/>
        </w:rPr>
        <w:t>пример – не читать их</w:t>
      </w:r>
      <w:r w:rsidR="00587242" w:rsidRPr="000F25A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C6978" w:rsidRPr="000F25AC">
        <w:rPr>
          <w:rFonts w:ascii="Times New Roman" w:hAnsi="Times New Roman" w:cs="Times New Roman"/>
          <w:sz w:val="24"/>
          <w:szCs w:val="24"/>
          <w:lang w:eastAsia="ru-RU"/>
        </w:rPr>
        <w:t xml:space="preserve"> и я с  ним полностью согласна.</w:t>
      </w:r>
    </w:p>
    <w:p w:rsidR="00581DF9" w:rsidRPr="000F25AC" w:rsidRDefault="009D25DB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СЛАЙД </w:t>
      </w:r>
      <w:r w:rsidR="00C731C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C731CD" w:rsidRPr="00C731C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Тема моего </w:t>
      </w:r>
      <w:r w:rsidR="00B566B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выступления</w:t>
      </w:r>
      <w:r w:rsidR="00C731CD">
        <w:rPr>
          <w:rFonts w:ascii="Times New Roman" w:hAnsi="Times New Roman" w:cs="Times New Roman"/>
          <w:sz w:val="24"/>
          <w:szCs w:val="24"/>
          <w:lang w:eastAsia="ru-RU"/>
        </w:rPr>
        <w:t>«Развитие</w:t>
      </w:r>
      <w:r w:rsidR="002C6978" w:rsidRPr="000F25AC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интереса к чте</w:t>
      </w:r>
      <w:r w:rsidR="0036361B">
        <w:rPr>
          <w:rFonts w:ascii="Times New Roman" w:hAnsi="Times New Roman" w:cs="Times New Roman"/>
          <w:sz w:val="24"/>
          <w:szCs w:val="24"/>
          <w:lang w:eastAsia="ru-RU"/>
        </w:rPr>
        <w:t xml:space="preserve">нию по средствам </w:t>
      </w:r>
      <w:r w:rsidR="002702BF" w:rsidRPr="000F25AC">
        <w:rPr>
          <w:rFonts w:ascii="Times New Roman" w:hAnsi="Times New Roman" w:cs="Times New Roman"/>
          <w:sz w:val="24"/>
          <w:szCs w:val="24"/>
          <w:lang w:eastAsia="ru-RU"/>
        </w:rPr>
        <w:t>теа</w:t>
      </w:r>
      <w:r w:rsidR="002702BF" w:rsidRPr="000F25A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6361B">
        <w:rPr>
          <w:rFonts w:ascii="Times New Roman" w:hAnsi="Times New Roman" w:cs="Times New Roman"/>
          <w:sz w:val="24"/>
          <w:szCs w:val="24"/>
          <w:lang w:eastAsia="ru-RU"/>
        </w:rPr>
        <w:t>ральной деятельности</w:t>
      </w:r>
      <w:r w:rsidR="002C6978" w:rsidRPr="000F25A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81DF9" w:rsidRPr="000F25AC">
        <w:rPr>
          <w:rFonts w:ascii="Times New Roman" w:hAnsi="Times New Roman" w:cs="Times New Roman"/>
          <w:sz w:val="24"/>
          <w:szCs w:val="24"/>
          <w:lang w:eastAsia="ru-RU"/>
        </w:rPr>
        <w:t>. Актуальность заяв</w:t>
      </w:r>
      <w:r w:rsidR="00B566B1">
        <w:rPr>
          <w:rFonts w:ascii="Times New Roman" w:hAnsi="Times New Roman" w:cs="Times New Roman"/>
          <w:sz w:val="24"/>
          <w:szCs w:val="24"/>
          <w:lang w:eastAsia="ru-RU"/>
        </w:rPr>
        <w:t>ленной проблемы</w:t>
      </w:r>
      <w:r w:rsidR="0038582D" w:rsidRPr="000F25AC">
        <w:rPr>
          <w:rFonts w:ascii="Times New Roman" w:hAnsi="Times New Roman" w:cs="Times New Roman"/>
          <w:sz w:val="24"/>
          <w:szCs w:val="24"/>
          <w:lang w:eastAsia="ru-RU"/>
        </w:rPr>
        <w:t xml:space="preserve"> более чем очевидна.</w:t>
      </w:r>
    </w:p>
    <w:p w:rsidR="00B566B1" w:rsidRPr="00B566B1" w:rsidRDefault="00B566B1" w:rsidP="002F3E9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Книги</w:t>
      </w:r>
      <w:r w:rsidRPr="00B566B1">
        <w:rPr>
          <w:shd w:val="clear" w:color="auto" w:fill="FFFFFF"/>
        </w:rPr>
        <w:t xml:space="preserve"> — </w:t>
      </w:r>
      <w:r w:rsidR="00B94BA2">
        <w:rPr>
          <w:shd w:val="clear" w:color="auto" w:fill="FFFFFF"/>
        </w:rPr>
        <w:t xml:space="preserve">это </w:t>
      </w:r>
      <w:r w:rsidRPr="00B566B1">
        <w:rPr>
          <w:shd w:val="clear" w:color="auto" w:fill="FFFFFF"/>
        </w:rPr>
        <w:t>интеллектуальный мир, а т</w:t>
      </w:r>
      <w:r w:rsidR="00B94BA2">
        <w:rPr>
          <w:shd w:val="clear" w:color="auto" w:fill="FFFFFF"/>
        </w:rPr>
        <w:t>еатр – это способ дать голос художественной</w:t>
      </w:r>
      <w:r w:rsidRPr="00B566B1">
        <w:rPr>
          <w:shd w:val="clear" w:color="auto" w:fill="FFFFFF"/>
        </w:rPr>
        <w:t xml:space="preserve"> литерату</w:t>
      </w:r>
      <w:r w:rsidR="00B94BA2">
        <w:rPr>
          <w:shd w:val="clear" w:color="auto" w:fill="FFFFFF"/>
        </w:rPr>
        <w:t>ре.</w:t>
      </w:r>
    </w:p>
    <w:p w:rsidR="0038582D" w:rsidRPr="000F25AC" w:rsidRDefault="002658A6" w:rsidP="002F3E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F25AC">
        <w:rPr>
          <w:color w:val="111111"/>
        </w:rPr>
        <w:t>Т</w:t>
      </w:r>
      <w:r w:rsidR="0038582D" w:rsidRPr="000F25AC">
        <w:rPr>
          <w:rStyle w:val="a7"/>
          <w:b w:val="0"/>
          <w:color w:val="111111"/>
          <w:bdr w:val="none" w:sz="0" w:space="0" w:color="auto" w:frame="1"/>
        </w:rPr>
        <w:t>еатр</w:t>
      </w:r>
      <w:r w:rsidR="00B94BA2">
        <w:rPr>
          <w:rStyle w:val="a7"/>
          <w:b w:val="0"/>
          <w:color w:val="111111"/>
          <w:bdr w:val="none" w:sz="0" w:space="0" w:color="auto" w:frame="1"/>
        </w:rPr>
        <w:t>альное искусство</w:t>
      </w:r>
      <w:r w:rsidR="0038582D" w:rsidRPr="000F25AC">
        <w:rPr>
          <w:color w:val="111111"/>
        </w:rPr>
        <w:t> является неисчерпаемым источником развития чувств, пер</w:t>
      </w:r>
      <w:r w:rsidR="0038582D" w:rsidRPr="000F25AC">
        <w:rPr>
          <w:color w:val="111111"/>
        </w:rPr>
        <w:t>е</w:t>
      </w:r>
      <w:r w:rsidR="0038582D" w:rsidRPr="000F25AC">
        <w:rPr>
          <w:color w:val="111111"/>
        </w:rPr>
        <w:t>живаний, эмоциональных открытий ребенка, </w:t>
      </w:r>
      <w:r w:rsidR="0038582D" w:rsidRPr="000F25AC">
        <w:rPr>
          <w:rStyle w:val="a7"/>
          <w:b w:val="0"/>
          <w:color w:val="111111"/>
          <w:bdr w:val="none" w:sz="0" w:space="0" w:color="auto" w:frame="1"/>
        </w:rPr>
        <w:t>приобщает</w:t>
      </w:r>
      <w:r w:rsidR="00300F36">
        <w:rPr>
          <w:rStyle w:val="a7"/>
          <w:b w:val="0"/>
          <w:color w:val="111111"/>
          <w:bdr w:val="none" w:sz="0" w:space="0" w:color="auto" w:frame="1"/>
        </w:rPr>
        <w:t xml:space="preserve"> не только к</w:t>
      </w:r>
      <w:r w:rsidR="0038582D" w:rsidRPr="000F25AC">
        <w:rPr>
          <w:color w:val="111111"/>
        </w:rPr>
        <w:t xml:space="preserve"> духовному богатству</w:t>
      </w:r>
      <w:r w:rsidR="00300F36">
        <w:rPr>
          <w:color w:val="111111"/>
        </w:rPr>
        <w:t>, но и побуждает к чтению произведений.</w:t>
      </w:r>
    </w:p>
    <w:p w:rsidR="00300F36" w:rsidRDefault="002658A6" w:rsidP="002F3E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F25AC">
        <w:rPr>
          <w:color w:val="111111"/>
        </w:rPr>
        <w:t>Работ</w:t>
      </w:r>
      <w:r w:rsidR="00300F36">
        <w:rPr>
          <w:color w:val="111111"/>
        </w:rPr>
        <w:t xml:space="preserve">ать в этом направлении я </w:t>
      </w:r>
      <w:r w:rsidRPr="000F25AC">
        <w:rPr>
          <w:color w:val="111111"/>
        </w:rPr>
        <w:t xml:space="preserve">начинаю с первого класса. </w:t>
      </w:r>
    </w:p>
    <w:p w:rsidR="00300F36" w:rsidRDefault="00300F36" w:rsidP="002F3E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416E8">
        <w:rPr>
          <w:b/>
          <w:color w:val="111111"/>
          <w:shd w:val="clear" w:color="auto" w:fill="FFFFFF"/>
        </w:rPr>
        <w:t xml:space="preserve">СЛАЙД  </w:t>
      </w:r>
      <w:r>
        <w:rPr>
          <w:b/>
          <w:color w:val="111111"/>
          <w:shd w:val="clear" w:color="auto" w:fill="FFFFFF"/>
        </w:rPr>
        <w:t>8</w:t>
      </w:r>
      <w:r w:rsidR="009D25DB">
        <w:rPr>
          <w:b/>
          <w:color w:val="111111"/>
          <w:shd w:val="clear" w:color="auto" w:fill="FFFFFF"/>
        </w:rPr>
        <w:t>.</w:t>
      </w:r>
      <w:r w:rsidR="002F3E90">
        <w:rPr>
          <w:b/>
          <w:color w:val="111111"/>
          <w:shd w:val="clear" w:color="auto" w:fill="FFFFFF"/>
        </w:rPr>
        <w:t xml:space="preserve"> </w:t>
      </w:r>
      <w:r w:rsidR="002658A6" w:rsidRPr="000F25AC">
        <w:rPr>
          <w:color w:val="111111"/>
        </w:rPr>
        <w:t>Для детей этого возраста х</w:t>
      </w:r>
      <w:r w:rsidR="00AA5666" w:rsidRPr="000F25AC">
        <w:rPr>
          <w:color w:val="111111"/>
        </w:rPr>
        <w:t>орошо подходят социально-игровая</w:t>
      </w:r>
      <w:r w:rsidR="002658A6" w:rsidRPr="000F25AC">
        <w:rPr>
          <w:color w:val="111111"/>
        </w:rPr>
        <w:t xml:space="preserve"> те</w:t>
      </w:r>
      <w:r w:rsidR="00AA5666" w:rsidRPr="000F25AC">
        <w:rPr>
          <w:color w:val="111111"/>
        </w:rPr>
        <w:t>хнол</w:t>
      </w:r>
      <w:r w:rsidR="00AA5666" w:rsidRPr="000F25AC">
        <w:rPr>
          <w:color w:val="111111"/>
        </w:rPr>
        <w:t>о</w:t>
      </w:r>
      <w:r w:rsidR="00AA5666" w:rsidRPr="000F25AC">
        <w:rPr>
          <w:color w:val="111111"/>
        </w:rPr>
        <w:t xml:space="preserve">гия, разработчиками которой являются Е.Е. </w:t>
      </w:r>
      <w:proofErr w:type="spellStart"/>
      <w:r w:rsidR="00AA5666" w:rsidRPr="000F25AC">
        <w:rPr>
          <w:color w:val="111111"/>
        </w:rPr>
        <w:t>Шулешко</w:t>
      </w:r>
      <w:proofErr w:type="spellEnd"/>
      <w:r w:rsidR="00AA5666" w:rsidRPr="000F25AC">
        <w:rPr>
          <w:color w:val="111111"/>
        </w:rPr>
        <w:t xml:space="preserve">, В.М. </w:t>
      </w:r>
      <w:proofErr w:type="spellStart"/>
      <w:r w:rsidR="00AA5666" w:rsidRPr="000F25AC">
        <w:rPr>
          <w:color w:val="111111"/>
        </w:rPr>
        <w:t>Букатов</w:t>
      </w:r>
      <w:proofErr w:type="spellEnd"/>
      <w:r w:rsidR="00AA5666" w:rsidRPr="000F25AC">
        <w:rPr>
          <w:color w:val="111111"/>
        </w:rPr>
        <w:t>, А.П. Ершова. Эта те</w:t>
      </w:r>
      <w:r w:rsidR="00AA5666" w:rsidRPr="000F25AC">
        <w:rPr>
          <w:color w:val="111111"/>
        </w:rPr>
        <w:t>х</w:t>
      </w:r>
      <w:r w:rsidR="00AA5666" w:rsidRPr="000F25AC">
        <w:rPr>
          <w:color w:val="111111"/>
        </w:rPr>
        <w:t xml:space="preserve">нология основана на взаимодействии детей в </w:t>
      </w:r>
      <w:proofErr w:type="spellStart"/>
      <w:r w:rsidR="00AA5666" w:rsidRPr="000F25AC">
        <w:rPr>
          <w:color w:val="111111"/>
        </w:rPr>
        <w:t>микроколлективах</w:t>
      </w:r>
      <w:proofErr w:type="spellEnd"/>
      <w:r w:rsidR="00AA5666" w:rsidRPr="000F25AC">
        <w:rPr>
          <w:color w:val="111111"/>
        </w:rPr>
        <w:t xml:space="preserve">, а также взаимодействии </w:t>
      </w:r>
      <w:proofErr w:type="spellStart"/>
      <w:r w:rsidR="00AA5666" w:rsidRPr="000F25AC">
        <w:rPr>
          <w:color w:val="111111"/>
        </w:rPr>
        <w:lastRenderedPageBreak/>
        <w:t>микрогрупп</w:t>
      </w:r>
      <w:proofErr w:type="spellEnd"/>
      <w:r w:rsidR="00AA5666" w:rsidRPr="000F25AC">
        <w:rPr>
          <w:color w:val="111111"/>
        </w:rPr>
        <w:t xml:space="preserve"> между собой посредствам игры.</w:t>
      </w:r>
      <w:r w:rsidR="00D17C95" w:rsidRPr="000F25AC">
        <w:rPr>
          <w:color w:val="111111"/>
        </w:rPr>
        <w:t xml:space="preserve"> Каждой </w:t>
      </w:r>
      <w:proofErr w:type="spellStart"/>
      <w:r w:rsidR="00D17C95" w:rsidRPr="000F25AC">
        <w:rPr>
          <w:color w:val="111111"/>
        </w:rPr>
        <w:t>микрогруппе</w:t>
      </w:r>
      <w:proofErr w:type="spellEnd"/>
      <w:r w:rsidR="00D17C95" w:rsidRPr="000F25AC">
        <w:rPr>
          <w:color w:val="111111"/>
        </w:rPr>
        <w:t xml:space="preserve"> даётся своё задание, н</w:t>
      </w:r>
      <w:r w:rsidR="00D17C95" w:rsidRPr="000F25AC">
        <w:rPr>
          <w:color w:val="111111"/>
        </w:rPr>
        <w:t>а</w:t>
      </w:r>
      <w:r w:rsidR="00D17C95" w:rsidRPr="000F25AC">
        <w:rPr>
          <w:color w:val="111111"/>
        </w:rPr>
        <w:t xml:space="preserve">пример, разучить </w:t>
      </w:r>
      <w:proofErr w:type="spellStart"/>
      <w:r w:rsidR="00D17C95" w:rsidRPr="000F25AC">
        <w:rPr>
          <w:color w:val="111111"/>
        </w:rPr>
        <w:t>потешку</w:t>
      </w:r>
      <w:proofErr w:type="spellEnd"/>
      <w:r w:rsidR="00D17C95" w:rsidRPr="000F25AC">
        <w:rPr>
          <w:color w:val="111111"/>
        </w:rPr>
        <w:t>, считалку, загадать загад</w:t>
      </w:r>
      <w:r w:rsidR="003916AD" w:rsidRPr="000F25AC">
        <w:rPr>
          <w:color w:val="111111"/>
        </w:rPr>
        <w:t>ки</w:t>
      </w:r>
      <w:r w:rsidR="00D17C95" w:rsidRPr="000F25AC">
        <w:rPr>
          <w:color w:val="111111"/>
        </w:rPr>
        <w:t>, рассказать стишок</w:t>
      </w:r>
      <w:r w:rsidR="003916AD" w:rsidRPr="000F25AC">
        <w:rPr>
          <w:color w:val="111111"/>
        </w:rPr>
        <w:t>. Декламируя м</w:t>
      </w:r>
      <w:r w:rsidR="003916AD" w:rsidRPr="000F25AC">
        <w:rPr>
          <w:color w:val="111111"/>
        </w:rPr>
        <w:t>а</w:t>
      </w:r>
      <w:r w:rsidR="003916AD" w:rsidRPr="000F25AC">
        <w:rPr>
          <w:color w:val="111111"/>
        </w:rPr>
        <w:t xml:space="preserve">лые жанры </w:t>
      </w:r>
      <w:r w:rsidR="007F563E" w:rsidRPr="000F25AC">
        <w:rPr>
          <w:color w:val="111111"/>
        </w:rPr>
        <w:t>фольклора,</w:t>
      </w:r>
      <w:r w:rsidR="003916AD" w:rsidRPr="000F25AC">
        <w:rPr>
          <w:color w:val="111111"/>
        </w:rPr>
        <w:t xml:space="preserve"> дети обмениваются полученным опытом и приобщаются к красоте художественного слова. </w:t>
      </w:r>
      <w:r w:rsidR="007F563E">
        <w:rPr>
          <w:color w:val="111111"/>
        </w:rPr>
        <w:t>После того как они</w:t>
      </w:r>
      <w:r w:rsidR="007E0421" w:rsidRPr="000F25AC">
        <w:rPr>
          <w:color w:val="111111"/>
        </w:rPr>
        <w:t xml:space="preserve"> научатся взаимодействовать в </w:t>
      </w:r>
      <w:proofErr w:type="spellStart"/>
      <w:r w:rsidR="007E0421" w:rsidRPr="000F25AC">
        <w:rPr>
          <w:color w:val="111111"/>
        </w:rPr>
        <w:t>микрогруппах</w:t>
      </w:r>
      <w:proofErr w:type="spellEnd"/>
      <w:r w:rsidR="007E0421" w:rsidRPr="000F25AC">
        <w:rPr>
          <w:color w:val="111111"/>
        </w:rPr>
        <w:t xml:space="preserve">, можно начинать инсценировать небольшие произведения, желательно сказки. </w:t>
      </w:r>
    </w:p>
    <w:p w:rsidR="00753F31" w:rsidRPr="000F25AC" w:rsidRDefault="00D125EE" w:rsidP="002F3E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b/>
          <w:color w:val="111111"/>
          <w:shd w:val="clear" w:color="auto" w:fill="FFFFFF"/>
        </w:rPr>
        <w:t xml:space="preserve">СЛАЙД </w:t>
      </w:r>
      <w:r w:rsidR="00300F36">
        <w:rPr>
          <w:b/>
          <w:color w:val="111111"/>
          <w:shd w:val="clear" w:color="auto" w:fill="FFFFFF"/>
        </w:rPr>
        <w:t>9</w:t>
      </w:r>
      <w:r>
        <w:rPr>
          <w:b/>
          <w:color w:val="111111"/>
          <w:shd w:val="clear" w:color="auto" w:fill="FFFFFF"/>
        </w:rPr>
        <w:t>.</w:t>
      </w:r>
      <w:r w:rsidR="002F3E90">
        <w:rPr>
          <w:b/>
          <w:color w:val="111111"/>
          <w:shd w:val="clear" w:color="auto" w:fill="FFFFFF"/>
        </w:rPr>
        <w:t xml:space="preserve"> </w:t>
      </w:r>
      <w:r w:rsidR="007E0421" w:rsidRPr="000F25AC">
        <w:rPr>
          <w:color w:val="111111"/>
        </w:rPr>
        <w:t>Очень хорошо помогают перевоплотиться детям в сказочных героев пр</w:t>
      </w:r>
      <w:r w:rsidR="007E0421" w:rsidRPr="000F25AC">
        <w:rPr>
          <w:color w:val="111111"/>
        </w:rPr>
        <w:t>о</w:t>
      </w:r>
      <w:r w:rsidR="00922D14">
        <w:rPr>
          <w:color w:val="111111"/>
        </w:rPr>
        <w:t>стые м</w:t>
      </w:r>
      <w:r w:rsidR="009D089E">
        <w:rPr>
          <w:color w:val="111111"/>
        </w:rPr>
        <w:t>аски на ленте и элементы костюмов</w:t>
      </w:r>
      <w:r w:rsidR="00922D14">
        <w:rPr>
          <w:color w:val="111111"/>
        </w:rPr>
        <w:t>.</w:t>
      </w:r>
      <w:r w:rsidR="007E0421" w:rsidRPr="000F25AC">
        <w:rPr>
          <w:color w:val="111111"/>
        </w:rPr>
        <w:t xml:space="preserve"> После первого ми</w:t>
      </w:r>
      <w:r w:rsidR="001972F0" w:rsidRPr="000F25AC">
        <w:rPr>
          <w:color w:val="111111"/>
        </w:rPr>
        <w:t>ни-спектакля все</w:t>
      </w:r>
      <w:r w:rsidR="007E0421" w:rsidRPr="000F25AC">
        <w:rPr>
          <w:color w:val="111111"/>
        </w:rPr>
        <w:t xml:space="preserve"> с нетерпением ждут следующего. В этот момент необходимо предложить ребятам самостоятельно выбрать понравившееся произведение </w:t>
      </w:r>
      <w:r w:rsidR="001972F0" w:rsidRPr="000F25AC">
        <w:rPr>
          <w:color w:val="111111"/>
        </w:rPr>
        <w:t xml:space="preserve">для </w:t>
      </w:r>
      <w:r w:rsidR="00E07974">
        <w:rPr>
          <w:color w:val="111111"/>
        </w:rPr>
        <w:t>инсценировки</w:t>
      </w:r>
      <w:r w:rsidR="007E0421" w:rsidRPr="000F25AC">
        <w:rPr>
          <w:color w:val="111111"/>
        </w:rPr>
        <w:t>, направить их в библиотеку за самой «инт</w:t>
      </w:r>
      <w:r w:rsidR="007E0421" w:rsidRPr="000F25AC">
        <w:rPr>
          <w:color w:val="111111"/>
        </w:rPr>
        <w:t>е</w:t>
      </w:r>
      <w:r w:rsidR="007E0421" w:rsidRPr="000F25AC">
        <w:rPr>
          <w:color w:val="111111"/>
        </w:rPr>
        <w:t xml:space="preserve">ресной сказкой».  </w:t>
      </w:r>
    </w:p>
    <w:p w:rsidR="001528B9" w:rsidRPr="000F25AC" w:rsidRDefault="007F563E" w:rsidP="002F3E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111111"/>
          <w:shd w:val="clear" w:color="auto" w:fill="FFFFFF"/>
        </w:rPr>
        <w:t xml:space="preserve">СЛАЙД </w:t>
      </w:r>
      <w:r w:rsidR="00300F36">
        <w:rPr>
          <w:b/>
          <w:color w:val="111111"/>
          <w:shd w:val="clear" w:color="auto" w:fill="FFFFFF"/>
        </w:rPr>
        <w:t>10</w:t>
      </w:r>
      <w:r>
        <w:rPr>
          <w:b/>
          <w:color w:val="111111"/>
          <w:shd w:val="clear" w:color="auto" w:fill="FFFFFF"/>
        </w:rPr>
        <w:t>.</w:t>
      </w:r>
      <w:r w:rsidR="002F3E90">
        <w:rPr>
          <w:b/>
          <w:color w:val="111111"/>
          <w:shd w:val="clear" w:color="auto" w:fill="FFFFFF"/>
        </w:rPr>
        <w:t xml:space="preserve"> </w:t>
      </w:r>
      <w:r w:rsidR="001528B9" w:rsidRPr="000F25AC">
        <w:rPr>
          <w:color w:val="111111"/>
        </w:rPr>
        <w:t xml:space="preserve">Мне очень нравится такой приём как </w:t>
      </w:r>
      <w:r w:rsidR="00753F31" w:rsidRPr="000F25AC">
        <w:rPr>
          <w:color w:val="000000"/>
        </w:rPr>
        <w:t>п</w:t>
      </w:r>
      <w:r w:rsidR="001528B9" w:rsidRPr="000F25AC">
        <w:rPr>
          <w:color w:val="000000"/>
        </w:rPr>
        <w:t>ерсонификация</w:t>
      </w:r>
      <w:r w:rsidR="003B349D">
        <w:rPr>
          <w:color w:val="000000"/>
        </w:rPr>
        <w:t>,</w:t>
      </w:r>
      <w:r w:rsidR="00753F31" w:rsidRPr="000F25AC">
        <w:rPr>
          <w:color w:val="000000"/>
        </w:rPr>
        <w:t xml:space="preserve"> когда реально живший исторический персонаж</w:t>
      </w:r>
      <w:r w:rsidR="0072142C">
        <w:rPr>
          <w:color w:val="000000"/>
        </w:rPr>
        <w:t xml:space="preserve"> или сказочный герой участвует в ходе урока </w:t>
      </w:r>
      <w:r w:rsidR="001528B9" w:rsidRPr="000F25AC">
        <w:rPr>
          <w:color w:val="000000"/>
        </w:rPr>
        <w:t>как помощник учителя</w:t>
      </w:r>
      <w:r w:rsidR="00753F31" w:rsidRPr="000F25AC">
        <w:rPr>
          <w:color w:val="000000"/>
        </w:rPr>
        <w:t>. Например: «Сегодня мне урок поможет провести сам А.С.Пушкин»</w:t>
      </w:r>
      <w:r w:rsidR="00C0592A" w:rsidRPr="000F25AC">
        <w:rPr>
          <w:color w:val="000000"/>
        </w:rPr>
        <w:t>.  Для учеников 1-2 классов</w:t>
      </w:r>
      <w:r w:rsidR="00753F31" w:rsidRPr="000F25AC">
        <w:rPr>
          <w:color w:val="000000"/>
        </w:rPr>
        <w:t xml:space="preserve"> лучше использовать сказочных героев: Кра</w:t>
      </w:r>
      <w:r w:rsidR="0008215D">
        <w:rPr>
          <w:color w:val="000000"/>
        </w:rPr>
        <w:t xml:space="preserve">сная Шапочка, Золушка, </w:t>
      </w:r>
      <w:proofErr w:type="spellStart"/>
      <w:r w:rsidR="0008215D">
        <w:rPr>
          <w:color w:val="000000"/>
        </w:rPr>
        <w:t>Карлосон</w:t>
      </w:r>
      <w:proofErr w:type="spellEnd"/>
      <w:r w:rsidR="0008215D">
        <w:rPr>
          <w:color w:val="000000"/>
        </w:rPr>
        <w:t xml:space="preserve">, Кот Василий и Кошка. </w:t>
      </w:r>
      <w:r w:rsidR="003B349D">
        <w:rPr>
          <w:color w:val="000000"/>
        </w:rPr>
        <w:t xml:space="preserve">Так же на уроках я использую работу с открыто управляемыми </w:t>
      </w:r>
      <w:r w:rsidR="00B94BA2">
        <w:rPr>
          <w:color w:val="000000"/>
        </w:rPr>
        <w:t>и пе</w:t>
      </w:r>
      <w:r w:rsidR="00B94BA2">
        <w:rPr>
          <w:color w:val="000000"/>
        </w:rPr>
        <w:t>р</w:t>
      </w:r>
      <w:r w:rsidR="00B94BA2">
        <w:rPr>
          <w:color w:val="000000"/>
        </w:rPr>
        <w:t xml:space="preserve">чаточными </w:t>
      </w:r>
      <w:r w:rsidR="003B349D">
        <w:rPr>
          <w:color w:val="000000"/>
        </w:rPr>
        <w:t xml:space="preserve">куклами. </w:t>
      </w:r>
      <w:r w:rsidR="00752D40">
        <w:rPr>
          <w:color w:val="000000"/>
        </w:rPr>
        <w:t>Все эти</w:t>
      </w:r>
      <w:r w:rsidR="00753F31" w:rsidRPr="000F25AC">
        <w:rPr>
          <w:color w:val="000000"/>
        </w:rPr>
        <w:t xml:space="preserve"> приём</w:t>
      </w:r>
      <w:r w:rsidR="00752D40">
        <w:rPr>
          <w:color w:val="000000"/>
        </w:rPr>
        <w:t>ы</w:t>
      </w:r>
      <w:r w:rsidR="00753F31" w:rsidRPr="000F25AC">
        <w:rPr>
          <w:color w:val="000000"/>
        </w:rPr>
        <w:t xml:space="preserve"> будора</w:t>
      </w:r>
      <w:r w:rsidR="00752D40">
        <w:rPr>
          <w:color w:val="000000"/>
        </w:rPr>
        <w:t>жа</w:t>
      </w:r>
      <w:r w:rsidR="00753F31" w:rsidRPr="000F25AC">
        <w:rPr>
          <w:color w:val="000000"/>
        </w:rPr>
        <w:t>т эмоции и воображение детей, возникает н</w:t>
      </w:r>
      <w:r w:rsidR="00753F31" w:rsidRPr="000F25AC">
        <w:rPr>
          <w:color w:val="000000"/>
        </w:rPr>
        <w:t>е</w:t>
      </w:r>
      <w:r w:rsidR="00753F31" w:rsidRPr="000F25AC">
        <w:rPr>
          <w:color w:val="000000"/>
        </w:rPr>
        <w:t xml:space="preserve">поддельный </w:t>
      </w:r>
      <w:r w:rsidR="00C0592A" w:rsidRPr="000F25AC">
        <w:rPr>
          <w:color w:val="000000"/>
        </w:rPr>
        <w:t>интерес,</w:t>
      </w:r>
      <w:r w:rsidR="00753F31" w:rsidRPr="000F25AC">
        <w:rPr>
          <w:color w:val="000000"/>
        </w:rPr>
        <w:t xml:space="preserve"> как к самому герою, так и к произведению. </w:t>
      </w:r>
      <w:r w:rsidR="0072142C">
        <w:rPr>
          <w:color w:val="000000"/>
        </w:rPr>
        <w:t>Эту технологию</w:t>
      </w:r>
      <w:r w:rsidR="008D63EF" w:rsidRPr="000F25AC">
        <w:rPr>
          <w:color w:val="000000"/>
        </w:rPr>
        <w:t xml:space="preserve"> можно и</w:t>
      </w:r>
      <w:r w:rsidR="008D63EF" w:rsidRPr="000F25AC">
        <w:rPr>
          <w:color w:val="000000"/>
        </w:rPr>
        <w:t>с</w:t>
      </w:r>
      <w:r w:rsidR="008D63EF" w:rsidRPr="000F25AC">
        <w:rPr>
          <w:color w:val="000000"/>
        </w:rPr>
        <w:t xml:space="preserve">пользовать не только на литературном чтении, но и на любом другом уроке. </w:t>
      </w:r>
    </w:p>
    <w:p w:rsidR="003B33A7" w:rsidRPr="000F25AC" w:rsidRDefault="003B349D" w:rsidP="002F3E90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СЛАЙД </w:t>
      </w:r>
      <w:r w:rsidR="00300F3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2F3E9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72142C">
        <w:rPr>
          <w:rFonts w:ascii="Times New Roman" w:hAnsi="Times New Roman" w:cs="Times New Roman"/>
          <w:sz w:val="24"/>
          <w:szCs w:val="24"/>
        </w:rPr>
        <w:t>Ежегодно в мае (перед каникулами) в целях повышения интереса к худ</w:t>
      </w:r>
      <w:r w:rsidR="0072142C">
        <w:rPr>
          <w:rFonts w:ascii="Times New Roman" w:hAnsi="Times New Roman" w:cs="Times New Roman"/>
          <w:sz w:val="24"/>
          <w:szCs w:val="24"/>
        </w:rPr>
        <w:t>о</w:t>
      </w:r>
      <w:r w:rsidR="0072142C">
        <w:rPr>
          <w:rFonts w:ascii="Times New Roman" w:hAnsi="Times New Roman" w:cs="Times New Roman"/>
          <w:sz w:val="24"/>
          <w:szCs w:val="24"/>
        </w:rPr>
        <w:t xml:space="preserve">жественным </w:t>
      </w:r>
      <w:r w:rsidR="008B53C3">
        <w:rPr>
          <w:rFonts w:ascii="Times New Roman" w:hAnsi="Times New Roman" w:cs="Times New Roman"/>
          <w:sz w:val="24"/>
          <w:szCs w:val="24"/>
        </w:rPr>
        <w:t>произведениям,</w:t>
      </w:r>
      <w:r w:rsidR="0072142C">
        <w:rPr>
          <w:rFonts w:ascii="Times New Roman" w:hAnsi="Times New Roman" w:cs="Times New Roman"/>
          <w:sz w:val="24"/>
          <w:szCs w:val="24"/>
        </w:rPr>
        <w:t xml:space="preserve"> заданным на лето, </w:t>
      </w:r>
      <w:r w:rsidR="003B33A7" w:rsidRPr="000F25AC">
        <w:rPr>
          <w:rFonts w:ascii="Times New Roman" w:hAnsi="Times New Roman" w:cs="Times New Roman"/>
          <w:sz w:val="24"/>
          <w:szCs w:val="24"/>
        </w:rPr>
        <w:t>я использую такой приём как «</w:t>
      </w:r>
      <w:r w:rsidR="0072142C">
        <w:rPr>
          <w:rFonts w:ascii="Times New Roman" w:hAnsi="Times New Roman" w:cs="Times New Roman"/>
          <w:sz w:val="24"/>
          <w:szCs w:val="24"/>
        </w:rPr>
        <w:t>Библиотека под открытым небом</w:t>
      </w:r>
      <w:r w:rsidR="003B33A7" w:rsidRPr="000F25AC">
        <w:rPr>
          <w:rFonts w:ascii="Times New Roman" w:hAnsi="Times New Roman" w:cs="Times New Roman"/>
          <w:sz w:val="24"/>
          <w:szCs w:val="24"/>
        </w:rPr>
        <w:t>» – чтение книг де</w:t>
      </w:r>
      <w:r w:rsidR="0072142C">
        <w:rPr>
          <w:rFonts w:ascii="Times New Roman" w:hAnsi="Times New Roman" w:cs="Times New Roman"/>
          <w:sz w:val="24"/>
          <w:szCs w:val="24"/>
        </w:rPr>
        <w:t>тям в парковой зоне школы</w:t>
      </w:r>
      <w:r w:rsidR="003B33A7" w:rsidRPr="000F25AC">
        <w:rPr>
          <w:rFonts w:ascii="Times New Roman" w:hAnsi="Times New Roman" w:cs="Times New Roman"/>
          <w:sz w:val="24"/>
          <w:szCs w:val="24"/>
        </w:rPr>
        <w:t xml:space="preserve">. </w:t>
      </w:r>
      <w:r w:rsidR="00D06739" w:rsidRPr="00D06739">
        <w:rPr>
          <w:rFonts w:ascii="Times New Roman" w:hAnsi="Times New Roman" w:cs="Times New Roman"/>
          <w:sz w:val="24"/>
          <w:szCs w:val="24"/>
        </w:rPr>
        <w:t xml:space="preserve">Здесь так же </w:t>
      </w:r>
      <w:r w:rsidR="008B53C3">
        <w:rPr>
          <w:rFonts w:ascii="Times New Roman" w:hAnsi="Times New Roman" w:cs="Times New Roman"/>
          <w:sz w:val="24"/>
          <w:szCs w:val="24"/>
        </w:rPr>
        <w:t>подойдёт</w:t>
      </w:r>
      <w:r w:rsidR="00D06739" w:rsidRPr="00D06739">
        <w:rPr>
          <w:rFonts w:ascii="Times New Roman" w:hAnsi="Times New Roman" w:cs="Times New Roman"/>
          <w:sz w:val="24"/>
          <w:szCs w:val="24"/>
        </w:rPr>
        <w:t xml:space="preserve"> прием пер</w:t>
      </w:r>
      <w:r w:rsidR="00752D40">
        <w:rPr>
          <w:rFonts w:ascii="Times New Roman" w:hAnsi="Times New Roman" w:cs="Times New Roman"/>
          <w:sz w:val="24"/>
          <w:szCs w:val="24"/>
        </w:rPr>
        <w:t>сони</w:t>
      </w:r>
      <w:r w:rsidR="00D06739" w:rsidRPr="00D06739">
        <w:rPr>
          <w:rFonts w:ascii="Times New Roman" w:hAnsi="Times New Roman" w:cs="Times New Roman"/>
          <w:sz w:val="24"/>
          <w:szCs w:val="24"/>
        </w:rPr>
        <w:t>фикации</w:t>
      </w:r>
      <w:r w:rsidR="008B53C3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D06739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="00D06739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="00D06739">
        <w:rPr>
          <w:rFonts w:ascii="Times New Roman" w:hAnsi="Times New Roman" w:cs="Times New Roman"/>
          <w:sz w:val="24"/>
          <w:szCs w:val="24"/>
        </w:rPr>
        <w:t xml:space="preserve"> читает книгу</w:t>
      </w:r>
      <w:r w:rsidR="008B53C3">
        <w:rPr>
          <w:rFonts w:ascii="Times New Roman" w:hAnsi="Times New Roman" w:cs="Times New Roman"/>
          <w:sz w:val="24"/>
          <w:szCs w:val="24"/>
        </w:rPr>
        <w:t>. Останавливается на самом  и</w:t>
      </w:r>
      <w:r w:rsidR="008B53C3">
        <w:rPr>
          <w:rFonts w:ascii="Times New Roman" w:hAnsi="Times New Roman" w:cs="Times New Roman"/>
          <w:sz w:val="24"/>
          <w:szCs w:val="24"/>
        </w:rPr>
        <w:t>н</w:t>
      </w:r>
      <w:r w:rsidR="008B53C3">
        <w:rPr>
          <w:rFonts w:ascii="Times New Roman" w:hAnsi="Times New Roman" w:cs="Times New Roman"/>
          <w:sz w:val="24"/>
          <w:szCs w:val="24"/>
        </w:rPr>
        <w:t>тересном месте и говорит: «А, что со мной произойдёт дальше, вы узнаете, прочи</w:t>
      </w:r>
      <w:r w:rsidR="00D23400">
        <w:rPr>
          <w:rFonts w:ascii="Times New Roman" w:hAnsi="Times New Roman" w:cs="Times New Roman"/>
          <w:sz w:val="24"/>
          <w:szCs w:val="24"/>
        </w:rPr>
        <w:t>тав это произведение</w:t>
      </w:r>
      <w:r w:rsidR="008B53C3">
        <w:rPr>
          <w:rFonts w:ascii="Times New Roman" w:hAnsi="Times New Roman" w:cs="Times New Roman"/>
          <w:sz w:val="24"/>
          <w:szCs w:val="24"/>
        </w:rPr>
        <w:t>».</w:t>
      </w:r>
    </w:p>
    <w:p w:rsidR="008D63EF" w:rsidRPr="000F25AC" w:rsidRDefault="008B53C3" w:rsidP="002F3E90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СЛАЙД </w:t>
      </w:r>
      <w:r w:rsidR="00300F3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2F3E9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D06739">
        <w:rPr>
          <w:rFonts w:ascii="Times New Roman" w:hAnsi="Times New Roman" w:cs="Times New Roman"/>
          <w:sz w:val="24"/>
          <w:szCs w:val="24"/>
        </w:rPr>
        <w:t>В  целях популяризации чтения,</w:t>
      </w:r>
      <w:r w:rsidR="003B33A7" w:rsidRPr="000F25AC">
        <w:rPr>
          <w:rFonts w:ascii="Times New Roman" w:hAnsi="Times New Roman" w:cs="Times New Roman"/>
          <w:sz w:val="24"/>
          <w:szCs w:val="24"/>
        </w:rPr>
        <w:t xml:space="preserve"> организована агитбригада «</w:t>
      </w:r>
      <w:proofErr w:type="spellStart"/>
      <w:r w:rsidR="003B33A7" w:rsidRPr="000F25AC">
        <w:rPr>
          <w:rFonts w:ascii="Times New Roman" w:hAnsi="Times New Roman" w:cs="Times New Roman"/>
          <w:sz w:val="24"/>
          <w:szCs w:val="24"/>
        </w:rPr>
        <w:t>Букваешки</w:t>
      </w:r>
      <w:proofErr w:type="spellEnd"/>
      <w:r w:rsidR="008D63EF" w:rsidRPr="000F25AC">
        <w:rPr>
          <w:rFonts w:ascii="Times New Roman" w:hAnsi="Times New Roman" w:cs="Times New Roman"/>
          <w:sz w:val="24"/>
          <w:szCs w:val="24"/>
        </w:rPr>
        <w:t>»</w:t>
      </w:r>
      <w:r w:rsidR="00C609CE">
        <w:rPr>
          <w:rFonts w:ascii="Times New Roman" w:hAnsi="Times New Roman" w:cs="Times New Roman"/>
          <w:sz w:val="24"/>
          <w:szCs w:val="24"/>
        </w:rPr>
        <w:t xml:space="preserve">, </w:t>
      </w:r>
      <w:r w:rsidR="009F1940" w:rsidRPr="000F25AC">
        <w:rPr>
          <w:rFonts w:ascii="Times New Roman" w:hAnsi="Times New Roman" w:cs="Times New Roman"/>
          <w:sz w:val="24"/>
          <w:szCs w:val="24"/>
        </w:rPr>
        <w:t>деви</w:t>
      </w:r>
      <w:r w:rsidR="00C609CE">
        <w:rPr>
          <w:rFonts w:ascii="Times New Roman" w:hAnsi="Times New Roman" w:cs="Times New Roman"/>
          <w:sz w:val="24"/>
          <w:szCs w:val="24"/>
        </w:rPr>
        <w:t xml:space="preserve">з которой </w:t>
      </w:r>
      <w:r w:rsidR="009F1940" w:rsidRPr="000F25AC">
        <w:rPr>
          <w:rFonts w:ascii="Times New Roman" w:hAnsi="Times New Roman" w:cs="Times New Roman"/>
          <w:sz w:val="24"/>
          <w:szCs w:val="24"/>
        </w:rPr>
        <w:t xml:space="preserve">- </w:t>
      </w:r>
      <w:r w:rsidR="003B33A7" w:rsidRPr="000F25AC">
        <w:rPr>
          <w:rFonts w:ascii="Times New Roman" w:hAnsi="Times New Roman" w:cs="Times New Roman"/>
          <w:sz w:val="24"/>
          <w:szCs w:val="24"/>
        </w:rPr>
        <w:t xml:space="preserve"> «Новое поколение – выбирает чтение!»</w:t>
      </w:r>
      <w:r w:rsidR="00C609CE">
        <w:rPr>
          <w:rFonts w:ascii="Times New Roman" w:hAnsi="Times New Roman" w:cs="Times New Roman"/>
          <w:sz w:val="24"/>
          <w:szCs w:val="24"/>
        </w:rPr>
        <w:t>. Ребята в своих выступлениях пр</w:t>
      </w:r>
      <w:r w:rsidR="00C609CE">
        <w:rPr>
          <w:rFonts w:ascii="Times New Roman" w:hAnsi="Times New Roman" w:cs="Times New Roman"/>
          <w:sz w:val="24"/>
          <w:szCs w:val="24"/>
        </w:rPr>
        <w:t>и</w:t>
      </w:r>
      <w:r w:rsidR="00C609CE">
        <w:rPr>
          <w:rFonts w:ascii="Times New Roman" w:hAnsi="Times New Roman" w:cs="Times New Roman"/>
          <w:sz w:val="24"/>
          <w:szCs w:val="24"/>
        </w:rPr>
        <w:t>зывают не только читать книги, но и бережно относится к ним.</w:t>
      </w:r>
    </w:p>
    <w:p w:rsidR="00B61100" w:rsidRPr="000F25AC" w:rsidRDefault="009A6E41" w:rsidP="002F3E90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СЛАЙД </w:t>
      </w:r>
      <w:r w:rsidR="00300F3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300F3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9128EC">
        <w:rPr>
          <w:rFonts w:ascii="Times New Roman" w:hAnsi="Times New Roman" w:cs="Times New Roman"/>
          <w:sz w:val="24"/>
          <w:szCs w:val="24"/>
        </w:rPr>
        <w:t xml:space="preserve">Но самым масштабным проектом </w:t>
      </w:r>
      <w:r w:rsidR="00B121C6">
        <w:rPr>
          <w:rFonts w:ascii="Times New Roman" w:hAnsi="Times New Roman" w:cs="Times New Roman"/>
          <w:sz w:val="24"/>
          <w:szCs w:val="24"/>
        </w:rPr>
        <w:t>для</w:t>
      </w:r>
      <w:r w:rsidR="009128EC">
        <w:rPr>
          <w:rFonts w:ascii="Times New Roman" w:hAnsi="Times New Roman" w:cs="Times New Roman"/>
          <w:sz w:val="24"/>
          <w:szCs w:val="24"/>
        </w:rPr>
        <w:t xml:space="preserve"> реализации поставленной цели </w:t>
      </w:r>
      <w:r w:rsidR="00A3711F">
        <w:rPr>
          <w:rFonts w:ascii="Times New Roman" w:hAnsi="Times New Roman" w:cs="Times New Roman"/>
          <w:sz w:val="24"/>
          <w:szCs w:val="24"/>
        </w:rPr>
        <w:t>я</w:t>
      </w:r>
      <w:r w:rsidR="00A3711F">
        <w:rPr>
          <w:rFonts w:ascii="Times New Roman" w:hAnsi="Times New Roman" w:cs="Times New Roman"/>
          <w:sz w:val="24"/>
          <w:szCs w:val="24"/>
        </w:rPr>
        <w:t>в</w:t>
      </w:r>
      <w:r w:rsidR="00A3711F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BE1E29" w:rsidRPr="000F25AC">
        <w:rPr>
          <w:rFonts w:ascii="Times New Roman" w:hAnsi="Times New Roman" w:cs="Times New Roman"/>
          <w:sz w:val="24"/>
          <w:szCs w:val="24"/>
        </w:rPr>
        <w:t>объединение «Затейни</w:t>
      </w:r>
      <w:r w:rsidR="00A3711F">
        <w:rPr>
          <w:rFonts w:ascii="Times New Roman" w:hAnsi="Times New Roman" w:cs="Times New Roman"/>
          <w:sz w:val="24"/>
          <w:szCs w:val="24"/>
        </w:rPr>
        <w:t xml:space="preserve">ки», организованное мной в </w:t>
      </w:r>
      <w:r w:rsidR="00A3711F" w:rsidRPr="000F25AC">
        <w:rPr>
          <w:rFonts w:ascii="Times New Roman" w:hAnsi="Times New Roman" w:cs="Times New Roman"/>
          <w:sz w:val="24"/>
          <w:szCs w:val="24"/>
        </w:rPr>
        <w:t>2012</w:t>
      </w:r>
      <w:r w:rsidR="00A3711F">
        <w:rPr>
          <w:rFonts w:ascii="Times New Roman" w:hAnsi="Times New Roman" w:cs="Times New Roman"/>
          <w:sz w:val="24"/>
          <w:szCs w:val="24"/>
        </w:rPr>
        <w:t>г.</w:t>
      </w:r>
    </w:p>
    <w:p w:rsidR="00D81A07" w:rsidRPr="000F25AC" w:rsidRDefault="00BE1E29" w:rsidP="002F3E90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5AC">
        <w:rPr>
          <w:rFonts w:ascii="Times New Roman" w:hAnsi="Times New Roman" w:cs="Times New Roman"/>
          <w:sz w:val="24"/>
          <w:szCs w:val="24"/>
        </w:rPr>
        <w:t>Началось всё с самого простого – разучивание скороговорок, работа над речью, м</w:t>
      </w:r>
      <w:r w:rsidRPr="000F25AC">
        <w:rPr>
          <w:rFonts w:ascii="Times New Roman" w:hAnsi="Times New Roman" w:cs="Times New Roman"/>
          <w:sz w:val="24"/>
          <w:szCs w:val="24"/>
        </w:rPr>
        <w:t>и</w:t>
      </w:r>
      <w:r w:rsidR="006E74F6">
        <w:rPr>
          <w:rFonts w:ascii="Times New Roman" w:hAnsi="Times New Roman" w:cs="Times New Roman"/>
          <w:sz w:val="24"/>
          <w:szCs w:val="24"/>
        </w:rPr>
        <w:t>микой и жестами</w:t>
      </w:r>
      <w:r w:rsidRPr="000F25AC">
        <w:rPr>
          <w:rFonts w:ascii="Times New Roman" w:hAnsi="Times New Roman" w:cs="Times New Roman"/>
          <w:sz w:val="24"/>
          <w:szCs w:val="24"/>
        </w:rPr>
        <w:t>, лицевой массаж, дыхательная гимнастика, тренинги на владение своим т</w:t>
      </w:r>
      <w:r w:rsidRPr="000F25AC">
        <w:rPr>
          <w:rFonts w:ascii="Times New Roman" w:hAnsi="Times New Roman" w:cs="Times New Roman"/>
          <w:sz w:val="24"/>
          <w:szCs w:val="24"/>
        </w:rPr>
        <w:t>е</w:t>
      </w:r>
      <w:r w:rsidRPr="000F25AC">
        <w:rPr>
          <w:rFonts w:ascii="Times New Roman" w:hAnsi="Times New Roman" w:cs="Times New Roman"/>
          <w:sz w:val="24"/>
          <w:szCs w:val="24"/>
        </w:rPr>
        <w:t xml:space="preserve">лом, освоение сценического пространства. И, конечно же, работа над выражением различных эмоций. </w:t>
      </w:r>
    </w:p>
    <w:p w:rsidR="00BE1E29" w:rsidRPr="000F25AC" w:rsidRDefault="00726EA6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A6">
        <w:rPr>
          <w:rFonts w:ascii="Times New Roman" w:hAnsi="Times New Roman" w:cs="Times New Roman"/>
          <w:b/>
          <w:sz w:val="24"/>
          <w:szCs w:val="24"/>
        </w:rPr>
        <w:t>СЛАЙД 14.</w:t>
      </w:r>
      <w:r w:rsidR="004C4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E29" w:rsidRPr="000F25AC">
        <w:rPr>
          <w:rFonts w:ascii="Times New Roman" w:hAnsi="Times New Roman" w:cs="Times New Roman"/>
          <w:sz w:val="24"/>
          <w:szCs w:val="24"/>
        </w:rPr>
        <w:t>Затем начались первые пробы на школьной сцене. Были небольшие м</w:t>
      </w:r>
      <w:r w:rsidR="00BE1E29" w:rsidRPr="000F25AC">
        <w:rPr>
          <w:rFonts w:ascii="Times New Roman" w:hAnsi="Times New Roman" w:cs="Times New Roman"/>
          <w:sz w:val="24"/>
          <w:szCs w:val="24"/>
        </w:rPr>
        <w:t>и</w:t>
      </w:r>
      <w:r w:rsidR="00BE1E29" w:rsidRPr="000F25AC">
        <w:rPr>
          <w:rFonts w:ascii="Times New Roman" w:hAnsi="Times New Roman" w:cs="Times New Roman"/>
          <w:sz w:val="24"/>
          <w:szCs w:val="24"/>
        </w:rPr>
        <w:t>ниатюры, пантомимы и инсценировки.</w:t>
      </w:r>
      <w:r w:rsidR="00812D4F">
        <w:rPr>
          <w:rFonts w:ascii="Times New Roman" w:hAnsi="Times New Roman" w:cs="Times New Roman"/>
          <w:sz w:val="24"/>
          <w:szCs w:val="24"/>
        </w:rPr>
        <w:t xml:space="preserve"> </w:t>
      </w:r>
      <w:r w:rsidR="00BD30FB" w:rsidRPr="000F25AC">
        <w:rPr>
          <w:rFonts w:ascii="Times New Roman" w:hAnsi="Times New Roman" w:cs="Times New Roman"/>
          <w:sz w:val="24"/>
          <w:szCs w:val="24"/>
        </w:rPr>
        <w:t>Когда дети набрались опыта, и ушла боязнь сцены, мы начали ставить уже более серьёзные театральные постановки.</w:t>
      </w:r>
    </w:p>
    <w:p w:rsidR="00AF4F49" w:rsidRPr="000F25AC" w:rsidRDefault="00B61100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AC">
        <w:rPr>
          <w:rFonts w:ascii="Times New Roman" w:hAnsi="Times New Roman" w:cs="Times New Roman"/>
          <w:sz w:val="24"/>
          <w:szCs w:val="24"/>
        </w:rPr>
        <w:t xml:space="preserve">Перед работой над новым спектаклем я каждый раз задаю один вопрос: «Что будем ставить?». </w:t>
      </w:r>
      <w:r w:rsidR="00397F50">
        <w:rPr>
          <w:rFonts w:ascii="Times New Roman" w:hAnsi="Times New Roman" w:cs="Times New Roman"/>
          <w:sz w:val="24"/>
          <w:szCs w:val="24"/>
        </w:rPr>
        <w:t xml:space="preserve">Детей эта задача </w:t>
      </w:r>
      <w:r w:rsidR="00BD30FB" w:rsidRPr="000F25AC">
        <w:rPr>
          <w:rFonts w:ascii="Times New Roman" w:hAnsi="Times New Roman" w:cs="Times New Roman"/>
          <w:sz w:val="24"/>
          <w:szCs w:val="24"/>
        </w:rPr>
        <w:t>погружает в поисково-творческий процесс. Необходимо найти</w:t>
      </w:r>
      <w:r w:rsidR="00DB7F8F" w:rsidRPr="000F25AC">
        <w:rPr>
          <w:rFonts w:ascii="Times New Roman" w:hAnsi="Times New Roman" w:cs="Times New Roman"/>
          <w:sz w:val="24"/>
          <w:szCs w:val="24"/>
        </w:rPr>
        <w:t xml:space="preserve"> интересную книгу или материал. Обосновать выбор своей книги (темы). </w:t>
      </w:r>
      <w:r w:rsidR="00397F50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B96E86">
        <w:rPr>
          <w:rFonts w:ascii="Times New Roman" w:hAnsi="Times New Roman" w:cs="Times New Roman"/>
          <w:sz w:val="24"/>
          <w:szCs w:val="24"/>
        </w:rPr>
        <w:t>,</w:t>
      </w:r>
      <w:r w:rsidR="00397F50">
        <w:rPr>
          <w:rFonts w:ascii="Times New Roman" w:hAnsi="Times New Roman" w:cs="Times New Roman"/>
          <w:sz w:val="24"/>
          <w:szCs w:val="24"/>
        </w:rPr>
        <w:t xml:space="preserve"> п</w:t>
      </w:r>
      <w:r w:rsidR="00DB7F8F" w:rsidRPr="000F25AC">
        <w:rPr>
          <w:rFonts w:ascii="Times New Roman" w:hAnsi="Times New Roman" w:cs="Times New Roman"/>
          <w:sz w:val="24"/>
          <w:szCs w:val="24"/>
        </w:rPr>
        <w:t>озволят ли нам наши</w:t>
      </w:r>
      <w:r w:rsidR="009B1B27">
        <w:rPr>
          <w:rFonts w:ascii="Times New Roman" w:hAnsi="Times New Roman" w:cs="Times New Roman"/>
          <w:sz w:val="24"/>
          <w:szCs w:val="24"/>
        </w:rPr>
        <w:t xml:space="preserve"> материально-технические</w:t>
      </w:r>
      <w:r w:rsidR="00DB7F8F" w:rsidRPr="000F25AC">
        <w:rPr>
          <w:rFonts w:ascii="Times New Roman" w:hAnsi="Times New Roman" w:cs="Times New Roman"/>
          <w:sz w:val="24"/>
          <w:szCs w:val="24"/>
        </w:rPr>
        <w:t xml:space="preserve"> условия воплотить задуманное. </w:t>
      </w:r>
    </w:p>
    <w:p w:rsidR="003322D6" w:rsidRPr="000F25AC" w:rsidRDefault="002A618E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AC">
        <w:rPr>
          <w:rFonts w:ascii="Times New Roman" w:hAnsi="Times New Roman" w:cs="Times New Roman"/>
          <w:sz w:val="24"/>
          <w:szCs w:val="24"/>
        </w:rPr>
        <w:t>Маленькие артис</w:t>
      </w:r>
      <w:r w:rsidR="00CC2CED">
        <w:rPr>
          <w:rFonts w:ascii="Times New Roman" w:hAnsi="Times New Roman" w:cs="Times New Roman"/>
          <w:sz w:val="24"/>
          <w:szCs w:val="24"/>
        </w:rPr>
        <w:t>ты очень любят сказочные сюжеты,</w:t>
      </w:r>
      <w:r w:rsidRPr="000F25AC">
        <w:rPr>
          <w:rFonts w:ascii="Times New Roman" w:hAnsi="Times New Roman" w:cs="Times New Roman"/>
          <w:sz w:val="24"/>
          <w:szCs w:val="24"/>
        </w:rPr>
        <w:t xml:space="preserve"> народные праздни</w:t>
      </w:r>
      <w:r w:rsidR="003322D6" w:rsidRPr="000F25AC">
        <w:rPr>
          <w:rFonts w:ascii="Times New Roman" w:hAnsi="Times New Roman" w:cs="Times New Roman"/>
          <w:sz w:val="24"/>
          <w:szCs w:val="24"/>
        </w:rPr>
        <w:t>ки и гуля</w:t>
      </w:r>
      <w:r w:rsidR="00CC2CED">
        <w:rPr>
          <w:rFonts w:ascii="Times New Roman" w:hAnsi="Times New Roman" w:cs="Times New Roman"/>
          <w:sz w:val="24"/>
          <w:szCs w:val="24"/>
        </w:rPr>
        <w:t>нь</w:t>
      </w:r>
      <w:r w:rsidR="003322D6" w:rsidRPr="000F25AC">
        <w:rPr>
          <w:rFonts w:ascii="Times New Roman" w:hAnsi="Times New Roman" w:cs="Times New Roman"/>
          <w:sz w:val="24"/>
          <w:szCs w:val="24"/>
        </w:rPr>
        <w:t>я, где ярко представлены</w:t>
      </w:r>
      <w:r w:rsidRPr="000F25AC">
        <w:rPr>
          <w:rFonts w:ascii="Times New Roman" w:hAnsi="Times New Roman" w:cs="Times New Roman"/>
          <w:sz w:val="24"/>
          <w:szCs w:val="24"/>
        </w:rPr>
        <w:t xml:space="preserve"> традиции </w:t>
      </w:r>
      <w:r w:rsidR="003322D6" w:rsidRPr="000F25AC">
        <w:rPr>
          <w:rFonts w:ascii="Times New Roman" w:hAnsi="Times New Roman" w:cs="Times New Roman"/>
          <w:sz w:val="24"/>
          <w:szCs w:val="24"/>
        </w:rPr>
        <w:t xml:space="preserve">и обычаи </w:t>
      </w:r>
      <w:r w:rsidRPr="000F25AC">
        <w:rPr>
          <w:rFonts w:ascii="Times New Roman" w:hAnsi="Times New Roman" w:cs="Times New Roman"/>
          <w:sz w:val="24"/>
          <w:szCs w:val="24"/>
        </w:rPr>
        <w:t>русского народа.</w:t>
      </w:r>
      <w:r w:rsidR="00CC2CED">
        <w:rPr>
          <w:rFonts w:ascii="Times New Roman" w:hAnsi="Times New Roman" w:cs="Times New Roman"/>
          <w:sz w:val="24"/>
          <w:szCs w:val="24"/>
        </w:rPr>
        <w:t xml:space="preserve"> Совместный творческий процесс малышей и старших воспитанников привёл к постановке таких спектаклей как: </w:t>
      </w:r>
    </w:p>
    <w:p w:rsidR="003322D6" w:rsidRPr="000F25AC" w:rsidRDefault="00905821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21">
        <w:rPr>
          <w:rFonts w:ascii="Times New Roman" w:hAnsi="Times New Roman"/>
          <w:b/>
          <w:sz w:val="24"/>
          <w:szCs w:val="24"/>
        </w:rPr>
        <w:t>СЛАЙД 1</w:t>
      </w:r>
      <w:r w:rsidR="00426740">
        <w:rPr>
          <w:rFonts w:ascii="Times New Roman" w:hAnsi="Times New Roman"/>
          <w:b/>
          <w:sz w:val="24"/>
          <w:szCs w:val="24"/>
        </w:rPr>
        <w:t>5</w:t>
      </w:r>
      <w:r w:rsidR="004C462C">
        <w:rPr>
          <w:rFonts w:ascii="Times New Roman" w:hAnsi="Times New Roman"/>
          <w:sz w:val="24"/>
          <w:szCs w:val="24"/>
        </w:rPr>
        <w:t xml:space="preserve">. </w:t>
      </w:r>
      <w:r w:rsidR="003322D6" w:rsidRPr="000F25AC">
        <w:rPr>
          <w:rFonts w:ascii="Times New Roman" w:hAnsi="Times New Roman"/>
          <w:sz w:val="24"/>
          <w:szCs w:val="24"/>
        </w:rPr>
        <w:t>Театрализованная постановка «Покровские посиделки» - 2 место в реги</w:t>
      </w:r>
      <w:r w:rsidR="003322D6" w:rsidRPr="000F25AC">
        <w:rPr>
          <w:rFonts w:ascii="Times New Roman" w:hAnsi="Times New Roman"/>
          <w:sz w:val="24"/>
          <w:szCs w:val="24"/>
        </w:rPr>
        <w:t>о</w:t>
      </w:r>
      <w:r w:rsidR="003322D6" w:rsidRPr="000F25AC">
        <w:rPr>
          <w:rFonts w:ascii="Times New Roman" w:hAnsi="Times New Roman"/>
          <w:sz w:val="24"/>
          <w:szCs w:val="24"/>
        </w:rPr>
        <w:t>нальном фестивале «Наследники традиций» г</w:t>
      </w:r>
      <w:proofErr w:type="gramStart"/>
      <w:r w:rsidR="003322D6" w:rsidRPr="000F25AC">
        <w:rPr>
          <w:rFonts w:ascii="Times New Roman" w:hAnsi="Times New Roman"/>
          <w:sz w:val="24"/>
          <w:szCs w:val="24"/>
        </w:rPr>
        <w:t>.С</w:t>
      </w:r>
      <w:proofErr w:type="gramEnd"/>
      <w:r w:rsidR="003322D6" w:rsidRPr="000F25AC">
        <w:rPr>
          <w:rFonts w:ascii="Times New Roman" w:hAnsi="Times New Roman"/>
          <w:sz w:val="24"/>
          <w:szCs w:val="24"/>
        </w:rPr>
        <w:t>аратов (2013г.)</w:t>
      </w:r>
    </w:p>
    <w:p w:rsidR="003322D6" w:rsidRPr="000F25AC" w:rsidRDefault="00905821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21">
        <w:rPr>
          <w:rFonts w:ascii="Times New Roman" w:hAnsi="Times New Roman"/>
          <w:b/>
          <w:sz w:val="24"/>
          <w:szCs w:val="24"/>
        </w:rPr>
        <w:t>СЛАЙД 1</w:t>
      </w:r>
      <w:r w:rsidR="00426740">
        <w:rPr>
          <w:rFonts w:ascii="Times New Roman" w:hAnsi="Times New Roman"/>
          <w:b/>
          <w:sz w:val="24"/>
          <w:szCs w:val="24"/>
        </w:rPr>
        <w:t>6</w:t>
      </w:r>
      <w:r w:rsidR="004C462C">
        <w:rPr>
          <w:rFonts w:ascii="Times New Roman" w:hAnsi="Times New Roman"/>
          <w:sz w:val="24"/>
          <w:szCs w:val="24"/>
        </w:rPr>
        <w:t xml:space="preserve">. </w:t>
      </w:r>
      <w:r w:rsidR="003322D6" w:rsidRPr="000F25AC">
        <w:rPr>
          <w:rFonts w:ascii="Times New Roman" w:hAnsi="Times New Roman"/>
          <w:sz w:val="24"/>
          <w:szCs w:val="24"/>
        </w:rPr>
        <w:t>Театрализованная постановка «Богатыри земли русской» - победа в н</w:t>
      </w:r>
      <w:r w:rsidR="003322D6" w:rsidRPr="000F25AC">
        <w:rPr>
          <w:rFonts w:ascii="Times New Roman" w:hAnsi="Times New Roman"/>
          <w:sz w:val="24"/>
          <w:szCs w:val="24"/>
        </w:rPr>
        <w:t>о</w:t>
      </w:r>
      <w:r w:rsidR="003322D6" w:rsidRPr="000F25AC">
        <w:rPr>
          <w:rFonts w:ascii="Times New Roman" w:hAnsi="Times New Roman"/>
          <w:sz w:val="24"/>
          <w:szCs w:val="24"/>
        </w:rPr>
        <w:t>минации «Лучшая сценическая постановка»  в региональном фестивале «Наследники трад</w:t>
      </w:r>
      <w:r w:rsidR="003322D6" w:rsidRPr="000F25AC">
        <w:rPr>
          <w:rFonts w:ascii="Times New Roman" w:hAnsi="Times New Roman"/>
          <w:sz w:val="24"/>
          <w:szCs w:val="24"/>
        </w:rPr>
        <w:t>и</w:t>
      </w:r>
      <w:r w:rsidR="003322D6" w:rsidRPr="000F25AC">
        <w:rPr>
          <w:rFonts w:ascii="Times New Roman" w:hAnsi="Times New Roman"/>
          <w:sz w:val="24"/>
          <w:szCs w:val="24"/>
        </w:rPr>
        <w:t>ций» г</w:t>
      </w:r>
      <w:proofErr w:type="gramStart"/>
      <w:r w:rsidR="003322D6" w:rsidRPr="000F25AC">
        <w:rPr>
          <w:rFonts w:ascii="Times New Roman" w:hAnsi="Times New Roman"/>
          <w:sz w:val="24"/>
          <w:szCs w:val="24"/>
        </w:rPr>
        <w:t>.С</w:t>
      </w:r>
      <w:proofErr w:type="gramEnd"/>
      <w:r w:rsidR="003322D6" w:rsidRPr="000F25AC">
        <w:rPr>
          <w:rFonts w:ascii="Times New Roman" w:hAnsi="Times New Roman"/>
          <w:sz w:val="24"/>
          <w:szCs w:val="24"/>
        </w:rPr>
        <w:t>аратов. (2014 г.)</w:t>
      </w:r>
    </w:p>
    <w:p w:rsidR="003322D6" w:rsidRPr="000F25AC" w:rsidRDefault="00905821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21">
        <w:rPr>
          <w:rFonts w:ascii="Times New Roman" w:hAnsi="Times New Roman"/>
          <w:b/>
          <w:sz w:val="24"/>
          <w:szCs w:val="24"/>
        </w:rPr>
        <w:t>СЛАЙД 1</w:t>
      </w:r>
      <w:r w:rsidR="0042674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4C462C">
        <w:rPr>
          <w:rFonts w:ascii="Times New Roman" w:hAnsi="Times New Roman"/>
          <w:sz w:val="24"/>
          <w:szCs w:val="24"/>
        </w:rPr>
        <w:t xml:space="preserve"> </w:t>
      </w:r>
      <w:r w:rsidR="003322D6" w:rsidRPr="000F25AC">
        <w:rPr>
          <w:rFonts w:ascii="Times New Roman" w:hAnsi="Times New Roman"/>
          <w:sz w:val="24"/>
          <w:szCs w:val="24"/>
        </w:rPr>
        <w:t>Театрализованная постановка «Как на масляной неделе» - 2 место в ме</w:t>
      </w:r>
      <w:r w:rsidR="003322D6" w:rsidRPr="000F25AC">
        <w:rPr>
          <w:rFonts w:ascii="Times New Roman" w:hAnsi="Times New Roman"/>
          <w:sz w:val="24"/>
          <w:szCs w:val="24"/>
        </w:rPr>
        <w:t>ж</w:t>
      </w:r>
      <w:r w:rsidR="003322D6" w:rsidRPr="000F25AC">
        <w:rPr>
          <w:rFonts w:ascii="Times New Roman" w:hAnsi="Times New Roman"/>
          <w:sz w:val="24"/>
          <w:szCs w:val="24"/>
        </w:rPr>
        <w:t>региональном фестивале «Наследники традиций» г</w:t>
      </w:r>
      <w:proofErr w:type="gramStart"/>
      <w:r w:rsidR="003322D6" w:rsidRPr="000F25AC">
        <w:rPr>
          <w:rFonts w:ascii="Times New Roman" w:hAnsi="Times New Roman"/>
          <w:sz w:val="24"/>
          <w:szCs w:val="24"/>
        </w:rPr>
        <w:t>.С</w:t>
      </w:r>
      <w:proofErr w:type="gramEnd"/>
      <w:r w:rsidR="003322D6" w:rsidRPr="000F25AC">
        <w:rPr>
          <w:rFonts w:ascii="Times New Roman" w:hAnsi="Times New Roman"/>
          <w:sz w:val="24"/>
          <w:szCs w:val="24"/>
        </w:rPr>
        <w:t>аратов. (2016г.)</w:t>
      </w:r>
    </w:p>
    <w:p w:rsidR="003322D6" w:rsidRPr="000F25AC" w:rsidRDefault="00E60C9F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C9F">
        <w:rPr>
          <w:rFonts w:ascii="Times New Roman" w:hAnsi="Times New Roman"/>
          <w:b/>
          <w:sz w:val="24"/>
          <w:szCs w:val="24"/>
        </w:rPr>
        <w:lastRenderedPageBreak/>
        <w:t>СЛАЙД 1</w:t>
      </w:r>
      <w:r w:rsidR="0042674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3322D6" w:rsidRPr="000F25AC">
        <w:rPr>
          <w:rFonts w:ascii="Times New Roman" w:hAnsi="Times New Roman"/>
          <w:sz w:val="24"/>
          <w:szCs w:val="24"/>
        </w:rPr>
        <w:t xml:space="preserve"> Театрализованная постановка «Семик - зелёные святки» – гран-при ме</w:t>
      </w:r>
      <w:r w:rsidR="003322D6" w:rsidRPr="000F25AC">
        <w:rPr>
          <w:rFonts w:ascii="Times New Roman" w:hAnsi="Times New Roman"/>
          <w:sz w:val="24"/>
          <w:szCs w:val="24"/>
        </w:rPr>
        <w:t>ж</w:t>
      </w:r>
      <w:r w:rsidR="003322D6" w:rsidRPr="000F25AC">
        <w:rPr>
          <w:rFonts w:ascii="Times New Roman" w:hAnsi="Times New Roman"/>
          <w:sz w:val="24"/>
          <w:szCs w:val="24"/>
        </w:rPr>
        <w:t>дународного фестиваля «Наследники традиций» г</w:t>
      </w:r>
      <w:proofErr w:type="gramStart"/>
      <w:r w:rsidR="003322D6" w:rsidRPr="000F25AC">
        <w:rPr>
          <w:rFonts w:ascii="Times New Roman" w:hAnsi="Times New Roman"/>
          <w:sz w:val="24"/>
          <w:szCs w:val="24"/>
        </w:rPr>
        <w:t>.С</w:t>
      </w:r>
      <w:proofErr w:type="gramEnd"/>
      <w:r w:rsidR="003322D6" w:rsidRPr="000F25AC">
        <w:rPr>
          <w:rFonts w:ascii="Times New Roman" w:hAnsi="Times New Roman"/>
          <w:sz w:val="24"/>
          <w:szCs w:val="24"/>
        </w:rPr>
        <w:t xml:space="preserve">аратов. </w:t>
      </w:r>
      <w:r w:rsidRPr="00597F9D">
        <w:rPr>
          <w:rFonts w:ascii="Times New Roman" w:hAnsi="Times New Roman"/>
          <w:b/>
          <w:sz w:val="24"/>
          <w:szCs w:val="24"/>
        </w:rPr>
        <w:t>СЛАЙД 18</w:t>
      </w:r>
      <w:r>
        <w:rPr>
          <w:rFonts w:ascii="Times New Roman" w:hAnsi="Times New Roman"/>
          <w:sz w:val="24"/>
          <w:szCs w:val="24"/>
        </w:rPr>
        <w:t>.</w:t>
      </w:r>
      <w:r w:rsidR="003322D6" w:rsidRPr="000F25AC">
        <w:rPr>
          <w:rFonts w:ascii="Times New Roman" w:hAnsi="Times New Roman"/>
          <w:sz w:val="24"/>
          <w:szCs w:val="24"/>
        </w:rPr>
        <w:t xml:space="preserve">Победители </w:t>
      </w:r>
      <w:r w:rsidR="003322D6" w:rsidRPr="000F25AC">
        <w:rPr>
          <w:rFonts w:ascii="Times New Roman" w:hAnsi="Times New Roman"/>
          <w:sz w:val="24"/>
          <w:szCs w:val="24"/>
          <w:lang w:val="en-US"/>
        </w:rPr>
        <w:t>VI</w:t>
      </w:r>
      <w:r w:rsidR="003322D6" w:rsidRPr="000F25AC">
        <w:rPr>
          <w:rFonts w:ascii="Times New Roman" w:hAnsi="Times New Roman"/>
          <w:sz w:val="24"/>
          <w:szCs w:val="24"/>
        </w:rPr>
        <w:t xml:space="preserve"> м</w:t>
      </w:r>
      <w:r w:rsidR="003322D6" w:rsidRPr="000F25AC">
        <w:rPr>
          <w:rFonts w:ascii="Times New Roman" w:hAnsi="Times New Roman"/>
          <w:sz w:val="24"/>
          <w:szCs w:val="24"/>
        </w:rPr>
        <w:t>у</w:t>
      </w:r>
      <w:r w:rsidR="003322D6" w:rsidRPr="000F25AC">
        <w:rPr>
          <w:rFonts w:ascii="Times New Roman" w:hAnsi="Times New Roman"/>
          <w:sz w:val="24"/>
          <w:szCs w:val="24"/>
        </w:rPr>
        <w:t>ниципального проекта «Шаг навстречу», номинация «Фольклор», г</w:t>
      </w:r>
      <w:proofErr w:type="gramStart"/>
      <w:r w:rsidR="003322D6" w:rsidRPr="000F25AC">
        <w:rPr>
          <w:rFonts w:ascii="Times New Roman" w:hAnsi="Times New Roman"/>
          <w:sz w:val="24"/>
          <w:szCs w:val="24"/>
        </w:rPr>
        <w:t>.Э</w:t>
      </w:r>
      <w:proofErr w:type="gramEnd"/>
      <w:r w:rsidR="003322D6" w:rsidRPr="000F25AC">
        <w:rPr>
          <w:rFonts w:ascii="Times New Roman" w:hAnsi="Times New Roman"/>
          <w:sz w:val="24"/>
          <w:szCs w:val="24"/>
        </w:rPr>
        <w:t>нгельс. (2017г).</w:t>
      </w:r>
    </w:p>
    <w:p w:rsidR="003322D6" w:rsidRDefault="00426740" w:rsidP="002F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20</w:t>
      </w:r>
      <w:r w:rsidR="00597F9D" w:rsidRPr="00597F9D">
        <w:rPr>
          <w:rFonts w:ascii="Times New Roman" w:hAnsi="Times New Roman"/>
          <w:b/>
          <w:sz w:val="24"/>
          <w:szCs w:val="24"/>
        </w:rPr>
        <w:t>.</w:t>
      </w:r>
      <w:r w:rsidR="00597F9D">
        <w:rPr>
          <w:rFonts w:ascii="Times New Roman" w:hAnsi="Times New Roman"/>
          <w:sz w:val="24"/>
          <w:szCs w:val="24"/>
        </w:rPr>
        <w:t xml:space="preserve"> Т</w:t>
      </w:r>
      <w:r w:rsidR="003322D6" w:rsidRPr="000F25AC">
        <w:rPr>
          <w:rFonts w:ascii="Times New Roman" w:hAnsi="Times New Roman"/>
          <w:sz w:val="24"/>
          <w:szCs w:val="24"/>
        </w:rPr>
        <w:t>еатрализованная постановка «</w:t>
      </w:r>
      <w:proofErr w:type="spellStart"/>
      <w:r w:rsidR="003322D6" w:rsidRPr="000F25AC">
        <w:rPr>
          <w:rFonts w:ascii="Times New Roman" w:hAnsi="Times New Roman"/>
          <w:sz w:val="24"/>
          <w:szCs w:val="24"/>
        </w:rPr>
        <w:t>Велесовы</w:t>
      </w:r>
      <w:proofErr w:type="spellEnd"/>
      <w:r w:rsidR="003322D6" w:rsidRPr="000F25AC">
        <w:rPr>
          <w:rFonts w:ascii="Times New Roman" w:hAnsi="Times New Roman"/>
          <w:sz w:val="24"/>
          <w:szCs w:val="24"/>
        </w:rPr>
        <w:t xml:space="preserve"> святки» - 2 место в междун</w:t>
      </w:r>
      <w:r w:rsidR="003322D6" w:rsidRPr="000F25AC">
        <w:rPr>
          <w:rFonts w:ascii="Times New Roman" w:hAnsi="Times New Roman"/>
          <w:sz w:val="24"/>
          <w:szCs w:val="24"/>
        </w:rPr>
        <w:t>а</w:t>
      </w:r>
      <w:r w:rsidR="003322D6" w:rsidRPr="000F25AC">
        <w:rPr>
          <w:rFonts w:ascii="Times New Roman" w:hAnsi="Times New Roman"/>
          <w:sz w:val="24"/>
          <w:szCs w:val="24"/>
        </w:rPr>
        <w:t>родном фестивале «Наследники традиций» г</w:t>
      </w:r>
      <w:proofErr w:type="gramStart"/>
      <w:r w:rsidR="003322D6" w:rsidRPr="000F25AC">
        <w:rPr>
          <w:rFonts w:ascii="Times New Roman" w:hAnsi="Times New Roman"/>
          <w:sz w:val="24"/>
          <w:szCs w:val="24"/>
        </w:rPr>
        <w:t>.С</w:t>
      </w:r>
      <w:proofErr w:type="gramEnd"/>
      <w:r w:rsidR="003322D6" w:rsidRPr="000F25AC">
        <w:rPr>
          <w:rFonts w:ascii="Times New Roman" w:hAnsi="Times New Roman"/>
          <w:sz w:val="24"/>
          <w:szCs w:val="24"/>
        </w:rPr>
        <w:t>аратов. (2018)</w:t>
      </w:r>
    </w:p>
    <w:p w:rsidR="00854532" w:rsidRPr="00854532" w:rsidRDefault="00854532" w:rsidP="002F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21. </w:t>
      </w:r>
      <w:r>
        <w:rPr>
          <w:rFonts w:ascii="Times New Roman" w:hAnsi="Times New Roman"/>
          <w:sz w:val="24"/>
          <w:szCs w:val="24"/>
        </w:rPr>
        <w:t>Т</w:t>
      </w:r>
      <w:r w:rsidRPr="000F25AC">
        <w:rPr>
          <w:rFonts w:ascii="Times New Roman" w:hAnsi="Times New Roman"/>
          <w:sz w:val="24"/>
          <w:szCs w:val="24"/>
        </w:rPr>
        <w:t xml:space="preserve">еатрализованная </w:t>
      </w:r>
      <w:r>
        <w:rPr>
          <w:rFonts w:ascii="Times New Roman" w:hAnsi="Times New Roman"/>
          <w:sz w:val="24"/>
          <w:szCs w:val="24"/>
        </w:rPr>
        <w:t xml:space="preserve">постановка «Семён - </w:t>
      </w:r>
      <w:proofErr w:type="spellStart"/>
      <w:r>
        <w:rPr>
          <w:rFonts w:ascii="Times New Roman" w:hAnsi="Times New Roman"/>
          <w:sz w:val="24"/>
          <w:szCs w:val="24"/>
        </w:rPr>
        <w:t>летопроводец</w:t>
      </w:r>
      <w:proofErr w:type="spellEnd"/>
      <w:r>
        <w:rPr>
          <w:rFonts w:ascii="Times New Roman" w:hAnsi="Times New Roman"/>
          <w:sz w:val="24"/>
          <w:szCs w:val="24"/>
        </w:rPr>
        <w:t>» - 1</w:t>
      </w:r>
      <w:r w:rsidRPr="000F25AC">
        <w:rPr>
          <w:rFonts w:ascii="Times New Roman" w:hAnsi="Times New Roman"/>
          <w:sz w:val="24"/>
          <w:szCs w:val="24"/>
        </w:rPr>
        <w:t xml:space="preserve"> место в межд</w:t>
      </w:r>
      <w:r w:rsidRPr="000F25AC">
        <w:rPr>
          <w:rFonts w:ascii="Times New Roman" w:hAnsi="Times New Roman"/>
          <w:sz w:val="24"/>
          <w:szCs w:val="24"/>
        </w:rPr>
        <w:t>у</w:t>
      </w:r>
      <w:r w:rsidRPr="000F25AC">
        <w:rPr>
          <w:rFonts w:ascii="Times New Roman" w:hAnsi="Times New Roman"/>
          <w:sz w:val="24"/>
          <w:szCs w:val="24"/>
        </w:rPr>
        <w:t>народном фестивале «Насле</w:t>
      </w:r>
      <w:r>
        <w:rPr>
          <w:rFonts w:ascii="Times New Roman" w:hAnsi="Times New Roman"/>
          <w:sz w:val="24"/>
          <w:szCs w:val="24"/>
        </w:rPr>
        <w:t>дники традиций»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аратов. (2019</w:t>
      </w:r>
      <w:r w:rsidRPr="000F25AC">
        <w:rPr>
          <w:rFonts w:ascii="Times New Roman" w:hAnsi="Times New Roman"/>
          <w:sz w:val="24"/>
          <w:szCs w:val="24"/>
        </w:rPr>
        <w:t>)</w:t>
      </w:r>
    </w:p>
    <w:p w:rsidR="003322D6" w:rsidRPr="000F25AC" w:rsidRDefault="00D81CE6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AC">
        <w:rPr>
          <w:rFonts w:ascii="Times New Roman" w:hAnsi="Times New Roman" w:cs="Times New Roman"/>
          <w:sz w:val="24"/>
          <w:szCs w:val="24"/>
        </w:rPr>
        <w:t xml:space="preserve">Старшая группа детей интересуется уже более серьёзной литературой. </w:t>
      </w:r>
    </w:p>
    <w:p w:rsidR="00AF4F49" w:rsidRPr="000F25AC" w:rsidRDefault="00E315DE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DE">
        <w:rPr>
          <w:rFonts w:ascii="Times New Roman" w:hAnsi="Times New Roman" w:cs="Times New Roman"/>
          <w:b/>
          <w:sz w:val="24"/>
          <w:szCs w:val="24"/>
        </w:rPr>
        <w:t>СЛАЙД 2</w:t>
      </w:r>
      <w:r w:rsidR="0085453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4532">
        <w:rPr>
          <w:rFonts w:ascii="Times New Roman" w:hAnsi="Times New Roman" w:cs="Times New Roman"/>
          <w:sz w:val="24"/>
          <w:szCs w:val="24"/>
        </w:rPr>
        <w:t xml:space="preserve">Так к 70-летию Великой </w:t>
      </w:r>
      <w:r w:rsidR="00426740">
        <w:rPr>
          <w:rFonts w:ascii="Times New Roman" w:hAnsi="Times New Roman" w:cs="Times New Roman"/>
          <w:sz w:val="24"/>
          <w:szCs w:val="24"/>
        </w:rPr>
        <w:t>Победы дети выбрали</w:t>
      </w:r>
      <w:r w:rsidR="00E922D9" w:rsidRPr="000F25AC">
        <w:rPr>
          <w:rFonts w:ascii="Times New Roman" w:hAnsi="Times New Roman" w:cs="Times New Roman"/>
          <w:sz w:val="24"/>
          <w:szCs w:val="24"/>
        </w:rPr>
        <w:t xml:space="preserve"> постановку по книге Б</w:t>
      </w:r>
      <w:r w:rsidR="00426740">
        <w:rPr>
          <w:rFonts w:ascii="Times New Roman" w:hAnsi="Times New Roman" w:cs="Times New Roman"/>
          <w:sz w:val="24"/>
          <w:szCs w:val="24"/>
        </w:rPr>
        <w:t>.</w:t>
      </w:r>
      <w:r w:rsidR="00E922D9" w:rsidRPr="000F25AC">
        <w:rPr>
          <w:rFonts w:ascii="Times New Roman" w:hAnsi="Times New Roman" w:cs="Times New Roman"/>
          <w:sz w:val="24"/>
          <w:szCs w:val="24"/>
        </w:rPr>
        <w:t xml:space="preserve">Васильева «А зори здесь тихие». </w:t>
      </w:r>
      <w:r w:rsidR="00E922D9" w:rsidRPr="000F25AC">
        <w:rPr>
          <w:rFonts w:ascii="Times New Roman" w:hAnsi="Times New Roman"/>
          <w:sz w:val="24"/>
          <w:szCs w:val="24"/>
        </w:rPr>
        <w:t>Спектакль был показан на школьной сцене, а затем мы приняли участие в межрегиональном фестивале «Наследники традиций»</w:t>
      </w:r>
      <w:r w:rsidR="0054601D">
        <w:rPr>
          <w:rFonts w:ascii="Times New Roman" w:hAnsi="Times New Roman"/>
          <w:sz w:val="24"/>
          <w:szCs w:val="24"/>
        </w:rPr>
        <w:t>,</w:t>
      </w:r>
      <w:r w:rsidR="00E922D9" w:rsidRPr="000F25AC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E922D9" w:rsidRPr="000F25AC">
        <w:rPr>
          <w:rFonts w:ascii="Times New Roman" w:hAnsi="Times New Roman"/>
          <w:sz w:val="24"/>
          <w:szCs w:val="24"/>
        </w:rPr>
        <w:t>.С</w:t>
      </w:r>
      <w:proofErr w:type="gramEnd"/>
      <w:r w:rsidR="00E922D9" w:rsidRPr="000F25AC">
        <w:rPr>
          <w:rFonts w:ascii="Times New Roman" w:hAnsi="Times New Roman"/>
          <w:sz w:val="24"/>
          <w:szCs w:val="24"/>
        </w:rPr>
        <w:t xml:space="preserve">аратов и </w:t>
      </w:r>
      <w:r w:rsidR="00AF4F49" w:rsidRPr="000F25AC">
        <w:rPr>
          <w:rFonts w:ascii="Times New Roman" w:hAnsi="Times New Roman"/>
          <w:sz w:val="24"/>
          <w:szCs w:val="24"/>
        </w:rPr>
        <w:t>за</w:t>
      </w:r>
      <w:r w:rsidR="00E922D9" w:rsidRPr="000F25AC">
        <w:rPr>
          <w:rFonts w:ascii="Times New Roman" w:hAnsi="Times New Roman"/>
          <w:sz w:val="24"/>
          <w:szCs w:val="24"/>
        </w:rPr>
        <w:t>во</w:t>
      </w:r>
      <w:r w:rsidR="00E922D9" w:rsidRPr="000F25AC">
        <w:rPr>
          <w:rFonts w:ascii="Times New Roman" w:hAnsi="Times New Roman"/>
          <w:sz w:val="24"/>
          <w:szCs w:val="24"/>
        </w:rPr>
        <w:t>е</w:t>
      </w:r>
      <w:r w:rsidR="00E922D9" w:rsidRPr="000F25AC">
        <w:rPr>
          <w:rFonts w:ascii="Times New Roman" w:hAnsi="Times New Roman"/>
          <w:sz w:val="24"/>
          <w:szCs w:val="24"/>
        </w:rPr>
        <w:t>вали 2 место</w:t>
      </w:r>
      <w:r w:rsidR="002A618E" w:rsidRPr="000F25AC">
        <w:rPr>
          <w:rFonts w:ascii="Times New Roman" w:hAnsi="Times New Roman"/>
          <w:sz w:val="24"/>
          <w:szCs w:val="24"/>
        </w:rPr>
        <w:t xml:space="preserve"> (2015г)</w:t>
      </w:r>
      <w:r w:rsidR="00AF4F49" w:rsidRPr="000F25AC">
        <w:rPr>
          <w:rFonts w:ascii="Times New Roman" w:hAnsi="Times New Roman"/>
          <w:sz w:val="24"/>
          <w:szCs w:val="24"/>
        </w:rPr>
        <w:t>.</w:t>
      </w:r>
    </w:p>
    <w:p w:rsidR="00AF4F49" w:rsidRPr="000F25AC" w:rsidRDefault="00E315DE" w:rsidP="002F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5DE">
        <w:rPr>
          <w:rFonts w:ascii="Times New Roman" w:hAnsi="Times New Roman"/>
          <w:b/>
          <w:sz w:val="24"/>
          <w:szCs w:val="24"/>
        </w:rPr>
        <w:t>СЛАЙД 2</w:t>
      </w:r>
      <w:r w:rsidR="0085453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812D4F">
        <w:rPr>
          <w:rFonts w:ascii="Times New Roman" w:hAnsi="Times New Roman"/>
          <w:sz w:val="24"/>
          <w:szCs w:val="24"/>
        </w:rPr>
        <w:t xml:space="preserve"> </w:t>
      </w:r>
      <w:r w:rsidR="00AF4F49" w:rsidRPr="000F25AC">
        <w:rPr>
          <w:rFonts w:ascii="Times New Roman" w:hAnsi="Times New Roman"/>
          <w:sz w:val="24"/>
          <w:szCs w:val="24"/>
        </w:rPr>
        <w:t xml:space="preserve">Следующим серьёзным спектаклем стала театрализованная постановка «Погибшие </w:t>
      </w:r>
      <w:r w:rsidR="00F654DE">
        <w:rPr>
          <w:rFonts w:ascii="Times New Roman" w:hAnsi="Times New Roman"/>
          <w:sz w:val="24"/>
          <w:szCs w:val="24"/>
        </w:rPr>
        <w:t xml:space="preserve">в небе за родину» по книге Р. </w:t>
      </w:r>
      <w:r w:rsidR="00AF4F49" w:rsidRPr="000F25AC">
        <w:rPr>
          <w:rFonts w:ascii="Times New Roman" w:hAnsi="Times New Roman"/>
          <w:sz w:val="24"/>
          <w:szCs w:val="24"/>
        </w:rPr>
        <w:t>Ароновой «Ночные ведьмы» – гран-при Патриот</w:t>
      </w:r>
      <w:r w:rsidR="00AF4F49" w:rsidRPr="000F25AC">
        <w:rPr>
          <w:rFonts w:ascii="Times New Roman" w:hAnsi="Times New Roman"/>
          <w:sz w:val="24"/>
          <w:szCs w:val="24"/>
        </w:rPr>
        <w:t>и</w:t>
      </w:r>
      <w:r w:rsidR="00AF4F49" w:rsidRPr="000F25AC">
        <w:rPr>
          <w:rFonts w:ascii="Times New Roman" w:hAnsi="Times New Roman"/>
          <w:sz w:val="24"/>
          <w:szCs w:val="24"/>
        </w:rPr>
        <w:t>ческого форума  «Победители», г.Саратов</w:t>
      </w:r>
      <w:r w:rsidR="002A618E" w:rsidRPr="000F25AC">
        <w:rPr>
          <w:rFonts w:ascii="Times New Roman" w:hAnsi="Times New Roman"/>
          <w:sz w:val="24"/>
          <w:szCs w:val="24"/>
        </w:rPr>
        <w:t xml:space="preserve"> (2017г)</w:t>
      </w:r>
      <w:r w:rsidR="00AF4F49" w:rsidRPr="000F25AC">
        <w:rPr>
          <w:rFonts w:ascii="Times New Roman" w:hAnsi="Times New Roman"/>
          <w:sz w:val="24"/>
          <w:szCs w:val="24"/>
        </w:rPr>
        <w:t>.</w:t>
      </w:r>
    </w:p>
    <w:p w:rsidR="00AF4F49" w:rsidRDefault="00E315DE" w:rsidP="002F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5DE">
        <w:rPr>
          <w:rFonts w:ascii="Times New Roman" w:hAnsi="Times New Roman"/>
          <w:b/>
          <w:sz w:val="24"/>
          <w:szCs w:val="24"/>
        </w:rPr>
        <w:t>СЛАЙД 2</w:t>
      </w:r>
      <w:r w:rsidR="0085453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AF4F49" w:rsidRPr="000F25AC">
        <w:rPr>
          <w:rFonts w:ascii="Times New Roman" w:hAnsi="Times New Roman"/>
          <w:sz w:val="24"/>
          <w:szCs w:val="24"/>
        </w:rPr>
        <w:t>Ещё одна удачная театрализованная постановка «Подранки» по воспом</w:t>
      </w:r>
      <w:r w:rsidR="00AF4F49" w:rsidRPr="000F25AC">
        <w:rPr>
          <w:rFonts w:ascii="Times New Roman" w:hAnsi="Times New Roman"/>
          <w:sz w:val="24"/>
          <w:szCs w:val="24"/>
        </w:rPr>
        <w:t>и</w:t>
      </w:r>
      <w:r w:rsidR="00AF4F49" w:rsidRPr="000F25AC">
        <w:rPr>
          <w:rFonts w:ascii="Times New Roman" w:hAnsi="Times New Roman"/>
          <w:sz w:val="24"/>
          <w:szCs w:val="24"/>
        </w:rPr>
        <w:t>наниям труженицы тыла Плот</w:t>
      </w:r>
      <w:r w:rsidR="00B55956">
        <w:rPr>
          <w:rFonts w:ascii="Times New Roman" w:hAnsi="Times New Roman"/>
          <w:sz w:val="24"/>
          <w:szCs w:val="24"/>
        </w:rPr>
        <w:t>никовой А.В.</w:t>
      </w:r>
      <w:r w:rsidR="00AF4F49" w:rsidRPr="000F25AC">
        <w:rPr>
          <w:rFonts w:ascii="Times New Roman" w:hAnsi="Times New Roman"/>
          <w:sz w:val="24"/>
          <w:szCs w:val="24"/>
        </w:rPr>
        <w:t xml:space="preserve"> и книге В.Разина «Дети Минска на земле Сар</w:t>
      </w:r>
      <w:r w:rsidR="00AF4F49" w:rsidRPr="000F25AC">
        <w:rPr>
          <w:rFonts w:ascii="Times New Roman" w:hAnsi="Times New Roman"/>
          <w:sz w:val="24"/>
          <w:szCs w:val="24"/>
        </w:rPr>
        <w:t>а</w:t>
      </w:r>
      <w:r w:rsidR="00AF4F49" w:rsidRPr="000F25AC">
        <w:rPr>
          <w:rFonts w:ascii="Times New Roman" w:hAnsi="Times New Roman"/>
          <w:sz w:val="24"/>
          <w:szCs w:val="24"/>
        </w:rPr>
        <w:t>товской» – гран-при Патриотического форума  «Победители», г.Саратов</w:t>
      </w:r>
      <w:r w:rsidR="002A618E" w:rsidRPr="000F25AC">
        <w:rPr>
          <w:rFonts w:ascii="Times New Roman" w:hAnsi="Times New Roman"/>
          <w:sz w:val="24"/>
          <w:szCs w:val="24"/>
        </w:rPr>
        <w:t xml:space="preserve"> (2018г)</w:t>
      </w:r>
      <w:r w:rsidR="00AF4F49" w:rsidRPr="000F25AC">
        <w:rPr>
          <w:rFonts w:ascii="Times New Roman" w:hAnsi="Times New Roman"/>
          <w:sz w:val="24"/>
          <w:szCs w:val="24"/>
        </w:rPr>
        <w:t>.</w:t>
      </w:r>
    </w:p>
    <w:p w:rsidR="000D0035" w:rsidRDefault="00854532" w:rsidP="002F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532">
        <w:rPr>
          <w:rFonts w:ascii="Times New Roman" w:hAnsi="Times New Roman"/>
          <w:b/>
          <w:sz w:val="24"/>
          <w:szCs w:val="24"/>
        </w:rPr>
        <w:t xml:space="preserve">СЛАЙД 25. </w:t>
      </w:r>
      <w:r>
        <w:rPr>
          <w:rFonts w:ascii="Times New Roman" w:hAnsi="Times New Roman"/>
          <w:sz w:val="24"/>
          <w:szCs w:val="24"/>
        </w:rPr>
        <w:t>Последняя наша постановка «Юность на минном поле»</w:t>
      </w:r>
      <w:r w:rsidR="00B80E86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 резул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</w:t>
      </w:r>
      <w:r w:rsidR="00B80E86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работы всей команды. Здесь была проделана колоссальная работа по сбору информ</w:t>
      </w:r>
      <w:r>
        <w:rPr>
          <w:rFonts w:ascii="Times New Roman" w:hAnsi="Times New Roman"/>
          <w:sz w:val="24"/>
          <w:szCs w:val="24"/>
        </w:rPr>
        <w:t>а</w:t>
      </w:r>
      <w:r w:rsidR="00812D4F">
        <w:rPr>
          <w:rFonts w:ascii="Times New Roman" w:hAnsi="Times New Roman"/>
          <w:sz w:val="24"/>
          <w:szCs w:val="24"/>
        </w:rPr>
        <w:t>ции: о сооружении</w:t>
      </w:r>
      <w:r w:rsidR="00B80E86">
        <w:rPr>
          <w:rFonts w:ascii="Times New Roman" w:hAnsi="Times New Roman"/>
          <w:sz w:val="24"/>
          <w:szCs w:val="24"/>
        </w:rPr>
        <w:t xml:space="preserve"> оборонительных сооружений в Сталинградском направлении, о действ</w:t>
      </w:r>
      <w:r w:rsidR="00B80E86">
        <w:rPr>
          <w:rFonts w:ascii="Times New Roman" w:hAnsi="Times New Roman"/>
          <w:sz w:val="24"/>
          <w:szCs w:val="24"/>
        </w:rPr>
        <w:t>и</w:t>
      </w:r>
      <w:r w:rsidR="00B80E86">
        <w:rPr>
          <w:rFonts w:ascii="Times New Roman" w:hAnsi="Times New Roman"/>
          <w:sz w:val="24"/>
          <w:szCs w:val="24"/>
        </w:rPr>
        <w:t>ях 7-й сапёрной армии, штаб которой располагался в Саратове, и, конечно о людях, а именно о простых девчатах, которые рыли окопы, землянки, сооружали доты, дзоты</w:t>
      </w:r>
      <w:r w:rsidR="00610D58">
        <w:rPr>
          <w:rFonts w:ascii="Times New Roman" w:hAnsi="Times New Roman"/>
          <w:sz w:val="24"/>
          <w:szCs w:val="24"/>
        </w:rPr>
        <w:t xml:space="preserve">, </w:t>
      </w:r>
      <w:r w:rsidR="000D0035">
        <w:rPr>
          <w:rFonts w:ascii="Times New Roman" w:hAnsi="Times New Roman"/>
          <w:sz w:val="24"/>
          <w:szCs w:val="24"/>
        </w:rPr>
        <w:t xml:space="preserve">работали </w:t>
      </w:r>
      <w:r w:rsidR="00610D58">
        <w:rPr>
          <w:rFonts w:ascii="Times New Roman" w:hAnsi="Times New Roman"/>
          <w:sz w:val="24"/>
          <w:szCs w:val="24"/>
        </w:rPr>
        <w:t>до кровавых мозолей</w:t>
      </w:r>
      <w:r w:rsidR="000D0035">
        <w:rPr>
          <w:rFonts w:ascii="Times New Roman" w:hAnsi="Times New Roman"/>
          <w:sz w:val="24"/>
          <w:szCs w:val="24"/>
        </w:rPr>
        <w:t xml:space="preserve"> на руках. На патриотическом форуме «Победители» в ноябре 2019 года мы в очередной раз завоевали гран-при. </w:t>
      </w:r>
    </w:p>
    <w:p w:rsidR="00262BC5" w:rsidRPr="000F25AC" w:rsidRDefault="000D0035" w:rsidP="002F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27C41" w:rsidRPr="000F25AC">
        <w:rPr>
          <w:rFonts w:ascii="Times New Roman" w:hAnsi="Times New Roman"/>
          <w:sz w:val="24"/>
          <w:szCs w:val="24"/>
        </w:rPr>
        <w:t>лагодаря этой работе,</w:t>
      </w:r>
      <w:r>
        <w:rPr>
          <w:rFonts w:ascii="Times New Roman" w:hAnsi="Times New Roman"/>
          <w:sz w:val="24"/>
          <w:szCs w:val="24"/>
        </w:rPr>
        <w:t xml:space="preserve"> мне удаётся погрузить детей в особую атмосферу </w:t>
      </w:r>
      <w:r w:rsidR="00E209C9">
        <w:rPr>
          <w:rFonts w:ascii="Times New Roman" w:hAnsi="Times New Roman"/>
          <w:sz w:val="24"/>
          <w:szCs w:val="24"/>
        </w:rPr>
        <w:t xml:space="preserve">создания сценария, </w:t>
      </w:r>
      <w:r>
        <w:rPr>
          <w:rFonts w:ascii="Times New Roman" w:hAnsi="Times New Roman"/>
          <w:sz w:val="24"/>
          <w:szCs w:val="24"/>
        </w:rPr>
        <w:t>поиска ин</w:t>
      </w:r>
      <w:r w:rsidR="000B7463">
        <w:rPr>
          <w:rFonts w:ascii="Times New Roman" w:hAnsi="Times New Roman"/>
          <w:sz w:val="24"/>
          <w:szCs w:val="24"/>
        </w:rPr>
        <w:t>формации</w:t>
      </w:r>
      <w:r w:rsidR="00E209C9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0B7463">
        <w:rPr>
          <w:rFonts w:ascii="Times New Roman" w:hAnsi="Times New Roman"/>
          <w:sz w:val="24"/>
          <w:szCs w:val="24"/>
        </w:rPr>
        <w:t xml:space="preserve"> обработки</w:t>
      </w:r>
      <w:r w:rsidR="00812D4F">
        <w:rPr>
          <w:rFonts w:ascii="Times New Roman" w:hAnsi="Times New Roman"/>
          <w:sz w:val="24"/>
          <w:szCs w:val="24"/>
        </w:rPr>
        <w:t xml:space="preserve"> материала</w:t>
      </w:r>
      <w:r w:rsidR="00E209C9">
        <w:rPr>
          <w:rFonts w:ascii="Times New Roman" w:hAnsi="Times New Roman"/>
          <w:sz w:val="24"/>
          <w:szCs w:val="24"/>
        </w:rPr>
        <w:t xml:space="preserve">. </w:t>
      </w:r>
      <w:r w:rsidR="000B7463">
        <w:rPr>
          <w:rFonts w:ascii="Times New Roman" w:hAnsi="Times New Roman"/>
          <w:sz w:val="24"/>
          <w:szCs w:val="24"/>
        </w:rPr>
        <w:t>Как следствие</w:t>
      </w:r>
      <w:r w:rsidR="00812D4F">
        <w:rPr>
          <w:rFonts w:ascii="Times New Roman" w:hAnsi="Times New Roman"/>
          <w:sz w:val="24"/>
          <w:szCs w:val="24"/>
        </w:rPr>
        <w:t xml:space="preserve"> </w:t>
      </w:r>
      <w:r w:rsidR="000B7463">
        <w:rPr>
          <w:rFonts w:ascii="Times New Roman" w:hAnsi="Times New Roman"/>
          <w:sz w:val="24"/>
          <w:szCs w:val="24"/>
        </w:rPr>
        <w:t>дети начинают интер</w:t>
      </w:r>
      <w:r w:rsidR="000B7463">
        <w:rPr>
          <w:rFonts w:ascii="Times New Roman" w:hAnsi="Times New Roman"/>
          <w:sz w:val="24"/>
          <w:szCs w:val="24"/>
        </w:rPr>
        <w:t>е</w:t>
      </w:r>
      <w:r w:rsidR="000B7463">
        <w:rPr>
          <w:rFonts w:ascii="Times New Roman" w:hAnsi="Times New Roman"/>
          <w:sz w:val="24"/>
          <w:szCs w:val="24"/>
        </w:rPr>
        <w:t>соваться кни</w:t>
      </w:r>
      <w:r w:rsidR="00812D4F">
        <w:rPr>
          <w:rFonts w:ascii="Times New Roman" w:hAnsi="Times New Roman"/>
          <w:sz w:val="24"/>
          <w:szCs w:val="24"/>
        </w:rPr>
        <w:t>гой. Кстати, ученики</w:t>
      </w:r>
      <w:r w:rsidR="000B7463" w:rsidRPr="000F25AC">
        <w:rPr>
          <w:rFonts w:ascii="Times New Roman" w:hAnsi="Times New Roman"/>
          <w:sz w:val="24"/>
          <w:szCs w:val="24"/>
        </w:rPr>
        <w:t>, посмотревшие наши спектак</w:t>
      </w:r>
      <w:r w:rsidR="000B7463">
        <w:rPr>
          <w:rFonts w:ascii="Times New Roman" w:hAnsi="Times New Roman"/>
          <w:sz w:val="24"/>
          <w:szCs w:val="24"/>
        </w:rPr>
        <w:t>ли, начинают так же проя</w:t>
      </w:r>
      <w:r w:rsidR="000B7463">
        <w:rPr>
          <w:rFonts w:ascii="Times New Roman" w:hAnsi="Times New Roman"/>
          <w:sz w:val="24"/>
          <w:szCs w:val="24"/>
        </w:rPr>
        <w:t>в</w:t>
      </w:r>
      <w:r w:rsidR="000B7463">
        <w:rPr>
          <w:rFonts w:ascii="Times New Roman" w:hAnsi="Times New Roman"/>
          <w:sz w:val="24"/>
          <w:szCs w:val="24"/>
        </w:rPr>
        <w:t>лять интерес к литературе.</w:t>
      </w:r>
    </w:p>
    <w:p w:rsidR="00125580" w:rsidRPr="000F25AC" w:rsidRDefault="00C27C41" w:rsidP="002F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AC">
        <w:rPr>
          <w:rFonts w:ascii="Times New Roman" w:hAnsi="Times New Roman"/>
          <w:sz w:val="24"/>
          <w:szCs w:val="24"/>
        </w:rPr>
        <w:t>Большой резонанс получил спектакль по книге Р.Ароновой «Ночные ведьмы». Подр</w:t>
      </w:r>
      <w:r w:rsidRPr="000F25AC">
        <w:rPr>
          <w:rFonts w:ascii="Times New Roman" w:hAnsi="Times New Roman"/>
          <w:sz w:val="24"/>
          <w:szCs w:val="24"/>
        </w:rPr>
        <w:t>о</w:t>
      </w:r>
      <w:r w:rsidRPr="000F25AC">
        <w:rPr>
          <w:rFonts w:ascii="Times New Roman" w:hAnsi="Times New Roman"/>
          <w:sz w:val="24"/>
          <w:szCs w:val="24"/>
        </w:rPr>
        <w:t>стков тронула история легенда</w:t>
      </w:r>
      <w:r w:rsidR="00467D8F">
        <w:rPr>
          <w:rFonts w:ascii="Times New Roman" w:hAnsi="Times New Roman"/>
          <w:sz w:val="24"/>
          <w:szCs w:val="24"/>
        </w:rPr>
        <w:t>рного женского полка, т</w:t>
      </w:r>
      <w:r w:rsidR="00B55956">
        <w:rPr>
          <w:rFonts w:ascii="Times New Roman" w:hAnsi="Times New Roman"/>
          <w:sz w:val="24"/>
          <w:szCs w:val="24"/>
        </w:rPr>
        <w:t>ем более</w:t>
      </w:r>
      <w:r w:rsidR="00B96E86">
        <w:rPr>
          <w:rFonts w:ascii="Times New Roman" w:hAnsi="Times New Roman"/>
          <w:sz w:val="24"/>
          <w:szCs w:val="24"/>
        </w:rPr>
        <w:t xml:space="preserve"> что события</w:t>
      </w:r>
      <w:r w:rsidR="00812D4F">
        <w:rPr>
          <w:rFonts w:ascii="Times New Roman" w:hAnsi="Times New Roman"/>
          <w:sz w:val="24"/>
          <w:szCs w:val="24"/>
        </w:rPr>
        <w:t xml:space="preserve"> </w:t>
      </w:r>
      <w:r w:rsidRPr="000F25AC">
        <w:rPr>
          <w:rFonts w:ascii="Times New Roman" w:hAnsi="Times New Roman"/>
          <w:sz w:val="24"/>
          <w:szCs w:val="24"/>
        </w:rPr>
        <w:t>связа</w:t>
      </w:r>
      <w:r w:rsidR="00B96E86">
        <w:rPr>
          <w:rFonts w:ascii="Times New Roman" w:hAnsi="Times New Roman"/>
          <w:sz w:val="24"/>
          <w:szCs w:val="24"/>
        </w:rPr>
        <w:t>ны</w:t>
      </w:r>
      <w:r w:rsidRPr="000F25AC">
        <w:rPr>
          <w:rFonts w:ascii="Times New Roman" w:hAnsi="Times New Roman"/>
          <w:sz w:val="24"/>
          <w:szCs w:val="24"/>
        </w:rPr>
        <w:t xml:space="preserve"> с н</w:t>
      </w:r>
      <w:r w:rsidRPr="000F25AC">
        <w:rPr>
          <w:rFonts w:ascii="Times New Roman" w:hAnsi="Times New Roman"/>
          <w:sz w:val="24"/>
          <w:szCs w:val="24"/>
        </w:rPr>
        <w:t>а</w:t>
      </w:r>
      <w:r w:rsidRPr="000F25AC">
        <w:rPr>
          <w:rFonts w:ascii="Times New Roman" w:hAnsi="Times New Roman"/>
          <w:sz w:val="24"/>
          <w:szCs w:val="24"/>
        </w:rPr>
        <w:t>шим родным городом</w:t>
      </w:r>
      <w:r w:rsidR="00262BC5" w:rsidRPr="000F25AC">
        <w:rPr>
          <w:rFonts w:ascii="Times New Roman" w:hAnsi="Times New Roman"/>
          <w:sz w:val="24"/>
          <w:szCs w:val="24"/>
        </w:rPr>
        <w:t xml:space="preserve">. </w:t>
      </w:r>
      <w:r w:rsidR="006427B6" w:rsidRPr="000F25AC">
        <w:rPr>
          <w:rFonts w:ascii="Times New Roman" w:hAnsi="Times New Roman"/>
          <w:sz w:val="24"/>
          <w:szCs w:val="24"/>
        </w:rPr>
        <w:t>В библиотеке были разобраны все экземпляры этой книги.</w:t>
      </w:r>
    </w:p>
    <w:p w:rsidR="002F3E90" w:rsidRDefault="00300F36" w:rsidP="002F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6E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СЛАЙД</w:t>
      </w:r>
      <w:r w:rsidR="00740FF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26</w:t>
      </w:r>
      <w:r w:rsidR="00931BC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812D4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6427B6" w:rsidRPr="000F25AC">
        <w:rPr>
          <w:rFonts w:ascii="Times New Roman" w:hAnsi="Times New Roman"/>
          <w:sz w:val="24"/>
          <w:szCs w:val="24"/>
        </w:rPr>
        <w:t>Я активно сотрудничаю с нашей сельской библиотекой. Совместно орг</w:t>
      </w:r>
      <w:r w:rsidR="006427B6" w:rsidRPr="000F25AC">
        <w:rPr>
          <w:rFonts w:ascii="Times New Roman" w:hAnsi="Times New Roman"/>
          <w:sz w:val="24"/>
          <w:szCs w:val="24"/>
        </w:rPr>
        <w:t>а</w:t>
      </w:r>
      <w:r w:rsidR="006427B6" w:rsidRPr="000F25AC">
        <w:rPr>
          <w:rFonts w:ascii="Times New Roman" w:hAnsi="Times New Roman"/>
          <w:sz w:val="24"/>
          <w:szCs w:val="24"/>
        </w:rPr>
        <w:t>низуем различные мероприятия, направленные на</w:t>
      </w:r>
      <w:r w:rsidR="00E24A6E" w:rsidRPr="000F25AC">
        <w:rPr>
          <w:rFonts w:ascii="Times New Roman" w:hAnsi="Times New Roman"/>
          <w:sz w:val="24"/>
          <w:szCs w:val="24"/>
        </w:rPr>
        <w:t xml:space="preserve"> развити</w:t>
      </w:r>
      <w:r w:rsidR="006427B6" w:rsidRPr="000F25AC">
        <w:rPr>
          <w:rFonts w:ascii="Times New Roman" w:hAnsi="Times New Roman"/>
          <w:sz w:val="24"/>
          <w:szCs w:val="24"/>
        </w:rPr>
        <w:t xml:space="preserve">е </w:t>
      </w:r>
      <w:r w:rsidR="00585F59" w:rsidRPr="000F25AC">
        <w:rPr>
          <w:rFonts w:ascii="Times New Roman" w:hAnsi="Times New Roman"/>
          <w:sz w:val="24"/>
          <w:szCs w:val="24"/>
        </w:rPr>
        <w:t>интереса к художественной лит</w:t>
      </w:r>
      <w:r w:rsidR="00585F59" w:rsidRPr="000F25AC">
        <w:rPr>
          <w:rFonts w:ascii="Times New Roman" w:hAnsi="Times New Roman"/>
          <w:sz w:val="24"/>
          <w:szCs w:val="24"/>
        </w:rPr>
        <w:t>е</w:t>
      </w:r>
      <w:r w:rsidR="00585F59" w:rsidRPr="000F25AC">
        <w:rPr>
          <w:rFonts w:ascii="Times New Roman" w:hAnsi="Times New Roman"/>
          <w:sz w:val="24"/>
          <w:szCs w:val="24"/>
        </w:rPr>
        <w:t>ратуре</w:t>
      </w:r>
      <w:r w:rsidR="006427B6" w:rsidRPr="000F25AC">
        <w:rPr>
          <w:rFonts w:ascii="Times New Roman" w:hAnsi="Times New Roman"/>
          <w:sz w:val="24"/>
          <w:szCs w:val="24"/>
        </w:rPr>
        <w:t xml:space="preserve">. </w:t>
      </w:r>
    </w:p>
    <w:p w:rsidR="002F3E90" w:rsidRDefault="002F3E90" w:rsidP="002F3E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интересной была совместная работа по созданию </w:t>
      </w:r>
      <w:proofErr w:type="spellStart"/>
      <w:r>
        <w:rPr>
          <w:rFonts w:ascii="Times New Roman" w:hAnsi="Times New Roman"/>
          <w:sz w:val="24"/>
          <w:szCs w:val="24"/>
        </w:rPr>
        <w:t>буктрейлера</w:t>
      </w:r>
      <w:proofErr w:type="spellEnd"/>
      <w:r>
        <w:rPr>
          <w:rFonts w:ascii="Times New Roman" w:hAnsi="Times New Roman"/>
          <w:sz w:val="24"/>
          <w:szCs w:val="24"/>
        </w:rPr>
        <w:t xml:space="preserve"> к книге В.Разина «Подранки». </w:t>
      </w:r>
      <w:r w:rsidRPr="002F3E90">
        <w:rPr>
          <w:rFonts w:ascii="Times New Roman" w:hAnsi="Times New Roman"/>
          <w:b/>
          <w:sz w:val="24"/>
          <w:szCs w:val="24"/>
        </w:rPr>
        <w:t>(</w:t>
      </w:r>
      <w:r w:rsidRPr="002F3E90">
        <w:rPr>
          <w:rFonts w:ascii="Times New Roman" w:hAnsi="Times New Roman"/>
          <w:b/>
          <w:i/>
          <w:sz w:val="24"/>
          <w:szCs w:val="24"/>
        </w:rPr>
        <w:t xml:space="preserve">Просмотр </w:t>
      </w:r>
      <w:proofErr w:type="spellStart"/>
      <w:r w:rsidRPr="002F3E90">
        <w:rPr>
          <w:rFonts w:ascii="Times New Roman" w:hAnsi="Times New Roman"/>
          <w:b/>
          <w:i/>
          <w:sz w:val="24"/>
          <w:szCs w:val="24"/>
        </w:rPr>
        <w:t>буктрейлера</w:t>
      </w:r>
      <w:proofErr w:type="spellEnd"/>
      <w:r w:rsidRPr="002F3E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D4541" w:rsidRDefault="002F3E90" w:rsidP="002F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427B6" w:rsidRPr="000F25AC">
        <w:rPr>
          <w:rFonts w:ascii="Times New Roman" w:hAnsi="Times New Roman"/>
          <w:sz w:val="24"/>
          <w:szCs w:val="24"/>
        </w:rPr>
        <w:t>Регулярно провожу мониторинг посещения детьми библиотеки.</w:t>
      </w:r>
      <w:r w:rsidR="00585F59" w:rsidRPr="000F25AC">
        <w:rPr>
          <w:rFonts w:ascii="Times New Roman" w:hAnsi="Times New Roman"/>
          <w:sz w:val="24"/>
          <w:szCs w:val="24"/>
        </w:rPr>
        <w:t xml:space="preserve"> Отслеживаю качес</w:t>
      </w:r>
      <w:r w:rsidR="00585F59" w:rsidRPr="000F25AC">
        <w:rPr>
          <w:rFonts w:ascii="Times New Roman" w:hAnsi="Times New Roman"/>
          <w:sz w:val="24"/>
          <w:szCs w:val="24"/>
        </w:rPr>
        <w:t>т</w:t>
      </w:r>
      <w:r w:rsidR="00585F59" w:rsidRPr="000F25AC">
        <w:rPr>
          <w:rFonts w:ascii="Times New Roman" w:hAnsi="Times New Roman"/>
          <w:sz w:val="24"/>
          <w:szCs w:val="24"/>
        </w:rPr>
        <w:t xml:space="preserve">во прочитанных книг (комиксы, журналы, художественная литература). </w:t>
      </w:r>
    </w:p>
    <w:p w:rsidR="00125580" w:rsidRPr="000F25AC" w:rsidRDefault="00585F59" w:rsidP="002F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AC">
        <w:rPr>
          <w:rFonts w:ascii="Times New Roman" w:hAnsi="Times New Roman"/>
          <w:sz w:val="24"/>
          <w:szCs w:val="24"/>
        </w:rPr>
        <w:t>По результатам всей работы</w:t>
      </w:r>
      <w:r w:rsidR="002D4541">
        <w:rPr>
          <w:rFonts w:ascii="Times New Roman" w:hAnsi="Times New Roman"/>
          <w:sz w:val="24"/>
          <w:szCs w:val="24"/>
        </w:rPr>
        <w:t xml:space="preserve"> на сегодняшний день,</w:t>
      </w:r>
      <w:r w:rsidRPr="000F25AC">
        <w:rPr>
          <w:rFonts w:ascii="Times New Roman" w:hAnsi="Times New Roman"/>
          <w:sz w:val="24"/>
          <w:szCs w:val="24"/>
        </w:rPr>
        <w:t xml:space="preserve"> наблюдается положительная дин</w:t>
      </w:r>
      <w:r w:rsidRPr="000F25AC">
        <w:rPr>
          <w:rFonts w:ascii="Times New Roman" w:hAnsi="Times New Roman"/>
          <w:sz w:val="24"/>
          <w:szCs w:val="24"/>
        </w:rPr>
        <w:t>а</w:t>
      </w:r>
      <w:r w:rsidRPr="000F25AC">
        <w:rPr>
          <w:rFonts w:ascii="Times New Roman" w:hAnsi="Times New Roman"/>
          <w:sz w:val="24"/>
          <w:szCs w:val="24"/>
        </w:rPr>
        <w:t xml:space="preserve">мика читательской активности </w:t>
      </w:r>
      <w:r w:rsidR="00B35343">
        <w:rPr>
          <w:rFonts w:ascii="Times New Roman" w:hAnsi="Times New Roman"/>
          <w:sz w:val="24"/>
          <w:szCs w:val="24"/>
        </w:rPr>
        <w:t>не только моего</w:t>
      </w:r>
      <w:r w:rsidR="002D4541">
        <w:rPr>
          <w:rFonts w:ascii="Times New Roman" w:hAnsi="Times New Roman"/>
          <w:sz w:val="24"/>
          <w:szCs w:val="24"/>
        </w:rPr>
        <w:t xml:space="preserve"> к</w:t>
      </w:r>
      <w:r w:rsidR="00B35343">
        <w:rPr>
          <w:rFonts w:ascii="Times New Roman" w:hAnsi="Times New Roman"/>
          <w:sz w:val="24"/>
          <w:szCs w:val="24"/>
        </w:rPr>
        <w:t>ласса</w:t>
      </w:r>
      <w:r w:rsidR="00984621">
        <w:rPr>
          <w:rFonts w:ascii="Times New Roman" w:hAnsi="Times New Roman"/>
          <w:sz w:val="24"/>
          <w:szCs w:val="24"/>
        </w:rPr>
        <w:t>, но и школы в целом. В</w:t>
      </w:r>
      <w:r w:rsidR="002D4541">
        <w:rPr>
          <w:rFonts w:ascii="Times New Roman" w:hAnsi="Times New Roman"/>
          <w:sz w:val="24"/>
          <w:szCs w:val="24"/>
        </w:rPr>
        <w:t xml:space="preserve">ыбор книг </w:t>
      </w:r>
      <w:r w:rsidR="00974CBE">
        <w:rPr>
          <w:rFonts w:ascii="Times New Roman" w:hAnsi="Times New Roman"/>
          <w:sz w:val="24"/>
          <w:szCs w:val="24"/>
        </w:rPr>
        <w:t xml:space="preserve">детьми </w:t>
      </w:r>
      <w:r w:rsidR="002D4541">
        <w:rPr>
          <w:rFonts w:ascii="Times New Roman" w:hAnsi="Times New Roman"/>
          <w:sz w:val="24"/>
          <w:szCs w:val="24"/>
        </w:rPr>
        <w:t xml:space="preserve">не </w:t>
      </w:r>
      <w:r w:rsidR="0072658B">
        <w:rPr>
          <w:rFonts w:ascii="Times New Roman" w:hAnsi="Times New Roman"/>
          <w:sz w:val="24"/>
          <w:szCs w:val="24"/>
        </w:rPr>
        <w:t>ограничивается</w:t>
      </w:r>
      <w:r w:rsidR="002D4541">
        <w:rPr>
          <w:rFonts w:ascii="Times New Roman" w:hAnsi="Times New Roman"/>
          <w:sz w:val="24"/>
          <w:szCs w:val="24"/>
        </w:rPr>
        <w:t xml:space="preserve"> школьной программой, а стал намного ши</w:t>
      </w:r>
      <w:r w:rsidR="00984621">
        <w:rPr>
          <w:rFonts w:ascii="Times New Roman" w:hAnsi="Times New Roman"/>
          <w:sz w:val="24"/>
          <w:szCs w:val="24"/>
        </w:rPr>
        <w:t xml:space="preserve">ре. </w:t>
      </w:r>
      <w:r w:rsidR="00B35343">
        <w:rPr>
          <w:rFonts w:ascii="Times New Roman" w:hAnsi="Times New Roman"/>
          <w:sz w:val="24"/>
          <w:szCs w:val="24"/>
        </w:rPr>
        <w:t>Таким образом, теа</w:t>
      </w:r>
      <w:r w:rsidR="00B35343">
        <w:rPr>
          <w:rFonts w:ascii="Times New Roman" w:hAnsi="Times New Roman"/>
          <w:sz w:val="24"/>
          <w:szCs w:val="24"/>
        </w:rPr>
        <w:t>т</w:t>
      </w:r>
      <w:r w:rsidR="00B35343">
        <w:rPr>
          <w:rFonts w:ascii="Times New Roman" w:hAnsi="Times New Roman"/>
          <w:sz w:val="24"/>
          <w:szCs w:val="24"/>
        </w:rPr>
        <w:t>ральная деятельность</w:t>
      </w:r>
      <w:r w:rsidR="0072658B">
        <w:rPr>
          <w:rFonts w:ascii="Times New Roman" w:hAnsi="Times New Roman"/>
          <w:sz w:val="24"/>
          <w:szCs w:val="24"/>
        </w:rPr>
        <w:t xml:space="preserve"> действительно</w:t>
      </w:r>
      <w:r w:rsidR="00B35343">
        <w:rPr>
          <w:rFonts w:ascii="Times New Roman" w:hAnsi="Times New Roman"/>
          <w:sz w:val="24"/>
          <w:szCs w:val="24"/>
        </w:rPr>
        <w:t xml:space="preserve"> способствует приобщению детей к чтению художес</w:t>
      </w:r>
      <w:r w:rsidR="00B35343">
        <w:rPr>
          <w:rFonts w:ascii="Times New Roman" w:hAnsi="Times New Roman"/>
          <w:sz w:val="24"/>
          <w:szCs w:val="24"/>
        </w:rPr>
        <w:t>т</w:t>
      </w:r>
      <w:r w:rsidR="00B35343">
        <w:rPr>
          <w:rFonts w:ascii="Times New Roman" w:hAnsi="Times New Roman"/>
          <w:sz w:val="24"/>
          <w:szCs w:val="24"/>
        </w:rPr>
        <w:t xml:space="preserve">венной литературы. </w:t>
      </w:r>
    </w:p>
    <w:p w:rsidR="00E24A6E" w:rsidRDefault="00300F36" w:rsidP="002F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6E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СЛАЙД</w:t>
      </w:r>
      <w:r w:rsidR="0042674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26</w:t>
      </w:r>
      <w:r w:rsidR="0098462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2F3E9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5C7839">
        <w:rPr>
          <w:rFonts w:ascii="Times New Roman" w:hAnsi="Times New Roman"/>
          <w:sz w:val="24"/>
          <w:szCs w:val="24"/>
        </w:rPr>
        <w:t>А ещё</w:t>
      </w:r>
      <w:r w:rsidR="00E24A6E" w:rsidRPr="000F25AC">
        <w:rPr>
          <w:rFonts w:ascii="Times New Roman" w:hAnsi="Times New Roman"/>
          <w:sz w:val="24"/>
          <w:szCs w:val="24"/>
        </w:rPr>
        <w:t xml:space="preserve"> – это эффективный способ самопознания, самораскрытия и сам</w:t>
      </w:r>
      <w:r w:rsidR="00E24A6E" w:rsidRPr="000F25AC">
        <w:rPr>
          <w:rFonts w:ascii="Times New Roman" w:hAnsi="Times New Roman"/>
          <w:sz w:val="24"/>
          <w:szCs w:val="24"/>
        </w:rPr>
        <w:t>о</w:t>
      </w:r>
      <w:r w:rsidR="00E24A6E" w:rsidRPr="000F25AC">
        <w:rPr>
          <w:rFonts w:ascii="Times New Roman" w:hAnsi="Times New Roman"/>
          <w:sz w:val="24"/>
          <w:szCs w:val="24"/>
        </w:rPr>
        <w:t>реализации, средство приобщения к вечным ценностям, формирующее творческое отнош</w:t>
      </w:r>
      <w:r w:rsidR="00E24A6E" w:rsidRPr="000F25AC">
        <w:rPr>
          <w:rFonts w:ascii="Times New Roman" w:hAnsi="Times New Roman"/>
          <w:sz w:val="24"/>
          <w:szCs w:val="24"/>
        </w:rPr>
        <w:t>е</w:t>
      </w:r>
      <w:r w:rsidR="00E24A6E" w:rsidRPr="000F25AC">
        <w:rPr>
          <w:rFonts w:ascii="Times New Roman" w:hAnsi="Times New Roman"/>
          <w:sz w:val="24"/>
          <w:szCs w:val="24"/>
        </w:rPr>
        <w:t>ние к действительности.</w:t>
      </w:r>
    </w:p>
    <w:p w:rsidR="00300F36" w:rsidRPr="00063800" w:rsidRDefault="00300F36" w:rsidP="002F3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6E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СЛАЙД  </w:t>
      </w:r>
      <w:r w:rsidR="0042674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27</w:t>
      </w:r>
      <w:r w:rsidR="0098462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. </w:t>
      </w:r>
      <w:r w:rsidR="00984621" w:rsidRPr="000638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Благодарю за внимание.</w:t>
      </w:r>
    </w:p>
    <w:p w:rsidR="009C16DE" w:rsidRPr="000F25AC" w:rsidRDefault="009C16DE" w:rsidP="00FA428D">
      <w:pPr>
        <w:tabs>
          <w:tab w:val="left" w:pos="25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6DE" w:rsidRPr="000F25AC" w:rsidSect="00B8178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00" w:rsidRDefault="00063800" w:rsidP="00063800">
      <w:pPr>
        <w:spacing w:after="0" w:line="240" w:lineRule="auto"/>
      </w:pPr>
      <w:r>
        <w:separator/>
      </w:r>
    </w:p>
  </w:endnote>
  <w:endnote w:type="continuationSeparator" w:id="1">
    <w:p w:rsidR="00063800" w:rsidRDefault="00063800" w:rsidP="0006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5044"/>
      <w:docPartObj>
        <w:docPartGallery w:val="Page Numbers (Bottom of Page)"/>
        <w:docPartUnique/>
      </w:docPartObj>
    </w:sdtPr>
    <w:sdtContent>
      <w:p w:rsidR="00063800" w:rsidRDefault="004E3F42">
        <w:pPr>
          <w:pStyle w:val="ab"/>
          <w:jc w:val="right"/>
        </w:pPr>
        <w:r>
          <w:fldChar w:fldCharType="begin"/>
        </w:r>
        <w:r w:rsidR="00216393">
          <w:instrText xml:space="preserve"> PAGE   \* MERGEFORMAT </w:instrText>
        </w:r>
        <w:r>
          <w:fldChar w:fldCharType="separate"/>
        </w:r>
        <w:r w:rsidR="00740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3800" w:rsidRDefault="000638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00" w:rsidRDefault="00063800" w:rsidP="00063800">
      <w:pPr>
        <w:spacing w:after="0" w:line="240" w:lineRule="auto"/>
      </w:pPr>
      <w:r>
        <w:separator/>
      </w:r>
    </w:p>
  </w:footnote>
  <w:footnote w:type="continuationSeparator" w:id="1">
    <w:p w:rsidR="00063800" w:rsidRDefault="00063800" w:rsidP="0006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271"/>
    <w:multiLevelType w:val="multilevel"/>
    <w:tmpl w:val="815E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C6E9E"/>
    <w:multiLevelType w:val="hybridMultilevel"/>
    <w:tmpl w:val="A912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63411"/>
    <w:multiLevelType w:val="multilevel"/>
    <w:tmpl w:val="5F5C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91CBE"/>
    <w:multiLevelType w:val="hybridMultilevel"/>
    <w:tmpl w:val="106C49AE"/>
    <w:lvl w:ilvl="0" w:tplc="0AA26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45209F"/>
    <w:multiLevelType w:val="hybridMultilevel"/>
    <w:tmpl w:val="B2F0542C"/>
    <w:lvl w:ilvl="0" w:tplc="787213C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BE7"/>
    <w:rsid w:val="00016B0E"/>
    <w:rsid w:val="0002043A"/>
    <w:rsid w:val="000235C3"/>
    <w:rsid w:val="00041BE7"/>
    <w:rsid w:val="00063800"/>
    <w:rsid w:val="00080376"/>
    <w:rsid w:val="0008215D"/>
    <w:rsid w:val="00087D7D"/>
    <w:rsid w:val="000A2409"/>
    <w:rsid w:val="000B20FD"/>
    <w:rsid w:val="000B7463"/>
    <w:rsid w:val="000D0035"/>
    <w:rsid w:val="000E0E16"/>
    <w:rsid w:val="000F25AC"/>
    <w:rsid w:val="00105D4E"/>
    <w:rsid w:val="00125580"/>
    <w:rsid w:val="00133ED1"/>
    <w:rsid w:val="001528B9"/>
    <w:rsid w:val="001972F0"/>
    <w:rsid w:val="001C21CD"/>
    <w:rsid w:val="001E4A9C"/>
    <w:rsid w:val="001E5CE1"/>
    <w:rsid w:val="00204464"/>
    <w:rsid w:val="00207943"/>
    <w:rsid w:val="00216393"/>
    <w:rsid w:val="00231D42"/>
    <w:rsid w:val="002416E8"/>
    <w:rsid w:val="00262BC5"/>
    <w:rsid w:val="002658A6"/>
    <w:rsid w:val="002702BF"/>
    <w:rsid w:val="00295DF1"/>
    <w:rsid w:val="002A1B5F"/>
    <w:rsid w:val="002A4F26"/>
    <w:rsid w:val="002A618E"/>
    <w:rsid w:val="002C6978"/>
    <w:rsid w:val="002D0F31"/>
    <w:rsid w:val="002D4541"/>
    <w:rsid w:val="002E1EC6"/>
    <w:rsid w:val="002F13D8"/>
    <w:rsid w:val="002F3E90"/>
    <w:rsid w:val="00300F36"/>
    <w:rsid w:val="00317E0E"/>
    <w:rsid w:val="003313A8"/>
    <w:rsid w:val="003322D6"/>
    <w:rsid w:val="0036361B"/>
    <w:rsid w:val="003814AF"/>
    <w:rsid w:val="0038582D"/>
    <w:rsid w:val="003916AD"/>
    <w:rsid w:val="00397F50"/>
    <w:rsid w:val="003A2E26"/>
    <w:rsid w:val="003B2DA6"/>
    <w:rsid w:val="003B33A7"/>
    <w:rsid w:val="003B349D"/>
    <w:rsid w:val="003B6463"/>
    <w:rsid w:val="003D3F63"/>
    <w:rsid w:val="003E61D7"/>
    <w:rsid w:val="003F62CE"/>
    <w:rsid w:val="00412E06"/>
    <w:rsid w:val="00426740"/>
    <w:rsid w:val="00431528"/>
    <w:rsid w:val="004679FF"/>
    <w:rsid w:val="00467D8F"/>
    <w:rsid w:val="00471F86"/>
    <w:rsid w:val="00474BB8"/>
    <w:rsid w:val="004A1A90"/>
    <w:rsid w:val="004A6692"/>
    <w:rsid w:val="004C0AE3"/>
    <w:rsid w:val="004C462C"/>
    <w:rsid w:val="004D0403"/>
    <w:rsid w:val="004D098C"/>
    <w:rsid w:val="004D0B06"/>
    <w:rsid w:val="004E22E4"/>
    <w:rsid w:val="004E3F42"/>
    <w:rsid w:val="004E5805"/>
    <w:rsid w:val="0050181B"/>
    <w:rsid w:val="005105FF"/>
    <w:rsid w:val="0053757A"/>
    <w:rsid w:val="0054601D"/>
    <w:rsid w:val="005631D0"/>
    <w:rsid w:val="00581DF9"/>
    <w:rsid w:val="00585F59"/>
    <w:rsid w:val="00587242"/>
    <w:rsid w:val="0059534A"/>
    <w:rsid w:val="00596064"/>
    <w:rsid w:val="00597610"/>
    <w:rsid w:val="00597F9D"/>
    <w:rsid w:val="005B4B23"/>
    <w:rsid w:val="005C5FBA"/>
    <w:rsid w:val="005C7839"/>
    <w:rsid w:val="005F0B67"/>
    <w:rsid w:val="00610D58"/>
    <w:rsid w:val="006427B6"/>
    <w:rsid w:val="0065668A"/>
    <w:rsid w:val="006A7E6B"/>
    <w:rsid w:val="006D07C4"/>
    <w:rsid w:val="006E1778"/>
    <w:rsid w:val="006E74F6"/>
    <w:rsid w:val="00700A66"/>
    <w:rsid w:val="00711561"/>
    <w:rsid w:val="00720DCC"/>
    <w:rsid w:val="0072142C"/>
    <w:rsid w:val="0072658B"/>
    <w:rsid w:val="00726EA6"/>
    <w:rsid w:val="00733023"/>
    <w:rsid w:val="00740FF5"/>
    <w:rsid w:val="007433F1"/>
    <w:rsid w:val="00752D40"/>
    <w:rsid w:val="00753F31"/>
    <w:rsid w:val="007730F4"/>
    <w:rsid w:val="00792BB1"/>
    <w:rsid w:val="00794D3B"/>
    <w:rsid w:val="007E0421"/>
    <w:rsid w:val="007F563E"/>
    <w:rsid w:val="00812D4F"/>
    <w:rsid w:val="008325C5"/>
    <w:rsid w:val="00854532"/>
    <w:rsid w:val="008B53C3"/>
    <w:rsid w:val="008D63EF"/>
    <w:rsid w:val="008E1E82"/>
    <w:rsid w:val="008E28F5"/>
    <w:rsid w:val="008E7A2E"/>
    <w:rsid w:val="00904D5A"/>
    <w:rsid w:val="00905821"/>
    <w:rsid w:val="009062CD"/>
    <w:rsid w:val="009128EC"/>
    <w:rsid w:val="00922D14"/>
    <w:rsid w:val="00931BC9"/>
    <w:rsid w:val="00955F5D"/>
    <w:rsid w:val="009722C4"/>
    <w:rsid w:val="00974CBE"/>
    <w:rsid w:val="00977672"/>
    <w:rsid w:val="009803D7"/>
    <w:rsid w:val="00981517"/>
    <w:rsid w:val="00981E74"/>
    <w:rsid w:val="00984621"/>
    <w:rsid w:val="009A0572"/>
    <w:rsid w:val="009A6E41"/>
    <w:rsid w:val="009B1B27"/>
    <w:rsid w:val="009B7FBF"/>
    <w:rsid w:val="009C16DE"/>
    <w:rsid w:val="009D089E"/>
    <w:rsid w:val="009D25DB"/>
    <w:rsid w:val="009F1940"/>
    <w:rsid w:val="009F3EB7"/>
    <w:rsid w:val="00A04815"/>
    <w:rsid w:val="00A1131C"/>
    <w:rsid w:val="00A32479"/>
    <w:rsid w:val="00A3711F"/>
    <w:rsid w:val="00A56FEC"/>
    <w:rsid w:val="00A61614"/>
    <w:rsid w:val="00A95FD2"/>
    <w:rsid w:val="00A97774"/>
    <w:rsid w:val="00A97CCA"/>
    <w:rsid w:val="00AA5666"/>
    <w:rsid w:val="00AB0721"/>
    <w:rsid w:val="00AC4233"/>
    <w:rsid w:val="00AF4F49"/>
    <w:rsid w:val="00B00D75"/>
    <w:rsid w:val="00B121C6"/>
    <w:rsid w:val="00B255D9"/>
    <w:rsid w:val="00B35343"/>
    <w:rsid w:val="00B52BE0"/>
    <w:rsid w:val="00B55956"/>
    <w:rsid w:val="00B566B1"/>
    <w:rsid w:val="00B61100"/>
    <w:rsid w:val="00B66DC9"/>
    <w:rsid w:val="00B80E86"/>
    <w:rsid w:val="00B81781"/>
    <w:rsid w:val="00B94BA2"/>
    <w:rsid w:val="00B96E86"/>
    <w:rsid w:val="00BB144C"/>
    <w:rsid w:val="00BD30FB"/>
    <w:rsid w:val="00BE19A6"/>
    <w:rsid w:val="00BE1E29"/>
    <w:rsid w:val="00C0592A"/>
    <w:rsid w:val="00C077AE"/>
    <w:rsid w:val="00C27C41"/>
    <w:rsid w:val="00C3508E"/>
    <w:rsid w:val="00C5598D"/>
    <w:rsid w:val="00C609CE"/>
    <w:rsid w:val="00C649A8"/>
    <w:rsid w:val="00C731CD"/>
    <w:rsid w:val="00C92EE7"/>
    <w:rsid w:val="00CA5389"/>
    <w:rsid w:val="00CC08D8"/>
    <w:rsid w:val="00CC2CED"/>
    <w:rsid w:val="00CC4029"/>
    <w:rsid w:val="00CE48DB"/>
    <w:rsid w:val="00CF51E6"/>
    <w:rsid w:val="00D06739"/>
    <w:rsid w:val="00D125EE"/>
    <w:rsid w:val="00D17C95"/>
    <w:rsid w:val="00D22312"/>
    <w:rsid w:val="00D23400"/>
    <w:rsid w:val="00D260C1"/>
    <w:rsid w:val="00D70E4B"/>
    <w:rsid w:val="00D81A07"/>
    <w:rsid w:val="00D81CE6"/>
    <w:rsid w:val="00D956E3"/>
    <w:rsid w:val="00DB7F8F"/>
    <w:rsid w:val="00DE388E"/>
    <w:rsid w:val="00E07974"/>
    <w:rsid w:val="00E209C9"/>
    <w:rsid w:val="00E24A6E"/>
    <w:rsid w:val="00E315DE"/>
    <w:rsid w:val="00E60C9F"/>
    <w:rsid w:val="00E702B4"/>
    <w:rsid w:val="00E922D9"/>
    <w:rsid w:val="00EE5441"/>
    <w:rsid w:val="00EF5063"/>
    <w:rsid w:val="00EF64D7"/>
    <w:rsid w:val="00F07ACB"/>
    <w:rsid w:val="00F3703A"/>
    <w:rsid w:val="00F61FC1"/>
    <w:rsid w:val="00F654DE"/>
    <w:rsid w:val="00F72C47"/>
    <w:rsid w:val="00F91D2B"/>
    <w:rsid w:val="00FA428D"/>
    <w:rsid w:val="00FA4599"/>
    <w:rsid w:val="00FF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8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56FEC"/>
  </w:style>
  <w:style w:type="paragraph" w:styleId="a5">
    <w:name w:val="List Paragraph"/>
    <w:basedOn w:val="a"/>
    <w:uiPriority w:val="34"/>
    <w:qFormat/>
    <w:rsid w:val="00F07AC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31D0"/>
    <w:rPr>
      <w:b/>
      <w:bCs/>
    </w:rPr>
  </w:style>
  <w:style w:type="character" w:styleId="a8">
    <w:name w:val="Hyperlink"/>
    <w:basedOn w:val="a0"/>
    <w:uiPriority w:val="99"/>
    <w:semiHidden/>
    <w:unhideWhenUsed/>
    <w:rsid w:val="00700A6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6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3800"/>
  </w:style>
  <w:style w:type="paragraph" w:styleId="ab">
    <w:name w:val="footer"/>
    <w:basedOn w:val="a"/>
    <w:link w:val="ac"/>
    <w:uiPriority w:val="99"/>
    <w:unhideWhenUsed/>
    <w:rsid w:val="0006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dcterms:created xsi:type="dcterms:W3CDTF">2019-01-20T08:03:00Z</dcterms:created>
  <dcterms:modified xsi:type="dcterms:W3CDTF">2020-02-11T12:14:00Z</dcterms:modified>
</cp:coreProperties>
</file>