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F8E8F" w14:textId="77777777" w:rsidR="003E696C" w:rsidRDefault="00BE48D9" w:rsidP="00FB17CB">
      <w:pPr>
        <w:pStyle w:val="Bodytext20"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Реализация</w:t>
      </w:r>
      <w:r w:rsidR="00B57AFF" w:rsidRPr="007215D8">
        <w:rPr>
          <w:rFonts w:ascii="Times New Roman" w:hAnsi="Times New Roman" w:cs="Times New Roman"/>
          <w:b/>
          <w:bCs/>
        </w:rPr>
        <w:t xml:space="preserve"> с</w:t>
      </w:r>
      <w:r w:rsidR="009A6F09" w:rsidRPr="007215D8">
        <w:rPr>
          <w:rFonts w:ascii="Times New Roman" w:hAnsi="Times New Roman" w:cs="Times New Roman"/>
          <w:b/>
          <w:bCs/>
        </w:rPr>
        <w:t>истемно-деятельностн</w:t>
      </w:r>
      <w:r w:rsidR="00B57AFF" w:rsidRPr="007215D8">
        <w:rPr>
          <w:rFonts w:ascii="Times New Roman" w:hAnsi="Times New Roman" w:cs="Times New Roman"/>
          <w:b/>
          <w:bCs/>
        </w:rPr>
        <w:t>ого</w:t>
      </w:r>
      <w:r w:rsidR="009A6F09" w:rsidRPr="007215D8">
        <w:rPr>
          <w:rFonts w:ascii="Times New Roman" w:hAnsi="Times New Roman" w:cs="Times New Roman"/>
          <w:b/>
          <w:bCs/>
        </w:rPr>
        <w:t xml:space="preserve"> подход</w:t>
      </w:r>
      <w:r w:rsidR="00B57AFF" w:rsidRPr="007215D8">
        <w:rPr>
          <w:rFonts w:ascii="Times New Roman" w:hAnsi="Times New Roman" w:cs="Times New Roman"/>
          <w:b/>
          <w:bCs/>
        </w:rPr>
        <w:t xml:space="preserve">а </w:t>
      </w:r>
    </w:p>
    <w:p w14:paraId="387CC9DC" w14:textId="77777777" w:rsidR="009A6F09" w:rsidRPr="00A31572" w:rsidRDefault="009A6F09" w:rsidP="00FB17CB">
      <w:pPr>
        <w:pStyle w:val="Bodytext20"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r w:rsidRPr="007215D8">
        <w:rPr>
          <w:rFonts w:ascii="Times New Roman" w:hAnsi="Times New Roman" w:cs="Times New Roman"/>
          <w:b/>
          <w:bCs/>
        </w:rPr>
        <w:t xml:space="preserve">на уроках </w:t>
      </w:r>
      <w:r w:rsidR="00B57AFF" w:rsidRPr="007215D8">
        <w:rPr>
          <w:rFonts w:ascii="Times New Roman" w:hAnsi="Times New Roman" w:cs="Times New Roman"/>
          <w:b/>
          <w:bCs/>
        </w:rPr>
        <w:t>в начальной школе</w:t>
      </w:r>
      <w:r w:rsidR="00BE48D9">
        <w:rPr>
          <w:rFonts w:ascii="Times New Roman" w:hAnsi="Times New Roman" w:cs="Times New Roman"/>
          <w:b/>
          <w:bCs/>
        </w:rPr>
        <w:t xml:space="preserve"> в условиях ФГОС НОО.</w:t>
      </w:r>
    </w:p>
    <w:p w14:paraId="2658C275" w14:textId="77777777" w:rsidR="007000C6" w:rsidRPr="007000C6" w:rsidRDefault="007000C6" w:rsidP="00FB17CB">
      <w:pPr>
        <w:spacing w:line="360" w:lineRule="auto"/>
        <w:ind w:firstLine="851"/>
        <w:jc w:val="right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Л.С. Приходько</w:t>
      </w:r>
      <w:r w:rsidR="00B67EF6" w:rsidRPr="007000C6">
        <w:rPr>
          <w:b/>
          <w:bCs/>
          <w:i/>
          <w:sz w:val="28"/>
          <w:szCs w:val="28"/>
        </w:rPr>
        <w:t>,</w:t>
      </w:r>
      <w:r w:rsidR="00B67EF6" w:rsidRPr="007000C6">
        <w:rPr>
          <w:bCs/>
          <w:i/>
          <w:sz w:val="28"/>
          <w:szCs w:val="28"/>
        </w:rPr>
        <w:t xml:space="preserve"> </w:t>
      </w:r>
    </w:p>
    <w:p w14:paraId="3628CB8F" w14:textId="77777777" w:rsidR="00B67EF6" w:rsidRPr="007000C6" w:rsidRDefault="00B67EF6" w:rsidP="00FB17CB">
      <w:pPr>
        <w:spacing w:line="360" w:lineRule="auto"/>
        <w:ind w:firstLine="851"/>
        <w:jc w:val="right"/>
        <w:rPr>
          <w:bCs/>
          <w:i/>
          <w:sz w:val="28"/>
          <w:szCs w:val="28"/>
        </w:rPr>
      </w:pPr>
      <w:r w:rsidRPr="007000C6">
        <w:rPr>
          <w:bCs/>
          <w:i/>
          <w:sz w:val="28"/>
          <w:szCs w:val="28"/>
        </w:rPr>
        <w:t>учитель начальных классов</w:t>
      </w:r>
    </w:p>
    <w:p w14:paraId="56160A9C" w14:textId="77777777" w:rsidR="00B67EF6" w:rsidRPr="007000C6" w:rsidRDefault="00B67EF6" w:rsidP="00FB17CB">
      <w:pPr>
        <w:spacing w:line="360" w:lineRule="auto"/>
        <w:ind w:firstLine="851"/>
        <w:jc w:val="right"/>
        <w:rPr>
          <w:bCs/>
          <w:i/>
          <w:sz w:val="28"/>
          <w:szCs w:val="28"/>
        </w:rPr>
      </w:pPr>
      <w:r w:rsidRPr="007000C6">
        <w:rPr>
          <w:bCs/>
          <w:i/>
          <w:sz w:val="28"/>
          <w:szCs w:val="28"/>
        </w:rPr>
        <w:t>МАОУ «СОШ №2 с УИОП»</w:t>
      </w:r>
    </w:p>
    <w:p w14:paraId="26A1DE76" w14:textId="77777777" w:rsidR="003E696C" w:rsidRDefault="00B67EF6" w:rsidP="00FB17CB">
      <w:pPr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7000C6">
        <w:rPr>
          <w:bCs/>
          <w:i/>
          <w:sz w:val="28"/>
          <w:szCs w:val="28"/>
        </w:rPr>
        <w:t xml:space="preserve">                                                    города Губкина Белгородской</w:t>
      </w:r>
      <w:r w:rsidR="0094656C">
        <w:rPr>
          <w:bCs/>
          <w:i/>
          <w:sz w:val="28"/>
          <w:szCs w:val="28"/>
        </w:rPr>
        <w:t xml:space="preserve"> области</w:t>
      </w:r>
    </w:p>
    <w:p w14:paraId="2AE01BE7" w14:textId="77777777" w:rsidR="0094656C" w:rsidRPr="007000C6" w:rsidRDefault="0094656C" w:rsidP="00FB17CB">
      <w:pPr>
        <w:spacing w:line="360" w:lineRule="auto"/>
        <w:ind w:firstLine="851"/>
        <w:jc w:val="both"/>
        <w:rPr>
          <w:bCs/>
          <w:i/>
          <w:sz w:val="28"/>
          <w:szCs w:val="28"/>
        </w:rPr>
      </w:pPr>
    </w:p>
    <w:p w14:paraId="729B27E2" w14:textId="77777777" w:rsidR="00D21A99" w:rsidRPr="00A31572" w:rsidRDefault="003E696C" w:rsidP="00FB17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нов</w:t>
      </w:r>
      <w:r w:rsidR="00CF15D6">
        <w:rPr>
          <w:sz w:val="28"/>
          <w:szCs w:val="28"/>
        </w:rPr>
        <w:t xml:space="preserve">ых </w:t>
      </w:r>
      <w:r>
        <w:rPr>
          <w:sz w:val="28"/>
          <w:szCs w:val="28"/>
        </w:rPr>
        <w:t>образовательн</w:t>
      </w:r>
      <w:r w:rsidR="00CF15D6">
        <w:rPr>
          <w:sz w:val="28"/>
          <w:szCs w:val="28"/>
        </w:rPr>
        <w:t>ых</w:t>
      </w:r>
      <w:r>
        <w:rPr>
          <w:sz w:val="28"/>
          <w:szCs w:val="28"/>
        </w:rPr>
        <w:t xml:space="preserve"> с</w:t>
      </w:r>
      <w:r w:rsidRPr="003E696C">
        <w:rPr>
          <w:sz w:val="28"/>
          <w:szCs w:val="28"/>
        </w:rPr>
        <w:t>тандарт</w:t>
      </w:r>
      <w:r w:rsidR="00CF15D6">
        <w:rPr>
          <w:sz w:val="28"/>
          <w:szCs w:val="28"/>
        </w:rPr>
        <w:t>ов второго поколения</w:t>
      </w:r>
      <w:r w:rsidRPr="003E696C">
        <w:rPr>
          <w:sz w:val="28"/>
          <w:szCs w:val="28"/>
        </w:rPr>
        <w:t xml:space="preserve"> положен </w:t>
      </w:r>
      <w:r w:rsidRPr="003E696C">
        <w:rPr>
          <w:bCs/>
          <w:iCs/>
          <w:sz w:val="28"/>
          <w:szCs w:val="28"/>
        </w:rPr>
        <w:t>системно-деятельностный подход</w:t>
      </w:r>
      <w:r w:rsidRPr="003E696C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основанный </w:t>
      </w:r>
      <w:r w:rsidRPr="003E696C">
        <w:rPr>
          <w:sz w:val="28"/>
          <w:szCs w:val="28"/>
        </w:rPr>
        <w:t xml:space="preserve">на обеспечении соответствия учебной деятельности </w:t>
      </w:r>
      <w:r w:rsidR="0094656C">
        <w:rPr>
          <w:sz w:val="28"/>
          <w:szCs w:val="28"/>
        </w:rPr>
        <w:t>уча</w:t>
      </w:r>
      <w:r w:rsidRPr="003E696C">
        <w:rPr>
          <w:sz w:val="28"/>
          <w:szCs w:val="28"/>
        </w:rPr>
        <w:t>щихся их возрасту и индивидуальным особенностям.</w:t>
      </w:r>
      <w:r>
        <w:rPr>
          <w:sz w:val="28"/>
          <w:szCs w:val="28"/>
        </w:rPr>
        <w:t xml:space="preserve"> </w:t>
      </w:r>
      <w:r w:rsidRPr="00233948">
        <w:rPr>
          <w:sz w:val="28"/>
          <w:szCs w:val="28"/>
        </w:rPr>
        <w:t xml:space="preserve">Задача учителя </w:t>
      </w:r>
      <w:r>
        <w:rPr>
          <w:sz w:val="28"/>
          <w:szCs w:val="28"/>
        </w:rPr>
        <w:t xml:space="preserve">начальных классов </w:t>
      </w:r>
      <w:r w:rsidRPr="00233948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="00CF15D6">
        <w:rPr>
          <w:sz w:val="28"/>
          <w:szCs w:val="28"/>
        </w:rPr>
        <w:t xml:space="preserve">заключается в том, чтобы </w:t>
      </w:r>
      <w:r w:rsidR="0094656C">
        <w:rPr>
          <w:sz w:val="28"/>
          <w:szCs w:val="28"/>
        </w:rPr>
        <w:t>с</w:t>
      </w:r>
      <w:r w:rsidR="0094656C" w:rsidRPr="00233948">
        <w:rPr>
          <w:sz w:val="28"/>
          <w:szCs w:val="28"/>
        </w:rPr>
        <w:t xml:space="preserve">формировать у </w:t>
      </w:r>
      <w:r w:rsidR="0094656C">
        <w:rPr>
          <w:sz w:val="28"/>
          <w:szCs w:val="28"/>
        </w:rPr>
        <w:t>ученика</w:t>
      </w:r>
      <w:r w:rsidR="0094656C" w:rsidRPr="00233948">
        <w:rPr>
          <w:sz w:val="28"/>
          <w:szCs w:val="28"/>
        </w:rPr>
        <w:t xml:space="preserve"> умение и жела</w:t>
      </w:r>
      <w:r w:rsidR="0094656C">
        <w:rPr>
          <w:sz w:val="28"/>
          <w:szCs w:val="28"/>
        </w:rPr>
        <w:t>ние учиться, работать в команде;</w:t>
      </w:r>
      <w:r w:rsidR="0094656C" w:rsidRPr="00233948">
        <w:rPr>
          <w:sz w:val="28"/>
          <w:szCs w:val="28"/>
        </w:rPr>
        <w:t xml:space="preserve"> </w:t>
      </w:r>
      <w:r w:rsidR="00570DEB">
        <w:rPr>
          <w:sz w:val="28"/>
          <w:szCs w:val="28"/>
        </w:rPr>
        <w:t xml:space="preserve">создать условия для </w:t>
      </w:r>
      <w:r w:rsidRPr="00233948">
        <w:rPr>
          <w:sz w:val="28"/>
          <w:szCs w:val="28"/>
        </w:rPr>
        <w:t xml:space="preserve">самостоятельного овладения детьми новыми знаниями, применения полученных знаний в решении познавательных, учебно-практических и жизненных </w:t>
      </w:r>
      <w:r w:rsidR="00570DEB">
        <w:rPr>
          <w:sz w:val="28"/>
          <w:szCs w:val="28"/>
        </w:rPr>
        <w:t>проблем</w:t>
      </w:r>
      <w:r w:rsidRPr="00233948">
        <w:rPr>
          <w:sz w:val="28"/>
          <w:szCs w:val="28"/>
        </w:rPr>
        <w:t>. Для решения этой задачи используется технология системно-деятельностног</w:t>
      </w:r>
      <w:r>
        <w:rPr>
          <w:sz w:val="28"/>
          <w:szCs w:val="28"/>
        </w:rPr>
        <w:t>о подхода, где к</w:t>
      </w:r>
      <w:r w:rsidRPr="00233948">
        <w:rPr>
          <w:sz w:val="28"/>
          <w:szCs w:val="28"/>
        </w:rPr>
        <w:t>лючевыми являются</w:t>
      </w:r>
      <w:r>
        <w:rPr>
          <w:sz w:val="28"/>
          <w:szCs w:val="28"/>
        </w:rPr>
        <w:t xml:space="preserve"> слова</w:t>
      </w:r>
      <w:r w:rsidRPr="00233948">
        <w:rPr>
          <w:sz w:val="28"/>
          <w:szCs w:val="28"/>
        </w:rPr>
        <w:t>: искать, думать, сотрудничать</w:t>
      </w:r>
      <w:r w:rsidR="00570DEB">
        <w:rPr>
          <w:sz w:val="28"/>
          <w:szCs w:val="28"/>
        </w:rPr>
        <w:t>.</w:t>
      </w:r>
      <w:r w:rsidR="00CF15D6">
        <w:rPr>
          <w:sz w:val="28"/>
          <w:szCs w:val="28"/>
        </w:rPr>
        <w:t xml:space="preserve"> </w:t>
      </w:r>
      <w:r w:rsidR="00CF15D6" w:rsidRPr="00CF15D6">
        <w:rPr>
          <w:rStyle w:val="c1"/>
          <w:bCs/>
          <w:color w:val="000000"/>
          <w:sz w:val="28"/>
          <w:szCs w:val="28"/>
        </w:rPr>
        <w:t>Деятельностный</w:t>
      </w:r>
      <w:r w:rsidR="00CF15D6" w:rsidRPr="00CF15D6">
        <w:rPr>
          <w:rStyle w:val="c2"/>
          <w:color w:val="000000"/>
          <w:sz w:val="28"/>
          <w:szCs w:val="28"/>
        </w:rPr>
        <w:t> метод обучения 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</w:t>
      </w:r>
      <w:r w:rsidR="008725B9">
        <w:rPr>
          <w:rStyle w:val="c2"/>
          <w:color w:val="000000"/>
          <w:sz w:val="28"/>
          <w:szCs w:val="28"/>
        </w:rPr>
        <w:t xml:space="preserve"> </w:t>
      </w:r>
      <w:r w:rsidR="00CF15D6" w:rsidRPr="00310903">
        <w:rPr>
          <w:rStyle w:val="c2"/>
          <w:sz w:val="28"/>
          <w:szCs w:val="28"/>
        </w:rPr>
        <w:t xml:space="preserve">Задача учителя при введении нового материала заключается не в том, чтобы все наглядно и доступно объяснить, показать и рассказать. Учитель должен </w:t>
      </w:r>
      <w:r w:rsidR="00CF15D6" w:rsidRPr="00CF15D6">
        <w:rPr>
          <w:rStyle w:val="c2"/>
          <w:color w:val="000000"/>
          <w:sz w:val="28"/>
          <w:szCs w:val="28"/>
        </w:rPr>
        <w:t>организовать исследовательскую работу детей так, чтобы они сами додумались до решения проблемы урока и сами объяснили, как надо действовать в новых условиях.</w:t>
      </w:r>
      <w:r w:rsidR="00A31572">
        <w:rPr>
          <w:rStyle w:val="c2"/>
          <w:color w:val="000000"/>
          <w:sz w:val="28"/>
          <w:szCs w:val="28"/>
        </w:rPr>
        <w:t xml:space="preserve"> </w:t>
      </w:r>
      <w:r w:rsidR="00CF15D6" w:rsidRPr="00CF15D6">
        <w:rPr>
          <w:rStyle w:val="c2"/>
          <w:color w:val="000000"/>
          <w:sz w:val="28"/>
          <w:szCs w:val="28"/>
        </w:rPr>
        <w:t>Деятельностный метод является универсальным средством, предоставляющим учителю инструментарий подготовки и проведения уроков в соответствии с новыми целями образования.</w:t>
      </w:r>
      <w:r w:rsidR="00D21A99" w:rsidRPr="00D21A99">
        <w:rPr>
          <w:color w:val="000000"/>
          <w:sz w:val="28"/>
          <w:szCs w:val="28"/>
        </w:rPr>
        <w:t xml:space="preserve"> </w:t>
      </w:r>
      <w:r w:rsidR="00310903">
        <w:rPr>
          <w:rStyle w:val="c2"/>
          <w:color w:val="000000"/>
          <w:sz w:val="28"/>
          <w:szCs w:val="28"/>
        </w:rPr>
        <w:t xml:space="preserve"> </w:t>
      </w:r>
    </w:p>
    <w:p w14:paraId="4556076E" w14:textId="77777777" w:rsidR="00E95C84" w:rsidRPr="00931058" w:rsidRDefault="00E95C84" w:rsidP="00FB17CB">
      <w:pPr>
        <w:spacing w:line="360" w:lineRule="auto"/>
        <w:ind w:firstLine="709"/>
        <w:jc w:val="both"/>
        <w:rPr>
          <w:sz w:val="28"/>
          <w:szCs w:val="28"/>
        </w:rPr>
      </w:pPr>
      <w:r w:rsidRPr="00931058">
        <w:rPr>
          <w:sz w:val="28"/>
          <w:szCs w:val="28"/>
        </w:rPr>
        <w:t>Реализация технологии деятельностного метода в практике преподавания обеспечивается системой дидактических принципов:</w:t>
      </w:r>
    </w:p>
    <w:p w14:paraId="1067EA65" w14:textId="77777777" w:rsidR="00E95C84" w:rsidRPr="00931058" w:rsidRDefault="00A31572" w:rsidP="00FB17CB">
      <w:pPr>
        <w:spacing w:line="360" w:lineRule="auto"/>
        <w:jc w:val="both"/>
        <w:rPr>
          <w:sz w:val="28"/>
          <w:szCs w:val="28"/>
        </w:rPr>
      </w:pPr>
      <w:r w:rsidRPr="00C27D33">
        <w:rPr>
          <w:sz w:val="28"/>
          <w:szCs w:val="28"/>
        </w:rPr>
        <w:lastRenderedPageBreak/>
        <w:t xml:space="preserve">     </w:t>
      </w:r>
      <w:r w:rsidR="00EF3032" w:rsidRPr="00C27D33">
        <w:rPr>
          <w:sz w:val="28"/>
          <w:szCs w:val="28"/>
        </w:rPr>
        <w:t xml:space="preserve">1)  </w:t>
      </w:r>
      <w:r w:rsidR="00E95C84" w:rsidRPr="00C27D33">
        <w:rPr>
          <w:sz w:val="28"/>
          <w:szCs w:val="28"/>
        </w:rPr>
        <w:t>Принцип деятельности</w:t>
      </w:r>
      <w:r w:rsidR="006863B0">
        <w:rPr>
          <w:i/>
          <w:sz w:val="28"/>
          <w:szCs w:val="28"/>
        </w:rPr>
        <w:t xml:space="preserve"> – </w:t>
      </w:r>
      <w:r w:rsidR="00E95C84" w:rsidRPr="00931058">
        <w:rPr>
          <w:sz w:val="28"/>
          <w:szCs w:val="28"/>
        </w:rPr>
        <w:t>заключается в том, что ученик, добывая</w:t>
      </w:r>
      <w:r w:rsidR="00554010">
        <w:rPr>
          <w:sz w:val="28"/>
          <w:szCs w:val="28"/>
        </w:rPr>
        <w:t xml:space="preserve"> знания </w:t>
      </w:r>
      <w:r w:rsidR="00E95C84" w:rsidRPr="00931058">
        <w:rPr>
          <w:sz w:val="28"/>
          <w:szCs w:val="28"/>
        </w:rPr>
        <w:t xml:space="preserve">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</w:t>
      </w:r>
      <w:r w:rsidR="000E18DE">
        <w:rPr>
          <w:sz w:val="28"/>
          <w:szCs w:val="28"/>
        </w:rPr>
        <w:t>у</w:t>
      </w:r>
      <w:r w:rsidR="00E95C84" w:rsidRPr="00931058">
        <w:rPr>
          <w:sz w:val="28"/>
          <w:szCs w:val="28"/>
        </w:rPr>
        <w:t>спеш</w:t>
      </w:r>
      <w:r w:rsidR="000E18DE">
        <w:rPr>
          <w:sz w:val="28"/>
          <w:szCs w:val="28"/>
        </w:rPr>
        <w:t xml:space="preserve">ному формированию его </w:t>
      </w:r>
      <w:proofErr w:type="spellStart"/>
      <w:r w:rsidR="00E95C84" w:rsidRPr="00931058">
        <w:rPr>
          <w:sz w:val="28"/>
          <w:szCs w:val="28"/>
        </w:rPr>
        <w:t>общеучебных</w:t>
      </w:r>
      <w:proofErr w:type="spellEnd"/>
      <w:r w:rsidR="00E95C84" w:rsidRPr="00931058">
        <w:rPr>
          <w:sz w:val="28"/>
          <w:szCs w:val="28"/>
        </w:rPr>
        <w:t xml:space="preserve"> умений.</w:t>
      </w:r>
    </w:p>
    <w:p w14:paraId="7D97D996" w14:textId="77777777" w:rsidR="00E95C84" w:rsidRPr="00931058" w:rsidRDefault="008725B9" w:rsidP="00FB17CB">
      <w:pPr>
        <w:spacing w:line="360" w:lineRule="auto"/>
        <w:jc w:val="both"/>
        <w:rPr>
          <w:sz w:val="28"/>
          <w:szCs w:val="28"/>
        </w:rPr>
      </w:pPr>
      <w:r w:rsidRPr="00C27D33">
        <w:rPr>
          <w:sz w:val="28"/>
          <w:szCs w:val="28"/>
        </w:rPr>
        <w:t xml:space="preserve">     </w:t>
      </w:r>
      <w:r w:rsidR="00EF3032" w:rsidRPr="00C27D33">
        <w:rPr>
          <w:sz w:val="28"/>
          <w:szCs w:val="28"/>
        </w:rPr>
        <w:t xml:space="preserve">2) </w:t>
      </w:r>
      <w:r w:rsidR="00E95C84" w:rsidRPr="00C27D33">
        <w:rPr>
          <w:sz w:val="28"/>
          <w:szCs w:val="28"/>
        </w:rPr>
        <w:t>Принцип непрерывности</w:t>
      </w:r>
      <w:r w:rsidR="00E95C84" w:rsidRPr="00931058">
        <w:rPr>
          <w:sz w:val="28"/>
          <w:szCs w:val="28"/>
        </w:rPr>
        <w:t xml:space="preserve"> – означает преемственность между всеми </w:t>
      </w:r>
      <w:r w:rsidR="006863B0">
        <w:rPr>
          <w:sz w:val="28"/>
          <w:szCs w:val="28"/>
        </w:rPr>
        <w:t xml:space="preserve">уровнями </w:t>
      </w:r>
      <w:r w:rsidR="00E95C84" w:rsidRPr="00931058">
        <w:rPr>
          <w:sz w:val="28"/>
          <w:szCs w:val="28"/>
        </w:rPr>
        <w:t>и этапами обучения на уровне технологии, содержания и методик с учетом возрастных психологических особенностей развития детей.</w:t>
      </w:r>
    </w:p>
    <w:p w14:paraId="458358D6" w14:textId="77777777" w:rsidR="00E95C84" w:rsidRPr="00931058" w:rsidRDefault="00310903" w:rsidP="00FB17CB">
      <w:pPr>
        <w:spacing w:line="360" w:lineRule="auto"/>
        <w:jc w:val="both"/>
        <w:rPr>
          <w:sz w:val="28"/>
          <w:szCs w:val="28"/>
        </w:rPr>
      </w:pPr>
      <w:r w:rsidRPr="00C27D33">
        <w:rPr>
          <w:sz w:val="28"/>
          <w:szCs w:val="28"/>
        </w:rPr>
        <w:t xml:space="preserve">     </w:t>
      </w:r>
      <w:r w:rsidR="00EF3032" w:rsidRPr="00C27D33">
        <w:rPr>
          <w:sz w:val="28"/>
          <w:szCs w:val="28"/>
        </w:rPr>
        <w:t xml:space="preserve">3) </w:t>
      </w:r>
      <w:r w:rsidR="00E95C84" w:rsidRPr="00C27D33">
        <w:rPr>
          <w:sz w:val="28"/>
          <w:szCs w:val="28"/>
        </w:rPr>
        <w:t>Принцип целостности</w:t>
      </w:r>
      <w:r w:rsidR="00E95C84" w:rsidRPr="00931058">
        <w:rPr>
          <w:sz w:val="28"/>
          <w:szCs w:val="28"/>
        </w:rPr>
        <w:t xml:space="preserve"> – предполагает формирование учащимися обобщенного системного представления о мире.</w:t>
      </w:r>
    </w:p>
    <w:p w14:paraId="5AF3E1A2" w14:textId="77777777" w:rsidR="00E95C84" w:rsidRPr="00931058" w:rsidRDefault="00C27D33" w:rsidP="00FB17CB">
      <w:pPr>
        <w:spacing w:line="360" w:lineRule="auto"/>
        <w:jc w:val="both"/>
        <w:rPr>
          <w:sz w:val="28"/>
          <w:szCs w:val="28"/>
        </w:rPr>
      </w:pPr>
      <w:r w:rsidRPr="00C27D33">
        <w:rPr>
          <w:sz w:val="28"/>
          <w:szCs w:val="28"/>
        </w:rPr>
        <w:t xml:space="preserve">     </w:t>
      </w:r>
      <w:r w:rsidR="00EF3032" w:rsidRPr="00C27D33">
        <w:rPr>
          <w:sz w:val="28"/>
          <w:szCs w:val="28"/>
        </w:rPr>
        <w:t xml:space="preserve">4) </w:t>
      </w:r>
      <w:r w:rsidR="00E95C84" w:rsidRPr="00C27D33">
        <w:rPr>
          <w:sz w:val="28"/>
          <w:szCs w:val="28"/>
        </w:rPr>
        <w:t>Принцип минимакса</w:t>
      </w:r>
      <w:r w:rsidR="00E95C84" w:rsidRPr="00931058">
        <w:rPr>
          <w:sz w:val="28"/>
          <w:szCs w:val="28"/>
        </w:rPr>
        <w:t xml:space="preserve"> – заключается в </w:t>
      </w:r>
      <w:r w:rsidR="000E18DE">
        <w:rPr>
          <w:sz w:val="28"/>
          <w:szCs w:val="28"/>
        </w:rPr>
        <w:t xml:space="preserve">том, что </w:t>
      </w:r>
      <w:r w:rsidR="00E95C84" w:rsidRPr="00931058">
        <w:rPr>
          <w:sz w:val="28"/>
          <w:szCs w:val="28"/>
        </w:rPr>
        <w:t>школа предл</w:t>
      </w:r>
      <w:r w:rsidR="000E18DE">
        <w:rPr>
          <w:sz w:val="28"/>
          <w:szCs w:val="28"/>
        </w:rPr>
        <w:t>агает</w:t>
      </w:r>
      <w:r w:rsidR="00E95C84" w:rsidRPr="00931058">
        <w:rPr>
          <w:sz w:val="28"/>
          <w:szCs w:val="28"/>
        </w:rPr>
        <w:t xml:space="preserve"> ученику возможность освоения содержания образования на максимальном для него уровне и обеспечи</w:t>
      </w:r>
      <w:r w:rsidR="000E18DE">
        <w:rPr>
          <w:sz w:val="28"/>
          <w:szCs w:val="28"/>
        </w:rPr>
        <w:t>вает</w:t>
      </w:r>
      <w:r w:rsidR="00E95C84" w:rsidRPr="00931058">
        <w:rPr>
          <w:sz w:val="28"/>
          <w:szCs w:val="28"/>
        </w:rPr>
        <w:t xml:space="preserve"> при этом его усвоение на уровне минимума (государственного стандарта знаний).</w:t>
      </w:r>
    </w:p>
    <w:p w14:paraId="5923E029" w14:textId="77777777" w:rsidR="00E95C84" w:rsidRPr="00931058" w:rsidRDefault="00C27D33" w:rsidP="00FB17CB">
      <w:pPr>
        <w:spacing w:line="360" w:lineRule="auto"/>
        <w:jc w:val="both"/>
        <w:rPr>
          <w:sz w:val="28"/>
          <w:szCs w:val="28"/>
        </w:rPr>
      </w:pPr>
      <w:r w:rsidRPr="00C27D33">
        <w:rPr>
          <w:sz w:val="28"/>
          <w:szCs w:val="28"/>
        </w:rPr>
        <w:t xml:space="preserve">     </w:t>
      </w:r>
      <w:r w:rsidR="00EF3032" w:rsidRPr="00C27D33">
        <w:rPr>
          <w:sz w:val="28"/>
          <w:szCs w:val="28"/>
        </w:rPr>
        <w:t xml:space="preserve">5) </w:t>
      </w:r>
      <w:r w:rsidR="00E95C84" w:rsidRPr="00C27D33">
        <w:rPr>
          <w:sz w:val="28"/>
          <w:szCs w:val="28"/>
        </w:rPr>
        <w:t>Принцип психологической комфортности</w:t>
      </w:r>
      <w:r w:rsidR="00E95C84" w:rsidRPr="00931058">
        <w:rPr>
          <w:sz w:val="28"/>
          <w:szCs w:val="28"/>
        </w:rPr>
        <w:t xml:space="preserve"> – предполагает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14:paraId="505B7CB4" w14:textId="77777777" w:rsidR="00E95C84" w:rsidRPr="00931058" w:rsidRDefault="00C27D33" w:rsidP="00FB17CB">
      <w:pPr>
        <w:spacing w:line="360" w:lineRule="auto"/>
        <w:jc w:val="both"/>
        <w:rPr>
          <w:sz w:val="28"/>
          <w:szCs w:val="28"/>
        </w:rPr>
      </w:pPr>
      <w:r w:rsidRPr="00C27D33">
        <w:rPr>
          <w:sz w:val="28"/>
          <w:szCs w:val="28"/>
        </w:rPr>
        <w:t xml:space="preserve">     </w:t>
      </w:r>
      <w:r w:rsidR="00EF3032" w:rsidRPr="00C27D33">
        <w:rPr>
          <w:sz w:val="28"/>
          <w:szCs w:val="28"/>
        </w:rPr>
        <w:t xml:space="preserve">6) </w:t>
      </w:r>
      <w:r w:rsidR="00E95C84" w:rsidRPr="00C27D33">
        <w:rPr>
          <w:sz w:val="28"/>
          <w:szCs w:val="28"/>
        </w:rPr>
        <w:t>Принцип вариативности</w:t>
      </w:r>
      <w:r w:rsidR="00E95C84" w:rsidRPr="00931058">
        <w:rPr>
          <w:sz w:val="28"/>
          <w:szCs w:val="28"/>
        </w:rPr>
        <w:t xml:space="preserve"> – предполагает формирование способностей к систематическому перебору вариантов и адекватному принятию решений в ситуациях выбора.</w:t>
      </w:r>
    </w:p>
    <w:p w14:paraId="60CBF03D" w14:textId="77777777" w:rsidR="0025760D" w:rsidRPr="006863B0" w:rsidRDefault="00C27D33" w:rsidP="00FB17CB">
      <w:pPr>
        <w:spacing w:line="360" w:lineRule="auto"/>
        <w:jc w:val="both"/>
        <w:rPr>
          <w:sz w:val="28"/>
          <w:szCs w:val="28"/>
        </w:rPr>
      </w:pPr>
      <w:r w:rsidRPr="00C27D33">
        <w:rPr>
          <w:sz w:val="28"/>
          <w:szCs w:val="28"/>
        </w:rPr>
        <w:t xml:space="preserve">      </w:t>
      </w:r>
      <w:r w:rsidR="00EF3032" w:rsidRPr="00C27D33">
        <w:rPr>
          <w:sz w:val="28"/>
          <w:szCs w:val="28"/>
        </w:rPr>
        <w:t xml:space="preserve">7) </w:t>
      </w:r>
      <w:r w:rsidR="00E95C84" w:rsidRPr="00C27D33">
        <w:rPr>
          <w:sz w:val="28"/>
          <w:szCs w:val="28"/>
        </w:rPr>
        <w:t>Принцип творчества</w:t>
      </w:r>
      <w:r w:rsidR="00E95C84" w:rsidRPr="00931058">
        <w:rPr>
          <w:sz w:val="28"/>
          <w:szCs w:val="28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</w:r>
    </w:p>
    <w:p w14:paraId="0ACC2EC1" w14:textId="77777777" w:rsidR="00E51E33" w:rsidRPr="00EF3032" w:rsidRDefault="006863B0" w:rsidP="00FB17C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B155E" w:rsidRPr="00B30404">
        <w:rPr>
          <w:sz w:val="28"/>
          <w:szCs w:val="28"/>
        </w:rPr>
        <w:t>Системно-деятельностный подход подразумевает использование в начальной школе следующих технологий:</w:t>
      </w:r>
    </w:p>
    <w:p w14:paraId="562A4661" w14:textId="77777777" w:rsidR="00FD4428" w:rsidRDefault="00143724" w:rsidP="00FB17CB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51E33" w:rsidRPr="00AD70BD">
        <w:rPr>
          <w:rFonts w:ascii="Times New Roman" w:hAnsi="Times New Roman"/>
          <w:sz w:val="28"/>
          <w:szCs w:val="28"/>
        </w:rPr>
        <w:t>ехнология проблемного диалога</w:t>
      </w:r>
      <w:r>
        <w:rPr>
          <w:rFonts w:ascii="Times New Roman" w:hAnsi="Times New Roman"/>
          <w:sz w:val="28"/>
          <w:szCs w:val="28"/>
        </w:rPr>
        <w:t xml:space="preserve"> (постановка проблемы</w:t>
      </w:r>
      <w:r w:rsidR="00E51E33" w:rsidRPr="00EF3032">
        <w:rPr>
          <w:rFonts w:ascii="Times New Roman" w:hAnsi="Times New Roman"/>
          <w:sz w:val="28"/>
          <w:szCs w:val="28"/>
        </w:rPr>
        <w:t>)</w:t>
      </w:r>
      <w:r w:rsidR="00387D71" w:rsidRPr="00EF3032">
        <w:rPr>
          <w:rFonts w:ascii="Times New Roman" w:hAnsi="Times New Roman"/>
          <w:sz w:val="28"/>
          <w:szCs w:val="28"/>
        </w:rPr>
        <w:t>.</w:t>
      </w:r>
      <w:r w:rsidR="009B7123">
        <w:rPr>
          <w:rFonts w:ascii="Times New Roman" w:hAnsi="Times New Roman"/>
          <w:sz w:val="28"/>
          <w:szCs w:val="28"/>
        </w:rPr>
        <w:t xml:space="preserve"> </w:t>
      </w:r>
      <w:r w:rsidR="009B7123" w:rsidRPr="009B7123">
        <w:rPr>
          <w:rFonts w:ascii="Times New Roman" w:hAnsi="Times New Roman"/>
          <w:sz w:val="28"/>
          <w:szCs w:val="28"/>
        </w:rPr>
        <w:t xml:space="preserve">Цель проблемно-диалогической технологии - обучить самостоятельному решению проблем. Какие же </w:t>
      </w:r>
      <w:r w:rsidR="000E18DE">
        <w:rPr>
          <w:rFonts w:ascii="Times New Roman" w:hAnsi="Times New Roman"/>
          <w:sz w:val="28"/>
          <w:szCs w:val="28"/>
        </w:rPr>
        <w:t>УУД</w:t>
      </w:r>
      <w:r w:rsidR="009B7123" w:rsidRPr="009B7123">
        <w:rPr>
          <w:rFonts w:ascii="Times New Roman" w:hAnsi="Times New Roman"/>
          <w:sz w:val="28"/>
          <w:szCs w:val="28"/>
        </w:rPr>
        <w:t xml:space="preserve"> развивает проблемный диалог? Регулятивные – умение решать проблемы. Коммуникативные – вести диалог. Познавательные </w:t>
      </w:r>
      <w:r w:rsidR="009B7123" w:rsidRPr="009B7123">
        <w:rPr>
          <w:rFonts w:ascii="Times New Roman" w:hAnsi="Times New Roman"/>
          <w:sz w:val="28"/>
          <w:szCs w:val="28"/>
        </w:rPr>
        <w:lastRenderedPageBreak/>
        <w:t>– извлекать информацию, делать логические выводы. Личностные – в случае, если ставилась проблема нравственной оценки ситуации, гражданского выбора.</w:t>
      </w:r>
      <w:r w:rsidR="00B16365">
        <w:rPr>
          <w:rFonts w:ascii="Times New Roman" w:hAnsi="Times New Roman"/>
          <w:sz w:val="28"/>
          <w:szCs w:val="28"/>
        </w:rPr>
        <w:t xml:space="preserve"> </w:t>
      </w:r>
      <w:r w:rsidR="00387D71" w:rsidRPr="00B16365">
        <w:rPr>
          <w:rFonts w:ascii="Times New Roman" w:hAnsi="Times New Roman"/>
          <w:sz w:val="28"/>
          <w:szCs w:val="28"/>
        </w:rPr>
        <w:t xml:space="preserve">В практике своей работы применяю </w:t>
      </w:r>
      <w:r w:rsidR="00FD4428">
        <w:rPr>
          <w:rFonts w:ascii="Times New Roman" w:hAnsi="Times New Roman"/>
          <w:sz w:val="28"/>
          <w:szCs w:val="28"/>
        </w:rPr>
        <w:t xml:space="preserve">разнообразные </w:t>
      </w:r>
      <w:r w:rsidR="00387D71" w:rsidRPr="00B16365">
        <w:rPr>
          <w:rFonts w:ascii="Times New Roman" w:hAnsi="Times New Roman"/>
          <w:sz w:val="28"/>
          <w:szCs w:val="28"/>
        </w:rPr>
        <w:t>способы создани</w:t>
      </w:r>
      <w:r w:rsidR="00FD4428">
        <w:rPr>
          <w:rFonts w:ascii="Times New Roman" w:hAnsi="Times New Roman"/>
          <w:sz w:val="28"/>
          <w:szCs w:val="28"/>
        </w:rPr>
        <w:t>я проблемной ситуации на уроке.</w:t>
      </w:r>
    </w:p>
    <w:p w14:paraId="2EDACDC8" w14:textId="77777777" w:rsidR="00FD4428" w:rsidRPr="00FD4428" w:rsidRDefault="00A9360F" w:rsidP="00FB17CB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FD4428">
        <w:rPr>
          <w:sz w:val="28"/>
          <w:szCs w:val="28"/>
          <w:u w:val="single"/>
        </w:rPr>
        <w:t xml:space="preserve">а) </w:t>
      </w:r>
      <w:r w:rsidR="00FD4428" w:rsidRPr="00FD4428">
        <w:rPr>
          <w:sz w:val="28"/>
          <w:szCs w:val="28"/>
          <w:u w:val="single"/>
        </w:rPr>
        <w:t>К</w:t>
      </w:r>
      <w:r w:rsidRPr="00FD4428">
        <w:rPr>
          <w:sz w:val="28"/>
          <w:szCs w:val="28"/>
          <w:u w:val="single"/>
        </w:rPr>
        <w:t>л</w:t>
      </w:r>
      <w:r w:rsidR="00387D71" w:rsidRPr="00FD4428">
        <w:rPr>
          <w:sz w:val="28"/>
          <w:szCs w:val="28"/>
          <w:u w:val="single"/>
        </w:rPr>
        <w:t>ассические</w:t>
      </w:r>
      <w:r w:rsidRPr="00FD4428">
        <w:rPr>
          <w:sz w:val="28"/>
          <w:szCs w:val="28"/>
          <w:u w:val="single"/>
        </w:rPr>
        <w:t xml:space="preserve">: </w:t>
      </w:r>
    </w:p>
    <w:p w14:paraId="1B1543A1" w14:textId="77777777" w:rsidR="00FD4428" w:rsidRPr="00FD4428" w:rsidRDefault="00FD4428" w:rsidP="00FB17C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4428">
        <w:rPr>
          <w:sz w:val="28"/>
          <w:szCs w:val="28"/>
        </w:rPr>
        <w:t xml:space="preserve">- </w:t>
      </w:r>
      <w:r w:rsidR="00221F57" w:rsidRPr="00FD4428">
        <w:rPr>
          <w:bCs/>
          <w:iCs/>
          <w:sz w:val="28"/>
          <w:szCs w:val="28"/>
        </w:rPr>
        <w:t>проблемная ситуация с удивлением.</w:t>
      </w:r>
      <w:r w:rsidR="00AC557E" w:rsidRPr="00FD4428">
        <w:rPr>
          <w:sz w:val="28"/>
          <w:szCs w:val="28"/>
        </w:rPr>
        <w:t xml:space="preserve"> </w:t>
      </w:r>
      <w:r w:rsidR="00221F57" w:rsidRPr="00FD4428">
        <w:rPr>
          <w:sz w:val="28"/>
          <w:szCs w:val="28"/>
        </w:rPr>
        <w:t>Детям одновременно предъявляются противоречивые факты, разные точки зрения, сталкивают разные мнения учеников вопросом или практическим задани</w:t>
      </w:r>
      <w:r w:rsidRPr="00FD4428">
        <w:rPr>
          <w:sz w:val="28"/>
          <w:szCs w:val="28"/>
        </w:rPr>
        <w:t>ем</w:t>
      </w:r>
    </w:p>
    <w:p w14:paraId="19D04664" w14:textId="77777777" w:rsidR="004F56DD" w:rsidRPr="00FD4428" w:rsidRDefault="00FD4428" w:rsidP="00FB17C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Pr="00FD4428">
        <w:rPr>
          <w:bCs/>
          <w:iCs/>
          <w:sz w:val="28"/>
          <w:szCs w:val="28"/>
        </w:rPr>
        <w:t>- проблемная ситуация с затруднением.</w:t>
      </w:r>
      <w:r w:rsidRPr="00FD4428">
        <w:rPr>
          <w:sz w:val="28"/>
          <w:szCs w:val="28"/>
        </w:rPr>
        <w:t xml:space="preserve"> </w:t>
      </w:r>
      <w:r w:rsidR="00221F57" w:rsidRPr="00FD4428">
        <w:rPr>
          <w:sz w:val="28"/>
          <w:szCs w:val="28"/>
        </w:rPr>
        <w:t>Её смысл состоит в том, чтобы дать практичес</w:t>
      </w:r>
      <w:r>
        <w:rPr>
          <w:sz w:val="28"/>
          <w:szCs w:val="28"/>
        </w:rPr>
        <w:t>кое задание невыполнимое вообще;</w:t>
      </w:r>
      <w:r w:rsidR="00AC557E" w:rsidRPr="00FD4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предложить </w:t>
      </w:r>
      <w:r w:rsidR="00221F57" w:rsidRPr="00FD4428">
        <w:rPr>
          <w:sz w:val="28"/>
          <w:szCs w:val="28"/>
        </w:rPr>
        <w:t>задание не сходное с предыдущим</w:t>
      </w:r>
      <w:r w:rsidR="00F4605A">
        <w:rPr>
          <w:sz w:val="28"/>
          <w:szCs w:val="28"/>
        </w:rPr>
        <w:t xml:space="preserve"> и др.</w:t>
      </w:r>
      <w:r w:rsidR="00221F57" w:rsidRPr="00FD4428">
        <w:rPr>
          <w:sz w:val="28"/>
          <w:szCs w:val="28"/>
        </w:rPr>
        <w:t> </w:t>
      </w:r>
    </w:p>
    <w:p w14:paraId="66292811" w14:textId="77777777" w:rsidR="00221F57" w:rsidRPr="00AD70BD" w:rsidRDefault="004F56DD" w:rsidP="00FB17CB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AD70BD">
        <w:rPr>
          <w:sz w:val="28"/>
          <w:szCs w:val="28"/>
          <w:u w:val="single"/>
        </w:rPr>
        <w:t xml:space="preserve">б) </w:t>
      </w:r>
      <w:r w:rsidR="00FD4428" w:rsidRPr="00AD70BD">
        <w:rPr>
          <w:sz w:val="28"/>
          <w:szCs w:val="28"/>
          <w:u w:val="single"/>
        </w:rPr>
        <w:t>П</w:t>
      </w:r>
      <w:r w:rsidR="00221F57" w:rsidRPr="00AD70BD">
        <w:rPr>
          <w:bCs/>
          <w:sz w:val="28"/>
          <w:szCs w:val="28"/>
          <w:u w:val="single"/>
        </w:rPr>
        <w:t>роблемно-диалогические:</w:t>
      </w:r>
      <w:r w:rsidR="009B7123" w:rsidRPr="00AD70BD">
        <w:rPr>
          <w:bCs/>
          <w:sz w:val="28"/>
          <w:szCs w:val="28"/>
          <w:u w:val="single"/>
        </w:rPr>
        <w:t xml:space="preserve"> </w:t>
      </w:r>
    </w:p>
    <w:p w14:paraId="53F307CA" w14:textId="77777777" w:rsidR="00221F57" w:rsidRPr="00EF3032" w:rsidRDefault="00221F57" w:rsidP="00FB17C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4428">
        <w:rPr>
          <w:b/>
          <w:bCs/>
          <w:iCs/>
          <w:sz w:val="28"/>
          <w:szCs w:val="28"/>
        </w:rPr>
        <w:t xml:space="preserve">- </w:t>
      </w:r>
      <w:r w:rsidRPr="00FD4428">
        <w:rPr>
          <w:bCs/>
          <w:iCs/>
          <w:sz w:val="28"/>
          <w:szCs w:val="28"/>
        </w:rPr>
        <w:t>побуждающий диалог.</w:t>
      </w:r>
      <w:r w:rsidR="004F56DD" w:rsidRPr="00EF3032">
        <w:rPr>
          <w:sz w:val="28"/>
          <w:szCs w:val="28"/>
        </w:rPr>
        <w:t xml:space="preserve"> </w:t>
      </w:r>
      <w:r w:rsidRPr="00EF3032">
        <w:rPr>
          <w:sz w:val="28"/>
          <w:szCs w:val="28"/>
        </w:rPr>
        <w:t>Заключается в подаче у</w:t>
      </w:r>
      <w:r w:rsidR="00FD4428">
        <w:rPr>
          <w:sz w:val="28"/>
          <w:szCs w:val="28"/>
        </w:rPr>
        <w:t xml:space="preserve">чителем отдельных </w:t>
      </w:r>
      <w:r w:rsidRPr="00EF3032">
        <w:rPr>
          <w:sz w:val="28"/>
          <w:szCs w:val="28"/>
        </w:rPr>
        <w:t>реплик, вопросов, которые помогают школьникам осознать противоречие и сформулировать учебную проблему.</w:t>
      </w:r>
      <w:r w:rsidRPr="00EF3032">
        <w:rPr>
          <w:i/>
          <w:iCs/>
          <w:sz w:val="28"/>
          <w:szCs w:val="28"/>
        </w:rPr>
        <w:t xml:space="preserve"> </w:t>
      </w:r>
    </w:p>
    <w:p w14:paraId="2D7EB4A3" w14:textId="77777777" w:rsidR="00221F57" w:rsidRPr="00EF3032" w:rsidRDefault="00221F57" w:rsidP="00FB17C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F3032">
        <w:rPr>
          <w:b/>
          <w:bCs/>
          <w:i/>
          <w:iCs/>
          <w:sz w:val="28"/>
          <w:szCs w:val="28"/>
        </w:rPr>
        <w:t xml:space="preserve">- </w:t>
      </w:r>
      <w:r w:rsidR="00FD4428">
        <w:rPr>
          <w:bCs/>
          <w:iCs/>
          <w:sz w:val="28"/>
          <w:szCs w:val="28"/>
        </w:rPr>
        <w:t>П</w:t>
      </w:r>
      <w:r w:rsidRPr="00FD4428">
        <w:rPr>
          <w:bCs/>
          <w:iCs/>
          <w:sz w:val="28"/>
          <w:szCs w:val="28"/>
        </w:rPr>
        <w:t>одводящий проблемный диалог.</w:t>
      </w:r>
      <w:r w:rsidR="004F56DD" w:rsidRPr="00EF3032">
        <w:rPr>
          <w:sz w:val="28"/>
          <w:szCs w:val="28"/>
        </w:rPr>
        <w:t xml:space="preserve"> </w:t>
      </w:r>
      <w:r w:rsidRPr="00EF3032">
        <w:rPr>
          <w:sz w:val="28"/>
          <w:szCs w:val="28"/>
        </w:rPr>
        <w:t>Это логически выстроенная цепочка вопросов и заданий, которые шаг за шагом приводят ученика к созданию темы урока</w:t>
      </w:r>
      <w:r w:rsidR="004F56DD" w:rsidRPr="00EF3032">
        <w:rPr>
          <w:sz w:val="28"/>
          <w:szCs w:val="28"/>
        </w:rPr>
        <w:t>.</w:t>
      </w:r>
    </w:p>
    <w:p w14:paraId="70E4AC66" w14:textId="77777777" w:rsidR="00221F57" w:rsidRPr="00AD70BD" w:rsidRDefault="004F56DD" w:rsidP="00FB17CB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AD70BD">
        <w:rPr>
          <w:bCs/>
          <w:sz w:val="28"/>
          <w:szCs w:val="28"/>
          <w:u w:val="single"/>
        </w:rPr>
        <w:t xml:space="preserve">в) </w:t>
      </w:r>
      <w:r w:rsidR="00FD4428" w:rsidRPr="00AD70BD">
        <w:rPr>
          <w:bCs/>
          <w:sz w:val="28"/>
          <w:szCs w:val="28"/>
          <w:u w:val="single"/>
        </w:rPr>
        <w:t>М</w:t>
      </w:r>
      <w:r w:rsidRPr="00AD70BD">
        <w:rPr>
          <w:bCs/>
          <w:sz w:val="28"/>
          <w:szCs w:val="28"/>
          <w:u w:val="single"/>
        </w:rPr>
        <w:t>отивирующие:</w:t>
      </w:r>
    </w:p>
    <w:p w14:paraId="0FB6C76F" w14:textId="77777777" w:rsidR="007E0B69" w:rsidRDefault="00221F57" w:rsidP="00FB17C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D70BD">
        <w:rPr>
          <w:bCs/>
          <w:iCs/>
          <w:sz w:val="28"/>
          <w:szCs w:val="28"/>
        </w:rPr>
        <w:t>- сообщение темы урока с использованием приема «яркое пятно».</w:t>
      </w:r>
      <w:r w:rsidR="004F56DD" w:rsidRPr="00EF3032">
        <w:rPr>
          <w:sz w:val="28"/>
          <w:szCs w:val="28"/>
        </w:rPr>
        <w:t xml:space="preserve"> </w:t>
      </w:r>
      <w:r w:rsidRPr="00EF3032">
        <w:rPr>
          <w:sz w:val="28"/>
          <w:szCs w:val="28"/>
        </w:rPr>
        <w:t>Суть приема в сообщении интересного интригующего мат</w:t>
      </w:r>
      <w:r w:rsidR="004871A0" w:rsidRPr="00EF3032">
        <w:rPr>
          <w:sz w:val="28"/>
          <w:szCs w:val="28"/>
        </w:rPr>
        <w:t>ериала: сказки, легенды, отрывка</w:t>
      </w:r>
      <w:r w:rsidRPr="00EF3032">
        <w:rPr>
          <w:sz w:val="28"/>
          <w:szCs w:val="28"/>
        </w:rPr>
        <w:t xml:space="preserve"> из художественной литературы.</w:t>
      </w:r>
      <w:r w:rsidR="00AD70BD">
        <w:rPr>
          <w:sz w:val="28"/>
          <w:szCs w:val="28"/>
        </w:rPr>
        <w:t xml:space="preserve"> </w:t>
      </w:r>
      <w:r w:rsidRPr="00EF3032">
        <w:rPr>
          <w:sz w:val="28"/>
          <w:szCs w:val="28"/>
        </w:rPr>
        <w:t xml:space="preserve">Главная ценность создания проблемных ситуаций на уроке в том, что дети получают возможность сравнивать, наблюдать, делать выводы; убеждаются в том, что не на каждый вопрос есть готовый ответ, что ответ может быть неоднозначным, что каждый из них имеет полное право искать и находить свой ответ, отстаивать свое мнение. </w:t>
      </w:r>
      <w:r w:rsidR="00AD70BD">
        <w:rPr>
          <w:sz w:val="28"/>
          <w:szCs w:val="28"/>
        </w:rPr>
        <w:t xml:space="preserve"> </w:t>
      </w:r>
    </w:p>
    <w:p w14:paraId="720DA2E5" w14:textId="77777777" w:rsidR="00E51E33" w:rsidRPr="007E0B69" w:rsidRDefault="007E0B69" w:rsidP="00FB17CB">
      <w:pPr>
        <w:shd w:val="clear" w:color="auto" w:fill="FFFFFF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D70BD">
        <w:rPr>
          <w:sz w:val="28"/>
          <w:szCs w:val="28"/>
        </w:rPr>
        <w:t>2.</w:t>
      </w:r>
      <w:r w:rsidR="00221F57" w:rsidRPr="00AD70BD">
        <w:rPr>
          <w:sz w:val="28"/>
          <w:szCs w:val="28"/>
        </w:rPr>
        <w:t> </w:t>
      </w:r>
      <w:r w:rsidRPr="00AD70BD">
        <w:rPr>
          <w:sz w:val="28"/>
          <w:szCs w:val="28"/>
        </w:rPr>
        <w:t>Групповые формы работы.</w:t>
      </w:r>
      <w:r w:rsidRPr="00EF3032">
        <w:rPr>
          <w:sz w:val="28"/>
          <w:szCs w:val="28"/>
        </w:rPr>
        <w:t xml:space="preserve"> </w:t>
      </w:r>
      <w:r w:rsidR="00AD70BD">
        <w:rPr>
          <w:sz w:val="28"/>
          <w:szCs w:val="28"/>
        </w:rPr>
        <w:t>Работ</w:t>
      </w:r>
      <w:r w:rsidR="00E51E33" w:rsidRPr="007E0B69">
        <w:rPr>
          <w:sz w:val="28"/>
          <w:szCs w:val="28"/>
        </w:rPr>
        <w:t>ая в группе, ученик получит возможность продемонстрировать свои знания, уточнить применение правила или еще раз получить разъяснение.</w:t>
      </w:r>
      <w:r w:rsidR="00AD70BD">
        <w:rPr>
          <w:sz w:val="28"/>
          <w:szCs w:val="28"/>
        </w:rPr>
        <w:t xml:space="preserve"> </w:t>
      </w:r>
      <w:r w:rsidRPr="007E0B69">
        <w:rPr>
          <w:rFonts w:eastAsia="Calibri"/>
          <w:sz w:val="28"/>
          <w:szCs w:val="28"/>
          <w:lang w:eastAsia="en-US"/>
        </w:rPr>
        <w:t xml:space="preserve">В дискуссии учащиеся учатся точно </w:t>
      </w:r>
      <w:r w:rsidRPr="007E0B69">
        <w:rPr>
          <w:rFonts w:eastAsia="Calibri"/>
          <w:sz w:val="28"/>
          <w:szCs w:val="28"/>
          <w:lang w:eastAsia="en-US"/>
        </w:rPr>
        <w:lastRenderedPageBreak/>
        <w:t xml:space="preserve">выражать свои мысли, активно отстаивать свою точку зрения, возражать, опровергать ошибочную позицию одноклассника. </w:t>
      </w:r>
      <w:r w:rsidR="00A9360F">
        <w:rPr>
          <w:rFonts w:eastAsia="Calibri"/>
          <w:sz w:val="28"/>
          <w:szCs w:val="28"/>
          <w:lang w:eastAsia="en-US"/>
        </w:rPr>
        <w:t xml:space="preserve"> </w:t>
      </w:r>
      <w:r w:rsidR="00153F69">
        <w:rPr>
          <w:sz w:val="28"/>
          <w:szCs w:val="28"/>
        </w:rPr>
        <w:t xml:space="preserve"> </w:t>
      </w:r>
    </w:p>
    <w:p w14:paraId="102F2687" w14:textId="77777777" w:rsidR="004871A0" w:rsidRPr="007E0B69" w:rsidRDefault="00E51E33" w:rsidP="00FB17CB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53F69">
        <w:rPr>
          <w:rFonts w:ascii="Times New Roman" w:hAnsi="Times New Roman"/>
          <w:sz w:val="28"/>
          <w:szCs w:val="28"/>
        </w:rPr>
        <w:t>Самоконтроль, самооценка</w:t>
      </w:r>
      <w:r w:rsidR="008E44DA" w:rsidRPr="00153F69">
        <w:rPr>
          <w:rFonts w:ascii="Times New Roman" w:hAnsi="Times New Roman"/>
          <w:sz w:val="28"/>
          <w:szCs w:val="28"/>
        </w:rPr>
        <w:t xml:space="preserve"> (технология оценивания)</w:t>
      </w:r>
      <w:r w:rsidRPr="00153F69">
        <w:rPr>
          <w:rFonts w:ascii="Times New Roman" w:hAnsi="Times New Roman"/>
          <w:sz w:val="28"/>
          <w:szCs w:val="28"/>
        </w:rPr>
        <w:t>.</w:t>
      </w:r>
      <w:r w:rsidR="004871A0" w:rsidRPr="007E0B69">
        <w:rPr>
          <w:rFonts w:ascii="Times New Roman" w:hAnsi="Times New Roman"/>
          <w:sz w:val="28"/>
          <w:szCs w:val="28"/>
        </w:rPr>
        <w:t xml:space="preserve"> </w:t>
      </w:r>
      <w:r w:rsidRPr="007E0B69">
        <w:rPr>
          <w:rFonts w:ascii="Times New Roman" w:hAnsi="Times New Roman"/>
          <w:sz w:val="28"/>
          <w:szCs w:val="28"/>
        </w:rPr>
        <w:t>При проведении самостоятельной работы с самопроверкой, ученики выполняют задания на применение изученных свойств, правил</w:t>
      </w:r>
      <w:r w:rsidR="00153F69">
        <w:rPr>
          <w:rFonts w:ascii="Times New Roman" w:hAnsi="Times New Roman"/>
          <w:sz w:val="28"/>
          <w:szCs w:val="28"/>
        </w:rPr>
        <w:t>, проверяют их в классе</w:t>
      </w:r>
      <w:r w:rsidRPr="007E0B69">
        <w:rPr>
          <w:rFonts w:ascii="Times New Roman" w:hAnsi="Times New Roman"/>
          <w:sz w:val="28"/>
          <w:szCs w:val="28"/>
        </w:rPr>
        <w:t>, сравнивая с эталоном,</w:t>
      </w:r>
      <w:r w:rsidR="00F4605A">
        <w:rPr>
          <w:rFonts w:ascii="Times New Roman" w:hAnsi="Times New Roman"/>
          <w:sz w:val="28"/>
          <w:szCs w:val="28"/>
        </w:rPr>
        <w:t xml:space="preserve"> </w:t>
      </w:r>
      <w:r w:rsidRPr="007E0B69">
        <w:rPr>
          <w:rFonts w:ascii="Times New Roman" w:hAnsi="Times New Roman"/>
          <w:sz w:val="28"/>
          <w:szCs w:val="28"/>
        </w:rPr>
        <w:t>о</w:t>
      </w:r>
      <w:r w:rsidR="007B29E1">
        <w:rPr>
          <w:rFonts w:ascii="Times New Roman" w:hAnsi="Times New Roman"/>
          <w:sz w:val="28"/>
          <w:szCs w:val="28"/>
        </w:rPr>
        <w:t>пределяют причины</w:t>
      </w:r>
      <w:r w:rsidR="00F4605A">
        <w:rPr>
          <w:rFonts w:ascii="Times New Roman" w:hAnsi="Times New Roman"/>
          <w:sz w:val="28"/>
          <w:szCs w:val="28"/>
        </w:rPr>
        <w:t xml:space="preserve"> ошибок</w:t>
      </w:r>
      <w:r w:rsidR="00153F69">
        <w:rPr>
          <w:rFonts w:ascii="Times New Roman" w:hAnsi="Times New Roman"/>
          <w:sz w:val="28"/>
          <w:szCs w:val="28"/>
        </w:rPr>
        <w:t xml:space="preserve">. </w:t>
      </w:r>
      <w:r w:rsidR="004871A0" w:rsidRPr="007E0B69">
        <w:rPr>
          <w:rFonts w:ascii="Times New Roman" w:hAnsi="Times New Roman"/>
          <w:sz w:val="28"/>
          <w:szCs w:val="28"/>
        </w:rPr>
        <w:t xml:space="preserve">  </w:t>
      </w:r>
    </w:p>
    <w:p w14:paraId="7BE5BBEA" w14:textId="77777777" w:rsidR="00E51E33" w:rsidRPr="007E0B69" w:rsidRDefault="007E0B69" w:rsidP="00FB17C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7B29E1">
        <w:rPr>
          <w:sz w:val="28"/>
          <w:szCs w:val="28"/>
        </w:rPr>
        <w:t>4.</w:t>
      </w:r>
      <w:r w:rsidR="00E51E33" w:rsidRPr="007B29E1">
        <w:rPr>
          <w:sz w:val="28"/>
          <w:szCs w:val="28"/>
        </w:rPr>
        <w:t> </w:t>
      </w:r>
      <w:r w:rsidR="004871A0" w:rsidRPr="007B29E1">
        <w:rPr>
          <w:sz w:val="28"/>
          <w:szCs w:val="28"/>
        </w:rPr>
        <w:t>Игровая</w:t>
      </w:r>
      <w:r w:rsidR="00E51E33" w:rsidRPr="007B29E1">
        <w:rPr>
          <w:sz w:val="28"/>
          <w:szCs w:val="28"/>
        </w:rPr>
        <w:t xml:space="preserve"> деятельност</w:t>
      </w:r>
      <w:r w:rsidR="004871A0" w:rsidRPr="007B29E1">
        <w:rPr>
          <w:sz w:val="28"/>
          <w:szCs w:val="28"/>
        </w:rPr>
        <w:t>ь</w:t>
      </w:r>
      <w:r w:rsidR="00E51E33" w:rsidRPr="007B29E1">
        <w:rPr>
          <w:sz w:val="28"/>
          <w:szCs w:val="28"/>
        </w:rPr>
        <w:t>.</w:t>
      </w:r>
      <w:r w:rsidR="004871A0" w:rsidRPr="007E0B69">
        <w:rPr>
          <w:sz w:val="28"/>
          <w:szCs w:val="28"/>
        </w:rPr>
        <w:t xml:space="preserve"> </w:t>
      </w:r>
      <w:r w:rsidR="00E51E33" w:rsidRPr="007E0B69">
        <w:rPr>
          <w:sz w:val="28"/>
          <w:szCs w:val="28"/>
        </w:rPr>
        <w:t>Использование игр и игровых ситуаций развивает устойчивый познавательный интерес</w:t>
      </w:r>
      <w:r w:rsidR="004871A0" w:rsidRPr="007E0B69">
        <w:rPr>
          <w:sz w:val="28"/>
          <w:szCs w:val="28"/>
        </w:rPr>
        <w:t xml:space="preserve"> учащихся</w:t>
      </w:r>
      <w:r w:rsidR="00E51E33" w:rsidRPr="007E0B69">
        <w:rPr>
          <w:sz w:val="28"/>
          <w:szCs w:val="28"/>
        </w:rPr>
        <w:t xml:space="preserve">, помогает им усвоить </w:t>
      </w:r>
      <w:r w:rsidR="004871A0" w:rsidRPr="007E0B69">
        <w:rPr>
          <w:sz w:val="28"/>
          <w:szCs w:val="28"/>
        </w:rPr>
        <w:t xml:space="preserve">даже трудный </w:t>
      </w:r>
      <w:r w:rsidR="00E51E33" w:rsidRPr="007E0B69">
        <w:rPr>
          <w:sz w:val="28"/>
          <w:szCs w:val="28"/>
        </w:rPr>
        <w:t>учебный материал.</w:t>
      </w:r>
    </w:p>
    <w:p w14:paraId="37670D06" w14:textId="77777777" w:rsidR="004871A0" w:rsidRPr="007E0B69" w:rsidRDefault="004871A0" w:rsidP="00FB17C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29E1">
        <w:rPr>
          <w:rFonts w:ascii="Times New Roman" w:hAnsi="Times New Roman"/>
          <w:sz w:val="28"/>
          <w:szCs w:val="28"/>
        </w:rPr>
        <w:t>П</w:t>
      </w:r>
      <w:r w:rsidR="007B29E1">
        <w:rPr>
          <w:rFonts w:ascii="Times New Roman" w:hAnsi="Times New Roman"/>
          <w:sz w:val="28"/>
          <w:szCs w:val="28"/>
        </w:rPr>
        <w:t>роектно-</w:t>
      </w:r>
      <w:r w:rsidRPr="007B29E1">
        <w:rPr>
          <w:rFonts w:ascii="Times New Roman" w:hAnsi="Times New Roman"/>
          <w:sz w:val="28"/>
          <w:szCs w:val="28"/>
        </w:rPr>
        <w:t xml:space="preserve">исследовательская деятельность. </w:t>
      </w:r>
      <w:r w:rsidR="006A729D" w:rsidRPr="006A729D">
        <w:rPr>
          <w:rFonts w:ascii="Times New Roman" w:hAnsi="Times New Roman"/>
          <w:sz w:val="28"/>
          <w:szCs w:val="28"/>
        </w:rPr>
        <w:t xml:space="preserve">Одним из приоритетов современного образования является организация проектно-исследовательской деятельности на уроках. </w:t>
      </w:r>
      <w:r w:rsidR="00B16365" w:rsidRPr="007E0B69">
        <w:rPr>
          <w:rFonts w:ascii="Times New Roman" w:hAnsi="Times New Roman"/>
          <w:sz w:val="28"/>
          <w:szCs w:val="28"/>
        </w:rPr>
        <w:t xml:space="preserve">В основе проектного обучения лежит развитие познавательных навыков учащихся, умений ориентироваться в информационном пространстве, развитие критического и творческого мышления. </w:t>
      </w:r>
      <w:r w:rsidR="00DF433E">
        <w:rPr>
          <w:rFonts w:ascii="Times New Roman" w:hAnsi="Times New Roman"/>
          <w:sz w:val="28"/>
          <w:szCs w:val="28"/>
        </w:rPr>
        <w:t xml:space="preserve"> </w:t>
      </w:r>
    </w:p>
    <w:p w14:paraId="076B7354" w14:textId="77777777" w:rsidR="004871A0" w:rsidRDefault="00B16365" w:rsidP="00FB17C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29E1">
        <w:rPr>
          <w:rFonts w:ascii="Times New Roman" w:hAnsi="Times New Roman"/>
          <w:sz w:val="28"/>
          <w:szCs w:val="28"/>
        </w:rPr>
        <w:t>Технология создания и анализа учебной ситуации.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365">
        <w:rPr>
          <w:rFonts w:ascii="Times New Roman" w:hAnsi="Times New Roman"/>
          <w:sz w:val="28"/>
          <w:szCs w:val="28"/>
        </w:rPr>
        <w:t xml:space="preserve">Анализ конкретных ситуаций – один из наиболее эффективных методов организации активной познавательной деятельности учащихся, развивающий гибкость мышления. </w:t>
      </w:r>
      <w:r w:rsidR="007B29E1">
        <w:rPr>
          <w:rFonts w:ascii="Times New Roman" w:hAnsi="Times New Roman"/>
          <w:sz w:val="28"/>
          <w:szCs w:val="28"/>
        </w:rPr>
        <w:t xml:space="preserve"> </w:t>
      </w:r>
    </w:p>
    <w:p w14:paraId="40341051" w14:textId="77777777" w:rsidR="00B57AFF" w:rsidRPr="00A9360F" w:rsidRDefault="00464B80" w:rsidP="00FB17C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B29E1">
        <w:rPr>
          <w:rFonts w:ascii="Times New Roman" w:hAnsi="Times New Roman"/>
          <w:sz w:val="28"/>
          <w:szCs w:val="28"/>
        </w:rPr>
        <w:t>Информационно-коммуникационные технологии.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B80">
        <w:rPr>
          <w:rFonts w:ascii="Times New Roman" w:hAnsi="Times New Roman"/>
          <w:sz w:val="28"/>
          <w:szCs w:val="28"/>
        </w:rPr>
        <w:t xml:space="preserve">Технология деятельностного подхода оптимально сочетается с информационно-коммуникационными технологиями: на уроке можно использовать компьютерные программы и учебные электронные пособия. Также Интернет предоставляет информационное поле для поиска информации (сообщения, доклады, рефераты, исследовательские работы) и т.д. Из всего многообразия информации ученики учатся выбирать самое необходимое, находить главное, структурировать материал. </w:t>
      </w:r>
      <w:r w:rsidR="007B29E1">
        <w:rPr>
          <w:rFonts w:ascii="Times New Roman" w:hAnsi="Times New Roman"/>
          <w:sz w:val="28"/>
          <w:szCs w:val="28"/>
        </w:rPr>
        <w:t xml:space="preserve"> </w:t>
      </w:r>
    </w:p>
    <w:p w14:paraId="2862D31C" w14:textId="77777777" w:rsidR="00233948" w:rsidRPr="006F4D20" w:rsidRDefault="00E51E33" w:rsidP="00FB17C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7123">
        <w:rPr>
          <w:sz w:val="28"/>
          <w:szCs w:val="28"/>
        </w:rPr>
        <w:t>Итак, системно-деятельностный подход в</w:t>
      </w:r>
      <w:r w:rsidR="00143724">
        <w:rPr>
          <w:sz w:val="28"/>
          <w:szCs w:val="28"/>
        </w:rPr>
        <w:t xml:space="preserve"> образовании </w:t>
      </w:r>
      <w:r w:rsidR="00225822" w:rsidRPr="00225822">
        <w:rPr>
          <w:sz w:val="28"/>
          <w:szCs w:val="28"/>
        </w:rPr>
        <w:t xml:space="preserve">нацелен на развитие личности, на формирование гражданской идентичности, указывает и помогает отследить ценностные ориентиры, которые встраиваются в новое </w:t>
      </w:r>
      <w:r w:rsidR="00225822" w:rsidRPr="00225822">
        <w:rPr>
          <w:sz w:val="28"/>
          <w:szCs w:val="28"/>
        </w:rPr>
        <w:lastRenderedPageBreak/>
        <w:t>поколение стандартов российского образования</w:t>
      </w:r>
      <w:r w:rsidR="00225822">
        <w:rPr>
          <w:sz w:val="28"/>
          <w:szCs w:val="28"/>
        </w:rPr>
        <w:t>.</w:t>
      </w:r>
      <w:r w:rsidR="00143724">
        <w:rPr>
          <w:sz w:val="28"/>
          <w:szCs w:val="28"/>
        </w:rPr>
        <w:t xml:space="preserve"> Последовательная реализация деятельностного подхода повышает эффективность образован</w:t>
      </w:r>
      <w:r w:rsidR="006F4D20">
        <w:rPr>
          <w:sz w:val="28"/>
          <w:szCs w:val="28"/>
        </w:rPr>
        <w:t>ия,</w:t>
      </w:r>
      <w:r w:rsidR="00143724">
        <w:rPr>
          <w:sz w:val="28"/>
          <w:szCs w:val="28"/>
        </w:rPr>
        <w:t xml:space="preserve"> </w:t>
      </w:r>
      <w:r w:rsidR="006F4D20">
        <w:rPr>
          <w:sz w:val="28"/>
          <w:szCs w:val="28"/>
        </w:rPr>
        <w:t xml:space="preserve">о чем </w:t>
      </w:r>
      <w:r w:rsidR="00143724">
        <w:rPr>
          <w:sz w:val="28"/>
          <w:szCs w:val="28"/>
        </w:rPr>
        <w:t>свидетельствует</w:t>
      </w:r>
      <w:r w:rsidR="006F4D20">
        <w:rPr>
          <w:sz w:val="28"/>
          <w:szCs w:val="28"/>
        </w:rPr>
        <w:t xml:space="preserve"> более гибкое и прочное усвоение знаний учащимися, существенное повышение мотивации и интереса к изучаемому материалу,</w:t>
      </w:r>
      <w:r w:rsidR="00CC7CB8">
        <w:rPr>
          <w:sz w:val="28"/>
          <w:szCs w:val="28"/>
        </w:rPr>
        <w:t xml:space="preserve"> прирост общекультурного и личностного потенциала обучающихся.</w:t>
      </w:r>
    </w:p>
    <w:p w14:paraId="7249B149" w14:textId="77777777" w:rsidR="00143724" w:rsidRPr="006A729D" w:rsidRDefault="00143724" w:rsidP="00FB17C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sectPr w:rsidR="00143724" w:rsidRPr="006A729D" w:rsidSect="00FB17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0489"/>
    <w:multiLevelType w:val="multilevel"/>
    <w:tmpl w:val="265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7755B"/>
    <w:multiLevelType w:val="multilevel"/>
    <w:tmpl w:val="00C0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24129"/>
    <w:multiLevelType w:val="multilevel"/>
    <w:tmpl w:val="F47E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E0B41"/>
    <w:multiLevelType w:val="hybridMultilevel"/>
    <w:tmpl w:val="C2C462F8"/>
    <w:lvl w:ilvl="0" w:tplc="AD205790">
      <w:start w:val="1"/>
      <w:numFmt w:val="bullet"/>
      <w:lvlText w:val="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314A03"/>
    <w:multiLevelType w:val="multilevel"/>
    <w:tmpl w:val="C4CA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33FAB"/>
    <w:multiLevelType w:val="multilevel"/>
    <w:tmpl w:val="65E436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F8A078C"/>
    <w:multiLevelType w:val="hybridMultilevel"/>
    <w:tmpl w:val="B27E1994"/>
    <w:lvl w:ilvl="0" w:tplc="BB3803F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90C54"/>
    <w:multiLevelType w:val="hybridMultilevel"/>
    <w:tmpl w:val="FAD094BC"/>
    <w:lvl w:ilvl="0" w:tplc="5F0E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09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C9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AC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A9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EE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00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C74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68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8C538E"/>
    <w:multiLevelType w:val="hybridMultilevel"/>
    <w:tmpl w:val="68D8B2F4"/>
    <w:lvl w:ilvl="0" w:tplc="D7C2B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FC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2F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CE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4C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61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05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A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E2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1A09CF"/>
    <w:multiLevelType w:val="hybridMultilevel"/>
    <w:tmpl w:val="A7D41068"/>
    <w:lvl w:ilvl="0" w:tplc="D07CE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EF"/>
    <w:rsid w:val="0001501A"/>
    <w:rsid w:val="00041967"/>
    <w:rsid w:val="00041FF2"/>
    <w:rsid w:val="00045F4F"/>
    <w:rsid w:val="000B1B86"/>
    <w:rsid w:val="000E18DE"/>
    <w:rsid w:val="00123E75"/>
    <w:rsid w:val="00126E51"/>
    <w:rsid w:val="00143724"/>
    <w:rsid w:val="00153F69"/>
    <w:rsid w:val="00181194"/>
    <w:rsid w:val="001B50DF"/>
    <w:rsid w:val="001C531E"/>
    <w:rsid w:val="00221F57"/>
    <w:rsid w:val="00225822"/>
    <w:rsid w:val="00233948"/>
    <w:rsid w:val="0025760D"/>
    <w:rsid w:val="00310903"/>
    <w:rsid w:val="00323836"/>
    <w:rsid w:val="00387D71"/>
    <w:rsid w:val="003E696C"/>
    <w:rsid w:val="003F73CD"/>
    <w:rsid w:val="00405806"/>
    <w:rsid w:val="0041581D"/>
    <w:rsid w:val="004412CB"/>
    <w:rsid w:val="00464B80"/>
    <w:rsid w:val="004871A0"/>
    <w:rsid w:val="004F56DD"/>
    <w:rsid w:val="00554010"/>
    <w:rsid w:val="00570DEB"/>
    <w:rsid w:val="005B155E"/>
    <w:rsid w:val="005F65F8"/>
    <w:rsid w:val="006230A6"/>
    <w:rsid w:val="006572B0"/>
    <w:rsid w:val="006863B0"/>
    <w:rsid w:val="00687567"/>
    <w:rsid w:val="006A729D"/>
    <w:rsid w:val="006C2CBB"/>
    <w:rsid w:val="006E48D6"/>
    <w:rsid w:val="006F4D20"/>
    <w:rsid w:val="007000C6"/>
    <w:rsid w:val="007215D8"/>
    <w:rsid w:val="00732296"/>
    <w:rsid w:val="00753A8C"/>
    <w:rsid w:val="007B29E1"/>
    <w:rsid w:val="007D27F5"/>
    <w:rsid w:val="007E0B69"/>
    <w:rsid w:val="007E6DD0"/>
    <w:rsid w:val="007E761F"/>
    <w:rsid w:val="0081496C"/>
    <w:rsid w:val="00843256"/>
    <w:rsid w:val="008725B9"/>
    <w:rsid w:val="00875BB1"/>
    <w:rsid w:val="008D71BB"/>
    <w:rsid w:val="008E44DA"/>
    <w:rsid w:val="008F1CED"/>
    <w:rsid w:val="0094656C"/>
    <w:rsid w:val="009A6F09"/>
    <w:rsid w:val="009B7123"/>
    <w:rsid w:val="00A31572"/>
    <w:rsid w:val="00A9360F"/>
    <w:rsid w:val="00AC557E"/>
    <w:rsid w:val="00AD70BD"/>
    <w:rsid w:val="00B05101"/>
    <w:rsid w:val="00B16365"/>
    <w:rsid w:val="00B30404"/>
    <w:rsid w:val="00B41E68"/>
    <w:rsid w:val="00B57AFF"/>
    <w:rsid w:val="00B66FF9"/>
    <w:rsid w:val="00B67EF6"/>
    <w:rsid w:val="00BE48D9"/>
    <w:rsid w:val="00BE66F8"/>
    <w:rsid w:val="00C27D33"/>
    <w:rsid w:val="00C46A89"/>
    <w:rsid w:val="00C61DD2"/>
    <w:rsid w:val="00C94545"/>
    <w:rsid w:val="00CC7CB8"/>
    <w:rsid w:val="00CF15D6"/>
    <w:rsid w:val="00D21A99"/>
    <w:rsid w:val="00D652D4"/>
    <w:rsid w:val="00DD331B"/>
    <w:rsid w:val="00DF433E"/>
    <w:rsid w:val="00E028EF"/>
    <w:rsid w:val="00E148ED"/>
    <w:rsid w:val="00E51E33"/>
    <w:rsid w:val="00E95C84"/>
    <w:rsid w:val="00EA477A"/>
    <w:rsid w:val="00EF3032"/>
    <w:rsid w:val="00F4427F"/>
    <w:rsid w:val="00F4605A"/>
    <w:rsid w:val="00FB17CB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CDD2"/>
  <w15:chartTrackingRefBased/>
  <w15:docId w15:val="{2D1F26CE-E103-48BD-A5BF-59C90B0B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48D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6E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E48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4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51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05101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323836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3836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0">
    <w:name w:val="c0"/>
    <w:basedOn w:val="a"/>
    <w:rsid w:val="00CF15D6"/>
    <w:pPr>
      <w:spacing w:before="100" w:beforeAutospacing="1" w:after="100" w:afterAutospacing="1"/>
    </w:pPr>
  </w:style>
  <w:style w:type="character" w:customStyle="1" w:styleId="c1">
    <w:name w:val="c1"/>
    <w:basedOn w:val="a0"/>
    <w:rsid w:val="00CF15D6"/>
  </w:style>
  <w:style w:type="character" w:customStyle="1" w:styleId="c2">
    <w:name w:val="c2"/>
    <w:basedOn w:val="a0"/>
    <w:rsid w:val="00CF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1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75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1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Папа</dc:creator>
  <cp:keywords/>
  <dc:description/>
  <cp:lastModifiedBy>Мама</cp:lastModifiedBy>
  <cp:revision>83</cp:revision>
  <dcterms:created xsi:type="dcterms:W3CDTF">2016-03-28T20:43:00Z</dcterms:created>
  <dcterms:modified xsi:type="dcterms:W3CDTF">2020-05-28T06:38:00Z</dcterms:modified>
</cp:coreProperties>
</file>