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D3" w:rsidRPr="004B59D3" w:rsidRDefault="004B59D3" w:rsidP="002C0604">
      <w:pPr>
        <w:spacing w:before="30" w:after="3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5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Коррекция интонационной выразительности речи дошкольников средствами музыки.</w:t>
      </w:r>
    </w:p>
    <w:p w:rsidR="002C0604" w:rsidRPr="002C0604" w:rsidRDefault="002C0604" w:rsidP="002C0604">
      <w:pPr>
        <w:spacing w:before="30" w:after="3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604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Коррекционно-педагогический процесс в детском саду представляет сложную систему воздействий, состоящую из различных педагогических, психологических и специальных коррекционных методик. Одним из звеньев этой системы является музыка, резервы коррекционного воздействия которой используются недостаточно полно. Теоретический и практический интерес многих специалистов (психологов, медиков, педагогов) к использованию музыки в качестве коррекционного метода не случаен. С помощью многих исследований показана психофизиологическая основа увеличения эффективности любого коррекционного воздействия при использовании музыки как своеобразного катализатора для различных возрастных категорий.</w:t>
      </w:r>
    </w:p>
    <w:p w:rsidR="002C0604" w:rsidRDefault="002C0604" w:rsidP="002C060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Дифференциация методов музыкальной коррекции создает возможность оптимизации коррекционно-педагогического процесса дошкольного учреждения и повышения комплексной логопедической работы, что является актуальной проблемой специальной педагогик. </w:t>
      </w:r>
      <w:proofErr w:type="gramStart"/>
      <w:r w:rsidRPr="002C0604">
        <w:rPr>
          <w:rFonts w:ascii="Times New Roman" w:hAnsi="Times New Roman" w:cs="Times New Roman"/>
          <w:color w:val="000000" w:themeColor="text1"/>
          <w:sz w:val="28"/>
          <w:szCs w:val="28"/>
        </w:rPr>
        <w:t>Адекватность использования музыки для коррекционной работы с дошкольниками,  для которых характерна неоднородность речевого и других психических дефектов, обусловлена также тем, что различные музыкальные средства позволяют оптимизировать функционирование таких разнообразных психических компонентов как слуховое восприятие, психомоторика, интонация и ритмическое чувство.</w:t>
      </w:r>
      <w:proofErr w:type="gramEnd"/>
    </w:p>
    <w:p w:rsidR="002C0604" w:rsidRPr="00825356" w:rsidRDefault="004B59D3" w:rsidP="004B59D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Работая над коррекцией выразительности речи</w:t>
      </w:r>
      <w:r w:rsidR="00D35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дошкольников</w:t>
      </w:r>
      <w:r w:rsidR="00FF5F3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поставила следующие задачи: </w:t>
      </w:r>
    </w:p>
    <w:p w:rsidR="002C0604" w:rsidRDefault="002C0604" w:rsidP="004B59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психолого-педагогические методы</w:t>
      </w:r>
      <w:r w:rsidRPr="00313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проблеме исследования.</w:t>
      </w:r>
    </w:p>
    <w:p w:rsidR="002C0604" w:rsidRPr="008B0799" w:rsidRDefault="002C0604" w:rsidP="004B59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0799">
        <w:rPr>
          <w:rFonts w:ascii="Times New Roman" w:hAnsi="Times New Roman" w:cs="Times New Roman"/>
          <w:color w:val="000000" w:themeColor="text1"/>
          <w:sz w:val="28"/>
          <w:szCs w:val="28"/>
        </w:rPr>
        <w:t>Изучить особенности коррекции речи дошкольников в процессе музыкального воспитания.</w:t>
      </w:r>
    </w:p>
    <w:p w:rsidR="002C0604" w:rsidRPr="003133CE" w:rsidRDefault="002C0604" w:rsidP="004B59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3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Проведение дифференциально-диагностического исследования детей дошкольного возраста с отклонениями в речевом разви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тии и детей с нормальной речью</w:t>
      </w:r>
      <w:r w:rsidRPr="00313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C0604" w:rsidRPr="003133CE" w:rsidRDefault="002C0604" w:rsidP="004B59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3C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дифференцированного содержания музыкально-педагогической работы по коррекции речи у дошкольников.</w:t>
      </w:r>
    </w:p>
    <w:p w:rsidR="002C0604" w:rsidRPr="004B59D3" w:rsidRDefault="002C0604" w:rsidP="004B59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 взаимосвязи речи и музыкального искусства рассматривалась многими представителями различных областей науки. К сравнительному анализу музыки и речи обращались музыковеды, психологи, лингвисты, этнографы. Упоминание о </w:t>
      </w:r>
      <w:proofErr w:type="gramStart"/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>целительном</w:t>
      </w:r>
      <w:proofErr w:type="gramEnd"/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коррекционно</w:t>
      </w:r>
      <w:proofErr w:type="spellEnd"/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развивающем воздействием музыки уходит в древние времена. Виднейшие ученные Пифагор, Аристотель, Платон указывали на лечебное и профилактическое воздействие музыки. Они считали, что музыка устанавливает пропорциональный порядок и гармонию во Вселенной, в том числе нарушенные в человеческом теле. Индийские музыковеды и философы утверждали, что отражение спокойствия души и мира может быть осуществлено с помощью музыки. Ни одно искусство не может так вдохновлять личность, как музыка. В России интерес к проблеме воздействия музыки на организм человека проявился в ряде исследований проводимых В.М. Бехтеревым, и др. Исследования выявили благотворное влияние музыки на различные системы организма человека: сердечно - сосудистую, дыхательную, двигательную, нервную.  В конце прошлого века И.Р.Тарханов своими исследованиями доказал, что мелодии, доставляющие человеку радость, благотворно влияют на его организм: замедляют пульс, увеличивают силу сердечных сокращений, способствуют расширению сосудов, нормализуют артериальное давление, стимулируют пищеварение, повышают аппетит. Известно, что с помощью музыки облегчается установление контакта с человеком. Медиками установлено, что приятные эмоции, вызываемые музыкой, повышают тонус коры головного мозга, улучшают обмен веществ, стимулируют дыхание, кровообращение. Положительное эмоциональное возбуждение при звучании приятных мелодий усиливает </w:t>
      </w:r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внимание, тонизирует центральную нервную систему. Говоря о </w:t>
      </w:r>
      <w:proofErr w:type="spellStart"/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>многозначимости</w:t>
      </w:r>
      <w:proofErr w:type="spellEnd"/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музыки, психотерапевт С. </w:t>
      </w:r>
      <w:proofErr w:type="spellStart"/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>Мамулов</w:t>
      </w:r>
      <w:proofErr w:type="spellEnd"/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свидетельствует о том, что на некоторых людей она влияет даже острее, чем слово. Музыка может умиротворить, расслабить и активизировать, облегчать печаль и вселять веселье, может усыплять и вызывать приток энергии. Серьезными исследованиями по данному вопросу были сделаны В.М. Бехтеревым. Он считал, что среди вспомогательных средств общения, пожалуй, самым действительным и организующим является музыка. Восприятие музыки не требует предварительной подготовки и доступно детям, которым нет еще и года. Само собой разумеется, что музыкальные образы и музыкальный язык должны соответствовать возрасту ребенка, умерить слишком возбужденные темпераменты и расшевелить заторможенных детей, отрегулировать координацию движений. Очень важными были выводы о том, что </w:t>
      </w:r>
      <w:proofErr w:type="gramStart"/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положительные эмоции, полученные от общения с искусством  оказывают</w:t>
      </w:r>
      <w:proofErr w:type="gramEnd"/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лечебное воздействие на психосоматические процессы в организме человека, содействуют регуляции </w:t>
      </w:r>
      <w:proofErr w:type="spellStart"/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психоэмоционального</w:t>
      </w:r>
      <w:proofErr w:type="spellEnd"/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состояния, мобилизуют его резервные силы, стимулируют творчество, а отрицательные оказывают противоположное действие. Дальнейшее изучение влияния музыки на функции организма, проводимое врачами, психологами, показало, что спектр воздействия музыки на организм достаточно широк. Мелодичная музыка обеспечивает седа</w:t>
      </w:r>
      <w:r w:rsidR="00FF5F37">
        <w:rPr>
          <w:rFonts w:ascii="Times New Roman" w:hAnsi="Times New Roman" w:cs="Times New Roman"/>
          <w:color w:val="000000" w:themeColor="text1"/>
          <w:sz w:val="28"/>
          <w:szCs w:val="28"/>
        </w:rPr>
        <w:t>тивный эффект; музыка ритмичная</w:t>
      </w:r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энергичная с умеренным темпом и динамикой, используется в восстановительной сосудистой терапии, в том числе при нарушении мозгового кровообращения. Лечебное воздействие пения, </w:t>
      </w:r>
      <w:proofErr w:type="spellStart"/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>вокалотерапии</w:t>
      </w:r>
      <w:proofErr w:type="spellEnd"/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 ее применения в лечебно – оздоровительной практике показаны С.В. </w:t>
      </w:r>
      <w:proofErr w:type="spellStart"/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>Шушарджаном</w:t>
      </w:r>
      <w:proofErr w:type="spellEnd"/>
      <w:r w:rsidRPr="004B59D3">
        <w:rPr>
          <w:rFonts w:ascii="Times New Roman" w:hAnsi="Times New Roman" w:cs="Times New Roman"/>
          <w:color w:val="000000" w:themeColor="text1"/>
          <w:sz w:val="28"/>
          <w:szCs w:val="28"/>
        </w:rPr>
        <w:t>.  Пение развивает голосовой аппарат детей с нарушением речи, задержкой психического развития, умственной отсталостью, укрепляет голосовые связки, улучшает речь, формирует вокально-слуховую координацию.  Именно эти выводы отечественных ученых легли в основу научного обоснования использования музыки в коррекционной работе с детьми.</w:t>
      </w:r>
    </w:p>
    <w:p w:rsidR="002808A6" w:rsidRDefault="002808A6" w:rsidP="002808A6">
      <w:pPr>
        <w:pStyle w:val="Style6"/>
        <w:widowControl/>
        <w:tabs>
          <w:tab w:val="left" w:pos="7349"/>
        </w:tabs>
        <w:spacing w:line="360" w:lineRule="auto"/>
        <w:rPr>
          <w:rStyle w:val="FontStyle46"/>
          <w:sz w:val="28"/>
          <w:szCs w:val="28"/>
        </w:rPr>
      </w:pPr>
      <w:r w:rsidRPr="00DF1954">
        <w:rPr>
          <w:rStyle w:val="FontStyle46"/>
          <w:sz w:val="28"/>
          <w:szCs w:val="28"/>
        </w:rPr>
        <w:lastRenderedPageBreak/>
        <w:t>Проблема развития интонации у дошкольников с речевой патологией является важным звеном в развитии речи в целом.</w:t>
      </w:r>
    </w:p>
    <w:p w:rsidR="002808A6" w:rsidRPr="00DF1954" w:rsidRDefault="002808A6" w:rsidP="002808A6">
      <w:pPr>
        <w:pStyle w:val="Style6"/>
        <w:widowControl/>
        <w:tabs>
          <w:tab w:val="left" w:pos="7349"/>
        </w:tabs>
        <w:spacing w:line="360" w:lineRule="auto"/>
        <w:rPr>
          <w:rStyle w:val="FontStyle46"/>
          <w:sz w:val="28"/>
          <w:szCs w:val="28"/>
        </w:rPr>
      </w:pPr>
      <w:r w:rsidRPr="00DF1954">
        <w:rPr>
          <w:rStyle w:val="FontStyle46"/>
          <w:sz w:val="28"/>
          <w:szCs w:val="28"/>
        </w:rPr>
        <w:t>Недостаточно широко применяются музыкальные средства в работе с дошкольниками, имеющими речевую патологию</w:t>
      </w:r>
      <w:r w:rsidRPr="002808A6">
        <w:rPr>
          <w:rStyle w:val="FontStyle46"/>
          <w:b/>
          <w:sz w:val="28"/>
          <w:szCs w:val="28"/>
        </w:rPr>
        <w:t xml:space="preserve">. </w:t>
      </w:r>
      <w:r w:rsidRPr="002808A6">
        <w:rPr>
          <w:rStyle w:val="FontStyle45"/>
          <w:b w:val="0"/>
          <w:sz w:val="28"/>
          <w:szCs w:val="28"/>
        </w:rPr>
        <w:t>В</w:t>
      </w:r>
      <w:r w:rsidRPr="00DF1954">
        <w:rPr>
          <w:rStyle w:val="FontStyle45"/>
          <w:sz w:val="28"/>
          <w:szCs w:val="28"/>
        </w:rPr>
        <w:t xml:space="preserve"> </w:t>
      </w:r>
      <w:r w:rsidRPr="00DF1954">
        <w:rPr>
          <w:rStyle w:val="FontStyle46"/>
          <w:sz w:val="28"/>
          <w:szCs w:val="28"/>
        </w:rPr>
        <w:t xml:space="preserve">то же время    именно музыка благотворно влияет на нормализацию  психического и физического состояния человека. Непосредственное лечебное воздействие  музыки на нервно - психическую сферу детей происходит как при пассивном, так и при активном восприятии. </w:t>
      </w:r>
      <w:r w:rsidRPr="002808A6">
        <w:rPr>
          <w:rStyle w:val="FontStyle45"/>
          <w:b w:val="0"/>
          <w:sz w:val="28"/>
          <w:szCs w:val="28"/>
        </w:rPr>
        <w:t>В</w:t>
      </w:r>
      <w:r w:rsidRPr="00DF1954">
        <w:rPr>
          <w:rStyle w:val="FontStyle45"/>
          <w:sz w:val="28"/>
          <w:szCs w:val="28"/>
        </w:rPr>
        <w:t xml:space="preserve"> </w:t>
      </w:r>
      <w:r w:rsidRPr="00DF1954">
        <w:rPr>
          <w:rStyle w:val="FontStyle46"/>
          <w:sz w:val="28"/>
          <w:szCs w:val="28"/>
        </w:rPr>
        <w:t xml:space="preserve">дошкольном возрасте седативный или активизирующий эффект музыки достигается музыкальным оформлением различных игр, специальной коррекционной ориентацией занятий с детьми. </w:t>
      </w:r>
    </w:p>
    <w:p w:rsidR="002808A6" w:rsidRPr="00DF1954" w:rsidRDefault="00D61A5B" w:rsidP="002808A6">
      <w:pPr>
        <w:pStyle w:val="Style6"/>
        <w:widowControl/>
        <w:spacing w:line="360" w:lineRule="auto"/>
        <w:ind w:left="38" w:right="29" w:firstLine="667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Занимаясь этой проблемой, мною были</w:t>
      </w:r>
      <w:r w:rsidR="002808A6" w:rsidRPr="00DF1954">
        <w:rPr>
          <w:rStyle w:val="FontStyle46"/>
          <w:sz w:val="28"/>
          <w:szCs w:val="28"/>
        </w:rPr>
        <w:t xml:space="preserve"> учтены и систематизированы литературные материалы, анализ программной и методической лит</w:t>
      </w:r>
      <w:r>
        <w:rPr>
          <w:rStyle w:val="FontStyle46"/>
          <w:sz w:val="28"/>
          <w:szCs w:val="28"/>
        </w:rPr>
        <w:t>ературы.  Б</w:t>
      </w:r>
      <w:r w:rsidR="002808A6" w:rsidRPr="00DF1954">
        <w:rPr>
          <w:rStyle w:val="FontStyle46"/>
          <w:sz w:val="28"/>
          <w:szCs w:val="28"/>
        </w:rPr>
        <w:t>ыли отобраны методы и приемы, которые способствовали более качественному развитию интонационной выразительности речи, формированию важнейших личностных новообразований и, прежде всего, самостоятельности и умелому владению речевыми возможностями и интонационными средствами.</w:t>
      </w:r>
    </w:p>
    <w:p w:rsidR="002808A6" w:rsidRPr="00DF1954" w:rsidRDefault="002808A6" w:rsidP="002808A6">
      <w:pPr>
        <w:pStyle w:val="Style6"/>
        <w:widowControl/>
        <w:spacing w:line="360" w:lineRule="auto"/>
        <w:ind w:left="29" w:right="38" w:firstLine="658"/>
        <w:rPr>
          <w:rStyle w:val="FontStyle46"/>
          <w:sz w:val="28"/>
          <w:szCs w:val="28"/>
        </w:rPr>
      </w:pPr>
      <w:r w:rsidRPr="00DF1954">
        <w:rPr>
          <w:rStyle w:val="FontStyle46"/>
          <w:sz w:val="28"/>
          <w:szCs w:val="28"/>
        </w:rPr>
        <w:t>Для того чтобы, ребенок самостоятельно использовал в речи интонационные средства выразительности, он прежде должен был знать, что это такое, и уметь владеть ими. Такой подход к</w:t>
      </w:r>
      <w:r w:rsidR="00BA5CA4">
        <w:rPr>
          <w:rStyle w:val="FontStyle46"/>
          <w:sz w:val="28"/>
          <w:szCs w:val="28"/>
        </w:rPr>
        <w:t xml:space="preserve"> формированию интонации речи </w:t>
      </w:r>
      <w:r w:rsidRPr="00DF1954">
        <w:rPr>
          <w:rStyle w:val="FontStyle46"/>
          <w:sz w:val="28"/>
          <w:szCs w:val="28"/>
        </w:rPr>
        <w:t xml:space="preserve"> необходим для понимания ее целостной системы, самостоятельности использования, для повышения общей культуры речи.</w:t>
      </w:r>
    </w:p>
    <w:p w:rsidR="002808A6" w:rsidRPr="00DF1954" w:rsidRDefault="002808A6" w:rsidP="002808A6">
      <w:pPr>
        <w:pStyle w:val="Style6"/>
        <w:widowControl/>
        <w:spacing w:line="360" w:lineRule="auto"/>
        <w:ind w:left="19" w:right="19" w:firstLine="638"/>
        <w:rPr>
          <w:rStyle w:val="FontStyle46"/>
          <w:sz w:val="28"/>
          <w:szCs w:val="28"/>
        </w:rPr>
      </w:pPr>
      <w:r w:rsidRPr="00DF1954">
        <w:rPr>
          <w:rStyle w:val="FontStyle46"/>
          <w:sz w:val="28"/>
          <w:szCs w:val="28"/>
        </w:rPr>
        <w:t xml:space="preserve">Таким образом, учитывая особенности развития детей, для достижения положительных результатов вся </w:t>
      </w:r>
      <w:r w:rsidR="00BA5CA4">
        <w:rPr>
          <w:rStyle w:val="FontStyle46"/>
          <w:sz w:val="28"/>
          <w:szCs w:val="28"/>
        </w:rPr>
        <w:t xml:space="preserve">моя </w:t>
      </w:r>
      <w:r w:rsidRPr="00DF1954">
        <w:rPr>
          <w:rStyle w:val="FontStyle46"/>
          <w:sz w:val="28"/>
          <w:szCs w:val="28"/>
        </w:rPr>
        <w:t xml:space="preserve">работа по коррекции и развитию </w:t>
      </w:r>
      <w:r w:rsidR="00D61A5B">
        <w:rPr>
          <w:rStyle w:val="FontStyle46"/>
          <w:sz w:val="28"/>
          <w:szCs w:val="28"/>
        </w:rPr>
        <w:t>интонации речи проводится</w:t>
      </w:r>
      <w:r>
        <w:rPr>
          <w:rStyle w:val="FontStyle46"/>
          <w:sz w:val="28"/>
          <w:szCs w:val="28"/>
        </w:rPr>
        <w:t xml:space="preserve"> в три</w:t>
      </w:r>
      <w:r w:rsidRPr="00DF1954">
        <w:rPr>
          <w:rStyle w:val="FontStyle46"/>
          <w:sz w:val="28"/>
          <w:szCs w:val="28"/>
        </w:rPr>
        <w:t xml:space="preserve"> этапа.</w:t>
      </w:r>
    </w:p>
    <w:p w:rsidR="002808A6" w:rsidRPr="00DF1954" w:rsidRDefault="002808A6" w:rsidP="002808A6">
      <w:pPr>
        <w:pStyle w:val="Style6"/>
        <w:widowControl/>
        <w:spacing w:line="360" w:lineRule="auto"/>
        <w:ind w:right="5" w:firstLine="662"/>
        <w:rPr>
          <w:rStyle w:val="FontStyle46"/>
          <w:sz w:val="28"/>
          <w:szCs w:val="28"/>
        </w:rPr>
      </w:pPr>
      <w:r w:rsidRPr="00D61A5B">
        <w:rPr>
          <w:rStyle w:val="FontStyle46"/>
          <w:sz w:val="28"/>
          <w:szCs w:val="28"/>
        </w:rPr>
        <w:t>Первый этап</w:t>
      </w:r>
      <w:r w:rsidRPr="00DF1954">
        <w:rPr>
          <w:rStyle w:val="FontStyle46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>– подготовительный,</w:t>
      </w:r>
      <w:r w:rsidRPr="006143CC">
        <w:rPr>
          <w:rStyle w:val="FontStyle46"/>
          <w:sz w:val="28"/>
          <w:szCs w:val="28"/>
        </w:rPr>
        <w:t xml:space="preserve"> </w:t>
      </w:r>
      <w:r w:rsidR="00D61A5B">
        <w:rPr>
          <w:rStyle w:val="FontStyle46"/>
          <w:sz w:val="28"/>
          <w:szCs w:val="28"/>
        </w:rPr>
        <w:t>знакомит</w:t>
      </w:r>
      <w:r w:rsidRPr="00DF1954">
        <w:rPr>
          <w:rStyle w:val="FontStyle46"/>
          <w:sz w:val="28"/>
          <w:szCs w:val="28"/>
        </w:rPr>
        <w:t xml:space="preserve"> детей с основн</w:t>
      </w:r>
      <w:r w:rsidR="00D61A5B">
        <w:rPr>
          <w:rStyle w:val="FontStyle46"/>
          <w:sz w:val="28"/>
          <w:szCs w:val="28"/>
        </w:rPr>
        <w:t>ыми средствами интонации и дает</w:t>
      </w:r>
      <w:r w:rsidRPr="00DF1954">
        <w:rPr>
          <w:rStyle w:val="FontStyle46"/>
          <w:sz w:val="28"/>
          <w:szCs w:val="28"/>
        </w:rPr>
        <w:t xml:space="preserve"> практические навыки владения этими средствами. </w:t>
      </w:r>
      <w:r w:rsidRPr="00D61A5B">
        <w:rPr>
          <w:rStyle w:val="FontStyle46"/>
          <w:sz w:val="28"/>
          <w:szCs w:val="28"/>
        </w:rPr>
        <w:t>Целью</w:t>
      </w:r>
      <w:r>
        <w:rPr>
          <w:rStyle w:val="FontStyle46"/>
          <w:sz w:val="28"/>
          <w:szCs w:val="28"/>
        </w:rPr>
        <w:t xml:space="preserve"> коррекцио</w:t>
      </w:r>
      <w:r w:rsidR="00D61A5B">
        <w:rPr>
          <w:rStyle w:val="FontStyle46"/>
          <w:sz w:val="28"/>
          <w:szCs w:val="28"/>
        </w:rPr>
        <w:t>нной работы на первом этапе является</w:t>
      </w:r>
      <w:r>
        <w:rPr>
          <w:rStyle w:val="FontStyle46"/>
          <w:sz w:val="28"/>
          <w:szCs w:val="28"/>
        </w:rPr>
        <w:t xml:space="preserve"> развитие сенсомоторного уровня, который служит базой для формирования интонационной выразительности речи. </w:t>
      </w:r>
      <w:r w:rsidRPr="00D61A5B">
        <w:rPr>
          <w:rStyle w:val="FontStyle46"/>
          <w:sz w:val="28"/>
          <w:szCs w:val="28"/>
        </w:rPr>
        <w:t xml:space="preserve">Задачи </w:t>
      </w:r>
      <w:r>
        <w:rPr>
          <w:rStyle w:val="FontStyle46"/>
          <w:sz w:val="28"/>
          <w:szCs w:val="28"/>
        </w:rPr>
        <w:t xml:space="preserve">данного этапа: развитие </w:t>
      </w:r>
      <w:r>
        <w:rPr>
          <w:rStyle w:val="FontStyle46"/>
          <w:sz w:val="28"/>
          <w:szCs w:val="28"/>
        </w:rPr>
        <w:lastRenderedPageBreak/>
        <w:t>слухового внимания и слуховой памяти, развития дыхания и нормализации артикуляционной моторики, формирование акустических характеристик голоса (силы, высоты).</w:t>
      </w:r>
    </w:p>
    <w:p w:rsidR="002808A6" w:rsidRDefault="002808A6" w:rsidP="002808A6">
      <w:pPr>
        <w:pStyle w:val="Style32"/>
        <w:widowControl/>
        <w:spacing w:line="360" w:lineRule="auto"/>
        <w:ind w:firstLine="672"/>
        <w:rPr>
          <w:rStyle w:val="FontStyle46"/>
          <w:sz w:val="28"/>
          <w:szCs w:val="28"/>
        </w:rPr>
      </w:pPr>
      <w:r w:rsidRPr="00BA5CA4">
        <w:rPr>
          <w:rStyle w:val="FontStyle46"/>
          <w:sz w:val="28"/>
          <w:szCs w:val="28"/>
        </w:rPr>
        <w:t>Второй этап</w:t>
      </w:r>
      <w:r w:rsidR="00BA5CA4">
        <w:rPr>
          <w:rStyle w:val="FontStyle46"/>
          <w:sz w:val="28"/>
          <w:szCs w:val="28"/>
        </w:rPr>
        <w:t xml:space="preserve"> формирует умения и навыки</w:t>
      </w:r>
      <w:r>
        <w:rPr>
          <w:rStyle w:val="FontStyle46"/>
          <w:sz w:val="28"/>
          <w:szCs w:val="28"/>
        </w:rPr>
        <w:t xml:space="preserve"> интонационной выразительнос</w:t>
      </w:r>
      <w:r w:rsidR="00BA5CA4">
        <w:rPr>
          <w:rStyle w:val="FontStyle46"/>
          <w:sz w:val="28"/>
          <w:szCs w:val="28"/>
        </w:rPr>
        <w:t>ти речи. На этом этапе мы решаем</w:t>
      </w:r>
      <w:r>
        <w:rPr>
          <w:rStyle w:val="FontStyle46"/>
          <w:sz w:val="28"/>
          <w:szCs w:val="28"/>
        </w:rPr>
        <w:t xml:space="preserve"> следующие </w:t>
      </w:r>
      <w:r w:rsidRPr="00BA5CA4">
        <w:rPr>
          <w:rStyle w:val="FontStyle46"/>
          <w:sz w:val="28"/>
          <w:szCs w:val="28"/>
        </w:rPr>
        <w:t>задачи:</w:t>
      </w:r>
      <w:r>
        <w:rPr>
          <w:rStyle w:val="FontStyle46"/>
          <w:sz w:val="28"/>
          <w:szCs w:val="28"/>
        </w:rPr>
        <w:t xml:space="preserve"> развитие у детей чувства ритма, формирование умения дифференцировать на слух различные интонации, определять акцентное слово, воспитывать способности организовывать свою речь в различном темпе.</w:t>
      </w:r>
    </w:p>
    <w:p w:rsidR="002808A6" w:rsidRDefault="002808A6" w:rsidP="00BA5CA4">
      <w:pPr>
        <w:pStyle w:val="Style6"/>
        <w:widowControl/>
        <w:spacing w:line="360" w:lineRule="auto"/>
        <w:ind w:right="10" w:firstLine="708"/>
        <w:outlineLvl w:val="0"/>
        <w:rPr>
          <w:rStyle w:val="FontStyle46"/>
          <w:sz w:val="28"/>
          <w:szCs w:val="28"/>
        </w:rPr>
      </w:pPr>
      <w:r w:rsidRPr="00BA5CA4">
        <w:rPr>
          <w:rStyle w:val="FontStyle45"/>
          <w:b w:val="0"/>
          <w:sz w:val="28"/>
          <w:szCs w:val="28"/>
        </w:rPr>
        <w:t>Третий этап – заключительный, его</w:t>
      </w:r>
      <w:r w:rsidRPr="00BA5CA4">
        <w:rPr>
          <w:rStyle w:val="FontStyle46"/>
          <w:b/>
          <w:sz w:val="28"/>
          <w:szCs w:val="28"/>
        </w:rPr>
        <w:t xml:space="preserve"> </w:t>
      </w:r>
      <w:r w:rsidRPr="00BA5CA4">
        <w:rPr>
          <w:rStyle w:val="FontStyle46"/>
          <w:sz w:val="28"/>
          <w:szCs w:val="28"/>
        </w:rPr>
        <w:t>целью</w:t>
      </w:r>
      <w:r>
        <w:rPr>
          <w:rStyle w:val="FontStyle46"/>
          <w:sz w:val="28"/>
          <w:szCs w:val="28"/>
        </w:rPr>
        <w:t xml:space="preserve"> </w:t>
      </w:r>
      <w:r w:rsidR="00BA5CA4">
        <w:rPr>
          <w:rStyle w:val="FontStyle46"/>
          <w:sz w:val="28"/>
          <w:szCs w:val="28"/>
        </w:rPr>
        <w:t>является</w:t>
      </w:r>
      <w:r w:rsidRPr="00DF1954">
        <w:rPr>
          <w:rStyle w:val="FontStyle46"/>
          <w:sz w:val="28"/>
          <w:szCs w:val="28"/>
        </w:rPr>
        <w:t xml:space="preserve"> целостное овладение ребенком  интонационной</w:t>
      </w:r>
      <w:r>
        <w:rPr>
          <w:rStyle w:val="FontStyle46"/>
          <w:sz w:val="28"/>
          <w:szCs w:val="28"/>
        </w:rPr>
        <w:t xml:space="preserve"> </w:t>
      </w:r>
      <w:r w:rsidRPr="00DF1954">
        <w:rPr>
          <w:rStyle w:val="FontStyle46"/>
          <w:sz w:val="28"/>
          <w:szCs w:val="28"/>
        </w:rPr>
        <w:t xml:space="preserve">культурой </w:t>
      </w:r>
      <w:r w:rsidR="00BA5CA4">
        <w:rPr>
          <w:rStyle w:val="FontStyle46"/>
          <w:sz w:val="28"/>
          <w:szCs w:val="28"/>
        </w:rPr>
        <w:t xml:space="preserve">речи. Теперь, когда у детей </w:t>
      </w:r>
      <w:r w:rsidRPr="00DF1954">
        <w:rPr>
          <w:rStyle w:val="FontStyle46"/>
          <w:sz w:val="28"/>
          <w:szCs w:val="28"/>
        </w:rPr>
        <w:t xml:space="preserve"> сформированы   основные</w:t>
      </w:r>
      <w:r>
        <w:rPr>
          <w:rStyle w:val="FontStyle46"/>
          <w:sz w:val="28"/>
          <w:szCs w:val="28"/>
        </w:rPr>
        <w:t xml:space="preserve"> </w:t>
      </w:r>
      <w:r w:rsidRPr="00DF1954">
        <w:rPr>
          <w:rStyle w:val="FontStyle46"/>
          <w:sz w:val="28"/>
          <w:szCs w:val="28"/>
        </w:rPr>
        <w:t>понятия и навыки, необходимые для построения выразительной речи, и дети хорошо в</w:t>
      </w:r>
      <w:r w:rsidR="00BA5CA4">
        <w:rPr>
          <w:rStyle w:val="FontStyle46"/>
          <w:sz w:val="28"/>
          <w:szCs w:val="28"/>
        </w:rPr>
        <w:t xml:space="preserve"> них могут</w:t>
      </w:r>
      <w:r w:rsidRPr="00DF1954">
        <w:rPr>
          <w:rStyle w:val="FontStyle46"/>
          <w:sz w:val="28"/>
          <w:szCs w:val="28"/>
        </w:rPr>
        <w:t xml:space="preserve"> ориентироваться, а также воспроизводить</w:t>
      </w:r>
      <w:r w:rsidR="00BA5CA4">
        <w:rPr>
          <w:rStyle w:val="FontStyle46"/>
          <w:sz w:val="28"/>
          <w:szCs w:val="28"/>
        </w:rPr>
        <w:t>, развитие интонации проводится</w:t>
      </w:r>
      <w:r w:rsidRPr="00DF1954">
        <w:rPr>
          <w:rStyle w:val="FontStyle46"/>
          <w:sz w:val="28"/>
          <w:szCs w:val="28"/>
        </w:rPr>
        <w:t xml:space="preserve"> уже как на стихотворном материале, так и на прозе.</w:t>
      </w:r>
      <w:r>
        <w:rPr>
          <w:rStyle w:val="FontStyle46"/>
          <w:sz w:val="28"/>
          <w:szCs w:val="28"/>
        </w:rPr>
        <w:t xml:space="preserve"> </w:t>
      </w:r>
      <w:r w:rsidRPr="00BA5CA4">
        <w:rPr>
          <w:rStyle w:val="FontStyle46"/>
          <w:sz w:val="28"/>
          <w:szCs w:val="28"/>
        </w:rPr>
        <w:t xml:space="preserve">Задачи </w:t>
      </w:r>
      <w:r w:rsidR="00BA5CA4">
        <w:rPr>
          <w:rStyle w:val="FontStyle46"/>
          <w:sz w:val="28"/>
          <w:szCs w:val="28"/>
        </w:rPr>
        <w:t>этого этапа заключаются</w:t>
      </w:r>
      <w:r>
        <w:rPr>
          <w:rStyle w:val="FontStyle46"/>
          <w:sz w:val="28"/>
          <w:szCs w:val="28"/>
        </w:rPr>
        <w:t xml:space="preserve"> в закреплении полученных умений и навыков интонационного оформления речи.</w:t>
      </w:r>
      <w:r w:rsidR="00BA5CA4">
        <w:rPr>
          <w:rStyle w:val="FontStyle46"/>
          <w:sz w:val="28"/>
          <w:szCs w:val="28"/>
        </w:rPr>
        <w:t xml:space="preserve"> После проведенной мною коррекционной работы средствами музыки  дети могут </w:t>
      </w:r>
      <w:r w:rsidRPr="00DF1954">
        <w:rPr>
          <w:rStyle w:val="FontStyle46"/>
          <w:sz w:val="28"/>
          <w:szCs w:val="28"/>
        </w:rPr>
        <w:t xml:space="preserve"> синтезировать полученные умения</w:t>
      </w:r>
      <w:r>
        <w:rPr>
          <w:rStyle w:val="FontStyle46"/>
          <w:sz w:val="28"/>
          <w:szCs w:val="28"/>
        </w:rPr>
        <w:t xml:space="preserve"> и навыки, </w:t>
      </w:r>
      <w:r w:rsidR="00BA5CA4">
        <w:rPr>
          <w:rStyle w:val="FontStyle46"/>
          <w:sz w:val="28"/>
          <w:szCs w:val="28"/>
        </w:rPr>
        <w:t>умеют</w:t>
      </w:r>
      <w:r w:rsidRPr="00DF1954">
        <w:rPr>
          <w:rStyle w:val="FontStyle46"/>
          <w:sz w:val="28"/>
          <w:szCs w:val="28"/>
        </w:rPr>
        <w:t xml:space="preserve"> оформить свою речь выразительными средствами.</w:t>
      </w:r>
      <w:r>
        <w:rPr>
          <w:rStyle w:val="FontStyle46"/>
          <w:sz w:val="28"/>
          <w:szCs w:val="28"/>
        </w:rPr>
        <w:t xml:space="preserve">  </w:t>
      </w:r>
      <w:r w:rsidRPr="00DF1954">
        <w:rPr>
          <w:rStyle w:val="FontStyle46"/>
          <w:sz w:val="28"/>
          <w:szCs w:val="28"/>
        </w:rPr>
        <w:t>Материалом для практического овладения выразительно</w:t>
      </w:r>
      <w:r w:rsidR="00BA5CA4">
        <w:rPr>
          <w:rStyle w:val="FontStyle46"/>
          <w:sz w:val="28"/>
          <w:szCs w:val="28"/>
        </w:rPr>
        <w:t>стью речи служит</w:t>
      </w:r>
      <w:r w:rsidRPr="00DF1954">
        <w:rPr>
          <w:rStyle w:val="FontStyle46"/>
          <w:sz w:val="28"/>
          <w:szCs w:val="28"/>
        </w:rPr>
        <w:t xml:space="preserve"> как стихотворная, так и прозаическая речь.</w:t>
      </w:r>
    </w:p>
    <w:p w:rsidR="00FF5F37" w:rsidRDefault="00BA5CA4" w:rsidP="00CA6F81">
      <w:pPr>
        <w:pStyle w:val="Style27"/>
        <w:widowControl/>
        <w:spacing w:line="360" w:lineRule="auto"/>
        <w:ind w:right="-2" w:firstLine="0"/>
        <w:jc w:val="both"/>
        <w:outlineLvl w:val="0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46"/>
          <w:sz w:val="28"/>
          <w:szCs w:val="28"/>
        </w:rPr>
        <w:t xml:space="preserve">Таким образом,  </w:t>
      </w:r>
      <w:r w:rsidR="00FF5F37" w:rsidRPr="00FF5F37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использование музыки повышает эффективность в </w:t>
      </w:r>
      <w:proofErr w:type="spellStart"/>
      <w:r w:rsidR="00FF5F37" w:rsidRPr="00FF5F37">
        <w:rPr>
          <w:rStyle w:val="FontStyle50"/>
          <w:rFonts w:ascii="Times New Roman" w:hAnsi="Times New Roman" w:cs="Times New Roman"/>
          <w:b w:val="0"/>
          <w:sz w:val="28"/>
          <w:szCs w:val="28"/>
        </w:rPr>
        <w:t>коррекционно</w:t>
      </w:r>
      <w:proofErr w:type="spellEnd"/>
      <w:r w:rsidR="00FF5F37" w:rsidRPr="00FF5F37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 – развивающем процессе по овладению дошкольниками интонационной выразительностью речи. Преднамеренное создание учебных ситуаций с использованием музыкальных средств, требующих развитие определенных интонационных навыков, способствует более успешному и качественному обучению детей с речевой патологией не только способам оформления интонационно окрашенной речи, но и обогащает их речь. </w:t>
      </w:r>
    </w:p>
    <w:p w:rsidR="00CA6F81" w:rsidRDefault="00CA6F81" w:rsidP="00CA6F81">
      <w:pPr>
        <w:pStyle w:val="Style27"/>
        <w:widowControl/>
        <w:spacing w:line="360" w:lineRule="auto"/>
        <w:ind w:right="-2" w:firstLine="0"/>
        <w:jc w:val="both"/>
        <w:outlineLvl w:val="0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CA6F81" w:rsidRDefault="00CA6F81" w:rsidP="00CA6F81">
      <w:pPr>
        <w:pStyle w:val="Style27"/>
        <w:widowControl/>
        <w:spacing w:line="360" w:lineRule="auto"/>
        <w:ind w:right="-2" w:firstLine="0"/>
        <w:jc w:val="both"/>
        <w:outlineLvl w:val="0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CA6F81" w:rsidRDefault="00CA6F81" w:rsidP="00CA6F81">
      <w:pPr>
        <w:pStyle w:val="Style27"/>
        <w:widowControl/>
        <w:spacing w:line="360" w:lineRule="auto"/>
        <w:ind w:right="-2" w:firstLine="0"/>
        <w:jc w:val="both"/>
        <w:outlineLvl w:val="0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CA6F81" w:rsidRDefault="00CA6F81" w:rsidP="00CA6F81">
      <w:pPr>
        <w:pStyle w:val="Style27"/>
        <w:widowControl/>
        <w:spacing w:line="360" w:lineRule="auto"/>
        <w:ind w:right="-2" w:firstLine="0"/>
        <w:jc w:val="both"/>
        <w:outlineLvl w:val="0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16A2F">
        <w:rPr>
          <w:rFonts w:ascii="Times New Roman" w:hAnsi="Times New Roman" w:cs="Times New Roman"/>
          <w:color w:val="000000" w:themeColor="text1"/>
          <w:sz w:val="28"/>
          <w:szCs w:val="28"/>
        </w:rPr>
        <w:t>.Асафьев Б.В. Избранные статьи о музыкальном просвещении и образовании /Б.В. Асафьев. - М., 1973.-237с.</w:t>
      </w: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2.Бехтерев В.М. Коллективная рефлексология /В.М. Бехтерев.- М., 1928.-352с.</w:t>
      </w: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16A2F">
        <w:rPr>
          <w:rFonts w:ascii="Times New Roman" w:hAnsi="Times New Roman" w:cs="Times New Roman"/>
          <w:color w:val="000000" w:themeColor="text1"/>
          <w:sz w:val="28"/>
          <w:szCs w:val="28"/>
        </w:rPr>
        <w:t>.Ветлугина Н.А. Музыкальное развитие ребенка / Н.А. Ветлугина. – М., 1968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6A2F">
        <w:rPr>
          <w:rFonts w:ascii="Times New Roman" w:hAnsi="Times New Roman" w:cs="Times New Roman"/>
          <w:color w:val="000000" w:themeColor="text1"/>
          <w:sz w:val="28"/>
          <w:szCs w:val="28"/>
        </w:rPr>
        <w:t>-415с.</w:t>
      </w:r>
    </w:p>
    <w:p w:rsidR="00CA6F81" w:rsidRPr="001205DC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Власова Т.М. Фонетическая ритмика / Т.М.Власова,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А.Н.Пфафенродт.-М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1989 .-134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Волкова Г.А. Теория и практика коррекционного обучения дошкольников с речевыми нарушениями / Г.А.Волкова.- М.6 Прометей,1991.-163с.</w:t>
      </w: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Л.С. Психология искусства / Л.С.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М., 1968.-341с. </w:t>
      </w:r>
    </w:p>
    <w:p w:rsidR="00CA6F81" w:rsidRPr="007E744E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E744E">
        <w:rPr>
          <w:rFonts w:ascii="Times New Roman" w:hAnsi="Times New Roman" w:cs="Times New Roman"/>
          <w:sz w:val="28"/>
          <w:szCs w:val="28"/>
        </w:rPr>
        <w:t>Гвоздев А.Н. Вопросы изучения детской речи. М., 1961</w:t>
      </w:r>
    </w:p>
    <w:p w:rsidR="00CA6F81" w:rsidRPr="00216A2F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Далькроз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 Ж. Ритм. Его воспитательное значение для жизни и искусства / Э.Ж.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Далькроз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.- СПб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1922.-37с.</w:t>
      </w: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Ефименкова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Л.Н. Формирование речи у дошкольников / Л.Н.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Ефименкова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.- М.,1981.-112с.</w:t>
      </w: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Жинкин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Н.И. Механизмы речи / Н.И.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Жинкин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.- М.,1958.-370с.  </w:t>
      </w:r>
    </w:p>
    <w:p w:rsidR="00CA6F81" w:rsidRPr="00497A56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11.Запорожец А.В. Актуальные педагогические и психологические проблемы дошкольного воспитания / А.В. Запорожец. - М., 1970-29с.</w:t>
      </w:r>
    </w:p>
    <w:p w:rsidR="00CA6F81" w:rsidRPr="00B44766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12.Иванова С.В. Речевой слух и культура речи. М.,1970- 37с.</w:t>
      </w: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13.Каше Г.А. Исправление недостатков речи у дошкольников / Г.А. Каше.- М.,1971-191с.</w:t>
      </w:r>
    </w:p>
    <w:p w:rsidR="00CA6F81" w:rsidRDefault="00CA6F81" w:rsidP="00CA6F81">
      <w:pPr>
        <w:pStyle w:val="a6"/>
        <w:tabs>
          <w:tab w:val="num" w:pos="502"/>
        </w:tabs>
        <w:ind w:firstLine="0"/>
      </w:pPr>
      <w:r>
        <w:t xml:space="preserve">14.Копачевская Л.А. Формирование интонационной выразительности у детей с речевыми нарушениями: 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… канд. </w:t>
      </w:r>
      <w:proofErr w:type="spellStart"/>
      <w:r>
        <w:t>пед</w:t>
      </w:r>
      <w:proofErr w:type="spellEnd"/>
      <w:r>
        <w:t>. наук. М., 2000.</w:t>
      </w: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Лалаева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Р.И. Коррекция общего недоразвития речи у дошкольников / Р.И.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Лалаева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Н.В.Серебрякова.- СПб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1999-160с.</w:t>
      </w: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16.Ляпидевский С.С. Воспитание и обучение детей с расстройствами речи / С.С.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Ляпидевский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М.,1968.-124с.</w:t>
      </w: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17.Мастюкова Е.М. Теория и практика коррекционного обучения дошкольников с речевыми нарушениями / Е.М. Мастюкова.-М.,1991- 78с.</w:t>
      </w:r>
    </w:p>
    <w:p w:rsidR="00CA6F81" w:rsidRDefault="00CA6F81" w:rsidP="00CA6F81">
      <w:pPr>
        <w:pStyle w:val="a6"/>
        <w:ind w:firstLine="0"/>
      </w:pPr>
      <w:r>
        <w:t>18. Орлова О.С. Нарушение голоса у детей. М., 2007-128с.</w:t>
      </w:r>
    </w:p>
    <w:p w:rsidR="00CA6F81" w:rsidRDefault="00CA6F81" w:rsidP="00CA6F81">
      <w:pPr>
        <w:pStyle w:val="a6"/>
        <w:ind w:firstLine="0"/>
      </w:pPr>
      <w:r>
        <w:t>19.Светозарова Н.Д. Интонационная система русского языка. Л., 1982.</w:t>
      </w: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Смирнова Л.В. Приемы коррекции голоса у детей // Вестник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психосоциал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И коррекц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реабилитац.работы.1999.№ 2.</w:t>
      </w: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21.Теплов Б.М. Психология музыкальных способностей / Б.М. Теплов.- М..1947-335с.</w:t>
      </w: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22.Трауготт Н.Н. Как помочь детям, которые плохо говорят / Н.Н.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Трауготт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.- СПб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1994.-234с.</w:t>
      </w:r>
    </w:p>
    <w:p w:rsidR="00CA6F81" w:rsidRPr="00216A2F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23.Филичева Т.Б. Развитие речи дошкольника / Т.Б. Филичева, А.В. Соболева.- Екатеринбург, 1997.-78с. </w:t>
      </w: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24.Хватцев М.Е. Логопедическая работа с детьми дошкольного возраста / М.Е.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Хватцев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.- М.,1961.-207с.</w:t>
      </w:r>
    </w:p>
    <w:p w:rsidR="00CA6F81" w:rsidRDefault="00CA6F81" w:rsidP="00CA6F81">
      <w:pPr>
        <w:pStyle w:val="a6"/>
        <w:ind w:firstLine="0"/>
      </w:pPr>
      <w:r>
        <w:t>25.Хризман Т.П., Ерофеева В.Д., Лоскутова Т.Д. Эмоции, речь и активность мозга ребенка. М., 1991.</w:t>
      </w:r>
    </w:p>
    <w:p w:rsidR="00CA6F81" w:rsidRDefault="00CA6F81" w:rsidP="00CA6F81">
      <w:pPr>
        <w:pStyle w:val="a6"/>
        <w:ind w:firstLine="0"/>
      </w:pPr>
      <w:r>
        <w:t>26.Цейтлин С.Н. Язык и ребенок: Лингвистика детской речи. М., 2000</w:t>
      </w:r>
    </w:p>
    <w:p w:rsidR="00CA6F81" w:rsidRDefault="00CA6F81" w:rsidP="00CA6F81">
      <w:pPr>
        <w:pStyle w:val="a6"/>
        <w:ind w:firstLine="0"/>
      </w:pPr>
      <w:r>
        <w:t>27.Черемисина Н.В. Русская интонация: поэзия, проза, разговорная речь. М., 1989.</w:t>
      </w:r>
    </w:p>
    <w:p w:rsidR="00CA6F81" w:rsidRDefault="00CA6F81" w:rsidP="00CA6F81">
      <w:pPr>
        <w:pStyle w:val="a6"/>
        <w:ind w:firstLine="0"/>
      </w:pPr>
      <w:r>
        <w:t xml:space="preserve">28. </w:t>
      </w:r>
      <w:proofErr w:type="spellStart"/>
      <w:r>
        <w:t>Яровенко</w:t>
      </w:r>
      <w:proofErr w:type="spellEnd"/>
      <w:r>
        <w:t xml:space="preserve"> О.И. Становление интонационной системы детей младшего дошкольного возраста // Становление речи и усвоение языка ребенком: Сб. ст. М., 1985.</w:t>
      </w:r>
    </w:p>
    <w:p w:rsidR="00CA6F81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F81" w:rsidRPr="00216A2F" w:rsidRDefault="00CA6F81" w:rsidP="00CA6F8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F81" w:rsidRDefault="00CA6F81" w:rsidP="00CA6F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F81" w:rsidRDefault="00CA6F81" w:rsidP="00CA6F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F81" w:rsidRDefault="00CA6F81" w:rsidP="00CA6F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F81" w:rsidRDefault="00CA6F81" w:rsidP="00CA6F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F81" w:rsidRDefault="00CA6F81" w:rsidP="00CA6F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F81" w:rsidRDefault="00CA6F81" w:rsidP="00CA6F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F81" w:rsidRDefault="00CA6F81" w:rsidP="00CA6F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F81" w:rsidRDefault="00CA6F81" w:rsidP="00CA6F81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6F81" w:rsidRPr="00FF5F37" w:rsidRDefault="00CA6F81" w:rsidP="00CA6F81">
      <w:pPr>
        <w:pStyle w:val="Style27"/>
        <w:widowControl/>
        <w:spacing w:line="360" w:lineRule="auto"/>
        <w:ind w:right="-2" w:firstLine="0"/>
        <w:jc w:val="both"/>
        <w:outlineLvl w:val="0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B67647" w:rsidRPr="00FF5F37" w:rsidRDefault="00B67647" w:rsidP="004B59D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67647" w:rsidRPr="00FF5F37" w:rsidSect="0014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666BF"/>
    <w:multiLevelType w:val="hybridMultilevel"/>
    <w:tmpl w:val="DB6C5EAA"/>
    <w:lvl w:ilvl="0" w:tplc="105CF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C0604"/>
    <w:rsid w:val="0014010F"/>
    <w:rsid w:val="002808A6"/>
    <w:rsid w:val="002C0604"/>
    <w:rsid w:val="004B2F95"/>
    <w:rsid w:val="004B59D3"/>
    <w:rsid w:val="00B67647"/>
    <w:rsid w:val="00BA5CA4"/>
    <w:rsid w:val="00CA6F81"/>
    <w:rsid w:val="00D35DDD"/>
    <w:rsid w:val="00D61A5B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04"/>
    <w:pPr>
      <w:ind w:left="720"/>
      <w:contextualSpacing/>
    </w:pPr>
    <w:rPr>
      <w:rFonts w:eastAsiaTheme="minorHAnsi"/>
      <w:lang w:eastAsia="en-US"/>
    </w:rPr>
  </w:style>
  <w:style w:type="character" w:customStyle="1" w:styleId="FontStyle45">
    <w:name w:val="Font Style45"/>
    <w:basedOn w:val="a0"/>
    <w:uiPriority w:val="99"/>
    <w:rsid w:val="002808A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2808A6"/>
    <w:pPr>
      <w:widowControl w:val="0"/>
      <w:autoSpaceDE w:val="0"/>
      <w:autoSpaceDN w:val="0"/>
      <w:adjustRightInd w:val="0"/>
      <w:spacing w:after="0" w:line="470" w:lineRule="exact"/>
      <w:ind w:firstLine="6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2808A6"/>
    <w:rPr>
      <w:rFonts w:ascii="Times New Roman" w:hAnsi="Times New Roman" w:cs="Times New Roman" w:hint="default"/>
      <w:sz w:val="26"/>
      <w:szCs w:val="26"/>
    </w:rPr>
  </w:style>
  <w:style w:type="paragraph" w:customStyle="1" w:styleId="Style32">
    <w:name w:val="Style32"/>
    <w:basedOn w:val="a"/>
    <w:uiPriority w:val="99"/>
    <w:rsid w:val="002808A6"/>
    <w:pPr>
      <w:widowControl w:val="0"/>
      <w:autoSpaceDE w:val="0"/>
      <w:autoSpaceDN w:val="0"/>
      <w:adjustRightInd w:val="0"/>
      <w:spacing w:after="0" w:line="358" w:lineRule="exact"/>
      <w:ind w:firstLine="677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808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808A6"/>
    <w:rPr>
      <w:rFonts w:eastAsiaTheme="minorHAnsi"/>
      <w:lang w:eastAsia="en-US"/>
    </w:rPr>
  </w:style>
  <w:style w:type="paragraph" w:customStyle="1" w:styleId="Style27">
    <w:name w:val="Style27"/>
    <w:basedOn w:val="a"/>
    <w:uiPriority w:val="99"/>
    <w:rsid w:val="00FF5F37"/>
    <w:pPr>
      <w:widowControl w:val="0"/>
      <w:autoSpaceDE w:val="0"/>
      <w:autoSpaceDN w:val="0"/>
      <w:adjustRightInd w:val="0"/>
      <w:spacing w:after="0" w:line="511" w:lineRule="exact"/>
      <w:ind w:firstLine="1579"/>
    </w:pPr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FF5F37"/>
    <w:rPr>
      <w:rFonts w:ascii="Trebuchet MS" w:hAnsi="Trebuchet MS" w:cs="Trebuchet MS" w:hint="default"/>
      <w:b/>
      <w:bCs/>
      <w:sz w:val="22"/>
      <w:szCs w:val="22"/>
    </w:rPr>
  </w:style>
  <w:style w:type="paragraph" w:styleId="a6">
    <w:name w:val="Body Text Indent"/>
    <w:basedOn w:val="a"/>
    <w:link w:val="a7"/>
    <w:semiHidden/>
    <w:unhideWhenUsed/>
    <w:rsid w:val="00CA6F8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CA6F8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2017-12-03T17:11:00Z</dcterms:created>
  <dcterms:modified xsi:type="dcterms:W3CDTF">2017-12-03T18:35:00Z</dcterms:modified>
</cp:coreProperties>
</file>