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09A" w:rsidRPr="003B309A" w:rsidRDefault="003B309A" w:rsidP="00475AC7">
      <w:pPr>
        <w:spacing w:line="360" w:lineRule="auto"/>
        <w:ind w:firstLine="708"/>
        <w:jc w:val="center"/>
        <w:rPr>
          <w:rFonts w:ascii="Times New Roman" w:hAnsi="Times New Roman" w:cs="Times New Roman"/>
          <w:b/>
          <w:sz w:val="32"/>
          <w:szCs w:val="28"/>
        </w:rPr>
      </w:pPr>
      <w:r w:rsidRPr="003B309A">
        <w:rPr>
          <w:rFonts w:ascii="Times New Roman" w:hAnsi="Times New Roman" w:cs="Times New Roman"/>
          <w:b/>
          <w:sz w:val="32"/>
          <w:szCs w:val="28"/>
        </w:rPr>
        <w:t>Языковая игра как форма общения с детской аудиторией</w:t>
      </w:r>
    </w:p>
    <w:p w:rsidR="003B309A" w:rsidRPr="003B309A" w:rsidRDefault="003B309A" w:rsidP="00475AC7">
      <w:pPr>
        <w:spacing w:line="360" w:lineRule="auto"/>
        <w:ind w:firstLine="708"/>
        <w:jc w:val="center"/>
        <w:rPr>
          <w:rFonts w:ascii="Times New Roman" w:hAnsi="Times New Roman" w:cs="Times New Roman"/>
          <w:b/>
          <w:i/>
          <w:sz w:val="28"/>
          <w:szCs w:val="28"/>
        </w:rPr>
      </w:pPr>
      <w:r w:rsidRPr="003B309A">
        <w:rPr>
          <w:rFonts w:ascii="Times New Roman" w:hAnsi="Times New Roman" w:cs="Times New Roman"/>
          <w:b/>
          <w:i/>
          <w:sz w:val="28"/>
          <w:szCs w:val="28"/>
        </w:rPr>
        <w:t>Феномен языковой игры</w:t>
      </w:r>
    </w:p>
    <w:p w:rsidR="00B47DB2" w:rsidRPr="00B47DB2" w:rsidRDefault="00B47DB2" w:rsidP="00475AC7">
      <w:pPr>
        <w:spacing w:line="360" w:lineRule="auto"/>
        <w:ind w:firstLine="708"/>
        <w:rPr>
          <w:rFonts w:ascii="Times New Roman" w:hAnsi="Times New Roman" w:cs="Times New Roman"/>
          <w:sz w:val="28"/>
          <w:szCs w:val="28"/>
        </w:rPr>
      </w:pPr>
      <w:r w:rsidRPr="00B47DB2">
        <w:rPr>
          <w:rFonts w:ascii="Times New Roman" w:hAnsi="Times New Roman" w:cs="Times New Roman"/>
          <w:sz w:val="28"/>
          <w:szCs w:val="28"/>
        </w:rPr>
        <w:t>Способность к языковой игре — важный показатель уровня речевого развития ребенка. Языковая игра основана на знании системы единиц языка, нормы их использования и способов творческой интерпретации этих единиц. Важнейшей функцией языковой игры следует назвать языкотворческую. В этой связи представляет интерес следующее высказывание В.З. Санникова: «Долго не осознавалось, что языковая игра, может быть, бессознательно, преследует не только сиюминутные интересы (заинтриговать, заставить с</w:t>
      </w:r>
      <w:r w:rsidR="00224E18">
        <w:rPr>
          <w:rFonts w:ascii="Times New Roman" w:hAnsi="Times New Roman" w:cs="Times New Roman"/>
          <w:sz w:val="28"/>
          <w:szCs w:val="28"/>
        </w:rPr>
        <w:t>лушать), но она призвана выпол</w:t>
      </w:r>
      <w:r w:rsidRPr="00B47DB2">
        <w:rPr>
          <w:rFonts w:ascii="Times New Roman" w:hAnsi="Times New Roman" w:cs="Times New Roman"/>
          <w:sz w:val="28"/>
          <w:szCs w:val="28"/>
        </w:rPr>
        <w:t>нять и другую цель — развивать мышление и язык.</w:t>
      </w:r>
    </w:p>
    <w:p w:rsidR="002A6C33" w:rsidRDefault="00157D46" w:rsidP="00475AC7">
      <w:pPr>
        <w:spacing w:line="360" w:lineRule="auto"/>
        <w:ind w:firstLine="708"/>
        <w:rPr>
          <w:rFonts w:ascii="Times New Roman" w:hAnsi="Times New Roman" w:cs="Times New Roman"/>
          <w:sz w:val="28"/>
          <w:szCs w:val="28"/>
        </w:rPr>
      </w:pPr>
      <w:r>
        <w:rPr>
          <w:rFonts w:ascii="Times New Roman" w:hAnsi="Times New Roman" w:cs="Times New Roman"/>
          <w:sz w:val="28"/>
          <w:szCs w:val="28"/>
        </w:rPr>
        <w:t>В</w:t>
      </w:r>
      <w:r w:rsidRPr="002A6C33">
        <w:rPr>
          <w:rFonts w:ascii="Times New Roman" w:hAnsi="Times New Roman" w:cs="Times New Roman"/>
          <w:sz w:val="28"/>
          <w:szCs w:val="28"/>
        </w:rPr>
        <w:t>ажным элементом системы</w:t>
      </w:r>
      <w:r w:rsidR="002A6C33" w:rsidRPr="002A6C33">
        <w:rPr>
          <w:rFonts w:ascii="Times New Roman" w:hAnsi="Times New Roman" w:cs="Times New Roman"/>
          <w:sz w:val="28"/>
          <w:szCs w:val="28"/>
        </w:rPr>
        <w:t xml:space="preserve"> воспитания детей и подростков, </w:t>
      </w:r>
      <w:r w:rsidR="002A6C33">
        <w:rPr>
          <w:rFonts w:ascii="Times New Roman" w:hAnsi="Times New Roman" w:cs="Times New Roman"/>
          <w:sz w:val="28"/>
          <w:szCs w:val="28"/>
        </w:rPr>
        <w:t xml:space="preserve">который </w:t>
      </w:r>
      <w:r w:rsidR="002A6C33" w:rsidRPr="002A6C33">
        <w:rPr>
          <w:rFonts w:ascii="Times New Roman" w:hAnsi="Times New Roman" w:cs="Times New Roman"/>
          <w:sz w:val="28"/>
          <w:szCs w:val="28"/>
        </w:rPr>
        <w:t>активно взаимодействует с различными социальными институтами, принимающими участие в педагогическом процессе (образование, наука, культура)</w:t>
      </w:r>
      <w:r w:rsidR="002A6C33">
        <w:rPr>
          <w:rFonts w:ascii="Times New Roman" w:hAnsi="Times New Roman" w:cs="Times New Roman"/>
          <w:sz w:val="28"/>
          <w:szCs w:val="28"/>
        </w:rPr>
        <w:t xml:space="preserve"> является </w:t>
      </w:r>
      <w:r w:rsidR="002A6C33" w:rsidRPr="002A6C33">
        <w:rPr>
          <w:rFonts w:ascii="Times New Roman" w:hAnsi="Times New Roman" w:cs="Times New Roman"/>
          <w:sz w:val="28"/>
          <w:szCs w:val="28"/>
        </w:rPr>
        <w:t xml:space="preserve">детская журналистика. В течении долгого времени основными функциями, исполняемыми детской журналистикой, оставались воспитательная, познавательная и социализирующая. Несмотря на это, в настоящее время эти функции отходят на второй план, а во многих случаях и вовсе не осуществляются. По мнению исследователей, современная детская журналистика взяла за основу американский образец подачи информации – преобладание комиксов в печатной социальной и политической действительности.  Комиксы построены на примитивных стереотипах и способствуют формированию представлений (подобранных авторами) о чем угодно. Язык в процессе подобной </w:t>
      </w:r>
      <w:proofErr w:type="spellStart"/>
      <w:r w:rsidR="002A6C33" w:rsidRPr="002A6C33">
        <w:rPr>
          <w:rFonts w:ascii="Times New Roman" w:hAnsi="Times New Roman" w:cs="Times New Roman"/>
          <w:sz w:val="28"/>
          <w:szCs w:val="28"/>
        </w:rPr>
        <w:t>стереотипизации</w:t>
      </w:r>
      <w:proofErr w:type="spellEnd"/>
      <w:r w:rsidR="002A6C33" w:rsidRPr="002A6C33">
        <w:rPr>
          <w:rFonts w:ascii="Times New Roman" w:hAnsi="Times New Roman" w:cs="Times New Roman"/>
          <w:sz w:val="28"/>
          <w:szCs w:val="28"/>
        </w:rPr>
        <w:t xml:space="preserve"> крайне обедняется. Поэтому так важно исследовать феномен языковой игры – текстовую возможность привлечения и удержания внимания детской аудитории.</w:t>
      </w:r>
    </w:p>
    <w:p w:rsidR="00B47DB2" w:rsidRPr="00B47DB2" w:rsidRDefault="002A6C33" w:rsidP="00475AC7">
      <w:pPr>
        <w:spacing w:line="360" w:lineRule="auto"/>
        <w:ind w:firstLine="708"/>
        <w:rPr>
          <w:rFonts w:ascii="Times New Roman" w:hAnsi="Times New Roman" w:cs="Times New Roman"/>
          <w:sz w:val="28"/>
          <w:szCs w:val="28"/>
        </w:rPr>
      </w:pPr>
      <w:r>
        <w:rPr>
          <w:rFonts w:ascii="Times New Roman" w:hAnsi="Times New Roman" w:cs="Times New Roman"/>
          <w:sz w:val="28"/>
          <w:szCs w:val="28"/>
        </w:rPr>
        <w:t>С</w:t>
      </w:r>
      <w:r w:rsidR="00B47DB2" w:rsidRPr="00B47DB2">
        <w:rPr>
          <w:rFonts w:ascii="Times New Roman" w:hAnsi="Times New Roman" w:cs="Times New Roman"/>
          <w:sz w:val="28"/>
          <w:szCs w:val="28"/>
        </w:rPr>
        <w:t xml:space="preserve"> возрастом </w:t>
      </w:r>
      <w:r>
        <w:rPr>
          <w:rFonts w:ascii="Times New Roman" w:hAnsi="Times New Roman" w:cs="Times New Roman"/>
          <w:sz w:val="28"/>
          <w:szCs w:val="28"/>
        </w:rPr>
        <w:t>ф</w:t>
      </w:r>
      <w:r w:rsidRPr="002A6C33">
        <w:rPr>
          <w:rFonts w:ascii="Times New Roman" w:hAnsi="Times New Roman" w:cs="Times New Roman"/>
          <w:sz w:val="28"/>
          <w:szCs w:val="28"/>
        </w:rPr>
        <w:t xml:space="preserve">ормируется, прежде всего, </w:t>
      </w:r>
      <w:r w:rsidR="00B47DB2" w:rsidRPr="00B47DB2">
        <w:rPr>
          <w:rFonts w:ascii="Times New Roman" w:hAnsi="Times New Roman" w:cs="Times New Roman"/>
          <w:sz w:val="28"/>
          <w:szCs w:val="28"/>
        </w:rPr>
        <w:t xml:space="preserve">информационный выбор юных читателей. Их участие многогранно, изменчиво, порой ситуативно, поэтому предметом освещения детских СМИ становится весь комплекс </w:t>
      </w:r>
      <w:r w:rsidR="00B47DB2" w:rsidRPr="00B47DB2">
        <w:rPr>
          <w:rFonts w:ascii="Times New Roman" w:hAnsi="Times New Roman" w:cs="Times New Roman"/>
          <w:sz w:val="28"/>
          <w:szCs w:val="28"/>
        </w:rPr>
        <w:lastRenderedPageBreak/>
        <w:t xml:space="preserve">общественных связей, все аспекты человеческого существования. В </w:t>
      </w:r>
      <w:r>
        <w:rPr>
          <w:rFonts w:ascii="Times New Roman" w:hAnsi="Times New Roman" w:cs="Times New Roman"/>
          <w:sz w:val="28"/>
          <w:szCs w:val="28"/>
        </w:rPr>
        <w:t xml:space="preserve">отношении </w:t>
      </w:r>
      <w:r w:rsidR="00B47DB2" w:rsidRPr="00B47DB2">
        <w:rPr>
          <w:rFonts w:ascii="Times New Roman" w:hAnsi="Times New Roman" w:cs="Times New Roman"/>
          <w:sz w:val="28"/>
          <w:szCs w:val="28"/>
        </w:rPr>
        <w:t xml:space="preserve">детской </w:t>
      </w:r>
      <w:r>
        <w:rPr>
          <w:rFonts w:ascii="Times New Roman" w:hAnsi="Times New Roman" w:cs="Times New Roman"/>
          <w:sz w:val="28"/>
          <w:szCs w:val="28"/>
        </w:rPr>
        <w:t>аудитории</w:t>
      </w:r>
      <w:r w:rsidR="00B47DB2" w:rsidRPr="00B47DB2">
        <w:rPr>
          <w:rFonts w:ascii="Times New Roman" w:hAnsi="Times New Roman" w:cs="Times New Roman"/>
          <w:sz w:val="28"/>
          <w:szCs w:val="28"/>
        </w:rPr>
        <w:t xml:space="preserve"> тематической ограниченности не может быть: всё, что может обратить на себя внимание ребёнка, должно найти отражение в тексте. Привлекающим и поддерживающим интерес ребенка деталью является языковая игра. Языковая игра в современной науке исследуется в разных подходах: в лингвистическом, культурологическом, коммуникативном, семиотическом и др. </w:t>
      </w:r>
    </w:p>
    <w:p w:rsidR="00B47DB2" w:rsidRPr="00B47DB2" w:rsidRDefault="00B47DB2" w:rsidP="00475AC7">
      <w:pPr>
        <w:spacing w:line="360" w:lineRule="auto"/>
        <w:ind w:firstLine="708"/>
        <w:rPr>
          <w:rFonts w:ascii="Times New Roman" w:hAnsi="Times New Roman" w:cs="Times New Roman"/>
          <w:sz w:val="28"/>
          <w:szCs w:val="28"/>
        </w:rPr>
      </w:pPr>
      <w:r w:rsidRPr="00B47DB2">
        <w:rPr>
          <w:rFonts w:ascii="Times New Roman" w:hAnsi="Times New Roman" w:cs="Times New Roman"/>
          <w:sz w:val="28"/>
          <w:szCs w:val="28"/>
        </w:rPr>
        <w:t xml:space="preserve">Тем влиянием, которым характеризуются в нашем обществе коммуникативные методики с их богатым запасом вербально-выразительных приемов определено разнообразие аспектов к предоставленному феномену. В настоящее время всеобщую коммуникативную среду, которая функционирует и развивается по собственным правилам и обладает специфическими инструментами воздействия на социальное мнение, социальные институты и культуру, формируют СМИ. </w:t>
      </w:r>
      <w:r w:rsidR="00157D46" w:rsidRPr="00B47DB2">
        <w:rPr>
          <w:rFonts w:ascii="Times New Roman" w:hAnsi="Times New Roman" w:cs="Times New Roman"/>
          <w:sz w:val="28"/>
          <w:szCs w:val="28"/>
        </w:rPr>
        <w:t>В частности,</w:t>
      </w:r>
      <w:r w:rsidRPr="00B47DB2">
        <w:rPr>
          <w:rFonts w:ascii="Times New Roman" w:hAnsi="Times New Roman" w:cs="Times New Roman"/>
          <w:sz w:val="28"/>
          <w:szCs w:val="28"/>
        </w:rPr>
        <w:t xml:space="preserve"> внутри</w:t>
      </w:r>
      <w:r w:rsidRPr="00B47DB2">
        <w:t xml:space="preserve"> </w:t>
      </w:r>
      <w:r w:rsidRPr="00B47DB2">
        <w:rPr>
          <w:rFonts w:ascii="Times New Roman" w:hAnsi="Times New Roman" w:cs="Times New Roman"/>
          <w:sz w:val="28"/>
          <w:szCs w:val="28"/>
        </w:rPr>
        <w:t xml:space="preserve">этой дискурсивной среды имеет место быть устойчивому «спросу и предложению» на языковую игру как на один из методов массового коммуникативного воздействия. В данном контексте животрепещущей исследовательской задачей становится исследование не только лингвистических приемов языковой игры, но также и ее </w:t>
      </w:r>
      <w:proofErr w:type="spellStart"/>
      <w:r w:rsidRPr="00B47DB2">
        <w:rPr>
          <w:rFonts w:ascii="Times New Roman" w:hAnsi="Times New Roman" w:cs="Times New Roman"/>
          <w:sz w:val="28"/>
          <w:szCs w:val="28"/>
        </w:rPr>
        <w:t>текстообразующего</w:t>
      </w:r>
      <w:proofErr w:type="spellEnd"/>
      <w:r w:rsidRPr="00B47DB2">
        <w:rPr>
          <w:rFonts w:ascii="Times New Roman" w:hAnsi="Times New Roman" w:cs="Times New Roman"/>
          <w:sz w:val="28"/>
          <w:szCs w:val="28"/>
        </w:rPr>
        <w:t xml:space="preserve"> ресурса, который обеспечивает лучшее применение игровых методов в разных дискурсивно-прагматических функциях.</w:t>
      </w:r>
    </w:p>
    <w:p w:rsidR="00B47DB2" w:rsidRPr="00B47DB2" w:rsidRDefault="00B47DB2" w:rsidP="00475AC7">
      <w:pPr>
        <w:spacing w:line="360" w:lineRule="auto"/>
        <w:ind w:firstLine="708"/>
        <w:rPr>
          <w:rFonts w:ascii="Times New Roman" w:hAnsi="Times New Roman" w:cs="Times New Roman"/>
          <w:sz w:val="28"/>
          <w:szCs w:val="28"/>
        </w:rPr>
      </w:pPr>
      <w:r w:rsidRPr="00B47DB2">
        <w:rPr>
          <w:rFonts w:ascii="Times New Roman" w:hAnsi="Times New Roman" w:cs="Times New Roman"/>
          <w:sz w:val="28"/>
          <w:szCs w:val="28"/>
        </w:rPr>
        <w:t>Использование термина языковая игра, восходящего к лингвофилософской концепции Л.</w:t>
      </w:r>
      <w:r w:rsidR="00157D46">
        <w:rPr>
          <w:rFonts w:ascii="Times New Roman" w:hAnsi="Times New Roman" w:cs="Times New Roman"/>
          <w:sz w:val="28"/>
          <w:szCs w:val="28"/>
        </w:rPr>
        <w:t xml:space="preserve"> </w:t>
      </w:r>
      <w:proofErr w:type="spellStart"/>
      <w:r w:rsidRPr="00B47DB2">
        <w:rPr>
          <w:rFonts w:ascii="Times New Roman" w:hAnsi="Times New Roman" w:cs="Times New Roman"/>
          <w:sz w:val="28"/>
          <w:szCs w:val="28"/>
        </w:rPr>
        <w:t>Витгенштейна</w:t>
      </w:r>
      <w:proofErr w:type="spellEnd"/>
      <w:r w:rsidRPr="00B47DB2">
        <w:rPr>
          <w:rFonts w:ascii="Times New Roman" w:hAnsi="Times New Roman" w:cs="Times New Roman"/>
          <w:sz w:val="28"/>
          <w:szCs w:val="28"/>
        </w:rPr>
        <w:t xml:space="preserve">, подразумевает богатую традицию и в философии, и в лингвистике. Л. </w:t>
      </w:r>
      <w:proofErr w:type="spellStart"/>
      <w:r w:rsidRPr="00B47DB2">
        <w:rPr>
          <w:rFonts w:ascii="Times New Roman" w:hAnsi="Times New Roman" w:cs="Times New Roman"/>
          <w:sz w:val="28"/>
          <w:szCs w:val="28"/>
        </w:rPr>
        <w:t>Витгенштейн</w:t>
      </w:r>
      <w:proofErr w:type="spellEnd"/>
      <w:r w:rsidRPr="00B47DB2">
        <w:rPr>
          <w:rFonts w:ascii="Times New Roman" w:hAnsi="Times New Roman" w:cs="Times New Roman"/>
          <w:sz w:val="28"/>
          <w:szCs w:val="28"/>
        </w:rPr>
        <w:t xml:space="preserve"> рассматривал языковую игру как единое целое: язык и действия, с которыми он переплетен.  Таким образом, он соединял любые языковые значения с контекстным употреблением слов в развитии той или иной деятельности</w:t>
      </w:r>
    </w:p>
    <w:p w:rsidR="00B47DB2" w:rsidRPr="00B47DB2" w:rsidRDefault="00B47DB2" w:rsidP="00475AC7">
      <w:pPr>
        <w:spacing w:line="360" w:lineRule="auto"/>
        <w:ind w:firstLine="708"/>
        <w:rPr>
          <w:rFonts w:ascii="Times New Roman" w:hAnsi="Times New Roman" w:cs="Times New Roman"/>
          <w:sz w:val="28"/>
          <w:szCs w:val="28"/>
        </w:rPr>
      </w:pPr>
      <w:r w:rsidRPr="00B47DB2">
        <w:rPr>
          <w:rFonts w:ascii="Times New Roman" w:hAnsi="Times New Roman" w:cs="Times New Roman"/>
          <w:sz w:val="28"/>
          <w:szCs w:val="28"/>
        </w:rPr>
        <w:t>Термин языковая игра в отечественном языкознании пр</w:t>
      </w:r>
      <w:r w:rsidR="002A6C33">
        <w:rPr>
          <w:rFonts w:ascii="Times New Roman" w:hAnsi="Times New Roman" w:cs="Times New Roman"/>
          <w:sz w:val="28"/>
          <w:szCs w:val="28"/>
        </w:rPr>
        <w:t>о</w:t>
      </w:r>
      <w:r w:rsidRPr="00B47DB2">
        <w:rPr>
          <w:rFonts w:ascii="Times New Roman" w:hAnsi="Times New Roman" w:cs="Times New Roman"/>
          <w:sz w:val="28"/>
          <w:szCs w:val="28"/>
        </w:rPr>
        <w:t xml:space="preserve">ник в широкий научный обиход после публикации трудов Земской Е.А, Китайгородской </w:t>
      </w:r>
      <w:r w:rsidRPr="00B47DB2">
        <w:rPr>
          <w:rFonts w:ascii="Times New Roman" w:hAnsi="Times New Roman" w:cs="Times New Roman"/>
          <w:sz w:val="28"/>
          <w:szCs w:val="28"/>
        </w:rPr>
        <w:lastRenderedPageBreak/>
        <w:t>М.В., Розановой Н.Н. По мнению данных ученых, явления, когда говорящий «играет» с формой речи, когда свободное отношение к форме речи приобретает эстетическое задание, пусть даже самое скромное изображает собой языковую игру. Это может быть и простая шутка, и более или менее успешная острота, и каламбур, и различные виды тропов.  В.З.</w:t>
      </w:r>
      <w:r w:rsidR="00157D46">
        <w:rPr>
          <w:rFonts w:ascii="Times New Roman" w:hAnsi="Times New Roman" w:cs="Times New Roman"/>
          <w:sz w:val="28"/>
          <w:szCs w:val="28"/>
        </w:rPr>
        <w:t xml:space="preserve"> </w:t>
      </w:r>
      <w:r w:rsidRPr="00B47DB2">
        <w:rPr>
          <w:rFonts w:ascii="Times New Roman" w:hAnsi="Times New Roman" w:cs="Times New Roman"/>
          <w:sz w:val="28"/>
          <w:szCs w:val="28"/>
        </w:rPr>
        <w:t>Санников представляет языковую игру, как каждое преднамеренно непривычное использование языка (например, для соз</w:t>
      </w:r>
      <w:r w:rsidR="00157D46">
        <w:rPr>
          <w:rFonts w:ascii="Times New Roman" w:hAnsi="Times New Roman" w:cs="Times New Roman"/>
          <w:sz w:val="28"/>
          <w:szCs w:val="28"/>
        </w:rPr>
        <w:t xml:space="preserve">дания художественного эффекта) </w:t>
      </w:r>
      <w:r w:rsidRPr="00B47DB2">
        <w:rPr>
          <w:rFonts w:ascii="Times New Roman" w:hAnsi="Times New Roman" w:cs="Times New Roman"/>
          <w:sz w:val="28"/>
          <w:szCs w:val="28"/>
        </w:rPr>
        <w:t xml:space="preserve">и определяет ее как одну из форм лингвистического эксперимента, начало </w:t>
      </w:r>
      <w:proofErr w:type="gramStart"/>
      <w:r w:rsidRPr="00B47DB2">
        <w:rPr>
          <w:rFonts w:ascii="Times New Roman" w:hAnsi="Times New Roman" w:cs="Times New Roman"/>
          <w:sz w:val="28"/>
          <w:szCs w:val="28"/>
        </w:rPr>
        <w:t>изучения</w:t>
      </w:r>
      <w:proofErr w:type="gramEnd"/>
      <w:r w:rsidRPr="00B47DB2">
        <w:rPr>
          <w:rFonts w:ascii="Times New Roman" w:hAnsi="Times New Roman" w:cs="Times New Roman"/>
          <w:sz w:val="28"/>
          <w:szCs w:val="28"/>
        </w:rPr>
        <w:t xml:space="preserve"> которому было положено A.M. </w:t>
      </w:r>
      <w:proofErr w:type="spellStart"/>
      <w:r w:rsidRPr="00B47DB2">
        <w:rPr>
          <w:rFonts w:ascii="Times New Roman" w:hAnsi="Times New Roman" w:cs="Times New Roman"/>
          <w:sz w:val="28"/>
          <w:szCs w:val="28"/>
        </w:rPr>
        <w:t>Пешковским</w:t>
      </w:r>
      <w:proofErr w:type="spellEnd"/>
      <w:r w:rsidRPr="00B47DB2">
        <w:rPr>
          <w:rFonts w:ascii="Times New Roman" w:hAnsi="Times New Roman" w:cs="Times New Roman"/>
          <w:sz w:val="28"/>
          <w:szCs w:val="28"/>
        </w:rPr>
        <w:t xml:space="preserve"> и Л.В. Щерба. Таким образом, в лингвистике, в отличие от философии, предмет языковой игры принято сопоставлять не с прагматикой речевых единиц, а с их структурой и стилистическим назначением. Современные исследования языковой игры</w:t>
      </w:r>
      <w:r w:rsidRPr="00B47DB2">
        <w:t xml:space="preserve"> </w:t>
      </w:r>
      <w:r w:rsidRPr="00B47DB2">
        <w:rPr>
          <w:rFonts w:ascii="Times New Roman" w:hAnsi="Times New Roman" w:cs="Times New Roman"/>
          <w:sz w:val="28"/>
          <w:szCs w:val="28"/>
        </w:rPr>
        <w:t>определены, главным образом, на раскрытие ее структурных и стилистических признаков в разных функциональных</w:t>
      </w:r>
      <w:r w:rsidR="002A6C33">
        <w:rPr>
          <w:rFonts w:ascii="Times New Roman" w:hAnsi="Times New Roman" w:cs="Times New Roman"/>
          <w:sz w:val="28"/>
          <w:szCs w:val="28"/>
        </w:rPr>
        <w:t xml:space="preserve"> контекстах</w:t>
      </w:r>
      <w:r w:rsidRPr="00B47DB2">
        <w:rPr>
          <w:rFonts w:ascii="Times New Roman" w:hAnsi="Times New Roman" w:cs="Times New Roman"/>
          <w:sz w:val="28"/>
          <w:szCs w:val="28"/>
        </w:rPr>
        <w:t>.</w:t>
      </w:r>
    </w:p>
    <w:p w:rsidR="00B47DB2" w:rsidRPr="00B47DB2" w:rsidRDefault="00B47DB2" w:rsidP="00475AC7">
      <w:pPr>
        <w:spacing w:line="360" w:lineRule="auto"/>
        <w:ind w:firstLine="708"/>
        <w:rPr>
          <w:rFonts w:ascii="Times New Roman" w:hAnsi="Times New Roman" w:cs="Times New Roman"/>
          <w:sz w:val="28"/>
          <w:szCs w:val="28"/>
        </w:rPr>
      </w:pPr>
      <w:r w:rsidRPr="00B47DB2">
        <w:rPr>
          <w:rFonts w:ascii="Times New Roman" w:hAnsi="Times New Roman" w:cs="Times New Roman"/>
          <w:sz w:val="28"/>
          <w:szCs w:val="28"/>
        </w:rPr>
        <w:t>Большинство ученых при изучении проблематики языковой игры, устремляются к ее стилистическим свойствам и лингвистическим средствам, классифицировав их по признаку отнесенности к тем или иным ступеням языковой системы: фонетико-графическому, словообразовательному, лексико-семантическому, морфологическому, синтаксическому.</w:t>
      </w:r>
    </w:p>
    <w:p w:rsidR="00B47DB2" w:rsidRPr="00B47DB2" w:rsidRDefault="00B47DB2" w:rsidP="00475AC7">
      <w:pPr>
        <w:spacing w:line="360" w:lineRule="auto"/>
        <w:ind w:firstLine="708"/>
        <w:rPr>
          <w:rFonts w:ascii="Times New Roman" w:hAnsi="Times New Roman" w:cs="Times New Roman"/>
          <w:sz w:val="28"/>
          <w:szCs w:val="28"/>
        </w:rPr>
      </w:pPr>
      <w:r w:rsidRPr="00B47DB2">
        <w:rPr>
          <w:rFonts w:ascii="Times New Roman" w:hAnsi="Times New Roman" w:cs="Times New Roman"/>
          <w:sz w:val="28"/>
          <w:szCs w:val="28"/>
        </w:rPr>
        <w:t xml:space="preserve">Применяется языковая игра часто для образования комического отклика, несмотря на </w:t>
      </w:r>
      <w:r w:rsidR="00157D46">
        <w:rPr>
          <w:rFonts w:ascii="Times New Roman" w:hAnsi="Times New Roman" w:cs="Times New Roman"/>
          <w:sz w:val="28"/>
          <w:szCs w:val="28"/>
        </w:rPr>
        <w:t xml:space="preserve">это, данный отклик не является </w:t>
      </w:r>
      <w:r w:rsidRPr="00B47DB2">
        <w:rPr>
          <w:rFonts w:ascii="Times New Roman" w:hAnsi="Times New Roman" w:cs="Times New Roman"/>
          <w:sz w:val="28"/>
          <w:szCs w:val="28"/>
        </w:rPr>
        <w:t>единственным предопределением игровых приемов. Есть случаи, когда она используется для стилистических задач, для внесения оригинальности сообщения и установления приватного контакта с адресатом. Неканоническим употреблением слов и фразеологизмов, преобразованиями их значения и строения достигается речевой эффект языковой игры.</w:t>
      </w:r>
    </w:p>
    <w:p w:rsidR="00B47DB2" w:rsidRPr="00B47DB2" w:rsidRDefault="00B47DB2" w:rsidP="00475AC7">
      <w:pPr>
        <w:spacing w:line="360" w:lineRule="auto"/>
        <w:ind w:firstLine="708"/>
        <w:rPr>
          <w:rFonts w:ascii="Times New Roman" w:hAnsi="Times New Roman" w:cs="Times New Roman"/>
          <w:sz w:val="28"/>
          <w:szCs w:val="28"/>
        </w:rPr>
      </w:pPr>
      <w:r w:rsidRPr="00B47DB2">
        <w:rPr>
          <w:rFonts w:ascii="Times New Roman" w:hAnsi="Times New Roman" w:cs="Times New Roman"/>
          <w:sz w:val="28"/>
          <w:szCs w:val="28"/>
        </w:rPr>
        <w:t>Важность в решении вопроса о назначени</w:t>
      </w:r>
      <w:r w:rsidR="00157D46">
        <w:rPr>
          <w:rFonts w:ascii="Times New Roman" w:hAnsi="Times New Roman" w:cs="Times New Roman"/>
          <w:sz w:val="28"/>
          <w:szCs w:val="28"/>
        </w:rPr>
        <w:t xml:space="preserve">и языковой игры и их иерархии, </w:t>
      </w:r>
      <w:bookmarkStart w:id="0" w:name="_GoBack"/>
      <w:bookmarkEnd w:id="0"/>
      <w:r w:rsidRPr="00B47DB2">
        <w:rPr>
          <w:rFonts w:ascii="Times New Roman" w:hAnsi="Times New Roman" w:cs="Times New Roman"/>
          <w:sz w:val="28"/>
          <w:szCs w:val="28"/>
        </w:rPr>
        <w:t xml:space="preserve">аспект, основанный именно на осмыслении игры как вида непродуктивной деятельности, определяет мотив, заключающийся в самом </w:t>
      </w:r>
      <w:r w:rsidRPr="00B47DB2">
        <w:rPr>
          <w:rFonts w:ascii="Times New Roman" w:hAnsi="Times New Roman" w:cs="Times New Roman"/>
          <w:sz w:val="28"/>
          <w:szCs w:val="28"/>
        </w:rPr>
        <w:lastRenderedPageBreak/>
        <w:t>процессе. Главным признается эстетический аспект в русле такого подхода, который вытекает из установки на новизну формы, перенесение акцента с того, о чем говорится, на то, как об этом говорится. В научной литературе встречаются варианты терминологического обозначения данной функции, такие, например, как «поэтическая» и «развлекательная», вносят добавочные</w:t>
      </w:r>
      <w:r w:rsidRPr="00B47DB2">
        <w:t xml:space="preserve"> </w:t>
      </w:r>
      <w:r w:rsidRPr="00B47DB2">
        <w:rPr>
          <w:rFonts w:ascii="Times New Roman" w:hAnsi="Times New Roman" w:cs="Times New Roman"/>
          <w:sz w:val="28"/>
          <w:szCs w:val="28"/>
        </w:rPr>
        <w:t xml:space="preserve">оттенки в ее осмысление, не затрагивая сути явления. Укрепление непринужденности общения, перехода к более тонким методам передачи мысли, моделированию чужой речи, функции «смягчение» речи, приковывания </w:t>
      </w:r>
      <w:proofErr w:type="gramStart"/>
      <w:r w:rsidRPr="00B47DB2">
        <w:rPr>
          <w:rFonts w:ascii="Times New Roman" w:hAnsi="Times New Roman" w:cs="Times New Roman"/>
          <w:sz w:val="28"/>
          <w:szCs w:val="28"/>
        </w:rPr>
        <w:t>внимания</w:t>
      </w:r>
      <w:proofErr w:type="gramEnd"/>
      <w:r w:rsidRPr="00B47DB2">
        <w:rPr>
          <w:rFonts w:ascii="Times New Roman" w:hAnsi="Times New Roman" w:cs="Times New Roman"/>
          <w:sz w:val="28"/>
          <w:szCs w:val="28"/>
        </w:rPr>
        <w:t xml:space="preserve"> слушающего и многое другое, можно рассматривать как вариант эстетической назначения.   </w:t>
      </w:r>
    </w:p>
    <w:p w:rsidR="00B47DB2" w:rsidRPr="00B47DB2" w:rsidRDefault="00B47DB2" w:rsidP="00475AC7">
      <w:pPr>
        <w:spacing w:line="360" w:lineRule="auto"/>
        <w:ind w:firstLine="708"/>
        <w:rPr>
          <w:rFonts w:ascii="Times New Roman" w:hAnsi="Times New Roman" w:cs="Times New Roman"/>
          <w:sz w:val="28"/>
          <w:szCs w:val="28"/>
        </w:rPr>
      </w:pPr>
      <w:r w:rsidRPr="00B47DB2">
        <w:rPr>
          <w:rFonts w:ascii="Times New Roman" w:hAnsi="Times New Roman" w:cs="Times New Roman"/>
          <w:sz w:val="28"/>
          <w:szCs w:val="28"/>
        </w:rPr>
        <w:t>В трудах, посвященных языковой игре, кро</w:t>
      </w:r>
      <w:r w:rsidR="002A6C33">
        <w:rPr>
          <w:rFonts w:ascii="Cambria" w:hAnsi="Cambria" w:cs="Estrangelo Edessa"/>
          <w:sz w:val="28"/>
          <w:szCs w:val="28"/>
        </w:rPr>
        <w:t>ме</w:t>
      </w:r>
      <w:r w:rsidR="002A6C33">
        <w:rPr>
          <w:rFonts w:ascii="Times New Roman" w:hAnsi="Times New Roman" w:cs="Times New Roman"/>
          <w:sz w:val="28"/>
          <w:szCs w:val="28"/>
        </w:rPr>
        <w:t xml:space="preserve"> эстетической</w:t>
      </w:r>
      <w:r w:rsidRPr="00B47DB2">
        <w:rPr>
          <w:rFonts w:ascii="Times New Roman" w:hAnsi="Times New Roman" w:cs="Times New Roman"/>
          <w:sz w:val="28"/>
          <w:szCs w:val="28"/>
        </w:rPr>
        <w:t xml:space="preserve"> функции, выделяется ряд других функций. Например, В.З. Саннико</w:t>
      </w:r>
      <w:r w:rsidR="002A6C33">
        <w:rPr>
          <w:rFonts w:ascii="Cambria" w:hAnsi="Cambria" w:cs="Estrangelo Edessa"/>
          <w:sz w:val="28"/>
          <w:szCs w:val="28"/>
        </w:rPr>
        <w:t>в</w:t>
      </w:r>
      <w:r w:rsidR="002A6C33">
        <w:rPr>
          <w:rFonts w:ascii="Times New Roman" w:hAnsi="Times New Roman" w:cs="Times New Roman"/>
          <w:sz w:val="28"/>
          <w:szCs w:val="28"/>
        </w:rPr>
        <w:t xml:space="preserve"> отмечает образовательную функцию. Он рассматривает языковую</w:t>
      </w:r>
      <w:r w:rsidRPr="00B47DB2">
        <w:rPr>
          <w:rFonts w:ascii="Times New Roman" w:hAnsi="Times New Roman" w:cs="Times New Roman"/>
          <w:sz w:val="28"/>
          <w:szCs w:val="28"/>
        </w:rPr>
        <w:t xml:space="preserve"> игру как «замечательный учитель </w:t>
      </w:r>
      <w:r w:rsidRPr="002A6C33">
        <w:rPr>
          <w:rFonts w:ascii="Times New Roman" w:hAnsi="Times New Roman" w:cs="Times New Roman"/>
          <w:sz w:val="28"/>
          <w:szCs w:val="28"/>
        </w:rPr>
        <w:t>сло</w:t>
      </w:r>
      <w:r w:rsidR="00157D46">
        <w:rPr>
          <w:rFonts w:ascii="Times New Roman" w:hAnsi="Times New Roman" w:cs="Times New Roman"/>
          <w:sz w:val="28"/>
          <w:szCs w:val="28"/>
        </w:rPr>
        <w:t>весн</w:t>
      </w:r>
      <w:r w:rsidR="002A6C33" w:rsidRPr="002A6C33">
        <w:rPr>
          <w:rFonts w:ascii="Times New Roman" w:hAnsi="Times New Roman" w:cs="Times New Roman"/>
          <w:sz w:val="28"/>
          <w:szCs w:val="28"/>
        </w:rPr>
        <w:t>ости</w:t>
      </w:r>
      <w:r w:rsidRPr="00B47DB2">
        <w:rPr>
          <w:rFonts w:ascii="Times New Roman" w:hAnsi="Times New Roman" w:cs="Times New Roman" w:hint="eastAsia"/>
          <w:sz w:val="28"/>
          <w:szCs w:val="28"/>
        </w:rPr>
        <w:t>»</w:t>
      </w:r>
      <w:r w:rsidR="002A6C33">
        <w:rPr>
          <w:rFonts w:ascii="Times New Roman" w:hAnsi="Times New Roman" w:cs="Times New Roman"/>
          <w:sz w:val="28"/>
          <w:szCs w:val="28"/>
        </w:rPr>
        <w:t xml:space="preserve">. Также он определяет маскировочную </w:t>
      </w:r>
      <w:r w:rsidRPr="00B47DB2">
        <w:rPr>
          <w:rFonts w:ascii="Times New Roman" w:hAnsi="Times New Roman" w:cs="Times New Roman"/>
          <w:sz w:val="28"/>
          <w:szCs w:val="28"/>
        </w:rPr>
        <w:t xml:space="preserve">и </w:t>
      </w:r>
      <w:r w:rsidRPr="002A6C33">
        <w:rPr>
          <w:rFonts w:ascii="Times New Roman" w:hAnsi="Times New Roman" w:cs="Times New Roman"/>
          <w:sz w:val="28"/>
          <w:szCs w:val="28"/>
        </w:rPr>
        <w:t>психо</w:t>
      </w:r>
      <w:r w:rsidR="002A6C33" w:rsidRPr="002A6C33">
        <w:rPr>
          <w:rFonts w:ascii="Times New Roman" w:hAnsi="Times New Roman" w:cs="Times New Roman"/>
          <w:sz w:val="28"/>
          <w:szCs w:val="28"/>
        </w:rPr>
        <w:t>терапевтическую</w:t>
      </w:r>
      <w:r w:rsidRPr="002A6C33">
        <w:rPr>
          <w:rFonts w:ascii="Times New Roman" w:hAnsi="Times New Roman" w:cs="Times New Roman"/>
          <w:sz w:val="28"/>
          <w:szCs w:val="28"/>
        </w:rPr>
        <w:t xml:space="preserve"> ф</w:t>
      </w:r>
      <w:r w:rsidRPr="00B47DB2">
        <w:rPr>
          <w:rFonts w:ascii="Times New Roman" w:hAnsi="Times New Roman" w:cs="Times New Roman"/>
          <w:sz w:val="28"/>
          <w:szCs w:val="28"/>
        </w:rPr>
        <w:t xml:space="preserve">ункции (смех как «единственный </w:t>
      </w:r>
      <w:r w:rsidR="002A6C33">
        <w:rPr>
          <w:rFonts w:ascii="Times New Roman" w:hAnsi="Times New Roman" w:cs="Times New Roman"/>
          <w:sz w:val="28"/>
          <w:szCs w:val="28"/>
        </w:rPr>
        <w:t>общедоступный способ борьбы с окружающим злом</w:t>
      </w:r>
      <w:r w:rsidRPr="00B47DB2">
        <w:rPr>
          <w:rFonts w:ascii="Times New Roman" w:hAnsi="Times New Roman" w:cs="Times New Roman" w:hint="eastAsia"/>
          <w:sz w:val="28"/>
          <w:szCs w:val="28"/>
        </w:rPr>
        <w:t>»</w:t>
      </w:r>
      <w:r w:rsidRPr="00B47DB2">
        <w:rPr>
          <w:rFonts w:ascii="Times New Roman" w:hAnsi="Times New Roman" w:cs="Times New Roman"/>
          <w:sz w:val="28"/>
          <w:szCs w:val="28"/>
        </w:rPr>
        <w:t>). Уп</w:t>
      </w:r>
      <w:r w:rsidR="002A6C33">
        <w:rPr>
          <w:rFonts w:ascii="Times New Roman" w:hAnsi="Times New Roman" w:cs="Times New Roman"/>
          <w:sz w:val="28"/>
          <w:szCs w:val="28"/>
        </w:rPr>
        <w:t>оминает</w:t>
      </w:r>
      <w:r w:rsidRPr="00B47DB2">
        <w:rPr>
          <w:rFonts w:ascii="Times New Roman" w:hAnsi="Times New Roman" w:cs="Times New Roman"/>
          <w:sz w:val="28"/>
          <w:szCs w:val="28"/>
        </w:rPr>
        <w:t xml:space="preserve"> и об аспекте снижения, к</w:t>
      </w:r>
      <w:r w:rsidR="002A6C33">
        <w:rPr>
          <w:rFonts w:ascii="Times New Roman" w:hAnsi="Times New Roman" w:cs="Times New Roman"/>
          <w:sz w:val="28"/>
          <w:szCs w:val="28"/>
        </w:rPr>
        <w:t>оторую</w:t>
      </w:r>
      <w:r w:rsidRPr="00B47DB2">
        <w:rPr>
          <w:rFonts w:ascii="Times New Roman" w:hAnsi="Times New Roman" w:cs="Times New Roman"/>
          <w:sz w:val="28"/>
          <w:szCs w:val="28"/>
        </w:rPr>
        <w:t xml:space="preserve"> другие исследователи изучают к</w:t>
      </w:r>
      <w:r w:rsidR="0064138E">
        <w:rPr>
          <w:rFonts w:ascii="Times New Roman" w:hAnsi="Times New Roman" w:cs="Times New Roman"/>
          <w:sz w:val="28"/>
          <w:szCs w:val="28"/>
        </w:rPr>
        <w:t>ак дискредитацию.  Е.А.</w:t>
      </w:r>
      <w:r w:rsidR="00157D46">
        <w:rPr>
          <w:rFonts w:ascii="Times New Roman" w:hAnsi="Times New Roman" w:cs="Times New Roman"/>
          <w:sz w:val="28"/>
          <w:szCs w:val="28"/>
        </w:rPr>
        <w:t xml:space="preserve"> </w:t>
      </w:r>
      <w:r w:rsidR="0064138E">
        <w:rPr>
          <w:rFonts w:ascii="Times New Roman" w:hAnsi="Times New Roman" w:cs="Times New Roman"/>
          <w:sz w:val="28"/>
          <w:szCs w:val="28"/>
        </w:rPr>
        <w:t xml:space="preserve">Земская отмечает </w:t>
      </w:r>
      <w:r w:rsidRPr="00B47DB2">
        <w:rPr>
          <w:rFonts w:ascii="Times New Roman" w:hAnsi="Times New Roman" w:cs="Times New Roman"/>
          <w:sz w:val="28"/>
          <w:szCs w:val="28"/>
        </w:rPr>
        <w:t>применение язы</w:t>
      </w:r>
      <w:r w:rsidR="0064138E">
        <w:rPr>
          <w:rFonts w:ascii="Times New Roman" w:hAnsi="Times New Roman" w:cs="Times New Roman"/>
          <w:sz w:val="28"/>
          <w:szCs w:val="28"/>
        </w:rPr>
        <w:t>ковой</w:t>
      </w:r>
      <w:r w:rsidRPr="00B47DB2">
        <w:rPr>
          <w:rFonts w:ascii="Times New Roman" w:hAnsi="Times New Roman" w:cs="Times New Roman"/>
          <w:sz w:val="28"/>
          <w:szCs w:val="28"/>
        </w:rPr>
        <w:t xml:space="preserve"> игры для </w:t>
      </w:r>
      <w:r w:rsidRPr="0064138E">
        <w:rPr>
          <w:rFonts w:ascii="Times New Roman" w:hAnsi="Times New Roman" w:cs="Times New Roman"/>
          <w:sz w:val="28"/>
          <w:szCs w:val="28"/>
        </w:rPr>
        <w:t>осуществления эмо</w:t>
      </w:r>
      <w:r w:rsidR="0064138E" w:rsidRPr="0064138E">
        <w:rPr>
          <w:rFonts w:ascii="Times New Roman" w:hAnsi="Times New Roman" w:cs="Times New Roman"/>
          <w:sz w:val="28"/>
          <w:szCs w:val="28"/>
        </w:rPr>
        <w:t>тивной</w:t>
      </w:r>
      <w:r w:rsidR="0064138E">
        <w:rPr>
          <w:rFonts w:ascii="Times New Roman" w:hAnsi="Times New Roman" w:cs="Times New Roman"/>
          <w:sz w:val="28"/>
          <w:szCs w:val="28"/>
        </w:rPr>
        <w:t xml:space="preserve"> (экспрессивной</w:t>
      </w:r>
      <w:r w:rsidRPr="00B47DB2">
        <w:rPr>
          <w:rFonts w:ascii="Times New Roman" w:hAnsi="Times New Roman" w:cs="Times New Roman"/>
          <w:sz w:val="28"/>
          <w:szCs w:val="28"/>
        </w:rPr>
        <w:t xml:space="preserve">) функции языка, </w:t>
      </w:r>
      <w:r w:rsidR="0064138E">
        <w:rPr>
          <w:rFonts w:ascii="Times New Roman" w:hAnsi="Times New Roman" w:cs="Times New Roman"/>
          <w:sz w:val="28"/>
          <w:szCs w:val="28"/>
        </w:rPr>
        <w:t xml:space="preserve">когда говорящий выражает свою </w:t>
      </w:r>
      <w:r w:rsidRPr="00B47DB2">
        <w:rPr>
          <w:rFonts w:ascii="Times New Roman" w:hAnsi="Times New Roman" w:cs="Times New Roman"/>
          <w:sz w:val="28"/>
          <w:szCs w:val="28"/>
        </w:rPr>
        <w:t>позицию к т</w:t>
      </w:r>
      <w:r w:rsidR="0064138E">
        <w:rPr>
          <w:rFonts w:ascii="Times New Roman" w:hAnsi="Times New Roman" w:cs="Times New Roman"/>
          <w:sz w:val="28"/>
          <w:szCs w:val="28"/>
        </w:rPr>
        <w:t>ому</w:t>
      </w:r>
      <w:r w:rsidRPr="00B47DB2">
        <w:rPr>
          <w:rFonts w:ascii="Times New Roman" w:hAnsi="Times New Roman" w:cs="Times New Roman"/>
          <w:sz w:val="28"/>
          <w:szCs w:val="28"/>
        </w:rPr>
        <w:t xml:space="preserve">, о чем </w:t>
      </w:r>
      <w:r w:rsidR="0064138E">
        <w:rPr>
          <w:rFonts w:ascii="Times New Roman" w:hAnsi="Times New Roman" w:cs="Times New Roman"/>
          <w:sz w:val="28"/>
          <w:szCs w:val="28"/>
        </w:rPr>
        <w:t>он говорит</w:t>
      </w:r>
      <w:r w:rsidRPr="00B47DB2">
        <w:rPr>
          <w:rFonts w:ascii="Times New Roman" w:hAnsi="Times New Roman" w:cs="Times New Roman"/>
          <w:sz w:val="28"/>
          <w:szCs w:val="28"/>
        </w:rPr>
        <w:t xml:space="preserve">. </w:t>
      </w:r>
    </w:p>
    <w:p w:rsidR="00B47DB2" w:rsidRPr="0064138E" w:rsidRDefault="0064138E" w:rsidP="00475AC7">
      <w:pPr>
        <w:spacing w:line="360" w:lineRule="auto"/>
        <w:ind w:firstLine="708"/>
        <w:rPr>
          <w:rFonts w:ascii="Times New Roman" w:hAnsi="Times New Roman" w:cs="Times New Roman"/>
          <w:sz w:val="28"/>
          <w:szCs w:val="28"/>
        </w:rPr>
      </w:pPr>
      <w:r w:rsidRPr="0064138E">
        <w:rPr>
          <w:rFonts w:ascii="Times New Roman" w:hAnsi="Times New Roman" w:cs="Times New Roman"/>
          <w:sz w:val="28"/>
          <w:szCs w:val="28"/>
        </w:rPr>
        <w:t xml:space="preserve">Под </w:t>
      </w:r>
      <w:r w:rsidR="00B47DB2" w:rsidRPr="0064138E">
        <w:rPr>
          <w:rFonts w:ascii="Times New Roman" w:hAnsi="Times New Roman" w:cs="Times New Roman"/>
          <w:sz w:val="28"/>
          <w:szCs w:val="28"/>
        </w:rPr>
        <w:t>языковой игрой мы видим модифицирование языковых знаков (плана выражения или плана содержания) на разных языковых ступенях (лексическом, грамматическом, фонетическом), с целью удовлетворения гедонистической и эстетической функций, при условии наличия у реципиента убедительной коммуникативной и эмоциональной полномочий. Следует отметить, что детск</w:t>
      </w:r>
      <w:r>
        <w:rPr>
          <w:rFonts w:ascii="Times New Roman" w:hAnsi="Times New Roman" w:cs="Times New Roman"/>
          <w:sz w:val="28"/>
          <w:szCs w:val="28"/>
        </w:rPr>
        <w:t>ая</w:t>
      </w:r>
      <w:r w:rsidR="00B47DB2" w:rsidRPr="0064138E">
        <w:rPr>
          <w:rFonts w:ascii="Times New Roman" w:hAnsi="Times New Roman" w:cs="Times New Roman"/>
          <w:sz w:val="28"/>
          <w:szCs w:val="28"/>
        </w:rPr>
        <w:t xml:space="preserve"> </w:t>
      </w:r>
      <w:r>
        <w:rPr>
          <w:rFonts w:ascii="Times New Roman" w:hAnsi="Times New Roman" w:cs="Times New Roman"/>
          <w:sz w:val="28"/>
          <w:szCs w:val="28"/>
        </w:rPr>
        <w:t>адресация</w:t>
      </w:r>
      <w:r w:rsidR="00B47DB2" w:rsidRPr="0064138E">
        <w:rPr>
          <w:rFonts w:ascii="Times New Roman" w:hAnsi="Times New Roman" w:cs="Times New Roman"/>
          <w:sz w:val="28"/>
          <w:szCs w:val="28"/>
        </w:rPr>
        <w:t xml:space="preserve"> до</w:t>
      </w:r>
      <w:r>
        <w:rPr>
          <w:rFonts w:ascii="Times New Roman" w:hAnsi="Times New Roman" w:cs="Times New Roman"/>
          <w:sz w:val="28"/>
          <w:szCs w:val="28"/>
        </w:rPr>
        <w:t>лжна</w:t>
      </w:r>
      <w:r w:rsidR="00B47DB2" w:rsidRPr="0064138E">
        <w:rPr>
          <w:rFonts w:ascii="Times New Roman" w:hAnsi="Times New Roman" w:cs="Times New Roman"/>
          <w:sz w:val="28"/>
          <w:szCs w:val="28"/>
        </w:rPr>
        <w:t xml:space="preserve"> быть направлен</w:t>
      </w:r>
      <w:r>
        <w:rPr>
          <w:rFonts w:ascii="Times New Roman" w:hAnsi="Times New Roman" w:cs="Times New Roman"/>
          <w:sz w:val="28"/>
          <w:szCs w:val="28"/>
        </w:rPr>
        <w:t>а</w:t>
      </w:r>
      <w:r w:rsidR="00B47DB2" w:rsidRPr="0064138E">
        <w:rPr>
          <w:rFonts w:ascii="Times New Roman" w:hAnsi="Times New Roman" w:cs="Times New Roman"/>
          <w:sz w:val="28"/>
          <w:szCs w:val="28"/>
        </w:rPr>
        <w:t xml:space="preserve"> на интересы детей. Предполага</w:t>
      </w:r>
      <w:r>
        <w:rPr>
          <w:rFonts w:ascii="Times New Roman" w:hAnsi="Times New Roman" w:cs="Times New Roman"/>
          <w:sz w:val="28"/>
          <w:szCs w:val="28"/>
        </w:rPr>
        <w:t>ю</w:t>
      </w:r>
      <w:r w:rsidR="00B47DB2" w:rsidRPr="0064138E">
        <w:rPr>
          <w:rFonts w:ascii="Times New Roman" w:hAnsi="Times New Roman" w:cs="Times New Roman"/>
          <w:sz w:val="28"/>
          <w:szCs w:val="28"/>
        </w:rPr>
        <w:t>т</w:t>
      </w:r>
      <w:r>
        <w:rPr>
          <w:rFonts w:ascii="Times New Roman" w:hAnsi="Times New Roman" w:cs="Times New Roman"/>
          <w:sz w:val="28"/>
          <w:szCs w:val="28"/>
        </w:rPr>
        <w:t>ся</w:t>
      </w:r>
      <w:r w:rsidR="00B47DB2" w:rsidRPr="0064138E">
        <w:rPr>
          <w:rFonts w:ascii="Times New Roman" w:hAnsi="Times New Roman" w:cs="Times New Roman"/>
          <w:sz w:val="28"/>
          <w:szCs w:val="28"/>
        </w:rPr>
        <w:t xml:space="preserve"> довольно широкие возможности осмысления текста и сравнительно незначительный словарный запас. Расширение и обогащение словарного запаса детей при помощи способов </w:t>
      </w:r>
      <w:r w:rsidR="00B47DB2" w:rsidRPr="0064138E">
        <w:rPr>
          <w:rFonts w:ascii="Times New Roman" w:hAnsi="Times New Roman" w:cs="Times New Roman"/>
          <w:sz w:val="28"/>
          <w:szCs w:val="28"/>
        </w:rPr>
        <w:lastRenderedPageBreak/>
        <w:t>языковой игры обозначает в качестве основной проблемы именно словарный запас. Безусловно, внесение новых слов и терминов должно быть сцеплено с теми явлениями, окружающими детей</w:t>
      </w:r>
      <w:r w:rsidR="00157D46">
        <w:rPr>
          <w:rFonts w:ascii="Times New Roman" w:hAnsi="Times New Roman" w:cs="Times New Roman"/>
          <w:sz w:val="28"/>
          <w:szCs w:val="28"/>
        </w:rPr>
        <w:t>,</w:t>
      </w:r>
      <w:r w:rsidR="00B47DB2" w:rsidRPr="0064138E">
        <w:rPr>
          <w:rFonts w:ascii="Times New Roman" w:hAnsi="Times New Roman" w:cs="Times New Roman"/>
          <w:sz w:val="28"/>
          <w:szCs w:val="28"/>
        </w:rPr>
        <w:t xml:space="preserve"> и могут быть понятыми ими в результате личного приобщения с миром; психологи обозначают этот период как «пору первоначального накопления знаний».  Маленький читатель не только прилагает усилия понять текст – у него появляется готовность дать оценку, хорошо или плохо написано</w:t>
      </w:r>
      <w:r>
        <w:rPr>
          <w:rFonts w:ascii="Times New Roman" w:hAnsi="Times New Roman" w:cs="Times New Roman"/>
          <w:sz w:val="28"/>
          <w:szCs w:val="28"/>
        </w:rPr>
        <w:t xml:space="preserve"> (сказано)</w:t>
      </w:r>
      <w:r w:rsidR="00B47DB2" w:rsidRPr="0064138E">
        <w:rPr>
          <w:rFonts w:ascii="Times New Roman" w:hAnsi="Times New Roman" w:cs="Times New Roman"/>
          <w:sz w:val="28"/>
          <w:szCs w:val="28"/>
        </w:rPr>
        <w:t xml:space="preserve">, правильно или неправильно то, о чем он прочитал </w:t>
      </w:r>
      <w:r>
        <w:rPr>
          <w:rFonts w:ascii="Times New Roman" w:hAnsi="Times New Roman" w:cs="Times New Roman"/>
          <w:sz w:val="28"/>
          <w:szCs w:val="28"/>
        </w:rPr>
        <w:t xml:space="preserve">(услышал) </w:t>
      </w:r>
      <w:r w:rsidR="00B47DB2" w:rsidRPr="0064138E">
        <w:rPr>
          <w:rFonts w:ascii="Times New Roman" w:hAnsi="Times New Roman" w:cs="Times New Roman"/>
          <w:sz w:val="28"/>
          <w:szCs w:val="28"/>
        </w:rPr>
        <w:t>– так начинает развиваться духовный потенциал с системой оценочных признаков.</w:t>
      </w:r>
    </w:p>
    <w:p w:rsidR="00B47DB2" w:rsidRPr="0064138E" w:rsidRDefault="00B47DB2" w:rsidP="00475AC7">
      <w:pPr>
        <w:spacing w:line="360" w:lineRule="auto"/>
        <w:ind w:firstLine="708"/>
        <w:rPr>
          <w:rFonts w:ascii="Times New Roman" w:hAnsi="Times New Roman" w:cs="Times New Roman"/>
          <w:sz w:val="28"/>
          <w:szCs w:val="28"/>
        </w:rPr>
      </w:pPr>
      <w:r w:rsidRPr="0064138E">
        <w:rPr>
          <w:rFonts w:ascii="Times New Roman" w:hAnsi="Times New Roman" w:cs="Times New Roman"/>
          <w:sz w:val="28"/>
          <w:szCs w:val="28"/>
        </w:rPr>
        <w:t xml:space="preserve">Рекреационная </w:t>
      </w:r>
      <w:r w:rsidR="00511341">
        <w:rPr>
          <w:rFonts w:ascii="Times New Roman" w:hAnsi="Times New Roman" w:cs="Times New Roman"/>
          <w:sz w:val="28"/>
          <w:szCs w:val="28"/>
        </w:rPr>
        <w:t>функция занятий с педагогом</w:t>
      </w:r>
      <w:r w:rsidRPr="0064138E">
        <w:rPr>
          <w:rFonts w:ascii="Times New Roman" w:hAnsi="Times New Roman" w:cs="Times New Roman"/>
          <w:sz w:val="28"/>
          <w:szCs w:val="28"/>
        </w:rPr>
        <w:t xml:space="preserve"> может благополучно проявляться за счет неестественно сымитированной реальности, механизмом которой является языковая игра, и воплощаться в реальность с помощью игровых форм, сочетающихся с возрастной психо</w:t>
      </w:r>
      <w:r w:rsidRPr="00511341">
        <w:rPr>
          <w:rFonts w:ascii="Times New Roman" w:hAnsi="Times New Roman" w:cs="Times New Roman"/>
          <w:sz w:val="28"/>
          <w:szCs w:val="28"/>
        </w:rPr>
        <w:t>ло</w:t>
      </w:r>
      <w:r w:rsidR="00511341" w:rsidRPr="00511341">
        <w:rPr>
          <w:rFonts w:ascii="Times New Roman" w:hAnsi="Times New Roman" w:cs="Times New Roman"/>
          <w:sz w:val="28"/>
          <w:szCs w:val="28"/>
        </w:rPr>
        <w:t>г</w:t>
      </w:r>
      <w:r w:rsidRPr="00511341">
        <w:rPr>
          <w:rFonts w:ascii="Times New Roman" w:hAnsi="Times New Roman" w:cs="Times New Roman"/>
          <w:sz w:val="28"/>
          <w:szCs w:val="28"/>
        </w:rPr>
        <w:t>ие</w:t>
      </w:r>
      <w:r w:rsidRPr="0064138E">
        <w:rPr>
          <w:rFonts w:ascii="Times New Roman" w:hAnsi="Times New Roman" w:cs="Times New Roman"/>
          <w:sz w:val="28"/>
          <w:szCs w:val="28"/>
        </w:rPr>
        <w:t xml:space="preserve">й восприятия, обладающими огромным образовательным, развивающим потенциалом и которые интерактивны. </w:t>
      </w:r>
    </w:p>
    <w:p w:rsidR="00B47DB2" w:rsidRPr="0064138E" w:rsidRDefault="00B47DB2" w:rsidP="00475AC7">
      <w:pPr>
        <w:spacing w:line="360" w:lineRule="auto"/>
        <w:rPr>
          <w:rFonts w:ascii="Times New Roman" w:hAnsi="Times New Roman" w:cs="Times New Roman"/>
          <w:sz w:val="28"/>
          <w:szCs w:val="28"/>
        </w:rPr>
      </w:pPr>
      <w:r w:rsidRPr="0064138E">
        <w:rPr>
          <w:rFonts w:ascii="Times New Roman" w:hAnsi="Times New Roman" w:cs="Times New Roman"/>
          <w:sz w:val="28"/>
          <w:szCs w:val="28"/>
        </w:rPr>
        <w:t>С точки зрения исследовательских типов, в рамках возрастной психологии детство изучается как время постижения человеком внешнего мира, время формирования его личности, налаженности ценностных целей. Необходимо верно во</w:t>
      </w:r>
      <w:r w:rsidR="00511341">
        <w:rPr>
          <w:rFonts w:ascii="Estrangelo Edessa" w:hAnsi="Estrangelo Edessa" w:cs="Estrangelo Edessa"/>
          <w:sz w:val="28"/>
          <w:szCs w:val="28"/>
        </w:rPr>
        <w:t>с</w:t>
      </w:r>
      <w:r w:rsidRPr="0064138E">
        <w:rPr>
          <w:rFonts w:ascii="Times New Roman" w:hAnsi="Times New Roman" w:cs="Times New Roman"/>
          <w:sz w:val="28"/>
          <w:szCs w:val="28"/>
        </w:rPr>
        <w:t>принимать, что ребенок не просто</w:t>
      </w:r>
      <w:r w:rsidR="00511341">
        <w:rPr>
          <w:rFonts w:ascii="Times New Roman" w:hAnsi="Times New Roman" w:cs="Times New Roman"/>
          <w:sz w:val="28"/>
          <w:szCs w:val="28"/>
        </w:rPr>
        <w:t xml:space="preserve"> еще не выро</w:t>
      </w:r>
      <w:r w:rsidRPr="0064138E">
        <w:rPr>
          <w:rFonts w:ascii="Times New Roman" w:hAnsi="Times New Roman" w:cs="Times New Roman"/>
          <w:sz w:val="28"/>
          <w:szCs w:val="28"/>
        </w:rPr>
        <w:t xml:space="preserve">сший взрослый, знающий намного меньше, а существо, обладающее качественно непохожей от взрослого психикой. </w:t>
      </w:r>
    </w:p>
    <w:p w:rsidR="00B47DB2" w:rsidRPr="0064138E" w:rsidRDefault="00B47DB2" w:rsidP="00475AC7">
      <w:pPr>
        <w:spacing w:line="360" w:lineRule="auto"/>
        <w:rPr>
          <w:rFonts w:ascii="Times New Roman" w:hAnsi="Times New Roman" w:cs="Times New Roman"/>
          <w:sz w:val="28"/>
          <w:szCs w:val="28"/>
        </w:rPr>
      </w:pPr>
      <w:r w:rsidRPr="0064138E">
        <w:rPr>
          <w:rFonts w:ascii="Times New Roman" w:hAnsi="Times New Roman" w:cs="Times New Roman"/>
          <w:sz w:val="28"/>
          <w:szCs w:val="28"/>
        </w:rPr>
        <w:t>Создаются условия умственного роста личности по мере увеличения своих знаний и навыков. При работе с детской аудиторией посредством текстов</w:t>
      </w:r>
      <w:r w:rsidR="00511341">
        <w:rPr>
          <w:rFonts w:ascii="Times New Roman" w:hAnsi="Times New Roman" w:cs="Times New Roman"/>
          <w:sz w:val="28"/>
          <w:szCs w:val="28"/>
        </w:rPr>
        <w:t xml:space="preserve"> и речи</w:t>
      </w:r>
      <w:r w:rsidRPr="0064138E">
        <w:rPr>
          <w:rFonts w:ascii="Times New Roman" w:hAnsi="Times New Roman" w:cs="Times New Roman"/>
          <w:sz w:val="28"/>
          <w:szCs w:val="28"/>
        </w:rPr>
        <w:t xml:space="preserve">, необходимо принимать во внимание и социально-демографические качества аудитории, и психологические группы юных пользователей. </w:t>
      </w:r>
    </w:p>
    <w:p w:rsidR="00B47DB2" w:rsidRDefault="00B47DB2" w:rsidP="00475AC7">
      <w:pPr>
        <w:spacing w:line="360" w:lineRule="auto"/>
        <w:rPr>
          <w:rFonts w:ascii="Times New Roman" w:hAnsi="Times New Roman" w:cs="Times New Roman"/>
          <w:sz w:val="28"/>
          <w:szCs w:val="28"/>
        </w:rPr>
      </w:pPr>
      <w:r w:rsidRPr="0064138E">
        <w:rPr>
          <w:rFonts w:ascii="Times New Roman" w:hAnsi="Times New Roman" w:cs="Times New Roman"/>
          <w:sz w:val="28"/>
          <w:szCs w:val="28"/>
        </w:rPr>
        <w:t xml:space="preserve">Таким образом, </w:t>
      </w:r>
      <w:r w:rsidR="00511341">
        <w:rPr>
          <w:rFonts w:ascii="Times New Roman" w:hAnsi="Times New Roman" w:cs="Times New Roman"/>
          <w:sz w:val="28"/>
          <w:szCs w:val="28"/>
        </w:rPr>
        <w:t>педагог</w:t>
      </w:r>
      <w:r w:rsidRPr="0064138E">
        <w:rPr>
          <w:rFonts w:ascii="Times New Roman" w:hAnsi="Times New Roman" w:cs="Times New Roman"/>
          <w:sz w:val="28"/>
          <w:szCs w:val="28"/>
        </w:rPr>
        <w:t xml:space="preserve"> долж</w:t>
      </w:r>
      <w:r w:rsidR="00511341">
        <w:rPr>
          <w:rFonts w:ascii="Times New Roman" w:hAnsi="Times New Roman" w:cs="Times New Roman"/>
          <w:sz w:val="28"/>
          <w:szCs w:val="28"/>
        </w:rPr>
        <w:t>ен</w:t>
      </w:r>
      <w:r w:rsidRPr="0064138E">
        <w:rPr>
          <w:rFonts w:ascii="Times New Roman" w:hAnsi="Times New Roman" w:cs="Times New Roman"/>
          <w:sz w:val="28"/>
          <w:szCs w:val="28"/>
        </w:rPr>
        <w:t xml:space="preserve"> служить особенным фильтром на пути к сердцу и раз</w:t>
      </w:r>
      <w:r w:rsidR="00511341">
        <w:rPr>
          <w:rFonts w:ascii="Times New Roman" w:hAnsi="Times New Roman" w:cs="Times New Roman"/>
          <w:sz w:val="28"/>
          <w:szCs w:val="28"/>
        </w:rPr>
        <w:t>уму развивающегося человека. Он</w:t>
      </w:r>
      <w:r w:rsidRPr="0064138E">
        <w:rPr>
          <w:rFonts w:ascii="Times New Roman" w:hAnsi="Times New Roman" w:cs="Times New Roman"/>
          <w:sz w:val="28"/>
          <w:szCs w:val="28"/>
        </w:rPr>
        <w:t xml:space="preserve"> должна создавать лучшие условия для роста личности ребенка, его речевых знаний. Так </w:t>
      </w:r>
      <w:r w:rsidR="00511341">
        <w:rPr>
          <w:rFonts w:ascii="Times New Roman" w:hAnsi="Times New Roman" w:cs="Times New Roman"/>
          <w:sz w:val="28"/>
          <w:szCs w:val="28"/>
        </w:rPr>
        <w:t xml:space="preserve">занятия в </w:t>
      </w:r>
      <w:r w:rsidR="00511341">
        <w:rPr>
          <w:rFonts w:ascii="Times New Roman" w:hAnsi="Times New Roman" w:cs="Times New Roman"/>
          <w:sz w:val="28"/>
          <w:szCs w:val="28"/>
        </w:rPr>
        <w:lastRenderedPageBreak/>
        <w:t>группе становятся</w:t>
      </w:r>
      <w:r w:rsidRPr="0064138E">
        <w:rPr>
          <w:rFonts w:ascii="Times New Roman" w:hAnsi="Times New Roman" w:cs="Times New Roman"/>
          <w:sz w:val="28"/>
          <w:szCs w:val="28"/>
        </w:rPr>
        <w:t xml:space="preserve"> ступенью социализации маленького </w:t>
      </w:r>
      <w:r w:rsidR="00511341">
        <w:rPr>
          <w:rFonts w:ascii="Times New Roman" w:hAnsi="Times New Roman" w:cs="Times New Roman"/>
          <w:sz w:val="28"/>
          <w:szCs w:val="28"/>
        </w:rPr>
        <w:t>слушателя</w:t>
      </w:r>
      <w:r w:rsidRPr="0064138E">
        <w:rPr>
          <w:rFonts w:ascii="Times New Roman" w:hAnsi="Times New Roman" w:cs="Times New Roman"/>
          <w:sz w:val="28"/>
          <w:szCs w:val="28"/>
        </w:rPr>
        <w:t xml:space="preserve"> и проводником в мир «взросл</w:t>
      </w:r>
      <w:r w:rsidR="00511341">
        <w:rPr>
          <w:rFonts w:ascii="Times New Roman" w:hAnsi="Times New Roman" w:cs="Times New Roman"/>
          <w:sz w:val="28"/>
          <w:szCs w:val="28"/>
        </w:rPr>
        <w:t>ой</w:t>
      </w:r>
      <w:r w:rsidRPr="0064138E">
        <w:rPr>
          <w:rFonts w:ascii="Times New Roman" w:hAnsi="Times New Roman" w:cs="Times New Roman"/>
          <w:sz w:val="28"/>
          <w:szCs w:val="28"/>
        </w:rPr>
        <w:t xml:space="preserve">» </w:t>
      </w:r>
      <w:r w:rsidR="00511341">
        <w:rPr>
          <w:rFonts w:ascii="Times New Roman" w:hAnsi="Times New Roman" w:cs="Times New Roman"/>
          <w:sz w:val="28"/>
          <w:szCs w:val="28"/>
        </w:rPr>
        <w:t>речи</w:t>
      </w:r>
      <w:r w:rsidRPr="0064138E">
        <w:rPr>
          <w:rFonts w:ascii="Times New Roman" w:hAnsi="Times New Roman" w:cs="Times New Roman"/>
          <w:sz w:val="28"/>
          <w:szCs w:val="28"/>
        </w:rPr>
        <w:t>.</w:t>
      </w:r>
    </w:p>
    <w:p w:rsidR="003B309A" w:rsidRDefault="003B309A" w:rsidP="00475AC7">
      <w:pPr>
        <w:spacing w:line="360" w:lineRule="auto"/>
        <w:jc w:val="center"/>
        <w:rPr>
          <w:rFonts w:ascii="Times New Roman" w:hAnsi="Times New Roman" w:cs="Times New Roman"/>
          <w:b/>
          <w:i/>
          <w:sz w:val="28"/>
          <w:szCs w:val="28"/>
        </w:rPr>
      </w:pPr>
      <w:r w:rsidRPr="003B309A">
        <w:rPr>
          <w:rFonts w:ascii="Times New Roman" w:hAnsi="Times New Roman" w:cs="Times New Roman"/>
          <w:b/>
          <w:i/>
          <w:sz w:val="28"/>
          <w:szCs w:val="28"/>
        </w:rPr>
        <w:t>Примеры использования языковой игры в литературно-художественном журнале «</w:t>
      </w:r>
      <w:proofErr w:type="spellStart"/>
      <w:r w:rsidRPr="003B309A">
        <w:rPr>
          <w:rFonts w:ascii="Times New Roman" w:hAnsi="Times New Roman" w:cs="Times New Roman"/>
          <w:b/>
          <w:i/>
          <w:sz w:val="28"/>
          <w:szCs w:val="28"/>
        </w:rPr>
        <w:t>Мурзилка</w:t>
      </w:r>
      <w:proofErr w:type="spellEnd"/>
      <w:r w:rsidRPr="003B309A">
        <w:rPr>
          <w:rFonts w:ascii="Times New Roman" w:hAnsi="Times New Roman" w:cs="Times New Roman"/>
          <w:b/>
          <w:i/>
          <w:sz w:val="28"/>
          <w:szCs w:val="28"/>
        </w:rPr>
        <w:t>» и юмористическом журнале «Весёлые картинки»</w:t>
      </w:r>
    </w:p>
    <w:p w:rsidR="003B309A" w:rsidRPr="003B309A" w:rsidRDefault="003B309A" w:rsidP="00475AC7">
      <w:pPr>
        <w:spacing w:line="360" w:lineRule="auto"/>
        <w:ind w:firstLine="708"/>
        <w:rPr>
          <w:rFonts w:ascii="Times New Roman" w:hAnsi="Times New Roman" w:cs="Times New Roman"/>
          <w:sz w:val="28"/>
          <w:szCs w:val="28"/>
        </w:rPr>
      </w:pPr>
      <w:r w:rsidRPr="00475AC7">
        <w:rPr>
          <w:rFonts w:ascii="Times New Roman" w:hAnsi="Times New Roman" w:cs="Times New Roman"/>
          <w:b/>
          <w:sz w:val="28"/>
          <w:szCs w:val="28"/>
          <w:u w:val="single"/>
        </w:rPr>
        <w:t>Обыгрывание многозначности слова</w:t>
      </w:r>
      <w:r w:rsidRPr="003B309A">
        <w:rPr>
          <w:rFonts w:ascii="Times New Roman" w:hAnsi="Times New Roman" w:cs="Times New Roman"/>
          <w:sz w:val="28"/>
          <w:szCs w:val="28"/>
        </w:rPr>
        <w:t>. Многозначность слова – это такое явление, когда «в шутке есть две части, два смысла, это двуликий Янус</w:t>
      </w:r>
      <w:proofErr w:type="gramStart"/>
      <w:r w:rsidRPr="003B309A">
        <w:rPr>
          <w:rFonts w:ascii="Times New Roman" w:hAnsi="Times New Roman" w:cs="Times New Roman"/>
          <w:sz w:val="28"/>
          <w:szCs w:val="28"/>
        </w:rPr>
        <w:t>» .</w:t>
      </w:r>
      <w:proofErr w:type="gramEnd"/>
      <w:r w:rsidRPr="003B309A">
        <w:rPr>
          <w:rFonts w:ascii="Times New Roman" w:hAnsi="Times New Roman" w:cs="Times New Roman"/>
          <w:sz w:val="28"/>
          <w:szCs w:val="28"/>
        </w:rPr>
        <w:t xml:space="preserve"> Использование многозначности слова для создания комического эффекта встречается часто, но также использование многозначности слова можно встретить и с образовательной целью, </w:t>
      </w:r>
      <w:proofErr w:type="gramStart"/>
      <w:r w:rsidRPr="003B309A">
        <w:rPr>
          <w:rFonts w:ascii="Times New Roman" w:hAnsi="Times New Roman" w:cs="Times New Roman"/>
          <w:sz w:val="28"/>
          <w:szCs w:val="28"/>
        </w:rPr>
        <w:t>например</w:t>
      </w:r>
      <w:proofErr w:type="gramEnd"/>
      <w:r w:rsidRPr="003B309A">
        <w:rPr>
          <w:rFonts w:ascii="Times New Roman" w:hAnsi="Times New Roman" w:cs="Times New Roman"/>
          <w:sz w:val="28"/>
          <w:szCs w:val="28"/>
        </w:rPr>
        <w:t xml:space="preserve"> в литературно-художественном журнале «</w:t>
      </w:r>
      <w:proofErr w:type="spellStart"/>
      <w:r w:rsidRPr="003B309A">
        <w:rPr>
          <w:rFonts w:ascii="Times New Roman" w:hAnsi="Times New Roman" w:cs="Times New Roman"/>
          <w:sz w:val="28"/>
          <w:szCs w:val="28"/>
        </w:rPr>
        <w:t>Мурзилка</w:t>
      </w:r>
      <w:proofErr w:type="spellEnd"/>
      <w:r w:rsidRPr="003B309A">
        <w:rPr>
          <w:rFonts w:ascii="Times New Roman" w:hAnsi="Times New Roman" w:cs="Times New Roman"/>
          <w:sz w:val="28"/>
          <w:szCs w:val="28"/>
        </w:rPr>
        <w:t>» за февраль 2016 года:</w:t>
      </w:r>
    </w:p>
    <w:p w:rsidR="003B309A" w:rsidRPr="003B309A" w:rsidRDefault="003B309A" w:rsidP="00475AC7">
      <w:pPr>
        <w:spacing w:line="360" w:lineRule="auto"/>
        <w:ind w:firstLine="708"/>
        <w:rPr>
          <w:rFonts w:ascii="Times New Roman" w:hAnsi="Times New Roman" w:cs="Times New Roman"/>
          <w:sz w:val="28"/>
          <w:szCs w:val="28"/>
        </w:rPr>
      </w:pPr>
      <w:r w:rsidRPr="003B309A">
        <w:rPr>
          <w:rFonts w:ascii="Times New Roman" w:hAnsi="Times New Roman" w:cs="Times New Roman"/>
          <w:sz w:val="28"/>
          <w:szCs w:val="28"/>
        </w:rPr>
        <w:t>Есть растение – Чечевица.</w:t>
      </w:r>
    </w:p>
    <w:p w:rsidR="003B309A" w:rsidRPr="003B309A" w:rsidRDefault="003B309A" w:rsidP="00475AC7">
      <w:pPr>
        <w:spacing w:line="360" w:lineRule="auto"/>
        <w:ind w:firstLine="708"/>
        <w:rPr>
          <w:rFonts w:ascii="Times New Roman" w:hAnsi="Times New Roman" w:cs="Times New Roman"/>
          <w:sz w:val="28"/>
          <w:szCs w:val="28"/>
        </w:rPr>
      </w:pPr>
      <w:r w:rsidRPr="003B309A">
        <w:rPr>
          <w:rFonts w:ascii="Times New Roman" w:hAnsi="Times New Roman" w:cs="Times New Roman"/>
          <w:sz w:val="28"/>
          <w:szCs w:val="28"/>
        </w:rPr>
        <w:t>Но нельзя не удивиться – Есть и птица чечевица!</w:t>
      </w:r>
    </w:p>
    <w:p w:rsidR="003B309A" w:rsidRPr="003B309A" w:rsidRDefault="003B309A" w:rsidP="00475AC7">
      <w:pPr>
        <w:spacing w:line="360" w:lineRule="auto"/>
        <w:ind w:firstLine="708"/>
        <w:rPr>
          <w:rFonts w:ascii="Times New Roman" w:hAnsi="Times New Roman" w:cs="Times New Roman"/>
          <w:sz w:val="28"/>
          <w:szCs w:val="28"/>
        </w:rPr>
      </w:pPr>
      <w:r w:rsidRPr="003B309A">
        <w:rPr>
          <w:rFonts w:ascii="Times New Roman" w:hAnsi="Times New Roman" w:cs="Times New Roman"/>
          <w:sz w:val="28"/>
          <w:szCs w:val="28"/>
        </w:rPr>
        <w:t xml:space="preserve">Человек и эта птица </w:t>
      </w:r>
      <w:proofErr w:type="gramStart"/>
      <w:r w:rsidRPr="003B309A">
        <w:rPr>
          <w:rFonts w:ascii="Times New Roman" w:hAnsi="Times New Roman" w:cs="Times New Roman"/>
          <w:sz w:val="28"/>
          <w:szCs w:val="28"/>
        </w:rPr>
        <w:t>Могут</w:t>
      </w:r>
      <w:proofErr w:type="gramEnd"/>
      <w:r w:rsidRPr="003B309A">
        <w:rPr>
          <w:rFonts w:ascii="Times New Roman" w:hAnsi="Times New Roman" w:cs="Times New Roman"/>
          <w:sz w:val="28"/>
          <w:szCs w:val="28"/>
        </w:rPr>
        <w:t xml:space="preserve"> даже прокормиться</w:t>
      </w:r>
    </w:p>
    <w:p w:rsidR="003B309A" w:rsidRPr="003B309A" w:rsidRDefault="003B309A" w:rsidP="00475AC7">
      <w:pPr>
        <w:spacing w:line="360" w:lineRule="auto"/>
        <w:ind w:firstLine="708"/>
        <w:rPr>
          <w:rFonts w:ascii="Times New Roman" w:hAnsi="Times New Roman" w:cs="Times New Roman"/>
          <w:sz w:val="28"/>
          <w:szCs w:val="28"/>
        </w:rPr>
      </w:pPr>
      <w:r w:rsidRPr="003B309A">
        <w:rPr>
          <w:rFonts w:ascii="Times New Roman" w:hAnsi="Times New Roman" w:cs="Times New Roman"/>
          <w:sz w:val="28"/>
          <w:szCs w:val="28"/>
        </w:rPr>
        <w:t>Семенами Чечевицы.</w:t>
      </w:r>
    </w:p>
    <w:p w:rsidR="003B309A" w:rsidRPr="003B309A" w:rsidRDefault="003B309A" w:rsidP="00475AC7">
      <w:pPr>
        <w:spacing w:line="360" w:lineRule="auto"/>
        <w:ind w:firstLine="708"/>
        <w:rPr>
          <w:rFonts w:ascii="Times New Roman" w:hAnsi="Times New Roman" w:cs="Times New Roman"/>
          <w:sz w:val="28"/>
          <w:szCs w:val="28"/>
        </w:rPr>
      </w:pPr>
      <w:r w:rsidRPr="003B309A">
        <w:rPr>
          <w:rFonts w:ascii="Times New Roman" w:hAnsi="Times New Roman" w:cs="Times New Roman"/>
          <w:sz w:val="28"/>
          <w:szCs w:val="28"/>
        </w:rPr>
        <w:t>Суп из этого растенья лучше есть под птичье пенье,</w:t>
      </w:r>
    </w:p>
    <w:p w:rsidR="003B309A" w:rsidRPr="003B309A" w:rsidRDefault="003B309A" w:rsidP="00475AC7">
      <w:pPr>
        <w:spacing w:line="360" w:lineRule="auto"/>
        <w:ind w:firstLine="708"/>
        <w:rPr>
          <w:rFonts w:ascii="Times New Roman" w:hAnsi="Times New Roman" w:cs="Times New Roman"/>
          <w:sz w:val="28"/>
          <w:szCs w:val="28"/>
        </w:rPr>
      </w:pPr>
      <w:r w:rsidRPr="003B309A">
        <w:rPr>
          <w:rFonts w:ascii="Times New Roman" w:hAnsi="Times New Roman" w:cs="Times New Roman"/>
          <w:sz w:val="28"/>
          <w:szCs w:val="28"/>
        </w:rPr>
        <w:t xml:space="preserve">Пенье той чудесной птицы, что зовется чечевицей! (№ 2, 2016) </w:t>
      </w:r>
    </w:p>
    <w:p w:rsidR="003B309A" w:rsidRPr="003B309A" w:rsidRDefault="003B309A" w:rsidP="00475AC7">
      <w:pPr>
        <w:spacing w:line="360" w:lineRule="auto"/>
        <w:ind w:firstLine="708"/>
        <w:rPr>
          <w:rFonts w:ascii="Times New Roman" w:hAnsi="Times New Roman" w:cs="Times New Roman"/>
          <w:sz w:val="28"/>
          <w:szCs w:val="28"/>
        </w:rPr>
      </w:pPr>
      <w:r w:rsidRPr="003B309A">
        <w:rPr>
          <w:rFonts w:ascii="Times New Roman" w:hAnsi="Times New Roman" w:cs="Times New Roman"/>
          <w:sz w:val="28"/>
          <w:szCs w:val="28"/>
        </w:rPr>
        <w:t>В стихотворении автор обыгрывает многозначность слова «чечевица», обозначающего птицу и растение одновременно.</w:t>
      </w:r>
    </w:p>
    <w:p w:rsidR="003B309A" w:rsidRDefault="003B309A" w:rsidP="00475AC7">
      <w:pPr>
        <w:spacing w:line="360" w:lineRule="auto"/>
        <w:ind w:firstLine="708"/>
        <w:rPr>
          <w:rFonts w:ascii="Times New Roman" w:hAnsi="Times New Roman" w:cs="Times New Roman"/>
          <w:sz w:val="28"/>
          <w:szCs w:val="28"/>
        </w:rPr>
      </w:pPr>
      <w:r w:rsidRPr="003B309A">
        <w:rPr>
          <w:rFonts w:ascii="Times New Roman" w:hAnsi="Times New Roman" w:cs="Times New Roman"/>
          <w:sz w:val="28"/>
          <w:szCs w:val="28"/>
        </w:rPr>
        <w:t xml:space="preserve">Приведем пример употребления многозначности из журнала за август 2016 года: «Ветерок </w:t>
      </w:r>
      <w:proofErr w:type="gramStart"/>
      <w:r w:rsidRPr="003B309A">
        <w:rPr>
          <w:rFonts w:ascii="Times New Roman" w:hAnsi="Times New Roman" w:cs="Times New Roman"/>
          <w:sz w:val="28"/>
          <w:szCs w:val="28"/>
        </w:rPr>
        <w:t>спросил</w:t>
      </w:r>
      <w:proofErr w:type="gramEnd"/>
      <w:r w:rsidRPr="003B309A">
        <w:rPr>
          <w:rFonts w:ascii="Times New Roman" w:hAnsi="Times New Roman" w:cs="Times New Roman"/>
          <w:sz w:val="28"/>
          <w:szCs w:val="28"/>
        </w:rPr>
        <w:t xml:space="preserve"> пролетая: «Отчего ты, рожь, золотая?» А в ответ колоски шелестят: «Золотые нас руки растят». (№ 8, 2016)</w:t>
      </w:r>
    </w:p>
    <w:p w:rsidR="003B309A" w:rsidRPr="003B309A" w:rsidRDefault="003B309A" w:rsidP="00475AC7">
      <w:pPr>
        <w:spacing w:line="360" w:lineRule="auto"/>
        <w:ind w:firstLine="708"/>
        <w:rPr>
          <w:rFonts w:ascii="Times New Roman" w:hAnsi="Times New Roman" w:cs="Times New Roman"/>
          <w:sz w:val="28"/>
          <w:szCs w:val="28"/>
        </w:rPr>
      </w:pPr>
      <w:r w:rsidRPr="00475AC7">
        <w:rPr>
          <w:rFonts w:ascii="Times New Roman" w:hAnsi="Times New Roman" w:cs="Times New Roman"/>
          <w:b/>
          <w:sz w:val="28"/>
          <w:szCs w:val="28"/>
          <w:u w:val="single"/>
        </w:rPr>
        <w:t>Паронимия</w:t>
      </w:r>
      <w:r w:rsidRPr="003B309A">
        <w:rPr>
          <w:rFonts w:ascii="Times New Roman" w:hAnsi="Times New Roman" w:cs="Times New Roman"/>
          <w:sz w:val="28"/>
          <w:szCs w:val="28"/>
        </w:rPr>
        <w:t xml:space="preserve">. Санников использует широкое понятие </w:t>
      </w:r>
      <w:proofErr w:type="spellStart"/>
      <w:r w:rsidRPr="003B309A">
        <w:rPr>
          <w:rFonts w:ascii="Times New Roman" w:hAnsi="Times New Roman" w:cs="Times New Roman"/>
          <w:sz w:val="28"/>
          <w:szCs w:val="28"/>
        </w:rPr>
        <w:t>паронимии</w:t>
      </w:r>
      <w:proofErr w:type="spellEnd"/>
      <w:r w:rsidRPr="003B309A">
        <w:rPr>
          <w:rFonts w:ascii="Times New Roman" w:hAnsi="Times New Roman" w:cs="Times New Roman"/>
          <w:sz w:val="28"/>
          <w:szCs w:val="28"/>
        </w:rPr>
        <w:t xml:space="preserve"> – любые слова близкие по звучанию. «Степень звуковой близости, позволяющую говорить о </w:t>
      </w:r>
      <w:proofErr w:type="spellStart"/>
      <w:r w:rsidRPr="003B309A">
        <w:rPr>
          <w:rFonts w:ascii="Times New Roman" w:hAnsi="Times New Roman" w:cs="Times New Roman"/>
          <w:sz w:val="28"/>
          <w:szCs w:val="28"/>
        </w:rPr>
        <w:t>паронимии</w:t>
      </w:r>
      <w:proofErr w:type="spellEnd"/>
      <w:r w:rsidRPr="003B309A">
        <w:rPr>
          <w:rFonts w:ascii="Times New Roman" w:hAnsi="Times New Roman" w:cs="Times New Roman"/>
          <w:sz w:val="28"/>
          <w:szCs w:val="28"/>
        </w:rPr>
        <w:t xml:space="preserve">, мы ограничим минимум в виде двух тождественных согласных». </w:t>
      </w:r>
    </w:p>
    <w:p w:rsidR="003B309A" w:rsidRPr="003B309A" w:rsidRDefault="003B309A" w:rsidP="00475AC7">
      <w:pPr>
        <w:spacing w:line="360" w:lineRule="auto"/>
        <w:ind w:firstLine="708"/>
        <w:rPr>
          <w:rFonts w:ascii="Times New Roman" w:hAnsi="Times New Roman" w:cs="Times New Roman"/>
          <w:sz w:val="28"/>
          <w:szCs w:val="28"/>
        </w:rPr>
      </w:pPr>
      <w:r w:rsidRPr="003B309A">
        <w:rPr>
          <w:rFonts w:ascii="Times New Roman" w:hAnsi="Times New Roman" w:cs="Times New Roman"/>
          <w:sz w:val="28"/>
          <w:szCs w:val="28"/>
        </w:rPr>
        <w:lastRenderedPageBreak/>
        <w:t>Так, в примере «Мы сидели у Петрушки, пили кофе, ели Клюшки» (№ 1, 2017</w:t>
      </w:r>
      <w:proofErr w:type="gramStart"/>
      <w:r w:rsidRPr="003B309A">
        <w:rPr>
          <w:rFonts w:ascii="Times New Roman" w:hAnsi="Times New Roman" w:cs="Times New Roman"/>
          <w:sz w:val="28"/>
          <w:szCs w:val="28"/>
        </w:rPr>
        <w:t>)  обыгрываются</w:t>
      </w:r>
      <w:proofErr w:type="gramEnd"/>
      <w:r w:rsidRPr="003B309A">
        <w:rPr>
          <w:rFonts w:ascii="Times New Roman" w:hAnsi="Times New Roman" w:cs="Times New Roman"/>
          <w:sz w:val="28"/>
          <w:szCs w:val="28"/>
        </w:rPr>
        <w:t xml:space="preserve"> паронимы «клюшки-плюшки», которые, как мы видим, близки по звучанию, но различны по значению. Ребёнку предлагается исправить одну букву, чтобы получилось правильное слово. Используя </w:t>
      </w:r>
      <w:proofErr w:type="spellStart"/>
      <w:r w:rsidRPr="003B309A">
        <w:rPr>
          <w:rFonts w:ascii="Times New Roman" w:hAnsi="Times New Roman" w:cs="Times New Roman"/>
          <w:sz w:val="28"/>
          <w:szCs w:val="28"/>
        </w:rPr>
        <w:t>паронимию</w:t>
      </w:r>
      <w:proofErr w:type="spellEnd"/>
      <w:r w:rsidRPr="003B309A">
        <w:rPr>
          <w:rFonts w:ascii="Times New Roman" w:hAnsi="Times New Roman" w:cs="Times New Roman"/>
          <w:sz w:val="28"/>
          <w:szCs w:val="28"/>
        </w:rPr>
        <w:t>, автор старается развить у ребёнка логическое мышление, то есть здесь языковая игра выполняет обучающую функцию, а также развлекательную, тем самым, привлекая внимание маленького читателя.</w:t>
      </w:r>
    </w:p>
    <w:p w:rsidR="00475AC7" w:rsidRDefault="003B309A" w:rsidP="00475AC7">
      <w:pPr>
        <w:spacing w:line="360" w:lineRule="auto"/>
        <w:ind w:firstLine="708"/>
      </w:pPr>
      <w:r w:rsidRPr="003B309A">
        <w:rPr>
          <w:rFonts w:ascii="Times New Roman" w:hAnsi="Times New Roman" w:cs="Times New Roman"/>
          <w:sz w:val="28"/>
          <w:szCs w:val="28"/>
        </w:rPr>
        <w:t xml:space="preserve">Приведем пример </w:t>
      </w:r>
      <w:proofErr w:type="spellStart"/>
      <w:r w:rsidRPr="003B309A">
        <w:rPr>
          <w:rFonts w:ascii="Times New Roman" w:hAnsi="Times New Roman" w:cs="Times New Roman"/>
          <w:sz w:val="28"/>
          <w:szCs w:val="28"/>
        </w:rPr>
        <w:t>парономии</w:t>
      </w:r>
      <w:proofErr w:type="spellEnd"/>
      <w:r w:rsidRPr="003B309A">
        <w:rPr>
          <w:rFonts w:ascii="Times New Roman" w:hAnsi="Times New Roman" w:cs="Times New Roman"/>
          <w:sz w:val="28"/>
          <w:szCs w:val="28"/>
        </w:rPr>
        <w:t xml:space="preserve"> из номера за сентябрь 2016 года.</w:t>
      </w:r>
      <w:r w:rsidR="00475AC7" w:rsidRPr="00475AC7">
        <w:t xml:space="preserve"> </w:t>
      </w:r>
    </w:p>
    <w:p w:rsidR="00475AC7" w:rsidRPr="00475AC7" w:rsidRDefault="00475AC7" w:rsidP="00475AC7">
      <w:pPr>
        <w:spacing w:line="360" w:lineRule="auto"/>
        <w:ind w:firstLine="708"/>
        <w:rPr>
          <w:rFonts w:ascii="Times New Roman" w:hAnsi="Times New Roman" w:cs="Times New Roman"/>
          <w:sz w:val="28"/>
          <w:szCs w:val="28"/>
        </w:rPr>
      </w:pPr>
      <w:r w:rsidRPr="00475AC7">
        <w:rPr>
          <w:rFonts w:ascii="Times New Roman" w:hAnsi="Times New Roman" w:cs="Times New Roman"/>
          <w:sz w:val="28"/>
          <w:szCs w:val="28"/>
        </w:rPr>
        <w:t>Время обеда. На кухне Витя ставит на стол два блюда с горячим супом. Прибегает Павлик, садится за стол и бормочет:</w:t>
      </w:r>
    </w:p>
    <w:p w:rsidR="00475AC7" w:rsidRPr="00475AC7" w:rsidRDefault="00475AC7" w:rsidP="00475AC7">
      <w:pPr>
        <w:spacing w:line="360" w:lineRule="auto"/>
        <w:ind w:firstLine="708"/>
        <w:rPr>
          <w:rFonts w:ascii="Times New Roman" w:hAnsi="Times New Roman" w:cs="Times New Roman"/>
          <w:sz w:val="28"/>
          <w:szCs w:val="28"/>
        </w:rPr>
      </w:pPr>
      <w:r w:rsidRPr="00475AC7">
        <w:rPr>
          <w:rFonts w:ascii="Times New Roman" w:hAnsi="Times New Roman" w:cs="Times New Roman"/>
          <w:sz w:val="28"/>
          <w:szCs w:val="28"/>
        </w:rPr>
        <w:t>- Фу, мама опять сварила рыбий суп. Я не хочу его есть.</w:t>
      </w:r>
    </w:p>
    <w:p w:rsidR="00475AC7" w:rsidRPr="00475AC7" w:rsidRDefault="00475AC7" w:rsidP="00475AC7">
      <w:pPr>
        <w:spacing w:line="360" w:lineRule="auto"/>
        <w:ind w:firstLine="708"/>
        <w:rPr>
          <w:rFonts w:ascii="Times New Roman" w:hAnsi="Times New Roman" w:cs="Times New Roman"/>
          <w:sz w:val="28"/>
          <w:szCs w:val="28"/>
        </w:rPr>
      </w:pPr>
      <w:r w:rsidRPr="00475AC7">
        <w:rPr>
          <w:rFonts w:ascii="Times New Roman" w:hAnsi="Times New Roman" w:cs="Times New Roman"/>
          <w:sz w:val="28"/>
          <w:szCs w:val="28"/>
        </w:rPr>
        <w:t>- Не рыбий, а рыбный. Рыбьими только хвосты бывают, - возразил Витя.</w:t>
      </w:r>
    </w:p>
    <w:p w:rsidR="00475AC7" w:rsidRPr="00475AC7" w:rsidRDefault="00475AC7" w:rsidP="00475AC7">
      <w:pPr>
        <w:spacing w:line="360" w:lineRule="auto"/>
        <w:ind w:firstLine="708"/>
        <w:rPr>
          <w:rFonts w:ascii="Times New Roman" w:hAnsi="Times New Roman" w:cs="Times New Roman"/>
          <w:sz w:val="28"/>
          <w:szCs w:val="28"/>
        </w:rPr>
      </w:pPr>
      <w:r w:rsidRPr="00475AC7">
        <w:rPr>
          <w:rFonts w:ascii="Times New Roman" w:hAnsi="Times New Roman" w:cs="Times New Roman"/>
          <w:sz w:val="28"/>
          <w:szCs w:val="28"/>
        </w:rPr>
        <w:t xml:space="preserve">- Какая разница: рыбий или рыбный. Лишь бы вкусно было. (№ 9, 2016) </w:t>
      </w:r>
    </w:p>
    <w:p w:rsidR="003B309A" w:rsidRDefault="00475AC7" w:rsidP="00475AC7">
      <w:pPr>
        <w:spacing w:line="360" w:lineRule="auto"/>
        <w:ind w:firstLine="708"/>
        <w:rPr>
          <w:rFonts w:ascii="Times New Roman" w:hAnsi="Times New Roman" w:cs="Times New Roman"/>
          <w:sz w:val="28"/>
          <w:szCs w:val="28"/>
        </w:rPr>
      </w:pPr>
      <w:r w:rsidRPr="00475AC7">
        <w:rPr>
          <w:rFonts w:ascii="Times New Roman" w:hAnsi="Times New Roman" w:cs="Times New Roman"/>
          <w:sz w:val="28"/>
          <w:szCs w:val="28"/>
        </w:rPr>
        <w:t>Действительно, слова «рыбий» и «рыбный» разные, потому что у них разные лексические значения.</w:t>
      </w:r>
    </w:p>
    <w:p w:rsidR="00475AC7" w:rsidRPr="00475AC7" w:rsidRDefault="00475AC7" w:rsidP="00475AC7">
      <w:pPr>
        <w:spacing w:line="360" w:lineRule="auto"/>
        <w:ind w:firstLine="708"/>
        <w:rPr>
          <w:rFonts w:ascii="Times New Roman" w:hAnsi="Times New Roman" w:cs="Times New Roman"/>
          <w:sz w:val="28"/>
          <w:szCs w:val="28"/>
        </w:rPr>
      </w:pPr>
      <w:r w:rsidRPr="00475AC7">
        <w:rPr>
          <w:rFonts w:ascii="Times New Roman" w:hAnsi="Times New Roman" w:cs="Times New Roman"/>
          <w:b/>
          <w:sz w:val="28"/>
          <w:szCs w:val="28"/>
          <w:u w:val="single"/>
        </w:rPr>
        <w:t>Звукопись</w:t>
      </w:r>
      <w:r w:rsidRPr="00475AC7">
        <w:rPr>
          <w:rFonts w:ascii="Times New Roman" w:hAnsi="Times New Roman" w:cs="Times New Roman"/>
          <w:sz w:val="28"/>
          <w:szCs w:val="28"/>
        </w:rPr>
        <w:t xml:space="preserve"> – выражение какого-нибудь природного звучания в схожей с ним, напоминающей его по звукам словесной форме, например «мяу-мяу», «ку-ку» (словарь Ушакова</w:t>
      </w:r>
      <w:proofErr w:type="gramStart"/>
      <w:r w:rsidRPr="00475AC7">
        <w:rPr>
          <w:rFonts w:ascii="Times New Roman" w:hAnsi="Times New Roman" w:cs="Times New Roman"/>
          <w:sz w:val="28"/>
          <w:szCs w:val="28"/>
        </w:rPr>
        <w:t>) .</w:t>
      </w:r>
      <w:proofErr w:type="gramEnd"/>
      <w:r w:rsidRPr="00475AC7">
        <w:rPr>
          <w:rFonts w:ascii="Times New Roman" w:hAnsi="Times New Roman" w:cs="Times New Roman"/>
          <w:sz w:val="28"/>
          <w:szCs w:val="28"/>
        </w:rPr>
        <w:t xml:space="preserve"> Используется для создания определенной атмосферы, или настроения у читателя. Привлекают внимание и интерес детей. А также, развивают ассоциативные связи, то есть ребёнок учится соотносить звуки с их источником.</w:t>
      </w:r>
    </w:p>
    <w:p w:rsidR="00475AC7" w:rsidRPr="00475AC7" w:rsidRDefault="00475AC7" w:rsidP="00475AC7">
      <w:pPr>
        <w:spacing w:line="360" w:lineRule="auto"/>
        <w:ind w:firstLine="708"/>
        <w:rPr>
          <w:rFonts w:ascii="Times New Roman" w:hAnsi="Times New Roman" w:cs="Times New Roman"/>
          <w:sz w:val="28"/>
          <w:szCs w:val="28"/>
        </w:rPr>
      </w:pPr>
      <w:r w:rsidRPr="00475AC7">
        <w:rPr>
          <w:rFonts w:ascii="Times New Roman" w:hAnsi="Times New Roman" w:cs="Times New Roman"/>
          <w:sz w:val="28"/>
          <w:szCs w:val="28"/>
        </w:rPr>
        <w:t xml:space="preserve">Как на пишущей машинке </w:t>
      </w:r>
    </w:p>
    <w:p w:rsidR="00475AC7" w:rsidRPr="00475AC7" w:rsidRDefault="00475AC7" w:rsidP="00475AC7">
      <w:pPr>
        <w:spacing w:line="360" w:lineRule="auto"/>
        <w:ind w:firstLine="708"/>
        <w:rPr>
          <w:rFonts w:ascii="Times New Roman" w:hAnsi="Times New Roman" w:cs="Times New Roman"/>
          <w:sz w:val="28"/>
          <w:szCs w:val="28"/>
        </w:rPr>
      </w:pPr>
      <w:r w:rsidRPr="00475AC7">
        <w:rPr>
          <w:rFonts w:ascii="Times New Roman" w:hAnsi="Times New Roman" w:cs="Times New Roman"/>
          <w:sz w:val="28"/>
          <w:szCs w:val="28"/>
        </w:rPr>
        <w:t xml:space="preserve">Две хорошенькие свинки: </w:t>
      </w:r>
    </w:p>
    <w:p w:rsidR="00475AC7" w:rsidRPr="00475AC7" w:rsidRDefault="00475AC7" w:rsidP="00475AC7">
      <w:pPr>
        <w:spacing w:line="360" w:lineRule="auto"/>
        <w:ind w:firstLine="708"/>
        <w:rPr>
          <w:rFonts w:ascii="Times New Roman" w:hAnsi="Times New Roman" w:cs="Times New Roman"/>
          <w:sz w:val="28"/>
          <w:szCs w:val="28"/>
        </w:rPr>
      </w:pPr>
      <w:r w:rsidRPr="00475AC7">
        <w:rPr>
          <w:rFonts w:ascii="Times New Roman" w:hAnsi="Times New Roman" w:cs="Times New Roman"/>
          <w:sz w:val="28"/>
          <w:szCs w:val="28"/>
        </w:rPr>
        <w:t>Туки-туки-туки-тук! Туки-туки-туки-тук!</w:t>
      </w:r>
    </w:p>
    <w:p w:rsidR="00475AC7" w:rsidRPr="00475AC7" w:rsidRDefault="00475AC7" w:rsidP="00475AC7">
      <w:pPr>
        <w:spacing w:line="360" w:lineRule="auto"/>
        <w:ind w:firstLine="708"/>
        <w:rPr>
          <w:rFonts w:ascii="Times New Roman" w:hAnsi="Times New Roman" w:cs="Times New Roman"/>
          <w:sz w:val="28"/>
          <w:szCs w:val="28"/>
        </w:rPr>
      </w:pPr>
      <w:r w:rsidRPr="00475AC7">
        <w:rPr>
          <w:rFonts w:ascii="Times New Roman" w:hAnsi="Times New Roman" w:cs="Times New Roman"/>
          <w:sz w:val="28"/>
          <w:szCs w:val="28"/>
        </w:rPr>
        <w:t xml:space="preserve">И постукивают, </w:t>
      </w:r>
      <w:proofErr w:type="gramStart"/>
      <w:r w:rsidRPr="00475AC7">
        <w:rPr>
          <w:rFonts w:ascii="Times New Roman" w:hAnsi="Times New Roman" w:cs="Times New Roman"/>
          <w:sz w:val="28"/>
          <w:szCs w:val="28"/>
        </w:rPr>
        <w:t>И</w:t>
      </w:r>
      <w:proofErr w:type="gramEnd"/>
      <w:r w:rsidRPr="00475AC7">
        <w:rPr>
          <w:rFonts w:ascii="Times New Roman" w:hAnsi="Times New Roman" w:cs="Times New Roman"/>
          <w:sz w:val="28"/>
          <w:szCs w:val="28"/>
        </w:rPr>
        <w:t xml:space="preserve"> похрюкивают:</w:t>
      </w:r>
    </w:p>
    <w:p w:rsidR="00475AC7" w:rsidRPr="00475AC7" w:rsidRDefault="00475AC7" w:rsidP="00475AC7">
      <w:pPr>
        <w:spacing w:line="360" w:lineRule="auto"/>
        <w:ind w:firstLine="708"/>
        <w:rPr>
          <w:rFonts w:ascii="Times New Roman" w:hAnsi="Times New Roman" w:cs="Times New Roman"/>
          <w:sz w:val="28"/>
          <w:szCs w:val="28"/>
        </w:rPr>
      </w:pPr>
      <w:r w:rsidRPr="00475AC7">
        <w:rPr>
          <w:rFonts w:ascii="Times New Roman" w:hAnsi="Times New Roman" w:cs="Times New Roman"/>
          <w:sz w:val="28"/>
          <w:szCs w:val="28"/>
        </w:rPr>
        <w:lastRenderedPageBreak/>
        <w:t xml:space="preserve">Хрюки-хрюки-хрюки-хрюк! </w:t>
      </w:r>
    </w:p>
    <w:p w:rsidR="00475AC7" w:rsidRPr="00475AC7" w:rsidRDefault="00475AC7" w:rsidP="00475AC7">
      <w:pPr>
        <w:spacing w:line="360" w:lineRule="auto"/>
        <w:ind w:firstLine="708"/>
        <w:rPr>
          <w:rFonts w:ascii="Times New Roman" w:hAnsi="Times New Roman" w:cs="Times New Roman"/>
          <w:sz w:val="28"/>
          <w:szCs w:val="28"/>
        </w:rPr>
      </w:pPr>
      <w:r w:rsidRPr="00475AC7">
        <w:rPr>
          <w:rFonts w:ascii="Times New Roman" w:hAnsi="Times New Roman" w:cs="Times New Roman"/>
          <w:sz w:val="28"/>
          <w:szCs w:val="28"/>
        </w:rPr>
        <w:t>Хрюки-хрюки-хрюки-хрюк! (</w:t>
      </w:r>
      <w:r>
        <w:rPr>
          <w:rFonts w:ascii="Times New Roman" w:hAnsi="Times New Roman" w:cs="Times New Roman"/>
          <w:sz w:val="28"/>
          <w:szCs w:val="28"/>
        </w:rPr>
        <w:t xml:space="preserve">«Весёлые картинки» </w:t>
      </w:r>
      <w:r w:rsidRPr="00475AC7">
        <w:rPr>
          <w:rFonts w:ascii="Times New Roman" w:hAnsi="Times New Roman" w:cs="Times New Roman"/>
          <w:sz w:val="28"/>
          <w:szCs w:val="28"/>
        </w:rPr>
        <w:t xml:space="preserve">№ 2, 2016) </w:t>
      </w:r>
    </w:p>
    <w:p w:rsidR="00475AC7" w:rsidRDefault="00475AC7" w:rsidP="00475AC7">
      <w:pPr>
        <w:spacing w:line="360" w:lineRule="auto"/>
        <w:ind w:firstLine="708"/>
        <w:rPr>
          <w:rFonts w:ascii="Times New Roman" w:hAnsi="Times New Roman" w:cs="Times New Roman"/>
          <w:sz w:val="28"/>
          <w:szCs w:val="28"/>
        </w:rPr>
      </w:pPr>
      <w:r w:rsidRPr="00475AC7">
        <w:rPr>
          <w:rFonts w:ascii="Times New Roman" w:hAnsi="Times New Roman" w:cs="Times New Roman"/>
          <w:sz w:val="28"/>
          <w:szCs w:val="28"/>
        </w:rPr>
        <w:t>В данном примере звук «хрюки-хрюк» автор, стремясь изобразить хрюканье свинок, использует намеренно.</w:t>
      </w:r>
    </w:p>
    <w:p w:rsidR="00475AC7" w:rsidRPr="00475AC7" w:rsidRDefault="00475AC7" w:rsidP="00475AC7">
      <w:pPr>
        <w:spacing w:line="360" w:lineRule="auto"/>
        <w:ind w:firstLine="708"/>
        <w:rPr>
          <w:rFonts w:ascii="Times New Roman" w:hAnsi="Times New Roman" w:cs="Times New Roman"/>
          <w:sz w:val="28"/>
          <w:szCs w:val="28"/>
        </w:rPr>
      </w:pPr>
      <w:r w:rsidRPr="00475AC7">
        <w:rPr>
          <w:rFonts w:ascii="Times New Roman" w:hAnsi="Times New Roman" w:cs="Times New Roman"/>
          <w:b/>
          <w:sz w:val="28"/>
          <w:szCs w:val="28"/>
          <w:u w:val="single"/>
        </w:rPr>
        <w:t>Неологизмы</w:t>
      </w:r>
      <w:r w:rsidRPr="00475AC7">
        <w:rPr>
          <w:rFonts w:ascii="Times New Roman" w:hAnsi="Times New Roman" w:cs="Times New Roman"/>
          <w:sz w:val="28"/>
          <w:szCs w:val="28"/>
        </w:rPr>
        <w:t xml:space="preserve"> – слова или оборот речи, созданные для обозначения нового предмета или выражения нового понятия.  Использование новых слов также можно встретить на страницах «Весёлых картинок» в 2016 году. Например: На </w:t>
      </w:r>
      <w:proofErr w:type="gramStart"/>
      <w:r w:rsidRPr="00475AC7">
        <w:rPr>
          <w:rFonts w:ascii="Times New Roman" w:hAnsi="Times New Roman" w:cs="Times New Roman"/>
          <w:sz w:val="28"/>
          <w:szCs w:val="28"/>
        </w:rPr>
        <w:t>работе  /</w:t>
      </w:r>
      <w:proofErr w:type="gramEnd"/>
      <w:r w:rsidRPr="00475AC7">
        <w:rPr>
          <w:rFonts w:ascii="Times New Roman" w:hAnsi="Times New Roman" w:cs="Times New Roman"/>
          <w:sz w:val="28"/>
          <w:szCs w:val="28"/>
        </w:rPr>
        <w:t>/ Побывал // У дяди Бори я. // Про неё // Теперь всё</w:t>
      </w:r>
      <w:r w:rsidRPr="00475AC7">
        <w:t xml:space="preserve"> </w:t>
      </w:r>
      <w:r w:rsidRPr="00475AC7">
        <w:rPr>
          <w:rFonts w:ascii="Times New Roman" w:hAnsi="Times New Roman" w:cs="Times New Roman"/>
          <w:sz w:val="28"/>
          <w:szCs w:val="28"/>
        </w:rPr>
        <w:t xml:space="preserve">знаю // Без ошибки: // Называется она –   РЫБОЛАТОРИЯ – Потому что там –  Аквариум // И рыбки!.. (№ 1, 2016) </w:t>
      </w:r>
    </w:p>
    <w:p w:rsidR="00475AC7" w:rsidRPr="00475AC7" w:rsidRDefault="00475AC7" w:rsidP="00475AC7">
      <w:pPr>
        <w:spacing w:line="360" w:lineRule="auto"/>
        <w:ind w:firstLine="708"/>
        <w:rPr>
          <w:rFonts w:ascii="Times New Roman" w:hAnsi="Times New Roman" w:cs="Times New Roman"/>
          <w:sz w:val="28"/>
          <w:szCs w:val="28"/>
        </w:rPr>
      </w:pPr>
      <w:r w:rsidRPr="00475AC7">
        <w:rPr>
          <w:rFonts w:ascii="Times New Roman" w:hAnsi="Times New Roman" w:cs="Times New Roman"/>
          <w:sz w:val="28"/>
          <w:szCs w:val="28"/>
        </w:rPr>
        <w:t>В данном примере автор использует неологизм «РЫБОЛАТОРИЯ». Детям свойственно придумывать новые слова, таким образом, они овладевают русским языком. Дети начинают необычайно легко образовывать слова, менять их смысл, соединяя слова.  Здесь автор употребляет неологизм с целью стилизации стихотворения под детскую речь.</w:t>
      </w:r>
    </w:p>
    <w:p w:rsidR="00475AC7" w:rsidRPr="00475AC7" w:rsidRDefault="00475AC7" w:rsidP="00475AC7">
      <w:pPr>
        <w:spacing w:line="360" w:lineRule="auto"/>
        <w:ind w:firstLine="708"/>
        <w:rPr>
          <w:rFonts w:ascii="Times New Roman" w:hAnsi="Times New Roman" w:cs="Times New Roman"/>
          <w:sz w:val="28"/>
          <w:szCs w:val="28"/>
        </w:rPr>
      </w:pPr>
      <w:r w:rsidRPr="00475AC7">
        <w:rPr>
          <w:rFonts w:ascii="Times New Roman" w:hAnsi="Times New Roman" w:cs="Times New Roman"/>
          <w:sz w:val="28"/>
          <w:szCs w:val="28"/>
        </w:rPr>
        <w:t>Еще пример использования неологизмов можно привести из номера за октябрь 2016 года:</w:t>
      </w:r>
    </w:p>
    <w:p w:rsidR="00475AC7" w:rsidRPr="00475AC7" w:rsidRDefault="00475AC7" w:rsidP="00475AC7">
      <w:pPr>
        <w:spacing w:line="360" w:lineRule="auto"/>
        <w:ind w:firstLine="708"/>
        <w:rPr>
          <w:rFonts w:ascii="Times New Roman" w:hAnsi="Times New Roman" w:cs="Times New Roman"/>
          <w:sz w:val="28"/>
          <w:szCs w:val="28"/>
        </w:rPr>
      </w:pPr>
      <w:r w:rsidRPr="00475AC7">
        <w:rPr>
          <w:rFonts w:ascii="Times New Roman" w:hAnsi="Times New Roman" w:cs="Times New Roman"/>
          <w:sz w:val="28"/>
          <w:szCs w:val="28"/>
        </w:rPr>
        <w:t xml:space="preserve">Летаю я </w:t>
      </w:r>
      <w:proofErr w:type="spellStart"/>
      <w:r w:rsidRPr="00475AC7">
        <w:rPr>
          <w:rFonts w:ascii="Times New Roman" w:hAnsi="Times New Roman" w:cs="Times New Roman"/>
          <w:sz w:val="28"/>
          <w:szCs w:val="28"/>
        </w:rPr>
        <w:t>летательно</w:t>
      </w:r>
      <w:proofErr w:type="spellEnd"/>
      <w:r w:rsidRPr="00475AC7">
        <w:rPr>
          <w:rFonts w:ascii="Times New Roman" w:hAnsi="Times New Roman" w:cs="Times New Roman"/>
          <w:sz w:val="28"/>
          <w:szCs w:val="28"/>
        </w:rPr>
        <w:t xml:space="preserve">,                                 </w:t>
      </w:r>
    </w:p>
    <w:p w:rsidR="00475AC7" w:rsidRPr="00475AC7" w:rsidRDefault="00475AC7" w:rsidP="00475AC7">
      <w:pPr>
        <w:spacing w:line="360" w:lineRule="auto"/>
        <w:ind w:firstLine="708"/>
        <w:rPr>
          <w:rFonts w:ascii="Times New Roman" w:hAnsi="Times New Roman" w:cs="Times New Roman"/>
          <w:sz w:val="28"/>
          <w:szCs w:val="28"/>
        </w:rPr>
      </w:pPr>
      <w:r w:rsidRPr="00475AC7">
        <w:rPr>
          <w:rFonts w:ascii="Times New Roman" w:hAnsi="Times New Roman" w:cs="Times New Roman"/>
          <w:sz w:val="28"/>
          <w:szCs w:val="28"/>
        </w:rPr>
        <w:t xml:space="preserve">Скачу я </w:t>
      </w:r>
      <w:proofErr w:type="spellStart"/>
      <w:r w:rsidRPr="00475AC7">
        <w:rPr>
          <w:rFonts w:ascii="Times New Roman" w:hAnsi="Times New Roman" w:cs="Times New Roman"/>
          <w:sz w:val="28"/>
          <w:szCs w:val="28"/>
        </w:rPr>
        <w:t>кувыркательно</w:t>
      </w:r>
      <w:proofErr w:type="spellEnd"/>
      <w:r w:rsidRPr="00475AC7">
        <w:rPr>
          <w:rFonts w:ascii="Times New Roman" w:hAnsi="Times New Roman" w:cs="Times New Roman"/>
          <w:sz w:val="28"/>
          <w:szCs w:val="28"/>
        </w:rPr>
        <w:t xml:space="preserve">,                         </w:t>
      </w:r>
    </w:p>
    <w:p w:rsidR="00475AC7" w:rsidRPr="00475AC7" w:rsidRDefault="00475AC7" w:rsidP="00475AC7">
      <w:pPr>
        <w:spacing w:line="360" w:lineRule="auto"/>
        <w:ind w:firstLine="708"/>
        <w:rPr>
          <w:rFonts w:ascii="Times New Roman" w:hAnsi="Times New Roman" w:cs="Times New Roman"/>
          <w:sz w:val="28"/>
          <w:szCs w:val="28"/>
        </w:rPr>
      </w:pPr>
      <w:r w:rsidRPr="00475AC7">
        <w:rPr>
          <w:rFonts w:ascii="Times New Roman" w:hAnsi="Times New Roman" w:cs="Times New Roman"/>
          <w:sz w:val="28"/>
          <w:szCs w:val="28"/>
        </w:rPr>
        <w:t xml:space="preserve">И бегаю </w:t>
      </w:r>
      <w:proofErr w:type="spellStart"/>
      <w:r w:rsidRPr="00475AC7">
        <w:rPr>
          <w:rFonts w:ascii="Times New Roman" w:hAnsi="Times New Roman" w:cs="Times New Roman"/>
          <w:sz w:val="28"/>
          <w:szCs w:val="28"/>
        </w:rPr>
        <w:t>скакательно</w:t>
      </w:r>
      <w:proofErr w:type="spellEnd"/>
      <w:r w:rsidRPr="00475AC7">
        <w:rPr>
          <w:rFonts w:ascii="Times New Roman" w:hAnsi="Times New Roman" w:cs="Times New Roman"/>
          <w:sz w:val="28"/>
          <w:szCs w:val="28"/>
        </w:rPr>
        <w:t xml:space="preserve">,                               </w:t>
      </w:r>
    </w:p>
    <w:p w:rsidR="00475AC7" w:rsidRPr="00475AC7" w:rsidRDefault="00475AC7" w:rsidP="00475AC7">
      <w:pPr>
        <w:spacing w:line="360" w:lineRule="auto"/>
        <w:ind w:firstLine="708"/>
        <w:rPr>
          <w:rFonts w:ascii="Times New Roman" w:hAnsi="Times New Roman" w:cs="Times New Roman"/>
          <w:sz w:val="28"/>
          <w:szCs w:val="28"/>
        </w:rPr>
      </w:pPr>
      <w:r w:rsidRPr="00475AC7">
        <w:rPr>
          <w:rFonts w:ascii="Times New Roman" w:hAnsi="Times New Roman" w:cs="Times New Roman"/>
          <w:sz w:val="28"/>
          <w:szCs w:val="28"/>
        </w:rPr>
        <w:t xml:space="preserve">По звездам зная путь.                             </w:t>
      </w:r>
    </w:p>
    <w:p w:rsidR="00475AC7" w:rsidRPr="00475AC7" w:rsidRDefault="00475AC7" w:rsidP="00475AC7">
      <w:pPr>
        <w:spacing w:line="360" w:lineRule="auto"/>
        <w:ind w:firstLine="708"/>
        <w:rPr>
          <w:rFonts w:ascii="Times New Roman" w:hAnsi="Times New Roman" w:cs="Times New Roman"/>
          <w:sz w:val="28"/>
          <w:szCs w:val="28"/>
        </w:rPr>
      </w:pPr>
      <w:r w:rsidRPr="00475AC7">
        <w:rPr>
          <w:rFonts w:ascii="Times New Roman" w:hAnsi="Times New Roman" w:cs="Times New Roman"/>
          <w:sz w:val="28"/>
          <w:szCs w:val="28"/>
        </w:rPr>
        <w:t xml:space="preserve">А жизнь так удивительна!                      </w:t>
      </w:r>
    </w:p>
    <w:p w:rsidR="00475AC7" w:rsidRPr="00475AC7" w:rsidRDefault="00475AC7" w:rsidP="00475AC7">
      <w:pPr>
        <w:spacing w:line="360" w:lineRule="auto"/>
        <w:ind w:firstLine="708"/>
        <w:rPr>
          <w:rFonts w:ascii="Times New Roman" w:hAnsi="Times New Roman" w:cs="Times New Roman"/>
          <w:sz w:val="28"/>
          <w:szCs w:val="28"/>
        </w:rPr>
      </w:pPr>
      <w:r w:rsidRPr="00475AC7">
        <w:rPr>
          <w:rFonts w:ascii="Times New Roman" w:hAnsi="Times New Roman" w:cs="Times New Roman"/>
          <w:sz w:val="28"/>
          <w:szCs w:val="28"/>
        </w:rPr>
        <w:t xml:space="preserve">Она гремит </w:t>
      </w:r>
      <w:proofErr w:type="spellStart"/>
      <w:r w:rsidRPr="00475AC7">
        <w:rPr>
          <w:rFonts w:ascii="Times New Roman" w:hAnsi="Times New Roman" w:cs="Times New Roman"/>
          <w:sz w:val="28"/>
          <w:szCs w:val="28"/>
        </w:rPr>
        <w:t>гремительно</w:t>
      </w:r>
      <w:proofErr w:type="spellEnd"/>
      <w:r w:rsidRPr="00475AC7">
        <w:rPr>
          <w:rFonts w:ascii="Times New Roman" w:hAnsi="Times New Roman" w:cs="Times New Roman"/>
          <w:sz w:val="28"/>
          <w:szCs w:val="28"/>
        </w:rPr>
        <w:t xml:space="preserve">,                       </w:t>
      </w:r>
    </w:p>
    <w:p w:rsidR="00475AC7" w:rsidRPr="00475AC7" w:rsidRDefault="00475AC7" w:rsidP="00475AC7">
      <w:pPr>
        <w:spacing w:line="360" w:lineRule="auto"/>
        <w:ind w:firstLine="708"/>
        <w:rPr>
          <w:rFonts w:ascii="Times New Roman" w:hAnsi="Times New Roman" w:cs="Times New Roman"/>
          <w:sz w:val="28"/>
          <w:szCs w:val="28"/>
        </w:rPr>
      </w:pPr>
      <w:r w:rsidRPr="00475AC7">
        <w:rPr>
          <w:rFonts w:ascii="Times New Roman" w:hAnsi="Times New Roman" w:cs="Times New Roman"/>
          <w:sz w:val="28"/>
          <w:szCs w:val="28"/>
        </w:rPr>
        <w:t xml:space="preserve">Она звенит </w:t>
      </w:r>
      <w:proofErr w:type="spellStart"/>
      <w:r w:rsidRPr="00475AC7">
        <w:rPr>
          <w:rFonts w:ascii="Times New Roman" w:hAnsi="Times New Roman" w:cs="Times New Roman"/>
          <w:sz w:val="28"/>
          <w:szCs w:val="28"/>
        </w:rPr>
        <w:t>звенительно</w:t>
      </w:r>
      <w:proofErr w:type="spellEnd"/>
      <w:r w:rsidRPr="00475AC7">
        <w:rPr>
          <w:rFonts w:ascii="Times New Roman" w:hAnsi="Times New Roman" w:cs="Times New Roman"/>
          <w:sz w:val="28"/>
          <w:szCs w:val="28"/>
        </w:rPr>
        <w:t xml:space="preserve">,                        </w:t>
      </w:r>
    </w:p>
    <w:p w:rsidR="00475AC7" w:rsidRPr="00475AC7" w:rsidRDefault="00475AC7" w:rsidP="00475AC7">
      <w:pPr>
        <w:spacing w:line="360" w:lineRule="auto"/>
        <w:ind w:firstLine="708"/>
        <w:rPr>
          <w:rFonts w:ascii="Times New Roman" w:hAnsi="Times New Roman" w:cs="Times New Roman"/>
          <w:sz w:val="28"/>
          <w:szCs w:val="28"/>
        </w:rPr>
      </w:pPr>
      <w:r w:rsidRPr="00475AC7">
        <w:rPr>
          <w:rFonts w:ascii="Times New Roman" w:hAnsi="Times New Roman" w:cs="Times New Roman"/>
          <w:sz w:val="28"/>
          <w:szCs w:val="28"/>
        </w:rPr>
        <w:t>Бим-</w:t>
      </w:r>
      <w:proofErr w:type="spellStart"/>
      <w:r w:rsidRPr="00475AC7">
        <w:rPr>
          <w:rFonts w:ascii="Times New Roman" w:hAnsi="Times New Roman" w:cs="Times New Roman"/>
          <w:sz w:val="28"/>
          <w:szCs w:val="28"/>
        </w:rPr>
        <w:t>бомкает</w:t>
      </w:r>
      <w:proofErr w:type="spellEnd"/>
      <w:r w:rsidRPr="00475AC7">
        <w:rPr>
          <w:rFonts w:ascii="Times New Roman" w:hAnsi="Times New Roman" w:cs="Times New Roman"/>
          <w:sz w:val="28"/>
          <w:szCs w:val="28"/>
        </w:rPr>
        <w:t xml:space="preserve"> чуть-чуть,                          </w:t>
      </w:r>
    </w:p>
    <w:p w:rsidR="00475AC7" w:rsidRPr="00475AC7" w:rsidRDefault="00475AC7" w:rsidP="00475AC7">
      <w:pPr>
        <w:spacing w:line="360" w:lineRule="auto"/>
        <w:ind w:firstLine="708"/>
        <w:rPr>
          <w:rFonts w:ascii="Times New Roman" w:hAnsi="Times New Roman" w:cs="Times New Roman"/>
          <w:sz w:val="28"/>
          <w:szCs w:val="28"/>
        </w:rPr>
      </w:pPr>
      <w:r w:rsidRPr="00475AC7">
        <w:rPr>
          <w:rFonts w:ascii="Times New Roman" w:hAnsi="Times New Roman" w:cs="Times New Roman"/>
          <w:sz w:val="28"/>
          <w:szCs w:val="28"/>
        </w:rPr>
        <w:lastRenderedPageBreak/>
        <w:t xml:space="preserve">Во тьме я очень зрячая,                           </w:t>
      </w:r>
    </w:p>
    <w:p w:rsidR="00475AC7" w:rsidRPr="00475AC7" w:rsidRDefault="00475AC7" w:rsidP="00475AC7">
      <w:pPr>
        <w:spacing w:line="360" w:lineRule="auto"/>
        <w:ind w:firstLine="708"/>
        <w:rPr>
          <w:rFonts w:ascii="Times New Roman" w:hAnsi="Times New Roman" w:cs="Times New Roman"/>
          <w:sz w:val="28"/>
          <w:szCs w:val="28"/>
        </w:rPr>
      </w:pPr>
      <w:r w:rsidRPr="00475AC7">
        <w:rPr>
          <w:rFonts w:ascii="Times New Roman" w:hAnsi="Times New Roman" w:cs="Times New Roman"/>
          <w:sz w:val="28"/>
          <w:szCs w:val="28"/>
        </w:rPr>
        <w:t xml:space="preserve">Летучая, </w:t>
      </w:r>
      <w:proofErr w:type="spellStart"/>
      <w:r w:rsidRPr="00475AC7">
        <w:rPr>
          <w:rFonts w:ascii="Times New Roman" w:hAnsi="Times New Roman" w:cs="Times New Roman"/>
          <w:sz w:val="28"/>
          <w:szCs w:val="28"/>
        </w:rPr>
        <w:t>скакачая</w:t>
      </w:r>
      <w:proofErr w:type="spellEnd"/>
      <w:r w:rsidRPr="00475AC7">
        <w:rPr>
          <w:rFonts w:ascii="Times New Roman" w:hAnsi="Times New Roman" w:cs="Times New Roman"/>
          <w:sz w:val="28"/>
          <w:szCs w:val="28"/>
        </w:rPr>
        <w:t xml:space="preserve">,                                     </w:t>
      </w:r>
    </w:p>
    <w:p w:rsidR="00475AC7" w:rsidRPr="00475AC7" w:rsidRDefault="00475AC7" w:rsidP="00475AC7">
      <w:pPr>
        <w:spacing w:line="360" w:lineRule="auto"/>
        <w:ind w:firstLine="708"/>
        <w:rPr>
          <w:rFonts w:ascii="Times New Roman" w:hAnsi="Times New Roman" w:cs="Times New Roman"/>
          <w:sz w:val="28"/>
          <w:szCs w:val="28"/>
        </w:rPr>
      </w:pPr>
      <w:r w:rsidRPr="00475AC7">
        <w:rPr>
          <w:rFonts w:ascii="Times New Roman" w:hAnsi="Times New Roman" w:cs="Times New Roman"/>
          <w:sz w:val="28"/>
          <w:szCs w:val="28"/>
        </w:rPr>
        <w:t xml:space="preserve">Вовсю хвостом </w:t>
      </w:r>
      <w:proofErr w:type="spellStart"/>
      <w:r w:rsidRPr="00475AC7">
        <w:rPr>
          <w:rFonts w:ascii="Times New Roman" w:hAnsi="Times New Roman" w:cs="Times New Roman"/>
          <w:sz w:val="28"/>
          <w:szCs w:val="28"/>
        </w:rPr>
        <w:t>рулячая</w:t>
      </w:r>
      <w:proofErr w:type="spellEnd"/>
      <w:r w:rsidRPr="00475AC7">
        <w:rPr>
          <w:rFonts w:ascii="Times New Roman" w:hAnsi="Times New Roman" w:cs="Times New Roman"/>
          <w:sz w:val="28"/>
          <w:szCs w:val="28"/>
        </w:rPr>
        <w:t xml:space="preserve">,                         </w:t>
      </w:r>
    </w:p>
    <w:p w:rsidR="00475AC7" w:rsidRPr="00475AC7" w:rsidRDefault="00475AC7" w:rsidP="00475AC7">
      <w:pPr>
        <w:spacing w:line="360" w:lineRule="auto"/>
        <w:ind w:firstLine="708"/>
        <w:rPr>
          <w:rFonts w:ascii="Times New Roman" w:hAnsi="Times New Roman" w:cs="Times New Roman"/>
          <w:sz w:val="28"/>
          <w:szCs w:val="28"/>
        </w:rPr>
      </w:pPr>
      <w:r w:rsidRPr="00475AC7">
        <w:rPr>
          <w:rFonts w:ascii="Times New Roman" w:hAnsi="Times New Roman" w:cs="Times New Roman"/>
          <w:sz w:val="28"/>
          <w:szCs w:val="28"/>
        </w:rPr>
        <w:t xml:space="preserve">По звездам знаю путь.                           </w:t>
      </w:r>
    </w:p>
    <w:p w:rsidR="00475AC7" w:rsidRPr="00475AC7" w:rsidRDefault="00475AC7" w:rsidP="00475AC7">
      <w:pPr>
        <w:spacing w:line="360" w:lineRule="auto"/>
        <w:ind w:firstLine="708"/>
        <w:rPr>
          <w:rFonts w:ascii="Times New Roman" w:hAnsi="Times New Roman" w:cs="Times New Roman"/>
          <w:sz w:val="28"/>
          <w:szCs w:val="28"/>
        </w:rPr>
      </w:pPr>
      <w:r w:rsidRPr="00475AC7">
        <w:rPr>
          <w:rFonts w:ascii="Times New Roman" w:hAnsi="Times New Roman" w:cs="Times New Roman"/>
          <w:sz w:val="28"/>
          <w:szCs w:val="28"/>
        </w:rPr>
        <w:t>И в море с ураганами,</w:t>
      </w:r>
    </w:p>
    <w:p w:rsidR="00475AC7" w:rsidRPr="00475AC7" w:rsidRDefault="00475AC7" w:rsidP="00475AC7">
      <w:pPr>
        <w:spacing w:line="360" w:lineRule="auto"/>
        <w:ind w:firstLine="708"/>
        <w:rPr>
          <w:rFonts w:ascii="Times New Roman" w:hAnsi="Times New Roman" w:cs="Times New Roman"/>
          <w:sz w:val="28"/>
          <w:szCs w:val="28"/>
        </w:rPr>
      </w:pPr>
      <w:r w:rsidRPr="00475AC7">
        <w:rPr>
          <w:rFonts w:ascii="Times New Roman" w:hAnsi="Times New Roman" w:cs="Times New Roman"/>
          <w:sz w:val="28"/>
          <w:szCs w:val="28"/>
        </w:rPr>
        <w:t>С полярными туманами</w:t>
      </w:r>
    </w:p>
    <w:p w:rsidR="00475AC7" w:rsidRPr="00475AC7" w:rsidRDefault="00475AC7" w:rsidP="00475AC7">
      <w:pPr>
        <w:spacing w:line="360" w:lineRule="auto"/>
        <w:ind w:firstLine="708"/>
        <w:rPr>
          <w:rFonts w:ascii="Times New Roman" w:hAnsi="Times New Roman" w:cs="Times New Roman"/>
          <w:sz w:val="28"/>
          <w:szCs w:val="28"/>
        </w:rPr>
      </w:pPr>
      <w:r w:rsidRPr="00475AC7">
        <w:rPr>
          <w:rFonts w:ascii="Times New Roman" w:hAnsi="Times New Roman" w:cs="Times New Roman"/>
          <w:sz w:val="28"/>
          <w:szCs w:val="28"/>
        </w:rPr>
        <w:t>Матросам с капитанами</w:t>
      </w:r>
    </w:p>
    <w:p w:rsidR="00475AC7" w:rsidRPr="00475AC7" w:rsidRDefault="00475AC7" w:rsidP="00475AC7">
      <w:pPr>
        <w:spacing w:line="360" w:lineRule="auto"/>
        <w:ind w:firstLine="708"/>
        <w:rPr>
          <w:rFonts w:ascii="Times New Roman" w:hAnsi="Times New Roman" w:cs="Times New Roman"/>
          <w:sz w:val="28"/>
          <w:szCs w:val="28"/>
        </w:rPr>
      </w:pPr>
      <w:r w:rsidRPr="00475AC7">
        <w:rPr>
          <w:rFonts w:ascii="Times New Roman" w:hAnsi="Times New Roman" w:cs="Times New Roman"/>
          <w:sz w:val="28"/>
          <w:szCs w:val="28"/>
        </w:rPr>
        <w:t>Бим-</w:t>
      </w:r>
      <w:proofErr w:type="spellStart"/>
      <w:r w:rsidRPr="00475AC7">
        <w:rPr>
          <w:rFonts w:ascii="Times New Roman" w:hAnsi="Times New Roman" w:cs="Times New Roman"/>
          <w:sz w:val="28"/>
          <w:szCs w:val="28"/>
        </w:rPr>
        <w:t>бомкаю</w:t>
      </w:r>
      <w:proofErr w:type="spellEnd"/>
      <w:r w:rsidRPr="00475AC7">
        <w:rPr>
          <w:rFonts w:ascii="Times New Roman" w:hAnsi="Times New Roman" w:cs="Times New Roman"/>
          <w:sz w:val="28"/>
          <w:szCs w:val="28"/>
        </w:rPr>
        <w:t xml:space="preserve"> чуть-чуть.</w:t>
      </w:r>
    </w:p>
    <w:p w:rsidR="00475AC7" w:rsidRPr="00475AC7" w:rsidRDefault="00475AC7" w:rsidP="00475AC7">
      <w:pPr>
        <w:spacing w:line="360" w:lineRule="auto"/>
        <w:ind w:firstLine="708"/>
        <w:rPr>
          <w:rFonts w:ascii="Times New Roman" w:hAnsi="Times New Roman" w:cs="Times New Roman"/>
          <w:sz w:val="28"/>
          <w:szCs w:val="28"/>
        </w:rPr>
      </w:pPr>
      <w:r w:rsidRPr="00475AC7">
        <w:rPr>
          <w:rFonts w:ascii="Times New Roman" w:hAnsi="Times New Roman" w:cs="Times New Roman"/>
          <w:sz w:val="28"/>
          <w:szCs w:val="28"/>
        </w:rPr>
        <w:t>Я просто изумительна,</w:t>
      </w:r>
    </w:p>
    <w:p w:rsidR="00475AC7" w:rsidRPr="00475AC7" w:rsidRDefault="00475AC7" w:rsidP="00475AC7">
      <w:pPr>
        <w:spacing w:line="360" w:lineRule="auto"/>
        <w:ind w:firstLine="708"/>
        <w:rPr>
          <w:rFonts w:ascii="Times New Roman" w:hAnsi="Times New Roman" w:cs="Times New Roman"/>
          <w:sz w:val="28"/>
          <w:szCs w:val="28"/>
        </w:rPr>
      </w:pPr>
      <w:r w:rsidRPr="00475AC7">
        <w:rPr>
          <w:rFonts w:ascii="Times New Roman" w:hAnsi="Times New Roman" w:cs="Times New Roman"/>
          <w:sz w:val="28"/>
          <w:szCs w:val="28"/>
        </w:rPr>
        <w:t>Ни с кем я не сравнительна.</w:t>
      </w:r>
    </w:p>
    <w:p w:rsidR="00475AC7" w:rsidRDefault="00475AC7" w:rsidP="00475AC7">
      <w:pPr>
        <w:spacing w:line="360" w:lineRule="auto"/>
        <w:ind w:firstLine="708"/>
      </w:pPr>
      <w:r w:rsidRPr="00475AC7">
        <w:rPr>
          <w:rFonts w:ascii="Times New Roman" w:hAnsi="Times New Roman" w:cs="Times New Roman"/>
          <w:sz w:val="28"/>
          <w:szCs w:val="28"/>
        </w:rPr>
        <w:t xml:space="preserve">Смотри, как я </w:t>
      </w:r>
      <w:proofErr w:type="spellStart"/>
      <w:r w:rsidRPr="00475AC7">
        <w:rPr>
          <w:rFonts w:ascii="Times New Roman" w:hAnsi="Times New Roman" w:cs="Times New Roman"/>
          <w:sz w:val="28"/>
          <w:szCs w:val="28"/>
        </w:rPr>
        <w:t>храбрительна</w:t>
      </w:r>
      <w:proofErr w:type="spellEnd"/>
      <w:r w:rsidRPr="00475AC7">
        <w:rPr>
          <w:rFonts w:ascii="Times New Roman" w:hAnsi="Times New Roman" w:cs="Times New Roman"/>
          <w:sz w:val="28"/>
          <w:szCs w:val="28"/>
        </w:rPr>
        <w:t>,</w:t>
      </w:r>
      <w:r w:rsidRPr="00475AC7">
        <w:t xml:space="preserve"> </w:t>
      </w:r>
    </w:p>
    <w:p w:rsidR="00475AC7" w:rsidRPr="00475AC7" w:rsidRDefault="00475AC7" w:rsidP="00475AC7">
      <w:pPr>
        <w:spacing w:line="360" w:lineRule="auto"/>
        <w:ind w:firstLine="708"/>
        <w:rPr>
          <w:rFonts w:ascii="Times New Roman" w:hAnsi="Times New Roman" w:cs="Times New Roman"/>
          <w:sz w:val="28"/>
          <w:szCs w:val="28"/>
        </w:rPr>
      </w:pPr>
      <w:r w:rsidRPr="00475AC7">
        <w:rPr>
          <w:rFonts w:ascii="Times New Roman" w:hAnsi="Times New Roman" w:cs="Times New Roman"/>
          <w:sz w:val="28"/>
          <w:szCs w:val="28"/>
        </w:rPr>
        <w:t>По звездам зная путь.</w:t>
      </w:r>
    </w:p>
    <w:p w:rsidR="00475AC7" w:rsidRPr="00475AC7" w:rsidRDefault="00475AC7" w:rsidP="00475AC7">
      <w:pPr>
        <w:spacing w:line="360" w:lineRule="auto"/>
        <w:ind w:firstLine="708"/>
        <w:rPr>
          <w:rFonts w:ascii="Times New Roman" w:hAnsi="Times New Roman" w:cs="Times New Roman"/>
          <w:sz w:val="28"/>
          <w:szCs w:val="28"/>
        </w:rPr>
      </w:pPr>
      <w:r w:rsidRPr="00475AC7">
        <w:rPr>
          <w:rFonts w:ascii="Times New Roman" w:hAnsi="Times New Roman" w:cs="Times New Roman"/>
          <w:sz w:val="28"/>
          <w:szCs w:val="28"/>
        </w:rPr>
        <w:t>Но самое, но главное,</w:t>
      </w:r>
    </w:p>
    <w:p w:rsidR="00475AC7" w:rsidRPr="00475AC7" w:rsidRDefault="00475AC7" w:rsidP="00475AC7">
      <w:pPr>
        <w:spacing w:line="360" w:lineRule="auto"/>
        <w:ind w:firstLine="708"/>
        <w:rPr>
          <w:rFonts w:ascii="Times New Roman" w:hAnsi="Times New Roman" w:cs="Times New Roman"/>
          <w:sz w:val="28"/>
          <w:szCs w:val="28"/>
        </w:rPr>
      </w:pPr>
      <w:r w:rsidRPr="00475AC7">
        <w:rPr>
          <w:rFonts w:ascii="Times New Roman" w:hAnsi="Times New Roman" w:cs="Times New Roman"/>
          <w:sz w:val="28"/>
          <w:szCs w:val="28"/>
        </w:rPr>
        <w:t>Какие песни славные,</w:t>
      </w:r>
    </w:p>
    <w:p w:rsidR="00475AC7" w:rsidRPr="00475AC7" w:rsidRDefault="00475AC7" w:rsidP="00475AC7">
      <w:pPr>
        <w:spacing w:line="360" w:lineRule="auto"/>
        <w:ind w:firstLine="708"/>
        <w:rPr>
          <w:rFonts w:ascii="Times New Roman" w:hAnsi="Times New Roman" w:cs="Times New Roman"/>
          <w:sz w:val="28"/>
          <w:szCs w:val="28"/>
        </w:rPr>
      </w:pPr>
      <w:r w:rsidRPr="00475AC7">
        <w:rPr>
          <w:rFonts w:ascii="Times New Roman" w:hAnsi="Times New Roman" w:cs="Times New Roman"/>
          <w:sz w:val="28"/>
          <w:szCs w:val="28"/>
        </w:rPr>
        <w:t xml:space="preserve">Мечтательно, </w:t>
      </w:r>
      <w:proofErr w:type="spellStart"/>
      <w:r w:rsidRPr="00475AC7">
        <w:rPr>
          <w:rFonts w:ascii="Times New Roman" w:hAnsi="Times New Roman" w:cs="Times New Roman"/>
          <w:sz w:val="28"/>
          <w:szCs w:val="28"/>
        </w:rPr>
        <w:t>творительно</w:t>
      </w:r>
      <w:proofErr w:type="spellEnd"/>
    </w:p>
    <w:p w:rsidR="00475AC7" w:rsidRPr="00475AC7" w:rsidRDefault="00475AC7" w:rsidP="00475AC7">
      <w:pPr>
        <w:spacing w:line="360" w:lineRule="auto"/>
        <w:ind w:firstLine="708"/>
        <w:rPr>
          <w:rFonts w:ascii="Times New Roman" w:hAnsi="Times New Roman" w:cs="Times New Roman"/>
          <w:sz w:val="28"/>
          <w:szCs w:val="28"/>
        </w:rPr>
      </w:pPr>
      <w:r w:rsidRPr="00475AC7">
        <w:rPr>
          <w:rFonts w:ascii="Times New Roman" w:hAnsi="Times New Roman" w:cs="Times New Roman"/>
          <w:sz w:val="28"/>
          <w:szCs w:val="28"/>
        </w:rPr>
        <w:t>Бим-</w:t>
      </w:r>
      <w:proofErr w:type="spellStart"/>
      <w:r w:rsidRPr="00475AC7">
        <w:rPr>
          <w:rFonts w:ascii="Times New Roman" w:hAnsi="Times New Roman" w:cs="Times New Roman"/>
          <w:sz w:val="28"/>
          <w:szCs w:val="28"/>
        </w:rPr>
        <w:t>бомкаю</w:t>
      </w:r>
      <w:proofErr w:type="spellEnd"/>
      <w:r w:rsidRPr="00475AC7">
        <w:rPr>
          <w:rFonts w:ascii="Times New Roman" w:hAnsi="Times New Roman" w:cs="Times New Roman"/>
          <w:sz w:val="28"/>
          <w:szCs w:val="28"/>
        </w:rPr>
        <w:t xml:space="preserve"> чуть-чуть. (№ 10, 2016) </w:t>
      </w:r>
    </w:p>
    <w:p w:rsidR="00475AC7" w:rsidRPr="003B309A" w:rsidRDefault="00475AC7" w:rsidP="00475AC7">
      <w:pPr>
        <w:spacing w:line="360" w:lineRule="auto"/>
        <w:ind w:firstLine="708"/>
        <w:rPr>
          <w:rFonts w:ascii="Times New Roman" w:hAnsi="Times New Roman" w:cs="Times New Roman"/>
          <w:sz w:val="28"/>
          <w:szCs w:val="28"/>
        </w:rPr>
      </w:pPr>
      <w:r w:rsidRPr="00475AC7">
        <w:rPr>
          <w:rFonts w:ascii="Times New Roman" w:hAnsi="Times New Roman" w:cs="Times New Roman"/>
          <w:sz w:val="28"/>
          <w:szCs w:val="28"/>
        </w:rPr>
        <w:t>В этом примере нам встретилось 13 неологизмов – они почти в каждой строке стихотворения. Это такие неологизмы как «</w:t>
      </w:r>
      <w:proofErr w:type="spellStart"/>
      <w:r w:rsidRPr="00475AC7">
        <w:rPr>
          <w:rFonts w:ascii="Times New Roman" w:hAnsi="Times New Roman" w:cs="Times New Roman"/>
          <w:sz w:val="28"/>
          <w:szCs w:val="28"/>
        </w:rPr>
        <w:t>летательно</w:t>
      </w:r>
      <w:proofErr w:type="spellEnd"/>
      <w:r w:rsidRPr="00475AC7">
        <w:rPr>
          <w:rFonts w:ascii="Times New Roman" w:hAnsi="Times New Roman" w:cs="Times New Roman"/>
          <w:sz w:val="28"/>
          <w:szCs w:val="28"/>
        </w:rPr>
        <w:t>», «</w:t>
      </w:r>
      <w:proofErr w:type="spellStart"/>
      <w:r w:rsidRPr="00475AC7">
        <w:rPr>
          <w:rFonts w:ascii="Times New Roman" w:hAnsi="Times New Roman" w:cs="Times New Roman"/>
          <w:sz w:val="28"/>
          <w:szCs w:val="28"/>
        </w:rPr>
        <w:t>кувыркательно</w:t>
      </w:r>
      <w:proofErr w:type="spellEnd"/>
      <w:r w:rsidRPr="00475AC7">
        <w:rPr>
          <w:rFonts w:ascii="Times New Roman" w:hAnsi="Times New Roman" w:cs="Times New Roman"/>
          <w:sz w:val="28"/>
          <w:szCs w:val="28"/>
        </w:rPr>
        <w:t>», «</w:t>
      </w:r>
      <w:proofErr w:type="spellStart"/>
      <w:r w:rsidRPr="00475AC7">
        <w:rPr>
          <w:rFonts w:ascii="Times New Roman" w:hAnsi="Times New Roman" w:cs="Times New Roman"/>
          <w:sz w:val="28"/>
          <w:szCs w:val="28"/>
        </w:rPr>
        <w:t>скакательно</w:t>
      </w:r>
      <w:proofErr w:type="spellEnd"/>
      <w:r w:rsidRPr="00475AC7">
        <w:rPr>
          <w:rFonts w:ascii="Times New Roman" w:hAnsi="Times New Roman" w:cs="Times New Roman"/>
          <w:sz w:val="28"/>
          <w:szCs w:val="28"/>
        </w:rPr>
        <w:t>», «</w:t>
      </w:r>
      <w:proofErr w:type="spellStart"/>
      <w:r w:rsidRPr="00475AC7">
        <w:rPr>
          <w:rFonts w:ascii="Times New Roman" w:hAnsi="Times New Roman" w:cs="Times New Roman"/>
          <w:sz w:val="28"/>
          <w:szCs w:val="28"/>
        </w:rPr>
        <w:t>гремительно</w:t>
      </w:r>
      <w:proofErr w:type="spellEnd"/>
      <w:r w:rsidRPr="00475AC7">
        <w:rPr>
          <w:rFonts w:ascii="Times New Roman" w:hAnsi="Times New Roman" w:cs="Times New Roman"/>
          <w:sz w:val="28"/>
          <w:szCs w:val="28"/>
        </w:rPr>
        <w:t>», «</w:t>
      </w:r>
      <w:proofErr w:type="spellStart"/>
      <w:r w:rsidRPr="00475AC7">
        <w:rPr>
          <w:rFonts w:ascii="Times New Roman" w:hAnsi="Times New Roman" w:cs="Times New Roman"/>
          <w:sz w:val="28"/>
          <w:szCs w:val="28"/>
        </w:rPr>
        <w:t>звенительно</w:t>
      </w:r>
      <w:proofErr w:type="spellEnd"/>
      <w:r w:rsidRPr="00475AC7">
        <w:rPr>
          <w:rFonts w:ascii="Times New Roman" w:hAnsi="Times New Roman" w:cs="Times New Roman"/>
          <w:sz w:val="28"/>
          <w:szCs w:val="28"/>
        </w:rPr>
        <w:t>», «</w:t>
      </w:r>
      <w:proofErr w:type="spellStart"/>
      <w:r w:rsidRPr="00475AC7">
        <w:rPr>
          <w:rFonts w:ascii="Times New Roman" w:hAnsi="Times New Roman" w:cs="Times New Roman"/>
          <w:sz w:val="28"/>
          <w:szCs w:val="28"/>
        </w:rPr>
        <w:t>бим-бокает</w:t>
      </w:r>
      <w:proofErr w:type="spellEnd"/>
      <w:r w:rsidRPr="00475AC7">
        <w:rPr>
          <w:rFonts w:ascii="Times New Roman" w:hAnsi="Times New Roman" w:cs="Times New Roman"/>
          <w:sz w:val="28"/>
          <w:szCs w:val="28"/>
        </w:rPr>
        <w:t>», «</w:t>
      </w:r>
      <w:proofErr w:type="spellStart"/>
      <w:r w:rsidRPr="00475AC7">
        <w:rPr>
          <w:rFonts w:ascii="Times New Roman" w:hAnsi="Times New Roman" w:cs="Times New Roman"/>
          <w:sz w:val="28"/>
          <w:szCs w:val="28"/>
        </w:rPr>
        <w:t>скакачая</w:t>
      </w:r>
      <w:proofErr w:type="spellEnd"/>
      <w:r w:rsidRPr="00475AC7">
        <w:rPr>
          <w:rFonts w:ascii="Times New Roman" w:hAnsi="Times New Roman" w:cs="Times New Roman"/>
          <w:sz w:val="28"/>
          <w:szCs w:val="28"/>
        </w:rPr>
        <w:t>», «</w:t>
      </w:r>
      <w:proofErr w:type="spellStart"/>
      <w:r w:rsidRPr="00475AC7">
        <w:rPr>
          <w:rFonts w:ascii="Times New Roman" w:hAnsi="Times New Roman" w:cs="Times New Roman"/>
          <w:sz w:val="28"/>
          <w:szCs w:val="28"/>
        </w:rPr>
        <w:t>рулячая</w:t>
      </w:r>
      <w:proofErr w:type="spellEnd"/>
      <w:r w:rsidRPr="00475AC7">
        <w:rPr>
          <w:rFonts w:ascii="Times New Roman" w:hAnsi="Times New Roman" w:cs="Times New Roman"/>
          <w:sz w:val="28"/>
          <w:szCs w:val="28"/>
        </w:rPr>
        <w:t>», «</w:t>
      </w:r>
      <w:proofErr w:type="spellStart"/>
      <w:r w:rsidRPr="00475AC7">
        <w:rPr>
          <w:rFonts w:ascii="Times New Roman" w:hAnsi="Times New Roman" w:cs="Times New Roman"/>
          <w:sz w:val="28"/>
          <w:szCs w:val="28"/>
        </w:rPr>
        <w:t>храбрительна</w:t>
      </w:r>
      <w:proofErr w:type="spellEnd"/>
      <w:r w:rsidRPr="00475AC7">
        <w:rPr>
          <w:rFonts w:ascii="Times New Roman" w:hAnsi="Times New Roman" w:cs="Times New Roman"/>
          <w:sz w:val="28"/>
          <w:szCs w:val="28"/>
        </w:rPr>
        <w:t>», «</w:t>
      </w:r>
      <w:proofErr w:type="spellStart"/>
      <w:r w:rsidRPr="00475AC7">
        <w:rPr>
          <w:rFonts w:ascii="Times New Roman" w:hAnsi="Times New Roman" w:cs="Times New Roman"/>
          <w:sz w:val="28"/>
          <w:szCs w:val="28"/>
        </w:rPr>
        <w:t>творительно</w:t>
      </w:r>
      <w:proofErr w:type="spellEnd"/>
      <w:r w:rsidRPr="00475AC7">
        <w:rPr>
          <w:rFonts w:ascii="Times New Roman" w:hAnsi="Times New Roman" w:cs="Times New Roman"/>
          <w:sz w:val="28"/>
          <w:szCs w:val="28"/>
        </w:rPr>
        <w:t>», «</w:t>
      </w:r>
      <w:proofErr w:type="spellStart"/>
      <w:r w:rsidRPr="00475AC7">
        <w:rPr>
          <w:rFonts w:ascii="Times New Roman" w:hAnsi="Times New Roman" w:cs="Times New Roman"/>
          <w:sz w:val="28"/>
          <w:szCs w:val="28"/>
        </w:rPr>
        <w:t>бим-бокаю</w:t>
      </w:r>
      <w:proofErr w:type="spellEnd"/>
      <w:r w:rsidRPr="00475AC7">
        <w:rPr>
          <w:rFonts w:ascii="Times New Roman" w:hAnsi="Times New Roman" w:cs="Times New Roman"/>
          <w:sz w:val="28"/>
          <w:szCs w:val="28"/>
        </w:rPr>
        <w:t>» и др. Использовав интересные, необычные слова, автор хотел привлечь внимание детей, чтобы это способствовало их мировосприятию и пониманию жизни.</w:t>
      </w:r>
    </w:p>
    <w:sectPr w:rsidR="00475AC7" w:rsidRPr="003B30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B2"/>
    <w:rsid w:val="00157D46"/>
    <w:rsid w:val="00224E18"/>
    <w:rsid w:val="002A6C33"/>
    <w:rsid w:val="002E5294"/>
    <w:rsid w:val="003B309A"/>
    <w:rsid w:val="00475AC7"/>
    <w:rsid w:val="00511341"/>
    <w:rsid w:val="0064138E"/>
    <w:rsid w:val="00B47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7476B-E97C-4A42-83F4-65D85534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9</Pages>
  <Words>2141</Words>
  <Characters>12204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Линар</dc:creator>
  <cp:keywords/>
  <dc:description/>
  <cp:lastModifiedBy>Линар</cp:lastModifiedBy>
  <cp:revision>2</cp:revision>
  <dcterms:created xsi:type="dcterms:W3CDTF">2017-09-28T19:12:00Z</dcterms:created>
  <dcterms:modified xsi:type="dcterms:W3CDTF">2019-12-09T19:45:00Z</dcterms:modified>
</cp:coreProperties>
</file>