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3D" w:rsidRPr="00155741" w:rsidRDefault="00FD5D3D" w:rsidP="00155741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shd w:val="clear" w:color="auto" w:fill="FFFFFF"/>
        </w:rPr>
      </w:pPr>
      <w:r w:rsidRPr="00155741">
        <w:rPr>
          <w:b/>
          <w:caps/>
          <w:color w:val="000000"/>
          <w:sz w:val="28"/>
          <w:szCs w:val="28"/>
          <w:shd w:val="clear" w:color="auto" w:fill="FFFFFF"/>
        </w:rPr>
        <w:t>Создание информационно</w:t>
      </w:r>
      <w:r w:rsidR="0014467C">
        <w:rPr>
          <w:b/>
          <w:caps/>
          <w:color w:val="000000"/>
          <w:sz w:val="28"/>
          <w:szCs w:val="28"/>
          <w:shd w:val="clear" w:color="auto" w:fill="FFFFFF"/>
        </w:rPr>
        <w:t xml:space="preserve">й </w:t>
      </w:r>
      <w:r w:rsidRPr="00155741">
        <w:rPr>
          <w:b/>
          <w:caps/>
          <w:color w:val="000000"/>
          <w:sz w:val="28"/>
          <w:szCs w:val="28"/>
          <w:shd w:val="clear" w:color="auto" w:fill="FFFFFF"/>
        </w:rPr>
        <w:t>образовательной среды, как один из важнейших факторов развития современного образования</w:t>
      </w:r>
    </w:p>
    <w:p w:rsidR="00FD5D3D" w:rsidRPr="00FD5D3D" w:rsidRDefault="00FD5D3D" w:rsidP="00FD5D3D">
      <w:pPr>
        <w:widowControl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 xml:space="preserve">Создание и развитие информационного общества предполагает широкое применение информационных технологий в образовании, что определяется рядом факторов. 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Во-первых,</w:t>
      </w:r>
      <w:r w:rsidRPr="00FD5D3D">
        <w:rPr>
          <w:color w:val="000000"/>
          <w:sz w:val="28"/>
          <w:szCs w:val="28"/>
        </w:rPr>
        <w:t xml:space="preserve"> </w:t>
      </w:r>
      <w:r w:rsidRPr="00FD5D3D">
        <w:rPr>
          <w:color w:val="000000"/>
          <w:sz w:val="28"/>
          <w:szCs w:val="28"/>
          <w:shd w:val="clear" w:color="auto" w:fill="FFFFFF"/>
        </w:rPr>
        <w:t>внедрение информационных технологий в образование существенным образом ускоряет передачу знаний и накопленного социального опыта человечества не только от поколения к поколению, но и от одного</w:t>
      </w:r>
      <w:r w:rsidRPr="00FD5D3D">
        <w:rPr>
          <w:color w:val="000000"/>
          <w:sz w:val="28"/>
          <w:szCs w:val="28"/>
        </w:rPr>
        <w:t xml:space="preserve"> </w:t>
      </w:r>
      <w:r w:rsidRPr="00FD5D3D">
        <w:rPr>
          <w:color w:val="000000"/>
          <w:sz w:val="28"/>
          <w:szCs w:val="28"/>
          <w:shd w:val="clear" w:color="auto" w:fill="FFFFFF"/>
        </w:rPr>
        <w:t xml:space="preserve">человека другому. 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Во-вторых, современные информационные технологии, повышая качество обучения и образования,</w:t>
      </w:r>
      <w:r w:rsidRPr="00FD5D3D">
        <w:rPr>
          <w:color w:val="000000"/>
          <w:sz w:val="28"/>
          <w:szCs w:val="28"/>
        </w:rPr>
        <w:t xml:space="preserve"> </w:t>
      </w:r>
      <w:r w:rsidRPr="00FD5D3D">
        <w:rPr>
          <w:color w:val="000000"/>
          <w:sz w:val="28"/>
          <w:szCs w:val="28"/>
          <w:shd w:val="clear" w:color="auto" w:fill="FFFFFF"/>
        </w:rPr>
        <w:t>позволяют человеку более успешно адаптироваться к происходящим социальным изменениям. Обучение и работа сегодня - синонимы профессиональные знания стареют очень быстро, поэтому необходимо их постоянное совершенствование.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В-третьих, активное и эффективное внедрение этих технологий в образование является</w:t>
      </w:r>
      <w:r w:rsidRPr="00FD5D3D">
        <w:rPr>
          <w:color w:val="000000"/>
          <w:sz w:val="28"/>
          <w:szCs w:val="28"/>
        </w:rPr>
        <w:t xml:space="preserve"> </w:t>
      </w:r>
      <w:r w:rsidRPr="00FD5D3D">
        <w:rPr>
          <w:color w:val="000000"/>
          <w:sz w:val="28"/>
          <w:szCs w:val="28"/>
          <w:shd w:val="clear" w:color="auto" w:fill="FFFFFF"/>
        </w:rPr>
        <w:t>важным фактором обновления системы образования в соответствии с требованиями современного общества.</w:t>
      </w:r>
      <w:r w:rsidRPr="00FD5D3D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В-четвертых, в рамках прав человека системы дистанционного образования дают равные возможности школьникам, студентам, гражданским и военным специалистам, безработным в любых районах страны и за рубежом реализовать права человека на образование и получение информации. Именно эта система может наиболее адекватно и гибко реагировать на потребности общества и обеспечить реализацию конституционного права на образование каждого гражданина страны.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Система дистанционного образования соответствует логике развития системы образования и общества в целом, где во главу угла ставятся потребности каждого отдельного человека.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D5D3D">
        <w:rPr>
          <w:color w:val="000000"/>
          <w:sz w:val="28"/>
          <w:szCs w:val="28"/>
          <w:shd w:val="clear" w:color="auto" w:fill="FFFFFF"/>
        </w:rPr>
        <w:lastRenderedPageBreak/>
        <w:t>Федеральный закон Российской Федерации «Об образовании в Российской Федерации» понятие «обучение» трактует как «целенаправленный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жизни»[1], т.е. под обучением понимается взаимодействие педагога и обучающегося, в процессе</w:t>
      </w:r>
      <w:proofErr w:type="gramEnd"/>
      <w:r w:rsidRPr="00FD5D3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D5D3D">
        <w:rPr>
          <w:color w:val="000000"/>
          <w:sz w:val="28"/>
          <w:szCs w:val="28"/>
          <w:shd w:val="clear" w:color="auto" w:fill="FFFFFF"/>
        </w:rPr>
        <w:t>которого</w:t>
      </w:r>
      <w:proofErr w:type="gramEnd"/>
      <w:r w:rsidRPr="00FD5D3D">
        <w:rPr>
          <w:color w:val="000000"/>
          <w:sz w:val="28"/>
          <w:szCs w:val="28"/>
          <w:shd w:val="clear" w:color="auto" w:fill="FFFFFF"/>
        </w:rPr>
        <w:t xml:space="preserve"> не только происходит усвоение определенных знаний, но и превращение этих знаний в жизненно необходимые. 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 xml:space="preserve">Применение дистанционных технологий, является одной из эффективных и перспективных форм удовлетворения образовательных потребностей современного общества. Их развитие призвано способствовать совершенствованию организации образовательного процесса, взаимодействию всех его участников и, в конечном счете, повышению успеваемости обучающихся и качества образования [1]. </w:t>
      </w:r>
    </w:p>
    <w:p w:rsidR="00A573AB" w:rsidRPr="00FD5D3D" w:rsidRDefault="00A573AB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В России правовыми основаниями для внедрения дистанционного обучения являются законы «Об образовании», «О высшем и послевузовском профессиональном образовании» и приказ Министерства образования РФ от 18.12.2002 г. № 4452 «Об утверждении методики применения дистанционных образовательных технологий (дистанционного обучения) в образовательных учреждениях высшего, среднего и дополнительного профессионального образования Российской Федерации».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D5D3D">
        <w:rPr>
          <w:color w:val="000000"/>
          <w:sz w:val="28"/>
          <w:szCs w:val="28"/>
          <w:shd w:val="clear" w:color="auto" w:fill="FFFFFF"/>
        </w:rPr>
        <w:t>Среди главных отличительных черт дистанционного образования, раскрывающих его потенциал, выделяет следующие:</w:t>
      </w:r>
      <w:proofErr w:type="gramEnd"/>
    </w:p>
    <w:p w:rsidR="001D3855" w:rsidRPr="00155741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5741">
        <w:rPr>
          <w:color w:val="000000"/>
          <w:sz w:val="28"/>
          <w:szCs w:val="28"/>
          <w:shd w:val="clear" w:color="auto" w:fill="FFFFFF"/>
        </w:rPr>
        <w:lastRenderedPageBreak/>
        <w:t>гибкость (</w:t>
      </w:r>
      <w:proofErr w:type="gramStart"/>
      <w:r w:rsidRPr="00155741">
        <w:rPr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155741">
        <w:rPr>
          <w:color w:val="000000"/>
          <w:sz w:val="28"/>
          <w:szCs w:val="28"/>
          <w:shd w:val="clear" w:color="auto" w:fill="FFFFFF"/>
        </w:rPr>
        <w:t xml:space="preserve"> занимаются в подходящее время, в удобном месте);</w:t>
      </w:r>
    </w:p>
    <w:p w:rsidR="001D3855" w:rsidRPr="00155741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5741">
        <w:rPr>
          <w:color w:val="000000"/>
          <w:sz w:val="28"/>
          <w:szCs w:val="28"/>
          <w:shd w:val="clear" w:color="auto" w:fill="FFFFFF"/>
        </w:rPr>
        <w:t xml:space="preserve">модульность (позволяет составлять индивидуальный план, отвечающий образовательным нуждам </w:t>
      </w:r>
      <w:proofErr w:type="gramStart"/>
      <w:r w:rsidRPr="00155741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155741">
        <w:rPr>
          <w:color w:val="000000"/>
          <w:sz w:val="28"/>
          <w:szCs w:val="28"/>
          <w:shd w:val="clear" w:color="auto" w:fill="FFFFFF"/>
        </w:rPr>
        <w:t xml:space="preserve">); </w:t>
      </w:r>
    </w:p>
    <w:p w:rsidR="001D3855" w:rsidRPr="00155741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5741">
        <w:rPr>
          <w:color w:val="000000"/>
          <w:sz w:val="28"/>
          <w:szCs w:val="28"/>
          <w:shd w:val="clear" w:color="auto" w:fill="FFFFFF"/>
        </w:rPr>
        <w:t xml:space="preserve">параллельность (дистанционное образование может проходить без отрыва от работы); </w:t>
      </w:r>
    </w:p>
    <w:p w:rsidR="001D3855" w:rsidRPr="00155741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5741">
        <w:rPr>
          <w:color w:val="000000"/>
          <w:sz w:val="28"/>
          <w:szCs w:val="28"/>
          <w:shd w:val="clear" w:color="auto" w:fill="FFFFFF"/>
        </w:rPr>
        <w:t>дальность действия (</w:t>
      </w:r>
      <w:proofErr w:type="gramStart"/>
      <w:r w:rsidRPr="00155741">
        <w:rPr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155741">
        <w:rPr>
          <w:color w:val="000000"/>
          <w:sz w:val="28"/>
          <w:szCs w:val="28"/>
          <w:shd w:val="clear" w:color="auto" w:fill="FFFFFF"/>
        </w:rPr>
        <w:t xml:space="preserve"> может находиться сколь угодно далеко от места обучения, но качество обучения – при условии хорошей связи – от этого не страдает); </w:t>
      </w:r>
    </w:p>
    <w:p w:rsidR="001D3855" w:rsidRPr="00155741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5741">
        <w:rPr>
          <w:color w:val="000000"/>
          <w:sz w:val="28"/>
          <w:szCs w:val="28"/>
          <w:shd w:val="clear" w:color="auto" w:fill="FFFFFF"/>
        </w:rPr>
        <w:t>территориальный охват (сеть услуг дистанционного обучения может покрывать огромные территории, а значит, число обучающихся критическим не является);</w:t>
      </w:r>
    </w:p>
    <w:p w:rsidR="001D3855" w:rsidRPr="00155741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5741">
        <w:rPr>
          <w:color w:val="000000"/>
          <w:sz w:val="28"/>
          <w:szCs w:val="28"/>
          <w:shd w:val="clear" w:color="auto" w:fill="FFFFFF"/>
        </w:rPr>
        <w:t>рентабельность (дистанционное образование экономически выгоднее традиционного: экономия на содержании учебных и вспомогательных помещений, транспортных расходах; при дистанционном доступе к электронным библиотекам экономятся ресурсы на обеспечения обучающихся учебными пособиями и т.д.)[2].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 xml:space="preserve">Цели дистанционного образования можно сформулировать следующим образом: 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 xml:space="preserve">1) введение в процесс обучения новейших образовательных технологий и создание посредством этого современного образовательного пространства; 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 xml:space="preserve">2) стимулирование самостоятельной поисковой работы </w:t>
      </w:r>
      <w:proofErr w:type="gramStart"/>
      <w:r w:rsidRPr="00FD5D3D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FD5D3D">
        <w:rPr>
          <w:color w:val="000000"/>
          <w:sz w:val="28"/>
          <w:szCs w:val="28"/>
          <w:shd w:val="clear" w:color="auto" w:fill="FFFFFF"/>
        </w:rPr>
        <w:t>, направляемой преподавателями;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 xml:space="preserve">3) постепенный переход от репродуктивного обучения к более </w:t>
      </w:r>
      <w:proofErr w:type="gramStart"/>
      <w:r w:rsidRPr="00FD5D3D">
        <w:rPr>
          <w:color w:val="000000"/>
          <w:sz w:val="28"/>
          <w:szCs w:val="28"/>
          <w:shd w:val="clear" w:color="auto" w:fill="FFFFFF"/>
        </w:rPr>
        <w:t>современному</w:t>
      </w:r>
      <w:proofErr w:type="gramEnd"/>
      <w:r w:rsidRPr="00FD5D3D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FD5D3D">
        <w:rPr>
          <w:color w:val="000000"/>
          <w:sz w:val="28"/>
          <w:szCs w:val="28"/>
          <w:shd w:val="clear" w:color="auto" w:fill="FFFFFF"/>
        </w:rPr>
        <w:t>креативному</w:t>
      </w:r>
      <w:proofErr w:type="spellEnd"/>
      <w:r w:rsidRPr="00FD5D3D">
        <w:rPr>
          <w:color w:val="000000"/>
          <w:sz w:val="28"/>
          <w:szCs w:val="28"/>
          <w:shd w:val="clear" w:color="auto" w:fill="FFFFFF"/>
        </w:rPr>
        <w:t xml:space="preserve"> [3].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Внедрение в систему профессионального обучения дистанционных образовательных технологий позволяет:</w:t>
      </w:r>
    </w:p>
    <w:p w:rsidR="001D3855" w:rsidRPr="00FD5D3D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приобретать студентам ИКТ компетентность;</w:t>
      </w:r>
    </w:p>
    <w:p w:rsidR="001D3855" w:rsidRPr="00FD5D3D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5741">
        <w:rPr>
          <w:color w:val="000000"/>
          <w:sz w:val="28"/>
          <w:szCs w:val="28"/>
          <w:shd w:val="clear" w:color="auto" w:fill="FFFFFF"/>
        </w:rPr>
        <w:t xml:space="preserve">выстраивать индивидуальные образовательные траектории; </w:t>
      </w:r>
    </w:p>
    <w:p w:rsidR="001D3855" w:rsidRPr="00FD5D3D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получать неограниченное количество консультаций;</w:t>
      </w:r>
    </w:p>
    <w:p w:rsidR="001D3855" w:rsidRPr="00155741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5741">
        <w:rPr>
          <w:color w:val="000000"/>
          <w:sz w:val="28"/>
          <w:szCs w:val="28"/>
          <w:shd w:val="clear" w:color="auto" w:fill="FFFFFF"/>
        </w:rPr>
        <w:lastRenderedPageBreak/>
        <w:t>иметь четкую постановку задач и целей обучения;</w:t>
      </w:r>
    </w:p>
    <w:p w:rsidR="001D3855" w:rsidRPr="00FD5D3D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умение использовать информационные ресурсы сети Интернет в профессиональной деятельности;</w:t>
      </w:r>
    </w:p>
    <w:p w:rsidR="001D3855" w:rsidRPr="00FD5D3D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осуществлять поиск, анализ и оценку информации;</w:t>
      </w:r>
    </w:p>
    <w:p w:rsidR="001D3855" w:rsidRPr="00FD5D3D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сформировать у них умение критически мыслить, принимать взвешенные, обоснованные решения;</w:t>
      </w:r>
    </w:p>
    <w:p w:rsidR="001D3855" w:rsidRPr="00FD5D3D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сформировать навыки профессионального общения.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К сожалению, обучение с применением дистанционных образовательных технологий предполагает наличие у студентов повышенного уровня мотивации, а также стремления к самостоятельному повышению уровня компетентности. В связи с этим можно отметить некоторые недостатки системы дистанционного образования:</w:t>
      </w:r>
    </w:p>
    <w:p w:rsidR="001D3855" w:rsidRPr="00FD5D3D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 xml:space="preserve">отсутствие прямого очного общения между </w:t>
      </w:r>
      <w:proofErr w:type="gramStart"/>
      <w:r w:rsidRPr="00FD5D3D"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FD5D3D">
        <w:rPr>
          <w:color w:val="000000"/>
          <w:sz w:val="28"/>
          <w:szCs w:val="28"/>
          <w:shd w:val="clear" w:color="auto" w:fill="FFFFFF"/>
        </w:rPr>
        <w:t xml:space="preserve"> и преподавателем;</w:t>
      </w:r>
    </w:p>
    <w:p w:rsidR="001D3855" w:rsidRPr="00FD5D3D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необходимость наличия персонального компьютера с доступом в Интернет, и как следствие  хорошая техническая оснащенность и готовность к использованию средств дистанционного обучения;</w:t>
      </w:r>
    </w:p>
    <w:p w:rsidR="001D3855" w:rsidRPr="00FD5D3D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 xml:space="preserve">проблема аутентификации пользователя при проверке знаний, что требует специальных мер, приемов и навыков у преподавателей – </w:t>
      </w:r>
      <w:proofErr w:type="spellStart"/>
      <w:r w:rsidRPr="00FD5D3D">
        <w:rPr>
          <w:color w:val="000000"/>
          <w:sz w:val="28"/>
          <w:szCs w:val="28"/>
          <w:shd w:val="clear" w:color="auto" w:fill="FFFFFF"/>
        </w:rPr>
        <w:t>тьюторов</w:t>
      </w:r>
      <w:proofErr w:type="spellEnd"/>
      <w:r w:rsidRPr="00FD5D3D">
        <w:rPr>
          <w:color w:val="000000"/>
          <w:sz w:val="28"/>
          <w:szCs w:val="28"/>
          <w:shd w:val="clear" w:color="auto" w:fill="FFFFFF"/>
        </w:rPr>
        <w:t>. Отчасти эта проблема решается с установкой видеокамер на стороне обучающего и соответствующего программного обучения;</w:t>
      </w:r>
    </w:p>
    <w:p w:rsidR="001D3855" w:rsidRPr="00FD5D3D" w:rsidRDefault="001D3855" w:rsidP="00155741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 xml:space="preserve">высокая трудоемкость разработки курсов дистанционного обучения, т.к. создание интерактивного </w:t>
      </w:r>
      <w:proofErr w:type="spellStart"/>
      <w:r w:rsidRPr="00FD5D3D">
        <w:rPr>
          <w:color w:val="000000"/>
          <w:sz w:val="28"/>
          <w:szCs w:val="28"/>
          <w:shd w:val="clear" w:color="auto" w:fill="FFFFFF"/>
        </w:rPr>
        <w:t>мультимедийного</w:t>
      </w:r>
      <w:proofErr w:type="spellEnd"/>
      <w:r w:rsidRPr="00FD5D3D">
        <w:rPr>
          <w:color w:val="000000"/>
          <w:sz w:val="28"/>
          <w:szCs w:val="28"/>
          <w:shd w:val="clear" w:color="auto" w:fill="FFFFFF"/>
        </w:rPr>
        <w:t xml:space="preserve"> взаимодействия занимает достаточно много времени. Один из путей решения этой проблемы это поиск и использования существующих вид</w:t>
      </w:r>
      <w:proofErr w:type="gramStart"/>
      <w:r w:rsidRPr="00FD5D3D">
        <w:rPr>
          <w:color w:val="000000"/>
          <w:sz w:val="28"/>
          <w:szCs w:val="28"/>
          <w:shd w:val="clear" w:color="auto" w:fill="FFFFFF"/>
        </w:rPr>
        <w:t>ео и ау</w:t>
      </w:r>
      <w:proofErr w:type="gramEnd"/>
      <w:r w:rsidRPr="00FD5D3D">
        <w:rPr>
          <w:color w:val="000000"/>
          <w:sz w:val="28"/>
          <w:szCs w:val="28"/>
          <w:shd w:val="clear" w:color="auto" w:fill="FFFFFF"/>
        </w:rPr>
        <w:t xml:space="preserve">дио файлов, использование методов постепенного усложнения </w:t>
      </w:r>
      <w:r w:rsidRPr="00155741">
        <w:rPr>
          <w:color w:val="000000"/>
          <w:sz w:val="28"/>
          <w:szCs w:val="28"/>
          <w:shd w:val="clear" w:color="auto" w:fill="FFFFFF"/>
        </w:rPr>
        <w:t>дистанционных курсов.[5]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Однако информационные технологии в образовании</w:t>
      </w:r>
      <w:r w:rsidRPr="00FD5D3D">
        <w:rPr>
          <w:color w:val="000000"/>
          <w:sz w:val="28"/>
          <w:szCs w:val="28"/>
        </w:rPr>
        <w:t xml:space="preserve"> </w:t>
      </w:r>
      <w:r w:rsidRPr="00FD5D3D">
        <w:rPr>
          <w:color w:val="000000"/>
          <w:sz w:val="28"/>
          <w:szCs w:val="28"/>
          <w:shd w:val="clear" w:color="auto" w:fill="FFFFFF"/>
        </w:rPr>
        <w:t>становятся теми сферами человеческих интересов и деятельности, которые знаменуют новую</w:t>
      </w:r>
      <w:r w:rsidRPr="00FD5D3D">
        <w:rPr>
          <w:color w:val="000000"/>
          <w:sz w:val="28"/>
          <w:szCs w:val="28"/>
        </w:rPr>
        <w:t xml:space="preserve"> </w:t>
      </w:r>
      <w:r w:rsidRPr="00FD5D3D">
        <w:rPr>
          <w:color w:val="000000"/>
          <w:sz w:val="28"/>
          <w:szCs w:val="28"/>
          <w:shd w:val="clear" w:color="auto" w:fill="FFFFFF"/>
        </w:rPr>
        <w:t xml:space="preserve">эпоху и должны стать основой решения стоящих перед человечеством проблем. 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lastRenderedPageBreak/>
        <w:t>Дистанционная форма обучения способствует массовому распространению образования, делая образование доступным по сравнению с традиционным очным образованием. Дистанционное обучение в мировой практике одна из утвердившихся форм обучения, которая востребована обществом, пользуется популярностью.</w:t>
      </w:r>
    </w:p>
    <w:p w:rsidR="00A573AB" w:rsidRPr="00FD5D3D" w:rsidRDefault="00A573AB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Эксперты ЮНЕСКО и правительства развитых стран сходятся во мнении, что соответствовать требованиям информационного общества к уровню квалификации людей можно только за счет использования дистанционных технологий, ориентирующих студентов на новый стиль образования и развивающих их умения и навыки для дальнейшего обучения в течение всей жизни. Поэтому электронное обучение, позволяющее подготовить необходимые обществу кадры в нужном количестве за минимальное время и при минимальных затратах, признано приоритетным в ходе реформ образовательных систем в таких ведущих странах мира, как США, Великобритания, Канада, Германия, Франция и др., и даже на уровне ООН.</w:t>
      </w:r>
    </w:p>
    <w:p w:rsidR="001D3855" w:rsidRPr="00FD5D3D" w:rsidRDefault="001D3855" w:rsidP="00FD5D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 xml:space="preserve">Уже сегодня в России дистанционного обучения получило широкое распространение в связи с появившимися соответствующими техническими возможностями. </w:t>
      </w:r>
      <w:proofErr w:type="gramStart"/>
      <w:r w:rsidRPr="00FD5D3D">
        <w:rPr>
          <w:color w:val="000000"/>
          <w:sz w:val="28"/>
          <w:szCs w:val="28"/>
          <w:shd w:val="clear" w:color="auto" w:fill="FFFFFF"/>
        </w:rPr>
        <w:t>Дальнейшие развитие систем дистанционного обучения предполагают обеспечение максимальной интерактивности.</w:t>
      </w:r>
      <w:proofErr w:type="gramEnd"/>
      <w:r w:rsidRPr="00FD5D3D">
        <w:rPr>
          <w:color w:val="000000"/>
          <w:sz w:val="28"/>
          <w:szCs w:val="28"/>
          <w:shd w:val="clear" w:color="auto" w:fill="FFFFFF"/>
        </w:rPr>
        <w:t xml:space="preserve"> Необходимо использовать сочетание различных типов электронных коммуникаций, что позволит компенсировать недостаток личного контакта за счет виртуального общения и тогда дистанционное образование позволит реализовать два основных принципа современного образования – «образование для всех» и «образование через всю жизнь»</w:t>
      </w:r>
    </w:p>
    <w:p w:rsidR="001D3855" w:rsidRPr="00FD5D3D" w:rsidRDefault="001D3855" w:rsidP="00FD5D3D">
      <w:pPr>
        <w:spacing w:line="360" w:lineRule="auto"/>
        <w:rPr>
          <w:sz w:val="28"/>
          <w:szCs w:val="28"/>
        </w:rPr>
      </w:pPr>
    </w:p>
    <w:p w:rsidR="001D3855" w:rsidRDefault="001D3855" w:rsidP="00FD5D3D">
      <w:pPr>
        <w:spacing w:line="360" w:lineRule="auto"/>
        <w:rPr>
          <w:sz w:val="28"/>
          <w:szCs w:val="28"/>
        </w:rPr>
      </w:pPr>
    </w:p>
    <w:p w:rsidR="00155741" w:rsidRPr="00FD5D3D" w:rsidRDefault="00155741" w:rsidP="00FD5D3D">
      <w:pPr>
        <w:spacing w:line="360" w:lineRule="auto"/>
        <w:rPr>
          <w:sz w:val="28"/>
          <w:szCs w:val="28"/>
        </w:rPr>
      </w:pPr>
    </w:p>
    <w:p w:rsidR="001D3855" w:rsidRPr="00FD5D3D" w:rsidRDefault="001D3855" w:rsidP="00FD5D3D">
      <w:pPr>
        <w:spacing w:line="360" w:lineRule="auto"/>
        <w:ind w:firstLine="708"/>
        <w:rPr>
          <w:sz w:val="28"/>
          <w:szCs w:val="28"/>
        </w:rPr>
      </w:pPr>
      <w:r w:rsidRPr="00FD5D3D">
        <w:rPr>
          <w:sz w:val="28"/>
          <w:szCs w:val="28"/>
        </w:rPr>
        <w:t>Список использованн</w:t>
      </w:r>
      <w:r w:rsidR="00155741">
        <w:rPr>
          <w:sz w:val="28"/>
          <w:szCs w:val="28"/>
        </w:rPr>
        <w:t>ых источников</w:t>
      </w:r>
    </w:p>
    <w:p w:rsidR="00155741" w:rsidRDefault="001D3855" w:rsidP="00FD5D3D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lastRenderedPageBreak/>
        <w:t>Федеральный закон от 29.12.2012 N 273-ФЗ (</w:t>
      </w:r>
      <w:r w:rsidR="00155741">
        <w:rPr>
          <w:color w:val="000000"/>
          <w:sz w:val="28"/>
          <w:szCs w:val="28"/>
          <w:shd w:val="clear" w:color="auto" w:fill="FFFFFF"/>
        </w:rPr>
        <w:t xml:space="preserve">в </w:t>
      </w:r>
      <w:r w:rsidRPr="00FD5D3D">
        <w:rPr>
          <w:color w:val="000000"/>
          <w:sz w:val="28"/>
          <w:szCs w:val="28"/>
          <w:shd w:val="clear" w:color="auto" w:fill="FFFFFF"/>
        </w:rPr>
        <w:t xml:space="preserve">ред. от </w:t>
      </w:r>
      <w:r w:rsidR="00155741">
        <w:rPr>
          <w:color w:val="000000"/>
          <w:sz w:val="28"/>
          <w:szCs w:val="28"/>
          <w:shd w:val="clear" w:color="auto" w:fill="FFFFFF"/>
        </w:rPr>
        <w:t>29</w:t>
      </w:r>
      <w:r w:rsidRPr="00FD5D3D">
        <w:rPr>
          <w:color w:val="000000"/>
          <w:sz w:val="28"/>
          <w:szCs w:val="28"/>
          <w:shd w:val="clear" w:color="auto" w:fill="FFFFFF"/>
        </w:rPr>
        <w:t>.12.201</w:t>
      </w:r>
      <w:r w:rsidR="00155741">
        <w:rPr>
          <w:color w:val="000000"/>
          <w:sz w:val="28"/>
          <w:szCs w:val="28"/>
          <w:shd w:val="clear" w:color="auto" w:fill="FFFFFF"/>
        </w:rPr>
        <w:t>7 №473-ФЗ</w:t>
      </w:r>
      <w:r w:rsidRPr="00FD5D3D">
        <w:rPr>
          <w:color w:val="000000"/>
          <w:sz w:val="28"/>
          <w:szCs w:val="28"/>
          <w:shd w:val="clear" w:color="auto" w:fill="FFFFFF"/>
        </w:rPr>
        <w:t xml:space="preserve">) "Об образовании в Российской Федерации" </w:t>
      </w:r>
      <w:proofErr w:type="spellStart"/>
      <w:r w:rsidRPr="00FD5D3D">
        <w:rPr>
          <w:color w:val="000000"/>
          <w:sz w:val="28"/>
          <w:szCs w:val="28"/>
          <w:shd w:val="clear" w:color="auto" w:fill="FFFFFF"/>
        </w:rPr>
        <w:t>КонсультантПлюс</w:t>
      </w:r>
      <w:proofErr w:type="spellEnd"/>
      <w:r w:rsidRPr="00FD5D3D">
        <w:rPr>
          <w:color w:val="000000"/>
          <w:sz w:val="28"/>
          <w:szCs w:val="28"/>
          <w:shd w:val="clear" w:color="auto" w:fill="FFFFFF"/>
        </w:rPr>
        <w:t xml:space="preserve"> [Электронный ресурс]. URL: </w:t>
      </w:r>
      <w:r w:rsidR="00155741" w:rsidRPr="00155741">
        <w:rPr>
          <w:color w:val="000000"/>
          <w:sz w:val="28"/>
          <w:szCs w:val="28"/>
          <w:shd w:val="clear" w:color="auto" w:fill="FFFFFF"/>
        </w:rPr>
        <w:t>http://www.consultant.ru/</w:t>
      </w:r>
    </w:p>
    <w:p w:rsidR="001D3855" w:rsidRPr="00FD5D3D" w:rsidRDefault="001D3855" w:rsidP="00FD5D3D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 xml:space="preserve">Боровик, В. Г. Информационные и коммуникационные технологии в образовательном </w:t>
      </w:r>
      <w:r w:rsidR="00155741">
        <w:rPr>
          <w:color w:val="000000"/>
          <w:sz w:val="28"/>
          <w:szCs w:val="28"/>
          <w:shd w:val="clear" w:color="auto" w:fill="FFFFFF"/>
        </w:rPr>
        <w:t>учреждении</w:t>
      </w:r>
      <w:r w:rsidRPr="00FD5D3D">
        <w:rPr>
          <w:color w:val="000000"/>
          <w:sz w:val="28"/>
          <w:szCs w:val="28"/>
          <w:shd w:val="clear" w:color="auto" w:fill="FFFFFF"/>
        </w:rPr>
        <w:t>: проблемы и перспективы образования. — 201</w:t>
      </w:r>
      <w:r w:rsidR="00155741">
        <w:rPr>
          <w:color w:val="000000"/>
          <w:sz w:val="28"/>
          <w:szCs w:val="28"/>
          <w:shd w:val="clear" w:color="auto" w:fill="FFFFFF"/>
        </w:rPr>
        <w:t>5</w:t>
      </w:r>
      <w:r w:rsidRPr="00FD5D3D">
        <w:rPr>
          <w:color w:val="000000"/>
          <w:sz w:val="28"/>
          <w:szCs w:val="28"/>
          <w:shd w:val="clear" w:color="auto" w:fill="FFFFFF"/>
        </w:rPr>
        <w:t>. — № 1. — С. 85.</w:t>
      </w:r>
    </w:p>
    <w:p w:rsidR="001D3855" w:rsidRPr="00FD5D3D" w:rsidRDefault="001D3855" w:rsidP="00FD5D3D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>Андреев А.А. Дистанционное обучение в системе непрерывного профессионального образования /</w:t>
      </w:r>
      <w:r w:rsidR="00155741">
        <w:rPr>
          <w:color w:val="000000"/>
          <w:sz w:val="28"/>
          <w:szCs w:val="28"/>
          <w:shd w:val="clear" w:color="auto" w:fill="FFFFFF"/>
        </w:rPr>
        <w:t>/ Инновации в образовании. – 2014</w:t>
      </w:r>
      <w:r w:rsidRPr="00FD5D3D">
        <w:rPr>
          <w:color w:val="000000"/>
          <w:sz w:val="28"/>
          <w:szCs w:val="28"/>
          <w:shd w:val="clear" w:color="auto" w:fill="FFFFFF"/>
        </w:rPr>
        <w:t>. – №4.</w:t>
      </w:r>
    </w:p>
    <w:p w:rsidR="001D3855" w:rsidRPr="00FD5D3D" w:rsidRDefault="001D3855" w:rsidP="00FD5D3D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5D3D">
        <w:rPr>
          <w:color w:val="000000"/>
          <w:sz w:val="28"/>
          <w:szCs w:val="28"/>
          <w:shd w:val="clear" w:color="auto" w:fill="FFFFFF"/>
        </w:rPr>
        <w:t xml:space="preserve">Овсянников В.И. Дистанционное образование в России: постановка проблемы и опыт организации / В.И. Овсянников, В.П. </w:t>
      </w:r>
      <w:proofErr w:type="spellStart"/>
      <w:r w:rsidRPr="00FD5D3D">
        <w:rPr>
          <w:color w:val="000000"/>
          <w:sz w:val="28"/>
          <w:szCs w:val="28"/>
          <w:shd w:val="clear" w:color="auto" w:fill="FFFFFF"/>
        </w:rPr>
        <w:t>Кашицин</w:t>
      </w:r>
      <w:proofErr w:type="spellEnd"/>
      <w:r w:rsidRPr="00FD5D3D">
        <w:rPr>
          <w:color w:val="000000"/>
          <w:sz w:val="28"/>
          <w:szCs w:val="28"/>
          <w:shd w:val="clear" w:color="auto" w:fill="FFFFFF"/>
        </w:rPr>
        <w:t xml:space="preserve"> – М.: РИЦ «Альфа» МГОПУ им. М.А. Шолохова, 20</w:t>
      </w:r>
      <w:r w:rsidR="00155741">
        <w:rPr>
          <w:color w:val="000000"/>
          <w:sz w:val="28"/>
          <w:szCs w:val="28"/>
          <w:shd w:val="clear" w:color="auto" w:fill="FFFFFF"/>
        </w:rPr>
        <w:t>13</w:t>
      </w:r>
      <w:r w:rsidRPr="00FD5D3D">
        <w:rPr>
          <w:color w:val="000000"/>
          <w:sz w:val="28"/>
          <w:szCs w:val="28"/>
          <w:shd w:val="clear" w:color="auto" w:fill="FFFFFF"/>
        </w:rPr>
        <w:t xml:space="preserve">. – 794 </w:t>
      </w:r>
      <w:proofErr w:type="gramStart"/>
      <w:r w:rsidRPr="00FD5D3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FD5D3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D3855" w:rsidRPr="00FD5D3D" w:rsidRDefault="001D3855" w:rsidP="00FD5D3D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FD5D3D">
        <w:rPr>
          <w:sz w:val="28"/>
          <w:szCs w:val="28"/>
        </w:rPr>
        <w:t>Полат</w:t>
      </w:r>
      <w:proofErr w:type="spellEnd"/>
      <w:r w:rsidRPr="00FD5D3D">
        <w:rPr>
          <w:sz w:val="28"/>
          <w:szCs w:val="28"/>
        </w:rPr>
        <w:t xml:space="preserve"> Е.С. Педагогические технологии дистанционного обучения/ Е.С. </w:t>
      </w:r>
      <w:proofErr w:type="spellStart"/>
      <w:r w:rsidRPr="00FD5D3D">
        <w:rPr>
          <w:sz w:val="28"/>
          <w:szCs w:val="28"/>
        </w:rPr>
        <w:t>Полат</w:t>
      </w:r>
      <w:proofErr w:type="spellEnd"/>
      <w:r w:rsidRPr="00FD5D3D">
        <w:rPr>
          <w:sz w:val="28"/>
          <w:szCs w:val="28"/>
        </w:rPr>
        <w:t>. – М.: Издательский центр «Академия», 20</w:t>
      </w:r>
      <w:r w:rsidR="00155741">
        <w:rPr>
          <w:sz w:val="28"/>
          <w:szCs w:val="28"/>
        </w:rPr>
        <w:t>15</w:t>
      </w:r>
      <w:r w:rsidRPr="00FD5D3D">
        <w:rPr>
          <w:sz w:val="28"/>
          <w:szCs w:val="28"/>
        </w:rPr>
        <w:t>. – 400с.</w:t>
      </w:r>
    </w:p>
    <w:sectPr w:rsidR="001D3855" w:rsidRPr="00FD5D3D" w:rsidSect="00FD5D3D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3D" w:rsidRDefault="00A0733D">
      <w:r>
        <w:separator/>
      </w:r>
    </w:p>
  </w:endnote>
  <w:endnote w:type="continuationSeparator" w:id="0">
    <w:p w:rsidR="00A0733D" w:rsidRDefault="00A0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55" w:rsidRDefault="006909CD" w:rsidP="002832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38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3855" w:rsidRDefault="001D38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55" w:rsidRDefault="006909CD" w:rsidP="002832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38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0594">
      <w:rPr>
        <w:rStyle w:val="aa"/>
        <w:noProof/>
      </w:rPr>
      <w:t>1</w:t>
    </w:r>
    <w:r>
      <w:rPr>
        <w:rStyle w:val="aa"/>
      </w:rPr>
      <w:fldChar w:fldCharType="end"/>
    </w:r>
  </w:p>
  <w:p w:rsidR="001D3855" w:rsidRDefault="001D38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3D" w:rsidRDefault="00A0733D">
      <w:r>
        <w:separator/>
      </w:r>
    </w:p>
  </w:footnote>
  <w:footnote w:type="continuationSeparator" w:id="0">
    <w:p w:rsidR="00A0733D" w:rsidRDefault="00A0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F2A"/>
    <w:multiLevelType w:val="hybridMultilevel"/>
    <w:tmpl w:val="86584D6A"/>
    <w:lvl w:ilvl="0" w:tplc="D0DE6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846F3C"/>
    <w:multiLevelType w:val="multilevel"/>
    <w:tmpl w:val="E20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80BCD"/>
    <w:multiLevelType w:val="hybridMultilevel"/>
    <w:tmpl w:val="761EF212"/>
    <w:lvl w:ilvl="0" w:tplc="63FC206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D4C133F"/>
    <w:multiLevelType w:val="hybridMultilevel"/>
    <w:tmpl w:val="565A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E4ED9"/>
    <w:multiLevelType w:val="hybridMultilevel"/>
    <w:tmpl w:val="B3BA61A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4D737FD5"/>
    <w:multiLevelType w:val="multilevel"/>
    <w:tmpl w:val="BA16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10104"/>
    <w:multiLevelType w:val="hybridMultilevel"/>
    <w:tmpl w:val="353C9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92554B"/>
    <w:multiLevelType w:val="multilevel"/>
    <w:tmpl w:val="A5F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F5913"/>
    <w:multiLevelType w:val="hybridMultilevel"/>
    <w:tmpl w:val="E2DA65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CFD"/>
    <w:rsid w:val="0001322E"/>
    <w:rsid w:val="00044929"/>
    <w:rsid w:val="00046697"/>
    <w:rsid w:val="00066ED2"/>
    <w:rsid w:val="0007318B"/>
    <w:rsid w:val="000A109A"/>
    <w:rsid w:val="000B2A21"/>
    <w:rsid w:val="0014467C"/>
    <w:rsid w:val="00155741"/>
    <w:rsid w:val="001661F1"/>
    <w:rsid w:val="001C60BD"/>
    <w:rsid w:val="001D0DAF"/>
    <w:rsid w:val="001D3855"/>
    <w:rsid w:val="00210C78"/>
    <w:rsid w:val="00243930"/>
    <w:rsid w:val="002664F4"/>
    <w:rsid w:val="00276632"/>
    <w:rsid w:val="00280CD2"/>
    <w:rsid w:val="0028320A"/>
    <w:rsid w:val="002C3077"/>
    <w:rsid w:val="002D66E5"/>
    <w:rsid w:val="002D6C79"/>
    <w:rsid w:val="00305C06"/>
    <w:rsid w:val="003250F9"/>
    <w:rsid w:val="003A5C9E"/>
    <w:rsid w:val="003B3857"/>
    <w:rsid w:val="003D2CDD"/>
    <w:rsid w:val="00430458"/>
    <w:rsid w:val="00446115"/>
    <w:rsid w:val="00461697"/>
    <w:rsid w:val="004A7559"/>
    <w:rsid w:val="004C1B99"/>
    <w:rsid w:val="005014BA"/>
    <w:rsid w:val="0053215B"/>
    <w:rsid w:val="00541D03"/>
    <w:rsid w:val="00547DFD"/>
    <w:rsid w:val="005758E1"/>
    <w:rsid w:val="006909CD"/>
    <w:rsid w:val="006B6E16"/>
    <w:rsid w:val="00705980"/>
    <w:rsid w:val="00717EDD"/>
    <w:rsid w:val="00776D8E"/>
    <w:rsid w:val="007A1ECA"/>
    <w:rsid w:val="007E0267"/>
    <w:rsid w:val="00842676"/>
    <w:rsid w:val="008B51DB"/>
    <w:rsid w:val="00904923"/>
    <w:rsid w:val="00911858"/>
    <w:rsid w:val="00965205"/>
    <w:rsid w:val="00967324"/>
    <w:rsid w:val="00992CD9"/>
    <w:rsid w:val="009A31DD"/>
    <w:rsid w:val="009B1791"/>
    <w:rsid w:val="009B21DE"/>
    <w:rsid w:val="009D60E0"/>
    <w:rsid w:val="00A0733D"/>
    <w:rsid w:val="00A36359"/>
    <w:rsid w:val="00A46857"/>
    <w:rsid w:val="00A573AB"/>
    <w:rsid w:val="00B45051"/>
    <w:rsid w:val="00B912F6"/>
    <w:rsid w:val="00BC3C85"/>
    <w:rsid w:val="00BF1FD1"/>
    <w:rsid w:val="00C02099"/>
    <w:rsid w:val="00C05364"/>
    <w:rsid w:val="00C07EE9"/>
    <w:rsid w:val="00C60594"/>
    <w:rsid w:val="00C67CFD"/>
    <w:rsid w:val="00CA4B7B"/>
    <w:rsid w:val="00D86620"/>
    <w:rsid w:val="00D91E6E"/>
    <w:rsid w:val="00DD5A21"/>
    <w:rsid w:val="00E04885"/>
    <w:rsid w:val="00E51580"/>
    <w:rsid w:val="00E5675C"/>
    <w:rsid w:val="00E81823"/>
    <w:rsid w:val="00EC058A"/>
    <w:rsid w:val="00ED7D47"/>
    <w:rsid w:val="00F20E6E"/>
    <w:rsid w:val="00F74CBC"/>
    <w:rsid w:val="00FA5079"/>
    <w:rsid w:val="00FD5D3D"/>
    <w:rsid w:val="00FD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1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D0D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0DAF"/>
    <w:rPr>
      <w:rFonts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rsid w:val="00C020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184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02099"/>
    <w:rPr>
      <w:rFonts w:cs="Times New Roman"/>
    </w:rPr>
  </w:style>
  <w:style w:type="character" w:customStyle="1" w:styleId="b-button-group">
    <w:name w:val="b-button-group"/>
    <w:basedOn w:val="a0"/>
    <w:uiPriority w:val="99"/>
    <w:rsid w:val="00C02099"/>
    <w:rPr>
      <w:rFonts w:cs="Times New Roman"/>
    </w:rPr>
  </w:style>
  <w:style w:type="character" w:styleId="a3">
    <w:name w:val="Hyperlink"/>
    <w:basedOn w:val="a0"/>
    <w:uiPriority w:val="99"/>
    <w:rsid w:val="00C02099"/>
    <w:rPr>
      <w:rFonts w:cs="Times New Roman"/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rsid w:val="00C020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1842"/>
    <w:rPr>
      <w:rFonts w:ascii="Arial" w:hAnsi="Arial" w:cs="Arial"/>
      <w:vanish/>
      <w:sz w:val="16"/>
      <w:szCs w:val="16"/>
    </w:rPr>
  </w:style>
  <w:style w:type="character" w:customStyle="1" w:styleId="b-headertitle">
    <w:name w:val="b-header__title"/>
    <w:basedOn w:val="a0"/>
    <w:uiPriority w:val="99"/>
    <w:rsid w:val="00C02099"/>
    <w:rPr>
      <w:rFonts w:cs="Times New Roman"/>
    </w:rPr>
  </w:style>
  <w:style w:type="character" w:customStyle="1" w:styleId="b-pageractive">
    <w:name w:val="b-pager__active"/>
    <w:basedOn w:val="a0"/>
    <w:uiPriority w:val="99"/>
    <w:rsid w:val="00C02099"/>
    <w:rPr>
      <w:rFonts w:cs="Times New Roman"/>
    </w:rPr>
  </w:style>
  <w:style w:type="paragraph" w:styleId="a4">
    <w:name w:val="Normal (Web)"/>
    <w:basedOn w:val="a"/>
    <w:rsid w:val="001D0DAF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rsid w:val="001D0DAF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904923"/>
    <w:pPr>
      <w:ind w:left="720"/>
      <w:contextualSpacing/>
    </w:pPr>
  </w:style>
  <w:style w:type="character" w:styleId="a7">
    <w:name w:val="Strong"/>
    <w:basedOn w:val="a0"/>
    <w:uiPriority w:val="99"/>
    <w:qFormat/>
    <w:locked/>
    <w:rsid w:val="003B3857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BC3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842"/>
    <w:rPr>
      <w:sz w:val="24"/>
      <w:szCs w:val="24"/>
    </w:rPr>
  </w:style>
  <w:style w:type="character" w:styleId="aa">
    <w:name w:val="page number"/>
    <w:basedOn w:val="a0"/>
    <w:uiPriority w:val="99"/>
    <w:rsid w:val="00BC3C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24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025571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12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281">
              <w:marLeft w:val="-72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128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12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12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7579</Characters>
  <Application>Microsoft Office Word</Application>
  <DocSecurity>0</DocSecurity>
  <Lines>63</Lines>
  <Paragraphs>17</Paragraphs>
  <ScaleCrop>false</ScaleCrop>
  <Company>diakov.net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ТЕХНОЛОГИИ</dc:title>
  <dc:creator>PB</dc:creator>
  <cp:lastModifiedBy>Bilko</cp:lastModifiedBy>
  <cp:revision>4</cp:revision>
  <dcterms:created xsi:type="dcterms:W3CDTF">2019-12-09T10:08:00Z</dcterms:created>
  <dcterms:modified xsi:type="dcterms:W3CDTF">2019-12-09T10:21:00Z</dcterms:modified>
</cp:coreProperties>
</file>