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56" w:rsidRDefault="00D21E62" w:rsidP="00D21E62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DE4EB0">
        <w:rPr>
          <w:color w:val="000000"/>
          <w:sz w:val="28"/>
          <w:szCs w:val="28"/>
        </w:rPr>
        <w:t xml:space="preserve">Урок обществознания </w:t>
      </w:r>
    </w:p>
    <w:p w:rsidR="00D21E62" w:rsidRPr="00DE4EB0" w:rsidRDefault="00D21E62" w:rsidP="00D21E62">
      <w:pPr>
        <w:spacing w:line="360" w:lineRule="auto"/>
        <w:ind w:firstLine="708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DE4EB0">
        <w:rPr>
          <w:color w:val="000000"/>
          <w:sz w:val="28"/>
          <w:szCs w:val="28"/>
        </w:rPr>
        <w:t>с использованием технологии шестиугольного обучения</w:t>
      </w:r>
      <w:r w:rsidR="00C30C56">
        <w:rPr>
          <w:color w:val="000000"/>
          <w:sz w:val="28"/>
          <w:szCs w:val="28"/>
        </w:rPr>
        <w:t xml:space="preserve"> </w:t>
      </w:r>
    </w:p>
    <w:p w:rsidR="00D21E62" w:rsidRPr="00DE4EB0" w:rsidRDefault="00D21E62" w:rsidP="00D21E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DE4EB0">
        <w:rPr>
          <w:color w:val="000000"/>
          <w:sz w:val="28"/>
          <w:szCs w:val="28"/>
        </w:rPr>
        <w:t>ТЕХНОЛОГИЧЕСКАЯ КАРТА УРОКА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729"/>
        <w:gridCol w:w="7207"/>
      </w:tblGrid>
      <w:tr w:rsidR="00D21E62" w:rsidRPr="007B3F89" w:rsidTr="00E8049A">
        <w:trPr>
          <w:trHeight w:val="315"/>
        </w:trPr>
        <w:tc>
          <w:tcPr>
            <w:tcW w:w="557" w:type="dxa"/>
            <w:shd w:val="clear" w:color="auto" w:fill="auto"/>
            <w:vAlign w:val="center"/>
            <w:hideMark/>
          </w:tcPr>
          <w:p w:rsidR="00D21E62" w:rsidRPr="007B3F89" w:rsidRDefault="00D21E62" w:rsidP="00DA6D47">
            <w:pPr>
              <w:spacing w:line="360" w:lineRule="auto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B3F89">
              <w:rPr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21E62" w:rsidRPr="007B3F89" w:rsidRDefault="00D21E62" w:rsidP="00DA6D47">
            <w:pPr>
              <w:spacing w:line="360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3F89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7207" w:type="dxa"/>
            <w:shd w:val="clear" w:color="auto" w:fill="auto"/>
            <w:hideMark/>
          </w:tcPr>
          <w:p w:rsidR="00D21E62" w:rsidRPr="007B3F89" w:rsidRDefault="00D21E62" w:rsidP="00DA6D4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B3F89">
              <w:rPr>
                <w:color w:val="000000"/>
                <w:sz w:val="24"/>
                <w:szCs w:val="24"/>
              </w:rPr>
              <w:t> </w:t>
            </w:r>
            <w:r w:rsidRPr="007B3F89">
              <w:rPr>
                <w:i/>
                <w:color w:val="000000"/>
                <w:sz w:val="24"/>
                <w:szCs w:val="24"/>
              </w:rPr>
              <w:t>Болдина Ольга Геннадьевна</w:t>
            </w:r>
          </w:p>
        </w:tc>
      </w:tr>
      <w:tr w:rsidR="00D21E62" w:rsidRPr="007B3F89" w:rsidTr="00E8049A">
        <w:trPr>
          <w:trHeight w:val="315"/>
        </w:trPr>
        <w:tc>
          <w:tcPr>
            <w:tcW w:w="557" w:type="dxa"/>
            <w:shd w:val="clear" w:color="auto" w:fill="auto"/>
            <w:vAlign w:val="center"/>
            <w:hideMark/>
          </w:tcPr>
          <w:p w:rsidR="00D21E62" w:rsidRPr="007B3F89" w:rsidRDefault="00D21E62" w:rsidP="00DA6D47">
            <w:pPr>
              <w:spacing w:line="360" w:lineRule="auto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B3F89">
              <w:rPr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21E62" w:rsidRPr="007B3F89" w:rsidRDefault="00D21E62" w:rsidP="00DA6D47">
            <w:pPr>
              <w:spacing w:line="360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3F8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7207" w:type="dxa"/>
            <w:shd w:val="clear" w:color="auto" w:fill="auto"/>
            <w:hideMark/>
          </w:tcPr>
          <w:p w:rsidR="00D21E62" w:rsidRPr="007B3F89" w:rsidRDefault="00D21E62" w:rsidP="00DA6D4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B3F89">
              <w:rPr>
                <w:color w:val="000000"/>
                <w:sz w:val="24"/>
                <w:szCs w:val="24"/>
              </w:rPr>
              <w:t> </w:t>
            </w:r>
            <w:r w:rsidRPr="007B3F89">
              <w:rPr>
                <w:i/>
                <w:color w:val="000000"/>
                <w:sz w:val="24"/>
                <w:szCs w:val="24"/>
              </w:rPr>
              <w:t>ГОУ ЯО «Центр помощи детям</w:t>
            </w:r>
          </w:p>
        </w:tc>
      </w:tr>
      <w:tr w:rsidR="00D21E62" w:rsidRPr="007B3F89" w:rsidTr="00E8049A">
        <w:trPr>
          <w:trHeight w:val="315"/>
        </w:trPr>
        <w:tc>
          <w:tcPr>
            <w:tcW w:w="557" w:type="dxa"/>
            <w:shd w:val="clear" w:color="auto" w:fill="auto"/>
            <w:vAlign w:val="center"/>
            <w:hideMark/>
          </w:tcPr>
          <w:p w:rsidR="00D21E62" w:rsidRPr="007B3F89" w:rsidRDefault="00D21E62" w:rsidP="00DA6D47">
            <w:pPr>
              <w:spacing w:line="360" w:lineRule="auto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B3F89">
              <w:rPr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21E62" w:rsidRPr="007B3F89" w:rsidRDefault="00D21E62" w:rsidP="00DA6D47">
            <w:pPr>
              <w:spacing w:line="360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3F8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7207" w:type="dxa"/>
            <w:shd w:val="clear" w:color="auto" w:fill="auto"/>
            <w:hideMark/>
          </w:tcPr>
          <w:p w:rsidR="00D21E62" w:rsidRPr="007B3F89" w:rsidRDefault="00D21E62" w:rsidP="00DA6D47">
            <w:pPr>
              <w:spacing w:line="360" w:lineRule="auto"/>
              <w:jc w:val="both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7B3F89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 </w:t>
            </w:r>
            <w:r w:rsidRPr="007B3F89">
              <w:rPr>
                <w:i/>
                <w:color w:val="000000"/>
                <w:sz w:val="24"/>
                <w:szCs w:val="24"/>
              </w:rPr>
              <w:t>учитель</w:t>
            </w:r>
          </w:p>
        </w:tc>
      </w:tr>
      <w:tr w:rsidR="00D21E62" w:rsidRPr="007B3F89" w:rsidTr="00E8049A">
        <w:trPr>
          <w:trHeight w:val="315"/>
        </w:trPr>
        <w:tc>
          <w:tcPr>
            <w:tcW w:w="557" w:type="dxa"/>
            <w:shd w:val="clear" w:color="auto" w:fill="auto"/>
            <w:vAlign w:val="center"/>
            <w:hideMark/>
          </w:tcPr>
          <w:p w:rsidR="00D21E62" w:rsidRPr="007B3F89" w:rsidRDefault="00D21E62" w:rsidP="00DA6D47">
            <w:pPr>
              <w:spacing w:line="360" w:lineRule="auto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B3F89">
              <w:rPr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21E62" w:rsidRPr="007B3F89" w:rsidRDefault="00D21E62" w:rsidP="00DA6D47">
            <w:pPr>
              <w:spacing w:line="360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3F89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207" w:type="dxa"/>
            <w:shd w:val="clear" w:color="auto" w:fill="auto"/>
            <w:hideMark/>
          </w:tcPr>
          <w:p w:rsidR="00D21E62" w:rsidRPr="007B3F89" w:rsidRDefault="00D21E62" w:rsidP="00DA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7B3F89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 </w:t>
            </w:r>
            <w:r w:rsidRPr="007B3F89">
              <w:rPr>
                <w:i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D21E62" w:rsidRPr="007B3F89" w:rsidTr="00E8049A">
        <w:trPr>
          <w:trHeight w:val="315"/>
        </w:trPr>
        <w:tc>
          <w:tcPr>
            <w:tcW w:w="557" w:type="dxa"/>
            <w:shd w:val="clear" w:color="auto" w:fill="auto"/>
            <w:vAlign w:val="center"/>
            <w:hideMark/>
          </w:tcPr>
          <w:p w:rsidR="00D21E62" w:rsidRPr="007B3F89" w:rsidRDefault="00D21E62" w:rsidP="00DA6D47">
            <w:pPr>
              <w:spacing w:line="360" w:lineRule="auto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B3F89">
              <w:rPr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21E62" w:rsidRPr="007B3F89" w:rsidRDefault="00D21E62" w:rsidP="00DA6D47">
            <w:pPr>
              <w:spacing w:line="360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3F89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207" w:type="dxa"/>
            <w:shd w:val="clear" w:color="auto" w:fill="auto"/>
            <w:hideMark/>
          </w:tcPr>
          <w:p w:rsidR="00D21E62" w:rsidRPr="007B3F89" w:rsidRDefault="00D21E62" w:rsidP="00DA6D4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B3F8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21E62" w:rsidRPr="007B3F89" w:rsidTr="00E8049A">
        <w:trPr>
          <w:trHeight w:val="315"/>
        </w:trPr>
        <w:tc>
          <w:tcPr>
            <w:tcW w:w="557" w:type="dxa"/>
            <w:shd w:val="clear" w:color="auto" w:fill="auto"/>
            <w:vAlign w:val="center"/>
            <w:hideMark/>
          </w:tcPr>
          <w:p w:rsidR="00D21E62" w:rsidRPr="007B3F89" w:rsidRDefault="00D21E62" w:rsidP="00DA6D47">
            <w:pPr>
              <w:spacing w:line="360" w:lineRule="auto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B3F89">
              <w:rPr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21E62" w:rsidRPr="007B3F89" w:rsidRDefault="00D21E62" w:rsidP="00DA6D47">
            <w:pPr>
              <w:spacing w:line="360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3F89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Тема и номер урока в теме</w:t>
            </w:r>
          </w:p>
        </w:tc>
        <w:tc>
          <w:tcPr>
            <w:tcW w:w="7207" w:type="dxa"/>
            <w:shd w:val="clear" w:color="auto" w:fill="auto"/>
            <w:hideMark/>
          </w:tcPr>
          <w:p w:rsidR="00D21E62" w:rsidRDefault="00D21E62" w:rsidP="00DA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7B3F89">
              <w:rPr>
                <w:i/>
                <w:color w:val="000000"/>
                <w:sz w:val="24"/>
                <w:szCs w:val="24"/>
              </w:rPr>
              <w:t xml:space="preserve">Предпринимательская деятельность </w:t>
            </w:r>
          </w:p>
          <w:p w:rsidR="00D21E62" w:rsidRPr="007B3F89" w:rsidRDefault="00D21E62" w:rsidP="00DA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№16</w:t>
            </w:r>
          </w:p>
        </w:tc>
      </w:tr>
      <w:tr w:rsidR="00D21E62" w:rsidRPr="007B3F89" w:rsidTr="00E8049A">
        <w:trPr>
          <w:trHeight w:val="315"/>
        </w:trPr>
        <w:tc>
          <w:tcPr>
            <w:tcW w:w="557" w:type="dxa"/>
            <w:shd w:val="clear" w:color="auto" w:fill="auto"/>
            <w:vAlign w:val="center"/>
            <w:hideMark/>
          </w:tcPr>
          <w:p w:rsidR="00D21E62" w:rsidRPr="007B3F89" w:rsidRDefault="00D21E62" w:rsidP="00DA6D47">
            <w:pPr>
              <w:spacing w:line="360" w:lineRule="auto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B3F89">
              <w:rPr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21E62" w:rsidRPr="007B3F89" w:rsidRDefault="00D21E62" w:rsidP="00DA6D47">
            <w:pPr>
              <w:spacing w:line="360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3F89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Базовый учебник</w:t>
            </w:r>
          </w:p>
        </w:tc>
        <w:tc>
          <w:tcPr>
            <w:tcW w:w="7207" w:type="dxa"/>
            <w:shd w:val="clear" w:color="auto" w:fill="auto"/>
            <w:hideMark/>
          </w:tcPr>
          <w:p w:rsidR="00D21E62" w:rsidRPr="007B3F89" w:rsidRDefault="00D21E62" w:rsidP="00DA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B3F89">
              <w:rPr>
                <w:color w:val="000000"/>
                <w:sz w:val="24"/>
                <w:szCs w:val="24"/>
              </w:rPr>
              <w:t> </w:t>
            </w:r>
            <w:r w:rsidRPr="007B3F89">
              <w:rPr>
                <w:i/>
                <w:color w:val="000000"/>
                <w:sz w:val="24"/>
                <w:szCs w:val="24"/>
              </w:rPr>
              <w:t>Обществознания, 8 класс, Боголюбов Л.Н., 201</w:t>
            </w:r>
            <w:r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D21E62" w:rsidRPr="007B3F89" w:rsidTr="00E8049A">
        <w:trPr>
          <w:trHeight w:val="330"/>
        </w:trPr>
        <w:tc>
          <w:tcPr>
            <w:tcW w:w="557" w:type="dxa"/>
            <w:shd w:val="clear" w:color="auto" w:fill="auto"/>
            <w:vAlign w:val="center"/>
            <w:hideMark/>
          </w:tcPr>
          <w:p w:rsidR="00D21E62" w:rsidRPr="007B3F89" w:rsidRDefault="00D21E62" w:rsidP="00DA6D47">
            <w:pPr>
              <w:spacing w:line="360" w:lineRule="auto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B3F89">
              <w:rPr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21E62" w:rsidRPr="007B3F89" w:rsidRDefault="00D21E62" w:rsidP="00DA6D47">
            <w:pPr>
              <w:spacing w:line="360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3F89">
              <w:rPr>
                <w:b/>
                <w:bCs/>
                <w:i/>
                <w:iCs/>
                <w:color w:val="000000"/>
                <w:sz w:val="24"/>
                <w:szCs w:val="24"/>
              </w:rPr>
              <w:t>Цель  урока:</w:t>
            </w:r>
            <w:r w:rsidRPr="007B3F8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7" w:type="dxa"/>
            <w:shd w:val="clear" w:color="auto" w:fill="auto"/>
            <w:noWrap/>
            <w:vAlign w:val="bottom"/>
            <w:hideMark/>
          </w:tcPr>
          <w:p w:rsidR="00D21E62" w:rsidRPr="007B3F89" w:rsidRDefault="00D21E62" w:rsidP="00DA6D47">
            <w:pPr>
              <w:spacing w:line="360" w:lineRule="auto"/>
              <w:jc w:val="both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7B3F89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 </w:t>
            </w:r>
            <w:r w:rsidRPr="007B3F89">
              <w:rPr>
                <w:i/>
                <w:color w:val="000000"/>
                <w:sz w:val="24"/>
                <w:szCs w:val="24"/>
              </w:rPr>
              <w:t>Создать условия, при которых обучающиеся  смогут  cформировать представление о предпринимательской деятельности</w:t>
            </w:r>
          </w:p>
        </w:tc>
      </w:tr>
      <w:tr w:rsidR="00D21E62" w:rsidRPr="007B3F89" w:rsidTr="00E8049A">
        <w:trPr>
          <w:trHeight w:val="7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D21E62" w:rsidRPr="007B3F89" w:rsidRDefault="00D21E62" w:rsidP="00DA6D47">
            <w:pPr>
              <w:spacing w:line="360" w:lineRule="auto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B3F89">
              <w:rPr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  <w:p w:rsidR="00D21E62" w:rsidRPr="007B3F89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B3F89">
              <w:rPr>
                <w:color w:val="000000"/>
                <w:sz w:val="24"/>
                <w:szCs w:val="24"/>
              </w:rPr>
              <w:t> </w:t>
            </w: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B3F89">
              <w:rPr>
                <w:color w:val="000000"/>
                <w:sz w:val="24"/>
                <w:szCs w:val="24"/>
              </w:rPr>
              <w:t> </w:t>
            </w: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21E62" w:rsidRPr="007B3F89" w:rsidRDefault="00D21E62" w:rsidP="00DA6D47">
            <w:pPr>
              <w:spacing w:line="36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B3F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6" w:type="dxa"/>
            <w:gridSpan w:val="2"/>
            <w:shd w:val="clear" w:color="auto" w:fill="auto"/>
            <w:noWrap/>
            <w:vAlign w:val="center"/>
            <w:hideMark/>
          </w:tcPr>
          <w:p w:rsidR="00D21E62" w:rsidRDefault="00D21E62" w:rsidP="00DA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B3F8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Задачи:</w:t>
            </w:r>
            <w:r w:rsidRPr="00DE4EB0">
              <w:rPr>
                <w:color w:val="000000"/>
                <w:sz w:val="28"/>
                <w:szCs w:val="28"/>
              </w:rPr>
              <w:t xml:space="preserve"> </w:t>
            </w:r>
          </w:p>
          <w:p w:rsidR="00D21E62" w:rsidRDefault="00D21E62" w:rsidP="00DA6D47">
            <w:pPr>
              <w:pStyle w:val="a8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color w:val="000000"/>
              </w:rPr>
            </w:pPr>
            <w:r w:rsidRPr="007B3F89">
              <w:rPr>
                <w:i/>
                <w:color w:val="000000"/>
              </w:rPr>
              <w:t>Раскрыть содержание понятий: предпринимательство, предприниматель.</w:t>
            </w:r>
          </w:p>
          <w:p w:rsidR="00D21E62" w:rsidRDefault="00D21E62" w:rsidP="00DA6D47">
            <w:pPr>
              <w:pStyle w:val="a8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Помочь учащимся о</w:t>
            </w:r>
            <w:r w:rsidRPr="007B3F89">
              <w:rPr>
                <w:i/>
                <w:color w:val="000000"/>
              </w:rPr>
              <w:t xml:space="preserve">пределить, какие личные качества необходимы человеку для занятия предпринимательской деятельностью. </w:t>
            </w:r>
          </w:p>
          <w:p w:rsidR="00D21E62" w:rsidRDefault="00D21E62" w:rsidP="00DA6D47">
            <w:pPr>
              <w:pStyle w:val="a8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color w:val="000000"/>
              </w:rPr>
            </w:pPr>
            <w:r w:rsidRPr="007B3F89">
              <w:rPr>
                <w:i/>
                <w:color w:val="000000"/>
              </w:rPr>
              <w:t>Познакомить с формами предпринимател</w:t>
            </w:r>
            <w:r>
              <w:rPr>
                <w:i/>
                <w:color w:val="000000"/>
              </w:rPr>
              <w:t xml:space="preserve">ьства; определить их отличия. </w:t>
            </w:r>
          </w:p>
          <w:p w:rsidR="00D21E62" w:rsidRPr="007B3F89" w:rsidRDefault="00D21E62" w:rsidP="00DA6D47">
            <w:pPr>
              <w:pStyle w:val="a8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7B3F89">
              <w:rPr>
                <w:i/>
                <w:color w:val="000000"/>
              </w:rPr>
              <w:t>Содействовать формированию у учащихся положительного отношения к предпринимательской деятельности.</w:t>
            </w:r>
          </w:p>
        </w:tc>
      </w:tr>
      <w:tr w:rsidR="00D21E62" w:rsidRPr="007B3F89" w:rsidTr="00E8049A">
        <w:trPr>
          <w:trHeight w:val="630"/>
        </w:trPr>
        <w:tc>
          <w:tcPr>
            <w:tcW w:w="557" w:type="dxa"/>
            <w:vMerge/>
            <w:shd w:val="clear" w:color="auto" w:fill="auto"/>
            <w:noWrap/>
            <w:vAlign w:val="bottom"/>
            <w:hideMark/>
          </w:tcPr>
          <w:p w:rsidR="00D21E62" w:rsidRPr="007B3F89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D21E62" w:rsidRPr="00931366" w:rsidRDefault="00D21E62" w:rsidP="00DA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3F8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Формируемые УУД</w:t>
            </w:r>
          </w:p>
          <w:p w:rsidR="00D21E62" w:rsidRPr="007B3F89" w:rsidRDefault="00D21E62" w:rsidP="00DA6D4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21E62" w:rsidRPr="007B3F89" w:rsidRDefault="00D21E62" w:rsidP="00DA6D47">
            <w:pPr>
              <w:spacing w:line="360" w:lineRule="auto"/>
              <w:jc w:val="both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E62" w:rsidRDefault="00D21E62" w:rsidP="00DA6D4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3F89">
              <w:rPr>
                <w:rFonts w:ascii="Times New Roman" w:hAnsi="Times New Roman" w:cs="Times New Roman"/>
                <w:color w:val="000000"/>
              </w:rPr>
              <w:t> </w:t>
            </w:r>
            <w:r w:rsidRPr="007B3F89">
              <w:rPr>
                <w:rFonts w:ascii="Times New Roman" w:hAnsi="Times New Roman" w:cs="Times New Roman"/>
                <w:i/>
                <w:color w:val="000000"/>
              </w:rPr>
              <w:t>образовательные</w:t>
            </w:r>
            <w:r w:rsidRPr="007B3F89">
              <w:rPr>
                <w:rFonts w:ascii="Times New Roman" w:hAnsi="Times New Roman" w:cs="Times New Roman"/>
                <w:color w:val="000000"/>
              </w:rPr>
              <w:t xml:space="preserve"> (формирование познавательных УУД):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6428">
              <w:rPr>
                <w:rFonts w:ascii="Times New Roman" w:hAnsi="Times New Roman" w:cs="Times New Roman"/>
                <w:color w:val="000000"/>
              </w:rPr>
              <w:t>установление причинно-следственных связей и зависимостей между объектами; поиск  необходимой информации в различных источниках, аргументирование своей точки зрения, организация сотрудничества и совместной деятельности с учителем, другими учениками; самоорганизация и самостоятельность в работе, умение сравнивать, обобщать факты и понятия.</w:t>
            </w:r>
          </w:p>
          <w:p w:rsidR="00D21E62" w:rsidRPr="007B3F89" w:rsidRDefault="00D21E62" w:rsidP="00DA6D4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2B46">
              <w:rPr>
                <w:rFonts w:ascii="Times New Roman" w:hAnsi="Times New Roman" w:cs="Times New Roman"/>
                <w:i/>
                <w:color w:val="000000"/>
                <w:u w:val="single"/>
              </w:rPr>
              <w:t>получат возможность научиться</w:t>
            </w:r>
            <w:r w:rsidRPr="007B3F89">
              <w:rPr>
                <w:rFonts w:ascii="Times New Roman" w:hAnsi="Times New Roman" w:cs="Times New Roman"/>
                <w:color w:val="000000"/>
              </w:rPr>
              <w:t xml:space="preserve">: работать с текстом учебника, Интернет-контентом; анализировать схемы и таблицы; высказывать собственное мнение, суждения, применять исторические знания для выявления и </w:t>
            </w:r>
          </w:p>
        </w:tc>
      </w:tr>
      <w:tr w:rsidR="00D21E62" w:rsidRPr="007B3F89" w:rsidTr="00E8049A">
        <w:trPr>
          <w:trHeight w:val="630"/>
        </w:trPr>
        <w:tc>
          <w:tcPr>
            <w:tcW w:w="557" w:type="dxa"/>
            <w:vMerge/>
            <w:shd w:val="clear" w:color="auto" w:fill="auto"/>
            <w:noWrap/>
            <w:vAlign w:val="bottom"/>
          </w:tcPr>
          <w:p w:rsidR="00D21E62" w:rsidRPr="007B3F89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1E62" w:rsidRPr="007B3F89" w:rsidRDefault="00D21E62" w:rsidP="00DA6D47">
            <w:pPr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E62" w:rsidRPr="007B3F89" w:rsidRDefault="00D21E62" w:rsidP="00DA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7B3F89">
              <w:rPr>
                <w:color w:val="000000"/>
                <w:sz w:val="24"/>
                <w:szCs w:val="24"/>
              </w:rPr>
              <w:t xml:space="preserve">сохранения исторических и культурных памятников мира; определять понятия; устанавливать причинно-следственные связи, делать выводы, развивать умение выделять главное, существенное в изучаемой теме, составляя опорную схему и таблицу, гексограмму; продолжить </w:t>
            </w:r>
            <w:r>
              <w:rPr>
                <w:color w:val="000000"/>
              </w:rPr>
              <w:t xml:space="preserve"> ф</w:t>
            </w:r>
            <w:r w:rsidRPr="007B3F89">
              <w:rPr>
                <w:color w:val="000000"/>
                <w:sz w:val="24"/>
                <w:szCs w:val="24"/>
              </w:rPr>
              <w:t>ормирование умений выполнять познавательные и практические задания на использование элементов причинно-следственного анализа; на перевод информации из текста в схему.</w:t>
            </w:r>
          </w:p>
        </w:tc>
      </w:tr>
      <w:tr w:rsidR="00D21E62" w:rsidRPr="007B3F89" w:rsidTr="00E8049A">
        <w:trPr>
          <w:trHeight w:val="630"/>
        </w:trPr>
        <w:tc>
          <w:tcPr>
            <w:tcW w:w="557" w:type="dxa"/>
            <w:vMerge/>
            <w:shd w:val="clear" w:color="auto" w:fill="auto"/>
            <w:noWrap/>
            <w:vAlign w:val="bottom"/>
            <w:hideMark/>
          </w:tcPr>
          <w:p w:rsidR="00D21E62" w:rsidRPr="007B3F89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D21E62" w:rsidRPr="007B3F89" w:rsidRDefault="00D21E62" w:rsidP="00DA6D47">
            <w:pPr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Default="00D21E62" w:rsidP="00DA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B3F89">
              <w:rPr>
                <w:i/>
                <w:color w:val="000000"/>
                <w:sz w:val="24"/>
                <w:szCs w:val="24"/>
              </w:rPr>
              <w:t> Воспитательные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3F89">
              <w:rPr>
                <w:color w:val="000000"/>
                <w:sz w:val="24"/>
                <w:szCs w:val="24"/>
              </w:rPr>
              <w:t>(</w:t>
            </w:r>
            <w:r w:rsidRPr="007B3F89">
              <w:rPr>
                <w:iCs/>
                <w:color w:val="000000"/>
                <w:sz w:val="24"/>
                <w:szCs w:val="24"/>
              </w:rPr>
              <w:t>формирование коммуникативных и личностных УУД</w:t>
            </w:r>
            <w:r w:rsidRPr="007B3F89">
              <w:rPr>
                <w:color w:val="000000"/>
                <w:sz w:val="24"/>
                <w:szCs w:val="24"/>
              </w:rPr>
              <w:t>):</w:t>
            </w:r>
          </w:p>
          <w:p w:rsidR="00D21E62" w:rsidRPr="007B3F89" w:rsidRDefault="00D21E62" w:rsidP="00DA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931366">
              <w:rPr>
                <w:color w:val="000000"/>
                <w:sz w:val="24"/>
                <w:szCs w:val="24"/>
                <w:u w:val="single"/>
              </w:rPr>
              <w:t>Личностные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2F64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заинтересованность не только в личном успехе, но и в решении проблемных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2F64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заданий всей группой; положительное отношение к процессу познания; адекватно понимание причин успешности/ неуспешности учебной деятельности. чувства само- и взаимоуважения; развитие сотрудничества при работе в парах.</w:t>
            </w:r>
            <w:r w:rsidRPr="007B3F8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>к</w:t>
            </w:r>
            <w:r w:rsidRPr="007B3F89">
              <w:rPr>
                <w:rFonts w:eastAsiaTheme="minorHAnsi"/>
                <w:color w:val="000000"/>
                <w:sz w:val="24"/>
                <w:szCs w:val="24"/>
                <w:u w:val="single"/>
                <w:lang w:eastAsia="en-US"/>
              </w:rPr>
              <w:t>оммуникативные</w:t>
            </w:r>
            <w:r w:rsidRPr="007B3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: планируют цели и способы 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</w:t>
            </w:r>
            <w:r>
              <w:rPr>
                <w:color w:val="000000"/>
                <w:sz w:val="24"/>
                <w:szCs w:val="24"/>
              </w:rPr>
              <w:t>;</w:t>
            </w:r>
            <w:r w:rsidRPr="007B3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умеют </w:t>
            </w:r>
            <w:r w:rsidRPr="007B3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работать в группах.</w:t>
            </w:r>
          </w:p>
        </w:tc>
      </w:tr>
      <w:tr w:rsidR="00D21E62" w:rsidRPr="007B3F89" w:rsidTr="00E8049A">
        <w:trPr>
          <w:trHeight w:val="645"/>
        </w:trPr>
        <w:tc>
          <w:tcPr>
            <w:tcW w:w="557" w:type="dxa"/>
            <w:vMerge/>
            <w:shd w:val="clear" w:color="auto" w:fill="auto"/>
            <w:noWrap/>
            <w:vAlign w:val="bottom"/>
            <w:hideMark/>
          </w:tcPr>
          <w:p w:rsidR="00D21E62" w:rsidRPr="007B3F89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  <w:hideMark/>
          </w:tcPr>
          <w:p w:rsidR="00D21E62" w:rsidRPr="007B3F89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21E62" w:rsidRPr="007B3F89" w:rsidRDefault="00D21E62" w:rsidP="00DA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B3F89">
              <w:rPr>
                <w:i/>
                <w:color w:val="000000"/>
                <w:sz w:val="24"/>
                <w:szCs w:val="24"/>
              </w:rPr>
              <w:t> развивающие</w:t>
            </w:r>
            <w:r w:rsidRPr="007B3F89">
              <w:rPr>
                <w:color w:val="000000"/>
                <w:sz w:val="24"/>
                <w:szCs w:val="24"/>
              </w:rPr>
              <w:t xml:space="preserve"> (</w:t>
            </w:r>
            <w:r w:rsidRPr="007B3F89">
              <w:rPr>
                <w:iCs/>
                <w:color w:val="000000"/>
                <w:sz w:val="24"/>
                <w:szCs w:val="24"/>
              </w:rPr>
              <w:t>формирование регулятивных УУД</w:t>
            </w:r>
            <w:r w:rsidRPr="007B3F89">
              <w:rPr>
                <w:color w:val="000000"/>
                <w:sz w:val="24"/>
                <w:szCs w:val="24"/>
              </w:rPr>
              <w:t>)</w:t>
            </w:r>
            <w:r w:rsidRPr="00931366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64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умение держать учебную задачу в соответствии с выделенными учителем ориентирами действия; владение приёмами контроля и самоконтроля усвоения изученного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21E62" w:rsidRPr="007B3F89" w:rsidTr="00E8049A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D21E62" w:rsidRPr="007B3F89" w:rsidRDefault="00D21E62" w:rsidP="00DA6D47">
            <w:pPr>
              <w:spacing w:line="360" w:lineRule="auto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B3F89">
              <w:rPr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21E62" w:rsidRPr="007B3F89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B3F89">
              <w:rPr>
                <w:color w:val="000000"/>
                <w:sz w:val="24"/>
                <w:szCs w:val="24"/>
              </w:rPr>
              <w:t xml:space="preserve"> </w:t>
            </w:r>
            <w:r w:rsidRPr="007B3F89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Тип урока:</w:t>
            </w:r>
          </w:p>
        </w:tc>
        <w:tc>
          <w:tcPr>
            <w:tcW w:w="7207" w:type="dxa"/>
            <w:shd w:val="clear" w:color="auto" w:fill="auto"/>
            <w:noWrap/>
            <w:vAlign w:val="bottom"/>
            <w:hideMark/>
          </w:tcPr>
          <w:p w:rsidR="00D21E62" w:rsidRPr="007B3F89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</w:tr>
      <w:tr w:rsidR="00D21E62" w:rsidRPr="007B3F89" w:rsidTr="00E8049A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D21E62" w:rsidRPr="007B3F89" w:rsidRDefault="00D21E62" w:rsidP="00DA6D47">
            <w:pPr>
              <w:spacing w:line="360" w:lineRule="auto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B3F89">
              <w:rPr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21E62" w:rsidRPr="007B3F89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B3F89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Формы работы учащихся:</w:t>
            </w:r>
            <w:r w:rsidRPr="007B3F8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7" w:type="dxa"/>
            <w:shd w:val="clear" w:color="auto" w:fill="auto"/>
            <w:noWrap/>
            <w:vAlign w:val="bottom"/>
            <w:hideMark/>
          </w:tcPr>
          <w:p w:rsidR="00D21E62" w:rsidRPr="007B3F89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B3F89">
              <w:rPr>
                <w:color w:val="000000"/>
                <w:sz w:val="24"/>
                <w:szCs w:val="24"/>
              </w:rPr>
              <w:t> </w:t>
            </w:r>
            <w:r w:rsidRPr="002F6428">
              <w:rPr>
                <w:color w:val="000000"/>
                <w:sz w:val="24"/>
                <w:szCs w:val="24"/>
              </w:rPr>
              <w:t>индивидуальная, групповая, фронтальная</w:t>
            </w:r>
          </w:p>
        </w:tc>
      </w:tr>
      <w:tr w:rsidR="00D21E62" w:rsidRPr="007B3F89" w:rsidTr="00E8049A">
        <w:trPr>
          <w:trHeight w:val="33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D21E62" w:rsidRPr="007B3F89" w:rsidRDefault="00D21E62" w:rsidP="00DA6D47">
            <w:pPr>
              <w:spacing w:line="360" w:lineRule="auto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B3F89">
              <w:rPr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21E62" w:rsidRPr="007B3F89" w:rsidRDefault="00D21E62" w:rsidP="00DA6D47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B3F8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Необходимое техническое оборудование:</w:t>
            </w:r>
            <w:r w:rsidRPr="007B3F8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7" w:type="dxa"/>
            <w:shd w:val="clear" w:color="auto" w:fill="auto"/>
            <w:noWrap/>
            <w:vAlign w:val="bottom"/>
            <w:hideMark/>
          </w:tcPr>
          <w:p w:rsidR="00D21E62" w:rsidRPr="007B3F89" w:rsidRDefault="00D21E62" w:rsidP="00DA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6428">
              <w:rPr>
                <w:color w:val="000000"/>
                <w:sz w:val="24"/>
                <w:szCs w:val="24"/>
              </w:rPr>
              <w:t>АРМ учителя, АРМ ученика. Доступ в Интернет.</w:t>
            </w:r>
          </w:p>
        </w:tc>
      </w:tr>
    </w:tbl>
    <w:p w:rsidR="00E8049A" w:rsidRDefault="00E8049A" w:rsidP="00D21E62">
      <w:pPr>
        <w:tabs>
          <w:tab w:val="center" w:pos="5103"/>
        </w:tabs>
        <w:rPr>
          <w:sz w:val="28"/>
          <w:szCs w:val="28"/>
        </w:rPr>
      </w:pPr>
    </w:p>
    <w:p w:rsidR="009774B9" w:rsidRPr="00DE4EB0" w:rsidRDefault="009774B9" w:rsidP="00D21E62">
      <w:pPr>
        <w:tabs>
          <w:tab w:val="center" w:pos="5103"/>
        </w:tabs>
        <w:rPr>
          <w:color w:val="000000"/>
          <w:sz w:val="28"/>
          <w:szCs w:val="28"/>
        </w:rPr>
      </w:pPr>
    </w:p>
    <w:p w:rsidR="004A02FF" w:rsidRPr="00DE4EB0" w:rsidRDefault="004A02FF" w:rsidP="000026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4A02FF" w:rsidRPr="00DE4EB0" w:rsidRDefault="004A02FF" w:rsidP="000026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  <w:sectPr w:rsidR="004A02FF" w:rsidRPr="00DE4EB0" w:rsidSect="00E8049A">
          <w:headerReference w:type="default" r:id="rId8"/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4A02FF" w:rsidRPr="00DE4EB0" w:rsidRDefault="004A02FF" w:rsidP="000026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9774B9" w:rsidRPr="00D21E62" w:rsidRDefault="009774B9" w:rsidP="000026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 w:themeColor="text1"/>
          <w:sz w:val="24"/>
          <w:szCs w:val="28"/>
        </w:rPr>
      </w:pPr>
      <w:r w:rsidRPr="00D21E62">
        <w:rPr>
          <w:color w:val="000000" w:themeColor="text1"/>
          <w:sz w:val="24"/>
          <w:szCs w:val="28"/>
        </w:rPr>
        <w:t>Структура и ход занятия</w:t>
      </w:r>
    </w:p>
    <w:tbl>
      <w:tblPr>
        <w:tblStyle w:val="a7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701"/>
        <w:gridCol w:w="2976"/>
        <w:gridCol w:w="2552"/>
        <w:gridCol w:w="992"/>
        <w:gridCol w:w="3260"/>
        <w:gridCol w:w="1843"/>
      </w:tblGrid>
      <w:tr w:rsidR="00BA0D35" w:rsidRPr="00DE4EB0" w:rsidTr="0033631F">
        <w:trPr>
          <w:cantSplit/>
          <w:trHeight w:val="1040"/>
        </w:trPr>
        <w:tc>
          <w:tcPr>
            <w:tcW w:w="993" w:type="dxa"/>
          </w:tcPr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50B36">
              <w:rPr>
                <w:sz w:val="24"/>
                <w:szCs w:val="24"/>
              </w:rPr>
              <w:t>Этапы урока</w:t>
            </w:r>
          </w:p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50B36">
              <w:rPr>
                <w:sz w:val="24"/>
                <w:szCs w:val="24"/>
              </w:rPr>
              <w:t>Время</w:t>
            </w:r>
          </w:p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50B36">
              <w:rPr>
                <w:sz w:val="24"/>
                <w:szCs w:val="24"/>
              </w:rPr>
              <w:t>Обучающие</w:t>
            </w:r>
          </w:p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50B36">
              <w:rPr>
                <w:sz w:val="24"/>
                <w:szCs w:val="24"/>
              </w:rPr>
              <w:t>и развивающие компоненты, задания и упражнения</w:t>
            </w:r>
          </w:p>
        </w:tc>
        <w:tc>
          <w:tcPr>
            <w:tcW w:w="2976" w:type="dxa"/>
          </w:tcPr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50B36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</w:tcPr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50B36">
              <w:rPr>
                <w:sz w:val="24"/>
                <w:szCs w:val="24"/>
              </w:rPr>
              <w:t>Деятельность</w:t>
            </w:r>
          </w:p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50B36">
              <w:rPr>
                <w:sz w:val="24"/>
                <w:szCs w:val="24"/>
              </w:rPr>
              <w:t>учащихся</w:t>
            </w:r>
          </w:p>
        </w:tc>
        <w:tc>
          <w:tcPr>
            <w:tcW w:w="992" w:type="dxa"/>
          </w:tcPr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50B36">
              <w:rPr>
                <w:sz w:val="24"/>
                <w:szCs w:val="24"/>
              </w:rPr>
              <w:t xml:space="preserve">Формы организации взаимодействия </w:t>
            </w:r>
          </w:p>
        </w:tc>
        <w:tc>
          <w:tcPr>
            <w:tcW w:w="3260" w:type="dxa"/>
          </w:tcPr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50B36">
              <w:rPr>
                <w:sz w:val="24"/>
                <w:szCs w:val="24"/>
              </w:rPr>
              <w:t>Универсальные</w:t>
            </w:r>
          </w:p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50B36">
              <w:rPr>
                <w:sz w:val="24"/>
                <w:szCs w:val="24"/>
              </w:rPr>
              <w:t>учебные действия</w:t>
            </w:r>
          </w:p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50B36">
              <w:rPr>
                <w:sz w:val="24"/>
                <w:szCs w:val="24"/>
              </w:rPr>
              <w:t>(УУД)</w:t>
            </w:r>
          </w:p>
        </w:tc>
        <w:tc>
          <w:tcPr>
            <w:tcW w:w="1843" w:type="dxa"/>
          </w:tcPr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50B36">
              <w:rPr>
                <w:sz w:val="24"/>
                <w:szCs w:val="24"/>
              </w:rPr>
              <w:t>Формы</w:t>
            </w:r>
          </w:p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E50B36">
              <w:rPr>
                <w:sz w:val="24"/>
                <w:szCs w:val="24"/>
              </w:rPr>
              <w:t>контроля</w:t>
            </w:r>
          </w:p>
        </w:tc>
      </w:tr>
      <w:tr w:rsidR="00E8049A" w:rsidRPr="00DE4EB0" w:rsidTr="0033631F">
        <w:trPr>
          <w:cantSplit/>
          <w:trHeight w:val="291"/>
        </w:trPr>
        <w:tc>
          <w:tcPr>
            <w:tcW w:w="993" w:type="dxa"/>
          </w:tcPr>
          <w:p w:rsidR="00E8049A" w:rsidRPr="00E50B36" w:rsidRDefault="00E8049A" w:rsidP="00E804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049A" w:rsidRPr="00E50B36" w:rsidRDefault="0033631F" w:rsidP="00E804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8049A" w:rsidRPr="00E50B36" w:rsidRDefault="0033631F" w:rsidP="00E804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8049A" w:rsidRPr="00E50B36" w:rsidRDefault="0033631F" w:rsidP="00E804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8049A" w:rsidRPr="00E50B36" w:rsidRDefault="0033631F" w:rsidP="00E804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8049A" w:rsidRPr="00E50B36" w:rsidRDefault="0033631F" w:rsidP="00E804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8049A" w:rsidRPr="00E50B36" w:rsidRDefault="0033631F" w:rsidP="00E804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8049A" w:rsidRPr="00E50B36" w:rsidRDefault="0033631F" w:rsidP="00E804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A0D35" w:rsidRPr="00DE4EB0" w:rsidTr="0033631F">
        <w:tc>
          <w:tcPr>
            <w:tcW w:w="993" w:type="dxa"/>
          </w:tcPr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E50B36">
              <w:rPr>
                <w:bCs/>
                <w:sz w:val="24"/>
                <w:szCs w:val="24"/>
              </w:rPr>
              <w:t>I.</w:t>
            </w:r>
          </w:p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E50B36">
              <w:rPr>
                <w:bCs/>
                <w:sz w:val="24"/>
                <w:szCs w:val="24"/>
              </w:rPr>
              <w:t>Мотивация</w:t>
            </w:r>
            <w:r w:rsidR="00BA0D35" w:rsidRPr="00E50B36">
              <w:rPr>
                <w:bCs/>
                <w:sz w:val="24"/>
                <w:szCs w:val="24"/>
              </w:rPr>
              <w:t xml:space="preserve"> </w:t>
            </w:r>
            <w:r w:rsidRPr="00E50B36">
              <w:rPr>
                <w:bCs/>
                <w:sz w:val="24"/>
                <w:szCs w:val="24"/>
              </w:rPr>
              <w:t>к учебной</w:t>
            </w:r>
          </w:p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E50B36">
              <w:rPr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</w:tcPr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iCs/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976" w:type="dxa"/>
          </w:tcPr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Создаёт условия для возникновения у обучающихся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</w:tc>
        <w:tc>
          <w:tcPr>
            <w:tcW w:w="2552" w:type="dxa"/>
          </w:tcPr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Фронт</w:t>
            </w:r>
            <w:r w:rsidR="00E8049A">
              <w:rPr>
                <w:sz w:val="24"/>
                <w:szCs w:val="24"/>
              </w:rPr>
              <w:t>.</w:t>
            </w:r>
          </w:p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50B36">
              <w:rPr>
                <w:bCs/>
                <w:i/>
                <w:iCs/>
                <w:sz w:val="24"/>
                <w:szCs w:val="24"/>
              </w:rPr>
              <w:t>Личностные:</w:t>
            </w:r>
            <w:r w:rsidRPr="00DE4EB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E4EB0">
              <w:rPr>
                <w:sz w:val="24"/>
                <w:szCs w:val="24"/>
              </w:rPr>
              <w:t>стремятся хорошо учиться и сориентированы на участие в делах школьника; правильно идентифицируют себя с позицией школьника.</w:t>
            </w:r>
          </w:p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E50B36">
              <w:rPr>
                <w:bCs/>
                <w:i/>
                <w:iCs/>
                <w:sz w:val="24"/>
                <w:szCs w:val="24"/>
              </w:rPr>
              <w:t>Регулятивные:</w:t>
            </w:r>
            <w:r w:rsidRPr="00DE4EB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E4EB0">
              <w:rPr>
                <w:sz w:val="24"/>
                <w:szCs w:val="24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1843" w:type="dxa"/>
          </w:tcPr>
          <w:p w:rsidR="004A02FF" w:rsidRPr="00DE4EB0" w:rsidRDefault="00E96E4C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  <w:r w:rsidRPr="00DE4EB0">
              <w:rPr>
                <w:iCs/>
                <w:sz w:val="24"/>
                <w:szCs w:val="24"/>
              </w:rPr>
              <w:t>Обратная связь</w:t>
            </w:r>
          </w:p>
        </w:tc>
      </w:tr>
      <w:tr w:rsidR="00BA0D35" w:rsidRPr="00DE4EB0" w:rsidTr="0033631F">
        <w:tc>
          <w:tcPr>
            <w:tcW w:w="993" w:type="dxa"/>
          </w:tcPr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E50B36">
              <w:rPr>
                <w:bCs/>
                <w:sz w:val="24"/>
                <w:szCs w:val="24"/>
              </w:rPr>
              <w:t>II.</w:t>
            </w:r>
          </w:p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E50B36">
              <w:rPr>
                <w:bCs/>
                <w:sz w:val="24"/>
                <w:szCs w:val="24"/>
              </w:rPr>
              <w:t>Актуализация</w:t>
            </w:r>
          </w:p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E50B36">
              <w:rPr>
                <w:bCs/>
                <w:sz w:val="24"/>
                <w:szCs w:val="24"/>
              </w:rPr>
              <w:lastRenderedPageBreak/>
              <w:t>знаний</w:t>
            </w:r>
          </w:p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iCs/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4A02FF" w:rsidRPr="00DE4EB0" w:rsidRDefault="004A02FF" w:rsidP="0000268F">
            <w:pPr>
              <w:pStyle w:val="a9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DE4EB0">
              <w:rPr>
                <w:bCs/>
              </w:rPr>
              <w:t>Беседа по изученному материалу.</w:t>
            </w:r>
          </w:p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4A02FF" w:rsidRPr="00DE4EB0" w:rsidRDefault="00D21E62" w:rsidP="00D21E62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="004A02FF" w:rsidRPr="00DE4EB0">
              <w:rPr>
                <w:rFonts w:ascii="Times New Roman" w:hAnsi="Times New Roman" w:cs="Times New Roman"/>
              </w:rPr>
              <w:t>еседа в ходе которой повторяется пройденное на прошлом уроке.</w:t>
            </w:r>
          </w:p>
          <w:p w:rsidR="004A02FF" w:rsidRPr="00DE4EB0" w:rsidRDefault="004A02FF" w:rsidP="00D21E62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DE4EB0">
              <w:rPr>
                <w:rFonts w:ascii="Times New Roman" w:hAnsi="Times New Roman" w:cs="Times New Roman"/>
              </w:rPr>
              <w:lastRenderedPageBreak/>
              <w:t>- Что такое производство?</w:t>
            </w:r>
          </w:p>
          <w:p w:rsidR="004A02FF" w:rsidRPr="00DE4EB0" w:rsidRDefault="00E96E4C" w:rsidP="00D21E62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DE4EB0">
              <w:rPr>
                <w:rFonts w:ascii="Times New Roman" w:hAnsi="Times New Roman" w:cs="Times New Roman"/>
              </w:rPr>
              <w:t>-</w:t>
            </w:r>
            <w:r w:rsidR="004A02FF" w:rsidRPr="00DE4EB0">
              <w:rPr>
                <w:rFonts w:ascii="Times New Roman" w:hAnsi="Times New Roman" w:cs="Times New Roman"/>
              </w:rPr>
              <w:t>Как осуществляется</w:t>
            </w:r>
            <w:r w:rsidRPr="00DE4EB0">
              <w:rPr>
                <w:rFonts w:ascii="Times New Roman" w:hAnsi="Times New Roman" w:cs="Times New Roman"/>
              </w:rPr>
              <w:t xml:space="preserve"> </w:t>
            </w:r>
            <w:r w:rsidR="004A02FF" w:rsidRPr="00DE4EB0">
              <w:rPr>
                <w:rFonts w:ascii="Times New Roman" w:hAnsi="Times New Roman" w:cs="Times New Roman"/>
              </w:rPr>
              <w:t>производство товаров и услуг?</w:t>
            </w:r>
          </w:p>
          <w:p w:rsidR="004A02FF" w:rsidRPr="00DE4EB0" w:rsidRDefault="004A02FF" w:rsidP="00D21E62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DE4EB0">
              <w:rPr>
                <w:rFonts w:ascii="Times New Roman" w:hAnsi="Times New Roman" w:cs="Times New Roman"/>
              </w:rPr>
              <w:t>- В чём проявляется значение каждого из факторов производства?</w:t>
            </w:r>
          </w:p>
          <w:p w:rsidR="004A02FF" w:rsidRPr="00DE4EB0" w:rsidRDefault="004A02FF" w:rsidP="00D21E62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DE4EB0">
              <w:rPr>
                <w:rFonts w:ascii="Times New Roman" w:hAnsi="Times New Roman" w:cs="Times New Roman"/>
              </w:rPr>
              <w:t>- Какой из факторов производства объединяет все остальные?</w:t>
            </w:r>
          </w:p>
          <w:p w:rsidR="004A02FF" w:rsidRPr="00DE4EB0" w:rsidRDefault="004A02FF" w:rsidP="00D21E62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DE4EB0">
              <w:rPr>
                <w:rFonts w:ascii="Times New Roman" w:hAnsi="Times New Roman" w:cs="Times New Roman"/>
              </w:rPr>
              <w:t>Что такое предпринимательство?</w:t>
            </w:r>
          </w:p>
          <w:p w:rsidR="004A02FF" w:rsidRPr="00DE4EB0" w:rsidRDefault="00E50B36" w:rsidP="00D21E62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A02FF" w:rsidRPr="00DE4EB0">
              <w:rPr>
                <w:rFonts w:ascii="Times New Roman" w:hAnsi="Times New Roman" w:cs="Times New Roman"/>
              </w:rPr>
              <w:t>апишите определение термина «предпринимательство».</w:t>
            </w:r>
          </w:p>
        </w:tc>
        <w:tc>
          <w:tcPr>
            <w:tcW w:w="2552" w:type="dxa"/>
          </w:tcPr>
          <w:p w:rsidR="004A02FF" w:rsidRPr="00DE4EB0" w:rsidRDefault="004A02F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lastRenderedPageBreak/>
              <w:t xml:space="preserve">Учащиеся вспоминают изученный ранее </w:t>
            </w:r>
            <w:r w:rsidRPr="00DE4EB0">
              <w:rPr>
                <w:sz w:val="24"/>
                <w:szCs w:val="24"/>
              </w:rPr>
              <w:lastRenderedPageBreak/>
              <w:t>материал определяют его значимость, высказывают свою точку зрения. Записывают тему.</w:t>
            </w:r>
          </w:p>
          <w:p w:rsidR="004A02FF" w:rsidRPr="00DE4EB0" w:rsidRDefault="004A02F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Предлагают версии. Составляют план деятельности</w:t>
            </w:r>
          </w:p>
        </w:tc>
        <w:tc>
          <w:tcPr>
            <w:tcW w:w="992" w:type="dxa"/>
          </w:tcPr>
          <w:p w:rsidR="004A02FF" w:rsidRPr="00DE4EB0" w:rsidRDefault="00E8049A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Парная</w:t>
            </w:r>
          </w:p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4A02FF" w:rsidRPr="00DE4EB0" w:rsidRDefault="004A02FF" w:rsidP="00E8049A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Инд</w:t>
            </w:r>
            <w:r w:rsidR="00E8049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A02FF" w:rsidRPr="00DE4EB0" w:rsidRDefault="004A02FF" w:rsidP="0000268F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0B36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Познавательные:</w:t>
            </w:r>
            <w:r w:rsidRPr="00DE4EB0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DE4EB0">
              <w:rPr>
                <w:rFonts w:ascii="Times New Roman" w:hAnsi="Times New Roman" w:cs="Times New Roman"/>
              </w:rPr>
              <w:t xml:space="preserve">самостоятельно выделяют и формулируют </w:t>
            </w:r>
            <w:r w:rsidRPr="00DE4EB0">
              <w:rPr>
                <w:rFonts w:ascii="Times New Roman" w:hAnsi="Times New Roman" w:cs="Times New Roman"/>
              </w:rPr>
              <w:lastRenderedPageBreak/>
              <w:t xml:space="preserve">познавательную цель.  </w:t>
            </w:r>
            <w:r w:rsidRPr="00E50B36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DE4E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EB0">
              <w:rPr>
                <w:rFonts w:ascii="Times New Roman" w:hAnsi="Times New Roman" w:cs="Times New Roman"/>
              </w:rPr>
              <w:t>проявляют активность во взаимодействии для решения коммуникативных и познавательных задач, ставят вопросы</w:t>
            </w:r>
            <w:r w:rsidR="0031159D" w:rsidRPr="00DE4EB0">
              <w:rPr>
                <w:rFonts w:ascii="Times New Roman" w:hAnsi="Times New Roman" w:cs="Times New Roman"/>
              </w:rPr>
              <w:t>.</w:t>
            </w:r>
          </w:p>
          <w:p w:rsidR="0031159D" w:rsidRPr="00DE4EB0" w:rsidRDefault="0031159D" w:rsidP="0000268F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0B36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DE4EB0">
              <w:rPr>
                <w:rFonts w:eastAsia="Gungsuh" w:cs="Gungsuh"/>
                <w:b/>
                <w:color w:val="000000"/>
              </w:rPr>
              <w:t xml:space="preserve">  </w:t>
            </w:r>
            <w:r w:rsidRPr="00DE4EB0">
              <w:rPr>
                <w:rFonts w:ascii="Times New Roman" w:hAnsi="Times New Roman" w:cs="Times New Roman"/>
              </w:rPr>
              <w:t>принимают и сохраняют учебную задачу;  учитывают выделенные</w:t>
            </w:r>
            <w:r w:rsidRPr="00DE4EB0">
              <w:rPr>
                <w:color w:val="000000"/>
              </w:rPr>
              <w:t xml:space="preserve"> </w:t>
            </w:r>
            <w:r w:rsidRPr="00DE4EB0">
              <w:rPr>
                <w:rFonts w:ascii="Times New Roman" w:hAnsi="Times New Roman" w:cs="Times New Roman"/>
              </w:rPr>
              <w:t>учителем ориентиры действия; владеют приёмами</w:t>
            </w:r>
            <w:r w:rsidRPr="00DE4EB0">
              <w:rPr>
                <w:color w:val="000000"/>
              </w:rPr>
              <w:t xml:space="preserve"> </w:t>
            </w:r>
            <w:r w:rsidRPr="00DE4EB0">
              <w:rPr>
                <w:rFonts w:ascii="Times New Roman" w:hAnsi="Times New Roman" w:cs="Times New Roman"/>
              </w:rPr>
              <w:t>контроля и самоконтроля</w:t>
            </w:r>
            <w:r w:rsidRPr="00DE4EB0">
              <w:rPr>
                <w:color w:val="000000"/>
              </w:rPr>
              <w:t xml:space="preserve"> </w:t>
            </w:r>
            <w:r w:rsidRPr="00DE4EB0">
              <w:rPr>
                <w:rFonts w:ascii="Times New Roman" w:hAnsi="Times New Roman" w:cs="Times New Roman"/>
              </w:rPr>
              <w:t>усвоения изученного</w:t>
            </w:r>
          </w:p>
        </w:tc>
        <w:tc>
          <w:tcPr>
            <w:tcW w:w="1843" w:type="dxa"/>
          </w:tcPr>
          <w:p w:rsidR="004A02FF" w:rsidRPr="00DE4EB0" w:rsidRDefault="00D21E62" w:rsidP="00D21E62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21E62">
              <w:rPr>
                <w:sz w:val="24"/>
                <w:szCs w:val="24"/>
              </w:rPr>
              <w:lastRenderedPageBreak/>
              <w:t>Работа со  словарем</w:t>
            </w:r>
            <w:r w:rsidRPr="00DE4EB0">
              <w:rPr>
                <w:sz w:val="24"/>
                <w:szCs w:val="24"/>
              </w:rPr>
              <w:t xml:space="preserve"> в </w:t>
            </w:r>
            <w:r w:rsidRPr="00DE4EB0">
              <w:rPr>
                <w:sz w:val="24"/>
                <w:szCs w:val="24"/>
              </w:rPr>
              <w:lastRenderedPageBreak/>
              <w:t>учебнике, с. 221</w:t>
            </w:r>
            <w:r>
              <w:rPr>
                <w:sz w:val="24"/>
                <w:szCs w:val="24"/>
              </w:rPr>
              <w:t>. Р</w:t>
            </w:r>
            <w:r w:rsidR="004A02FF" w:rsidRPr="00DE4EB0">
              <w:rPr>
                <w:sz w:val="24"/>
                <w:szCs w:val="24"/>
              </w:rPr>
              <w:t>абота</w:t>
            </w:r>
          </w:p>
          <w:p w:rsidR="004A02FF" w:rsidRPr="00DE4EB0" w:rsidRDefault="004A02FF" w:rsidP="00D21E62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в тетради</w:t>
            </w:r>
          </w:p>
          <w:p w:rsidR="004A02FF" w:rsidRPr="00DE4EB0" w:rsidRDefault="004A02FF" w:rsidP="00D21E62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Устные ответы</w:t>
            </w:r>
          </w:p>
          <w:p w:rsidR="004A02FF" w:rsidRPr="00DE4EB0" w:rsidRDefault="004A02FF" w:rsidP="00D21E62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33631F" w:rsidRPr="00DE4EB0" w:rsidTr="0033631F">
        <w:tc>
          <w:tcPr>
            <w:tcW w:w="993" w:type="dxa"/>
            <w:vMerge w:val="restart"/>
          </w:tcPr>
          <w:p w:rsidR="0033631F" w:rsidRPr="00E50B36" w:rsidRDefault="0033631F" w:rsidP="0033631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E50B36">
              <w:rPr>
                <w:bCs/>
                <w:sz w:val="24"/>
                <w:szCs w:val="24"/>
              </w:rPr>
              <w:lastRenderedPageBreak/>
              <w:t>III.</w:t>
            </w:r>
          </w:p>
          <w:p w:rsidR="0033631F" w:rsidRPr="00E50B36" w:rsidRDefault="0033631F" w:rsidP="003363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E50B36">
              <w:rPr>
                <w:bCs/>
                <w:sz w:val="24"/>
                <w:szCs w:val="24"/>
              </w:rPr>
              <w:t>Изучение</w:t>
            </w:r>
          </w:p>
          <w:p w:rsidR="0033631F" w:rsidRPr="00E50B36" w:rsidRDefault="0033631F" w:rsidP="0033631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E50B36">
              <w:rPr>
                <w:bCs/>
                <w:sz w:val="24"/>
                <w:szCs w:val="24"/>
              </w:rPr>
              <w:t>нового</w:t>
            </w:r>
          </w:p>
          <w:p w:rsidR="0033631F" w:rsidRPr="00E50B36" w:rsidRDefault="0033631F" w:rsidP="0033631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E50B36">
              <w:rPr>
                <w:bCs/>
                <w:sz w:val="24"/>
                <w:szCs w:val="24"/>
              </w:rPr>
              <w:t>материала</w:t>
            </w: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</w:p>
          <w:p w:rsidR="0033631F" w:rsidRPr="00E50B36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E50B36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lastRenderedPageBreak/>
              <w:t>17</w:t>
            </w: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631F" w:rsidRPr="00DE4EB0" w:rsidRDefault="0033631F" w:rsidP="003363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DE4EB0">
              <w:rPr>
                <w:iCs/>
                <w:sz w:val="24"/>
                <w:szCs w:val="24"/>
              </w:rPr>
              <w:lastRenderedPageBreak/>
              <w:t>Объяснение учителя</w:t>
            </w:r>
          </w:p>
          <w:p w:rsidR="0033631F" w:rsidRPr="00DE4EB0" w:rsidRDefault="0033631F" w:rsidP="0000268F">
            <w:pPr>
              <w:pStyle w:val="a9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2976" w:type="dxa"/>
          </w:tcPr>
          <w:p w:rsidR="0033631F" w:rsidRPr="0033631F" w:rsidRDefault="0033631F" w:rsidP="003363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33631F">
              <w:rPr>
                <w:iCs/>
                <w:sz w:val="24"/>
                <w:szCs w:val="24"/>
              </w:rPr>
              <w:t>Объявляет о технологии «шести шляп мышления». Поясняет алгоритмы работы с технологией. Демонстрирует презентацию к технологии</w:t>
            </w:r>
          </w:p>
        </w:tc>
        <w:tc>
          <w:tcPr>
            <w:tcW w:w="2552" w:type="dxa"/>
          </w:tcPr>
          <w:p w:rsidR="0033631F" w:rsidRDefault="0033631F" w:rsidP="003363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Слушают учителя, анализируют</w:t>
            </w:r>
            <w:r>
              <w:rPr>
                <w:sz w:val="24"/>
                <w:szCs w:val="24"/>
              </w:rPr>
              <w:t xml:space="preserve"> </w:t>
            </w:r>
            <w:r w:rsidRPr="00DE4EB0">
              <w:rPr>
                <w:sz w:val="24"/>
                <w:szCs w:val="24"/>
              </w:rPr>
              <w:t xml:space="preserve"> предстоящую деятельность</w:t>
            </w:r>
            <w:r>
              <w:rPr>
                <w:sz w:val="24"/>
                <w:szCs w:val="24"/>
              </w:rPr>
              <w:t>.</w:t>
            </w:r>
            <w:r w:rsidRPr="00DE4EB0">
              <w:rPr>
                <w:sz w:val="24"/>
                <w:szCs w:val="24"/>
              </w:rPr>
              <w:t xml:space="preserve"> </w:t>
            </w:r>
            <w:r w:rsidRPr="00DE4EB0">
              <w:rPr>
                <w:sz w:val="24"/>
                <w:szCs w:val="24"/>
              </w:rPr>
              <w:t>Записывают определение. ответственность и получение прибыли</w:t>
            </w:r>
            <w:r>
              <w:rPr>
                <w:sz w:val="24"/>
                <w:szCs w:val="24"/>
              </w:rPr>
              <w:t>.</w:t>
            </w:r>
          </w:p>
          <w:p w:rsidR="0033631F" w:rsidRPr="00DE4EB0" w:rsidRDefault="0033631F" w:rsidP="0033631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631F" w:rsidRPr="00DE4EB0" w:rsidRDefault="0033631F" w:rsidP="0033631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lastRenderedPageBreak/>
              <w:t>Фронт</w:t>
            </w:r>
            <w:r>
              <w:rPr>
                <w:sz w:val="24"/>
                <w:szCs w:val="24"/>
              </w:rPr>
              <w:t>.</w:t>
            </w:r>
          </w:p>
          <w:p w:rsidR="0033631F" w:rsidRPr="00DE4EB0" w:rsidRDefault="0033631F" w:rsidP="0033631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.</w:t>
            </w: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3631F" w:rsidRPr="00DE4EB0" w:rsidRDefault="0033631F" w:rsidP="003363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50B36">
              <w:rPr>
                <w:bCs/>
                <w:i/>
                <w:iCs/>
                <w:sz w:val="24"/>
                <w:szCs w:val="24"/>
              </w:rPr>
              <w:t>Личностные:</w:t>
            </w:r>
            <w:r w:rsidRPr="00DE4EB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E4EB0">
              <w:rPr>
                <w:sz w:val="24"/>
                <w:szCs w:val="24"/>
              </w:rPr>
              <w:t>проявляют интерес к новому учебному материалу; выражают положительное отношение к процессу познания.</w:t>
            </w:r>
          </w:p>
          <w:p w:rsidR="0033631F" w:rsidRPr="00E50B36" w:rsidRDefault="0033631F" w:rsidP="003363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iCs/>
              </w:rPr>
            </w:pPr>
            <w:r w:rsidRPr="00E50B36">
              <w:rPr>
                <w:bCs/>
                <w:i/>
                <w:iCs/>
                <w:sz w:val="24"/>
                <w:szCs w:val="24"/>
              </w:rPr>
              <w:t>Регулятивные</w:t>
            </w:r>
            <w:r w:rsidRPr="00DE4EB0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E4EB0">
              <w:rPr>
                <w:sz w:val="24"/>
                <w:szCs w:val="24"/>
              </w:rPr>
              <w:t xml:space="preserve">совместно с партнером в паре. Работая по установленным правилам, </w:t>
            </w:r>
            <w:r w:rsidRPr="00DE4EB0">
              <w:rPr>
                <w:sz w:val="24"/>
                <w:szCs w:val="24"/>
              </w:rPr>
              <w:lastRenderedPageBreak/>
              <w:t>обнаруживают и формулируют выводы</w:t>
            </w:r>
          </w:p>
        </w:tc>
        <w:tc>
          <w:tcPr>
            <w:tcW w:w="1843" w:type="dxa"/>
          </w:tcPr>
          <w:p w:rsidR="0033631F" w:rsidRPr="00DE4EB0" w:rsidRDefault="0033631F" w:rsidP="0033631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lastRenderedPageBreak/>
              <w:t>Устные ответы</w:t>
            </w:r>
          </w:p>
          <w:p w:rsidR="0033631F" w:rsidRPr="00DE4EB0" w:rsidRDefault="0033631F" w:rsidP="0033631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21E62" w:rsidRDefault="0033631F" w:rsidP="0033631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33631F" w:rsidRPr="00DE4EB0" w:rsidTr="0033631F">
        <w:trPr>
          <w:trHeight w:val="4005"/>
        </w:trPr>
        <w:tc>
          <w:tcPr>
            <w:tcW w:w="993" w:type="dxa"/>
            <w:vMerge/>
          </w:tcPr>
          <w:p w:rsidR="0033631F" w:rsidRPr="00E50B36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DE4EB0">
              <w:rPr>
                <w:iCs/>
                <w:sz w:val="24"/>
                <w:szCs w:val="24"/>
              </w:rPr>
              <w:t>Групповая работа</w:t>
            </w: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:rsidR="0033631F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 xml:space="preserve">Практическая работа. </w:t>
            </w:r>
            <w:r w:rsidRPr="00DE4EB0">
              <w:rPr>
                <w:iCs/>
                <w:sz w:val="24"/>
                <w:szCs w:val="24"/>
              </w:rPr>
              <w:t>Беседа с учащимися</w:t>
            </w: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3631F" w:rsidRPr="00DE4EB0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 </w:t>
            </w:r>
            <w:r w:rsidRPr="00DE4EB0">
              <w:rPr>
                <w:sz w:val="24"/>
                <w:szCs w:val="24"/>
              </w:rPr>
              <w:t>делать записи в тетрадях.</w:t>
            </w:r>
          </w:p>
          <w:p w:rsidR="0033631F" w:rsidRPr="00DE4EB0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обсуждения в группах:</w:t>
            </w:r>
            <w:r w:rsidRPr="00DE4EB0">
              <w:rPr>
                <w:sz w:val="24"/>
                <w:szCs w:val="24"/>
              </w:rPr>
              <w:t xml:space="preserve"> что м</w:t>
            </w:r>
            <w:r>
              <w:rPr>
                <w:sz w:val="24"/>
                <w:szCs w:val="24"/>
              </w:rPr>
              <w:t>ы уже знаем с вами о бизнесе РФ?</w:t>
            </w:r>
            <w:r w:rsidRPr="00DE4EB0">
              <w:rPr>
                <w:sz w:val="24"/>
                <w:szCs w:val="24"/>
              </w:rPr>
              <w:t xml:space="preserve"> </w:t>
            </w:r>
          </w:p>
          <w:p w:rsidR="0033631F" w:rsidRPr="00DE4EB0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Задание 1 группе: Роль предпринимательства в экономике</w:t>
            </w:r>
            <w:r>
              <w:rPr>
                <w:sz w:val="24"/>
                <w:szCs w:val="24"/>
              </w:rPr>
              <w:t>;</w:t>
            </w:r>
          </w:p>
          <w:p w:rsidR="0033631F" w:rsidRPr="00DE4EB0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Задание 2 группе: Цели фирмы</w:t>
            </w:r>
            <w:r>
              <w:rPr>
                <w:sz w:val="24"/>
                <w:szCs w:val="24"/>
              </w:rPr>
              <w:t>;</w:t>
            </w:r>
          </w:p>
          <w:p w:rsidR="0033631F" w:rsidRPr="00DE4EB0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Задание 3 группы: организационно-правовые формы</w:t>
            </w:r>
            <w:r>
              <w:rPr>
                <w:sz w:val="24"/>
                <w:szCs w:val="24"/>
              </w:rPr>
              <w:t>.</w:t>
            </w:r>
          </w:p>
          <w:p w:rsidR="0033631F" w:rsidRPr="00DE4EB0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7115">
              <w:rPr>
                <w:i/>
                <w:sz w:val="24"/>
                <w:szCs w:val="24"/>
              </w:rPr>
              <w:t>Надеваем красную шляпу</w:t>
            </w:r>
            <w:r w:rsidRPr="00DE4EB0">
              <w:rPr>
                <w:sz w:val="24"/>
                <w:szCs w:val="24"/>
              </w:rPr>
              <w:t>.</w:t>
            </w:r>
          </w:p>
          <w:p w:rsidR="0033631F" w:rsidRPr="00DE4EB0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- Как вы думаете, кто может быть предпринимателем?</w:t>
            </w:r>
          </w:p>
          <w:p w:rsidR="0033631F" w:rsidRPr="00DE4EB0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 xml:space="preserve">- Какими личными качествами должен обладать предприниматель? </w:t>
            </w:r>
          </w:p>
          <w:p w:rsidR="0033631F" w:rsidRPr="00DE4EB0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lastRenderedPageBreak/>
              <w:t>Свой выбор аргументируйте.</w:t>
            </w:r>
          </w:p>
          <w:p w:rsidR="0033631F" w:rsidRPr="00DE4EB0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Pr="00E50B36" w:rsidRDefault="0033631F" w:rsidP="0000268F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50B36">
              <w:rPr>
                <w:i/>
                <w:sz w:val="24"/>
                <w:szCs w:val="24"/>
              </w:rPr>
              <w:t>Надеваем жёлтую шляпу.</w:t>
            </w:r>
          </w:p>
          <w:p w:rsidR="0033631F" w:rsidRPr="00DE4EB0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Роль предпринимательской деятельности в глазах современных россиян достаточно противоречива. А как вы считаете – это хорошо или плохо?</w:t>
            </w:r>
          </w:p>
          <w:p w:rsidR="0033631F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Давайте постараемся назвать значимые для общества функции предпринимательской деятельности.</w:t>
            </w:r>
          </w:p>
          <w:p w:rsidR="0033631F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Pr="00E50B36" w:rsidRDefault="0033631F" w:rsidP="0000268F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50B36">
              <w:rPr>
                <w:i/>
                <w:sz w:val="24"/>
                <w:szCs w:val="24"/>
              </w:rPr>
              <w:t>Снова наденем белую шляпу.</w:t>
            </w:r>
          </w:p>
          <w:p w:rsidR="0033631F" w:rsidRPr="00DE4EB0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 xml:space="preserve">Сделаем записи . </w:t>
            </w:r>
          </w:p>
          <w:p w:rsidR="0033631F" w:rsidRPr="00DE4EB0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 xml:space="preserve">Организационные формы предпринимательства: </w:t>
            </w:r>
            <w:r w:rsidRPr="00DE4EB0">
              <w:rPr>
                <w:sz w:val="24"/>
                <w:szCs w:val="24"/>
              </w:rPr>
              <w:lastRenderedPageBreak/>
              <w:t>Предпринимательство без привлечения наёмного труда – индивидуальная трудовая деятельность. Предпринимательство с привлечением наёмных  работников – фирма.  С какой целью создаются фирмы?</w:t>
            </w:r>
          </w:p>
          <w:p w:rsidR="0033631F" w:rsidRPr="00DE4EB0" w:rsidRDefault="0033631F" w:rsidP="00E50B3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3631F" w:rsidRPr="00DE4EB0" w:rsidRDefault="0033631F" w:rsidP="002D09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lastRenderedPageBreak/>
              <w:t>Деление класса на группы и организация групповой работы. Учащиес</w:t>
            </w:r>
            <w:r>
              <w:rPr>
                <w:sz w:val="24"/>
                <w:szCs w:val="24"/>
              </w:rPr>
              <w:t>я распределяют задания в группе.</w:t>
            </w:r>
          </w:p>
          <w:p w:rsidR="0033631F" w:rsidRPr="00DE4EB0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E4EB0">
              <w:rPr>
                <w:sz w:val="24"/>
                <w:szCs w:val="24"/>
              </w:rPr>
              <w:t xml:space="preserve">осле подготовки по заданиям, отвечают на вопросы учителя по группам. По одному ученику от группы. </w:t>
            </w:r>
          </w:p>
          <w:p w:rsidR="0033631F" w:rsidRPr="00DE4EB0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E4EB0">
              <w:rPr>
                <w:sz w:val="24"/>
                <w:szCs w:val="24"/>
              </w:rPr>
              <w:t>ыполняют задание «Качества успешного предпринимателя»</w:t>
            </w:r>
            <w:r>
              <w:rPr>
                <w:sz w:val="24"/>
                <w:szCs w:val="24"/>
              </w:rPr>
              <w:t xml:space="preserve"> (и</w:t>
            </w:r>
            <w:r w:rsidRPr="00DE4EB0">
              <w:rPr>
                <w:sz w:val="24"/>
                <w:szCs w:val="24"/>
              </w:rPr>
              <w:t>з предложенного списка качеств подчеркните пять наиболее важных</w:t>
            </w:r>
            <w:r>
              <w:rPr>
                <w:sz w:val="24"/>
                <w:szCs w:val="24"/>
              </w:rPr>
              <w:t>)</w:t>
            </w:r>
            <w:r w:rsidRPr="00DE4EB0">
              <w:rPr>
                <w:sz w:val="24"/>
                <w:szCs w:val="24"/>
              </w:rPr>
              <w:t>.</w:t>
            </w:r>
          </w:p>
          <w:p w:rsidR="0033631F" w:rsidRPr="00DE4EB0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 xml:space="preserve">Отвечают на вопросы. </w:t>
            </w:r>
          </w:p>
          <w:p w:rsidR="0033631F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Делают записи. </w:t>
            </w:r>
            <w:r w:rsidRPr="00DE4EB0">
              <w:rPr>
                <w:sz w:val="24"/>
                <w:szCs w:val="24"/>
              </w:rPr>
              <w:t>Называют цели фирмы. Должны быть названы: получение максимальной прибыли при минимальных затратах; удовлетворение потребностей общества в товарах и услугах.</w:t>
            </w:r>
          </w:p>
          <w:p w:rsidR="0033631F" w:rsidRPr="00DE4EB0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Default="0033631F" w:rsidP="00E50B3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3631F" w:rsidRDefault="0033631F" w:rsidP="00E50B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Высказывают свое мнение.</w:t>
            </w:r>
          </w:p>
          <w:p w:rsidR="0033631F" w:rsidRDefault="0033631F" w:rsidP="002D09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Отвечают:</w:t>
            </w:r>
            <w:r w:rsidRPr="00E50B36">
              <w:rPr>
                <w:sz w:val="24"/>
                <w:szCs w:val="24"/>
              </w:rPr>
              <w:t xml:space="preserve"> первый ряд </w:t>
            </w:r>
            <w:r w:rsidRPr="00DE4EB0">
              <w:rPr>
                <w:b/>
                <w:sz w:val="24"/>
                <w:szCs w:val="24"/>
              </w:rPr>
              <w:t>–</w:t>
            </w:r>
            <w:r w:rsidRPr="00DE4EB0">
              <w:rPr>
                <w:sz w:val="24"/>
                <w:szCs w:val="24"/>
              </w:rPr>
              <w:t xml:space="preserve"> это индивидуальные предприниматели, </w:t>
            </w:r>
            <w:r w:rsidRPr="00DE4EB0">
              <w:rPr>
                <w:sz w:val="24"/>
                <w:szCs w:val="24"/>
              </w:rPr>
              <w:lastRenderedPageBreak/>
              <w:t>второй – участники товарищества, а третий – акционеры.</w:t>
            </w:r>
          </w:p>
          <w:p w:rsidR="0033631F" w:rsidRPr="00DE4EB0" w:rsidRDefault="0033631F" w:rsidP="002D09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0B36">
              <w:rPr>
                <w:i/>
                <w:color w:val="000000" w:themeColor="text1"/>
                <w:sz w:val="24"/>
                <w:szCs w:val="24"/>
              </w:rPr>
              <w:t>Надевая  жёлтую</w:t>
            </w:r>
            <w:r w:rsidRPr="00E50B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50B36">
              <w:rPr>
                <w:i/>
                <w:sz w:val="24"/>
                <w:szCs w:val="24"/>
              </w:rPr>
              <w:t>шляпу,</w:t>
            </w:r>
            <w:r w:rsidRPr="00DE4EB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называют</w:t>
            </w:r>
            <w:r w:rsidRPr="00DE4EB0">
              <w:rPr>
                <w:sz w:val="24"/>
                <w:szCs w:val="24"/>
              </w:rPr>
              <w:t xml:space="preserve">  положительные черты </w:t>
            </w:r>
            <w:r>
              <w:rPr>
                <w:sz w:val="24"/>
                <w:szCs w:val="24"/>
              </w:rPr>
              <w:t>своей</w:t>
            </w:r>
            <w:r w:rsidRPr="00DE4EB0">
              <w:rPr>
                <w:sz w:val="24"/>
                <w:szCs w:val="24"/>
              </w:rPr>
              <w:t xml:space="preserve"> формы предпринимательской деятельности, а </w:t>
            </w:r>
            <w:r w:rsidRPr="00E50B36">
              <w:rPr>
                <w:i/>
                <w:sz w:val="24"/>
                <w:szCs w:val="24"/>
              </w:rPr>
              <w:t>надевая  чёрную шляпу</w:t>
            </w:r>
            <w:r w:rsidRPr="00DE4EB0">
              <w:rPr>
                <w:b/>
                <w:sz w:val="24"/>
                <w:szCs w:val="24"/>
              </w:rPr>
              <w:t>,</w:t>
            </w:r>
            <w:r w:rsidRPr="00DE4EB0">
              <w:rPr>
                <w:sz w:val="24"/>
                <w:szCs w:val="24"/>
              </w:rPr>
              <w:t xml:space="preserve"> ука</w:t>
            </w:r>
            <w:r>
              <w:rPr>
                <w:sz w:val="24"/>
                <w:szCs w:val="24"/>
              </w:rPr>
              <w:t>зывают</w:t>
            </w:r>
            <w:r w:rsidRPr="00DE4EB0">
              <w:rPr>
                <w:sz w:val="24"/>
                <w:szCs w:val="24"/>
              </w:rPr>
              <w:t xml:space="preserve"> недостатки и риски каждой формы </w:t>
            </w:r>
            <w:r>
              <w:rPr>
                <w:sz w:val="24"/>
                <w:szCs w:val="24"/>
              </w:rPr>
              <w:t>п</w:t>
            </w:r>
            <w:r w:rsidRPr="00DE4EB0">
              <w:rPr>
                <w:sz w:val="24"/>
                <w:szCs w:val="24"/>
              </w:rPr>
              <w:t>редпринимательской деятельности.</w:t>
            </w:r>
          </w:p>
        </w:tc>
        <w:tc>
          <w:tcPr>
            <w:tcW w:w="992" w:type="dxa"/>
          </w:tcPr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Груп.</w:t>
            </w: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  <w:r w:rsidRPr="00DE4EB0">
              <w:rPr>
                <w:iCs/>
                <w:sz w:val="24"/>
                <w:szCs w:val="24"/>
              </w:rPr>
              <w:t>Фронт</w:t>
            </w:r>
            <w:r>
              <w:rPr>
                <w:iCs/>
                <w:sz w:val="24"/>
                <w:szCs w:val="24"/>
              </w:rPr>
              <w:t>.</w:t>
            </w: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  <w:p w:rsidR="0033631F" w:rsidRDefault="0033631F" w:rsidP="00E8049A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  <w:p w:rsidR="0033631F" w:rsidRDefault="0033631F" w:rsidP="00E8049A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  <w:p w:rsidR="0033631F" w:rsidRPr="00DE4EB0" w:rsidRDefault="0033631F" w:rsidP="00E8049A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  <w:r w:rsidRPr="00DE4EB0">
              <w:rPr>
                <w:iCs/>
                <w:sz w:val="24"/>
                <w:szCs w:val="24"/>
              </w:rPr>
              <w:t>Фронт</w:t>
            </w:r>
            <w:r>
              <w:rPr>
                <w:iCs/>
                <w:sz w:val="24"/>
                <w:szCs w:val="24"/>
              </w:rPr>
              <w:t>.</w:t>
            </w:r>
          </w:p>
          <w:p w:rsidR="0033631F" w:rsidRPr="00DE4EB0" w:rsidRDefault="0033631F" w:rsidP="00E8049A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50B36">
              <w:rPr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DE4EB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DE4EB0">
              <w:rPr>
                <w:sz w:val="24"/>
                <w:szCs w:val="24"/>
              </w:rPr>
              <w:t>извлекают необходимую информацию; дополняют и расширяют имеющиеся знания; ориентируются в своей системе знаний: самостоятельно предполагают, какая информация нужна для решения учебной задачи; отбирают необходимые для решения учебной задачи источники информации среди предложенных.</w:t>
            </w: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50B36">
              <w:rPr>
                <w:bCs/>
                <w:i/>
                <w:iCs/>
                <w:sz w:val="24"/>
                <w:szCs w:val="24"/>
              </w:rPr>
              <w:t>Коммуникативные:</w:t>
            </w:r>
            <w:r w:rsidRPr="00DE4EB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DE4EB0">
              <w:rPr>
                <w:sz w:val="24"/>
                <w:szCs w:val="24"/>
              </w:rPr>
              <w:t xml:space="preserve">читают вслух и про себя тексты учебников и при этом ведут «диалог с автором» (прогнозируют будущее чтение,  ставят вопросы к тексту и ищут ответы; </w:t>
            </w:r>
            <w:r w:rsidRPr="00DE4EB0">
              <w:rPr>
                <w:sz w:val="24"/>
                <w:szCs w:val="24"/>
              </w:rPr>
              <w:lastRenderedPageBreak/>
              <w:t>проверяют себя); отделяют новое от известного; выделяют главное</w:t>
            </w:r>
          </w:p>
        </w:tc>
        <w:tc>
          <w:tcPr>
            <w:tcW w:w="1843" w:type="dxa"/>
          </w:tcPr>
          <w:p w:rsidR="0033631F" w:rsidRPr="00DE4EB0" w:rsidRDefault="0033631F" w:rsidP="0033631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lastRenderedPageBreak/>
              <w:t xml:space="preserve"> </w:t>
            </w:r>
            <w:r w:rsidRPr="00DE4EB0">
              <w:rPr>
                <w:sz w:val="24"/>
                <w:szCs w:val="24"/>
              </w:rPr>
              <w:t>Записи в тетради</w:t>
            </w:r>
          </w:p>
          <w:p w:rsidR="0033631F" w:rsidRPr="00DE4EB0" w:rsidRDefault="0033631F" w:rsidP="0033631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Default="0033631F" w:rsidP="0033631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lastRenderedPageBreak/>
              <w:t xml:space="preserve"> </w:t>
            </w:r>
          </w:p>
          <w:p w:rsidR="0033631F" w:rsidRDefault="0033631F" w:rsidP="0033631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Default="0033631F" w:rsidP="0033631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Устные ответы</w:t>
            </w: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Записи в тетради</w:t>
            </w: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Устные ответы и записи в тетради</w:t>
            </w: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Устные ответы и записи в тетради</w:t>
            </w: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3631F" w:rsidRPr="00DE4EB0" w:rsidRDefault="0033631F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BA0D35" w:rsidRPr="00DE4EB0" w:rsidTr="0033631F">
        <w:tc>
          <w:tcPr>
            <w:tcW w:w="993" w:type="dxa"/>
          </w:tcPr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  <w:r w:rsidRPr="00E50B36">
              <w:rPr>
                <w:bCs/>
                <w:sz w:val="24"/>
                <w:szCs w:val="24"/>
              </w:rPr>
              <w:lastRenderedPageBreak/>
              <w:t xml:space="preserve">IV. Первичное осмысление и закрепление </w:t>
            </w:r>
            <w:r w:rsidRPr="00E50B36">
              <w:rPr>
                <w:bCs/>
                <w:sz w:val="24"/>
                <w:szCs w:val="24"/>
              </w:rPr>
              <w:lastRenderedPageBreak/>
              <w:t>изученного</w:t>
            </w:r>
          </w:p>
        </w:tc>
        <w:tc>
          <w:tcPr>
            <w:tcW w:w="567" w:type="dxa"/>
          </w:tcPr>
          <w:p w:rsidR="004A02FF" w:rsidRPr="00DE4EB0" w:rsidRDefault="000D0482" w:rsidP="0000268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iCs/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DE4EB0">
              <w:rPr>
                <w:iCs/>
                <w:sz w:val="24"/>
                <w:szCs w:val="24"/>
              </w:rPr>
              <w:t xml:space="preserve">Работа в </w:t>
            </w:r>
            <w:r w:rsidR="000D0482" w:rsidRPr="00DE4EB0">
              <w:rPr>
                <w:iCs/>
                <w:sz w:val="24"/>
                <w:szCs w:val="24"/>
              </w:rPr>
              <w:t>группах</w:t>
            </w:r>
            <w:r w:rsidRPr="00DE4EB0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0D0482" w:rsidRPr="00DE4EB0" w:rsidRDefault="004A02F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7115">
              <w:rPr>
                <w:i/>
                <w:sz w:val="24"/>
                <w:szCs w:val="24"/>
              </w:rPr>
              <w:t>Наконец, мы можем примерить красную шляпу</w:t>
            </w:r>
            <w:r w:rsidRPr="00DE4EB0">
              <w:rPr>
                <w:sz w:val="24"/>
                <w:szCs w:val="24"/>
              </w:rPr>
              <w:t xml:space="preserve"> и выразить своё отношение к предпринимательству. Я предлагаю сделать это в форме </w:t>
            </w:r>
            <w:r w:rsidR="000D0482" w:rsidRPr="00DE4EB0">
              <w:rPr>
                <w:sz w:val="24"/>
                <w:szCs w:val="24"/>
              </w:rPr>
              <w:t>работы с гекс</w:t>
            </w:r>
            <w:r w:rsidR="002D09B6">
              <w:rPr>
                <w:sz w:val="24"/>
                <w:szCs w:val="24"/>
              </w:rPr>
              <w:t>ограммами</w:t>
            </w:r>
            <w:r w:rsidR="000D0482" w:rsidRPr="00DE4EB0">
              <w:rPr>
                <w:sz w:val="24"/>
                <w:szCs w:val="24"/>
              </w:rPr>
              <w:t>.</w:t>
            </w:r>
            <w:r w:rsidR="002D09B6">
              <w:rPr>
                <w:sz w:val="24"/>
                <w:szCs w:val="24"/>
              </w:rPr>
              <w:t>(</w:t>
            </w:r>
            <w:r w:rsidR="002D09B6" w:rsidRPr="002D09B6">
              <w:rPr>
                <w:i/>
                <w:sz w:val="24"/>
                <w:szCs w:val="24"/>
              </w:rPr>
              <w:t>П</w:t>
            </w:r>
            <w:r w:rsidR="00FA20EF" w:rsidRPr="00DE4EB0">
              <w:rPr>
                <w:i/>
                <w:sz w:val="24"/>
                <w:szCs w:val="24"/>
              </w:rPr>
              <w:t>риложе</w:t>
            </w:r>
            <w:r w:rsidR="00FA20EF" w:rsidRPr="00DE4EB0">
              <w:rPr>
                <w:i/>
                <w:sz w:val="24"/>
                <w:szCs w:val="24"/>
              </w:rPr>
              <w:lastRenderedPageBreak/>
              <w:t>ние</w:t>
            </w:r>
            <w:r w:rsidR="00FA20EF" w:rsidRPr="00DE4EB0">
              <w:rPr>
                <w:sz w:val="24"/>
                <w:szCs w:val="24"/>
              </w:rPr>
              <w:t>)</w:t>
            </w:r>
            <w:r w:rsidR="00DE4EB0" w:rsidRPr="00DE4EB0">
              <w:rPr>
                <w:sz w:val="24"/>
                <w:szCs w:val="24"/>
              </w:rPr>
              <w:t>.</w:t>
            </w:r>
            <w:r w:rsidR="000D0482" w:rsidRPr="00DE4EB0">
              <w:rPr>
                <w:sz w:val="24"/>
                <w:szCs w:val="24"/>
              </w:rPr>
              <w:t xml:space="preserve"> Работа в группах, парах. Каждая из групп заполняет свои шестиугольники. Затем группы обмениваются ими и стараются собрать мозаику своих товарищей.</w:t>
            </w:r>
          </w:p>
          <w:p w:rsidR="0031159D" w:rsidRPr="00DE4EB0" w:rsidRDefault="0031159D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Консультирует, модерирует, дополняет по необходимости</w:t>
            </w:r>
            <w:r w:rsidR="00F075D5">
              <w:rPr>
                <w:sz w:val="24"/>
                <w:szCs w:val="24"/>
              </w:rPr>
              <w:t>.</w:t>
            </w:r>
          </w:p>
          <w:p w:rsidR="004A02FF" w:rsidRPr="00DE4EB0" w:rsidRDefault="004A02F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A02FF" w:rsidRPr="00DE4EB0" w:rsidRDefault="004A02F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lastRenderedPageBreak/>
              <w:t xml:space="preserve">Учащиеся проводят осмысление ранее изученного, составляют </w:t>
            </w:r>
            <w:r w:rsidR="000D0482" w:rsidRPr="00DE4EB0">
              <w:rPr>
                <w:sz w:val="24"/>
                <w:szCs w:val="24"/>
              </w:rPr>
              <w:t>гексограмму</w:t>
            </w:r>
            <w:r w:rsidR="0031159D" w:rsidRPr="00DE4EB0">
              <w:rPr>
                <w:sz w:val="24"/>
                <w:szCs w:val="24"/>
              </w:rPr>
              <w:t>. Выполняю</w:t>
            </w:r>
            <w:r w:rsidR="002D09B6">
              <w:rPr>
                <w:sz w:val="24"/>
                <w:szCs w:val="24"/>
              </w:rPr>
              <w:t>т</w:t>
            </w:r>
            <w:r w:rsidR="0031159D" w:rsidRPr="00DE4EB0">
              <w:rPr>
                <w:sz w:val="24"/>
                <w:szCs w:val="24"/>
              </w:rPr>
              <w:t xml:space="preserve"> задания, готовят защиту итогов групповой работы. </w:t>
            </w:r>
            <w:r w:rsidR="0031159D" w:rsidRPr="00DE4EB0">
              <w:rPr>
                <w:sz w:val="24"/>
                <w:szCs w:val="24"/>
              </w:rPr>
              <w:lastRenderedPageBreak/>
              <w:t>Защищают итоги выполнения работ с гексограммами. Задают вопросы выступающим с защитой. Дополняют. Выражают агрументированное отношение к услышанному</w:t>
            </w:r>
            <w:r w:rsidR="00F075D5">
              <w:rPr>
                <w:sz w:val="24"/>
                <w:szCs w:val="24"/>
              </w:rPr>
              <w:t xml:space="preserve">. </w:t>
            </w:r>
          </w:p>
          <w:p w:rsidR="004A02FF" w:rsidRPr="00DE4EB0" w:rsidRDefault="004A02F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 xml:space="preserve">После этого анализируют проблему поставленную в начале урока и находят ее решение. </w:t>
            </w:r>
          </w:p>
        </w:tc>
        <w:tc>
          <w:tcPr>
            <w:tcW w:w="992" w:type="dxa"/>
          </w:tcPr>
          <w:p w:rsidR="004A02FF" w:rsidRPr="00DE4EB0" w:rsidRDefault="000D0482" w:rsidP="00E804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DE4EB0">
              <w:rPr>
                <w:iCs/>
                <w:sz w:val="24"/>
                <w:szCs w:val="24"/>
              </w:rPr>
              <w:lastRenderedPageBreak/>
              <w:t>Групп</w:t>
            </w:r>
            <w:r w:rsidR="00E8049A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47115">
              <w:rPr>
                <w:bCs/>
                <w:i/>
                <w:iCs/>
                <w:sz w:val="24"/>
                <w:szCs w:val="24"/>
              </w:rPr>
              <w:t>Познавательные:</w:t>
            </w:r>
            <w:r w:rsidRPr="00DE4EB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DE4EB0">
              <w:rPr>
                <w:sz w:val="24"/>
                <w:szCs w:val="24"/>
              </w:rPr>
              <w:t>самостоятельно осуществляют поиск необходимой информации.</w:t>
            </w:r>
          </w:p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47115">
              <w:rPr>
                <w:bCs/>
                <w:i/>
                <w:iCs/>
                <w:sz w:val="24"/>
                <w:szCs w:val="24"/>
              </w:rPr>
              <w:t>Регулятивные:</w:t>
            </w:r>
            <w:r w:rsidRPr="00DE4EB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DE4EB0">
              <w:rPr>
                <w:sz w:val="24"/>
                <w:szCs w:val="24"/>
              </w:rPr>
              <w:t>ориентируются в учебнике и рабочей тетради</w:t>
            </w:r>
            <w:r w:rsidR="0031159D" w:rsidRPr="00DE4EB0">
              <w:rPr>
                <w:sz w:val="24"/>
                <w:szCs w:val="24"/>
              </w:rPr>
              <w:t xml:space="preserve">; </w:t>
            </w:r>
            <w:r w:rsidR="0031159D" w:rsidRPr="00DE4EB0">
              <w:rPr>
                <w:rFonts w:eastAsiaTheme="minorHAnsi"/>
                <w:sz w:val="24"/>
                <w:szCs w:val="24"/>
                <w:lang w:eastAsia="en-US"/>
              </w:rPr>
              <w:t xml:space="preserve">принимают и сохраняют учебную задачу;  </w:t>
            </w:r>
            <w:r w:rsidR="0031159D" w:rsidRPr="00DE4EB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учитывают выделенные</w:t>
            </w:r>
            <w:r w:rsidR="0031159D" w:rsidRPr="00DE4E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1159D" w:rsidRPr="00DE4EB0">
              <w:rPr>
                <w:rFonts w:eastAsiaTheme="minorHAnsi"/>
                <w:sz w:val="24"/>
                <w:szCs w:val="24"/>
                <w:lang w:eastAsia="en-US"/>
              </w:rPr>
              <w:t>учителем ориентиры действия; владеют приёмами</w:t>
            </w:r>
            <w:r w:rsidR="0031159D" w:rsidRPr="00DE4E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1159D" w:rsidRPr="00DE4EB0">
              <w:rPr>
                <w:rFonts w:eastAsiaTheme="minorHAnsi"/>
                <w:sz w:val="24"/>
                <w:szCs w:val="24"/>
                <w:lang w:eastAsia="en-US"/>
              </w:rPr>
              <w:t>контроля и самоконтроля</w:t>
            </w:r>
            <w:r w:rsidR="0031159D" w:rsidRPr="00DE4E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1159D" w:rsidRPr="00DE4EB0">
              <w:rPr>
                <w:rFonts w:eastAsiaTheme="minorHAnsi"/>
                <w:sz w:val="24"/>
                <w:szCs w:val="24"/>
                <w:lang w:eastAsia="en-US"/>
              </w:rPr>
              <w:t>усвоения изученного</w:t>
            </w:r>
          </w:p>
          <w:p w:rsidR="000D0482" w:rsidRPr="00547115" w:rsidRDefault="000D0482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547115">
              <w:rPr>
                <w:bCs/>
                <w:i/>
                <w:iCs/>
                <w:sz w:val="24"/>
                <w:szCs w:val="24"/>
              </w:rPr>
              <w:t xml:space="preserve">Коммуникативные: </w:t>
            </w:r>
          </w:p>
          <w:p w:rsidR="000D0482" w:rsidRPr="00DE4EB0" w:rsidRDefault="000D0482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задач, ставят вопросы</w:t>
            </w:r>
          </w:p>
        </w:tc>
        <w:tc>
          <w:tcPr>
            <w:tcW w:w="1843" w:type="dxa"/>
          </w:tcPr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lastRenderedPageBreak/>
              <w:t>Проверка выполнения заданий</w:t>
            </w:r>
            <w:r w:rsidR="000D0482" w:rsidRPr="00DE4EB0">
              <w:rPr>
                <w:sz w:val="24"/>
                <w:szCs w:val="24"/>
              </w:rPr>
              <w:t>: публичная защита заполненной гексограммы</w:t>
            </w:r>
            <w:r w:rsidR="007D5D23" w:rsidRPr="00DE4EB0">
              <w:rPr>
                <w:sz w:val="24"/>
                <w:szCs w:val="24"/>
              </w:rPr>
              <w:t>, обсуждение</w:t>
            </w:r>
          </w:p>
        </w:tc>
      </w:tr>
      <w:tr w:rsidR="00BA0D35" w:rsidRPr="00DE4EB0" w:rsidTr="0033631F">
        <w:tc>
          <w:tcPr>
            <w:tcW w:w="993" w:type="dxa"/>
          </w:tcPr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E50B36">
              <w:rPr>
                <w:bCs/>
                <w:sz w:val="24"/>
                <w:szCs w:val="24"/>
              </w:rPr>
              <w:lastRenderedPageBreak/>
              <w:t>V. Итоги урока. Рефлексия</w:t>
            </w:r>
          </w:p>
        </w:tc>
        <w:tc>
          <w:tcPr>
            <w:tcW w:w="567" w:type="dxa"/>
          </w:tcPr>
          <w:p w:rsidR="004A02FF" w:rsidRPr="00DE4EB0" w:rsidRDefault="000D0482" w:rsidP="0000268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iCs/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Обобщение полученных на уроке сведений</w:t>
            </w:r>
          </w:p>
        </w:tc>
        <w:tc>
          <w:tcPr>
            <w:tcW w:w="2976" w:type="dxa"/>
          </w:tcPr>
          <w:p w:rsidR="004A02FF" w:rsidRPr="00DE4EB0" w:rsidRDefault="00004FAD" w:rsidP="00A636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 xml:space="preserve">Ответ на вопросы урока, сформулированные в начале обсуждения: что такое предпринимательство, каковы его организационно-правовые </w:t>
            </w:r>
            <w:r w:rsidRPr="00DE4EB0">
              <w:rPr>
                <w:sz w:val="24"/>
                <w:szCs w:val="24"/>
              </w:rPr>
              <w:lastRenderedPageBreak/>
              <w:t xml:space="preserve">формы; каковы его особенности, какую роль играет предпринимательство в экономической жизни страны, как оно влияет на жизнь всего общества? </w:t>
            </w:r>
            <w:r w:rsidR="004A02FF" w:rsidRPr="00DE4EB0">
              <w:rPr>
                <w:sz w:val="24"/>
                <w:szCs w:val="24"/>
              </w:rPr>
              <w:t>Ответили ли мы на вопросы, поставленные в начале урока?</w:t>
            </w:r>
          </w:p>
        </w:tc>
        <w:tc>
          <w:tcPr>
            <w:tcW w:w="2552" w:type="dxa"/>
          </w:tcPr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lastRenderedPageBreak/>
              <w:t xml:space="preserve">Отвечают на вопросы. </w:t>
            </w:r>
          </w:p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Определяют свое эмоциональное состояние на уроке</w:t>
            </w:r>
            <w:r w:rsidR="00004FAD" w:rsidRPr="00DE4EB0">
              <w:rPr>
                <w:sz w:val="24"/>
                <w:szCs w:val="24"/>
              </w:rPr>
              <w:t xml:space="preserve">, работу в парах и группах, свою роль в работе с партнерами, </w:t>
            </w:r>
            <w:r w:rsidR="00004FAD" w:rsidRPr="00DE4EB0">
              <w:rPr>
                <w:sz w:val="24"/>
                <w:szCs w:val="24"/>
              </w:rPr>
              <w:lastRenderedPageBreak/>
              <w:t>свой вклад в общее дело. Высказывают благодарность одноклассникам за их сотрудничество, помощь и поддержку.</w:t>
            </w:r>
          </w:p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 xml:space="preserve">Самостоятельно оценивают </w:t>
            </w:r>
            <w:r w:rsidR="00E94243" w:rsidRPr="00DE4EB0">
              <w:rPr>
                <w:sz w:val="24"/>
                <w:szCs w:val="24"/>
              </w:rPr>
              <w:t xml:space="preserve">степень освоения </w:t>
            </w:r>
            <w:r w:rsidRPr="00DE4EB0">
              <w:rPr>
                <w:sz w:val="24"/>
                <w:szCs w:val="24"/>
              </w:rPr>
              <w:t>материал</w:t>
            </w:r>
            <w:r w:rsidR="00E94243" w:rsidRPr="00DE4EB0">
              <w:rPr>
                <w:sz w:val="24"/>
                <w:szCs w:val="24"/>
              </w:rPr>
              <w:t>а</w:t>
            </w:r>
            <w:r w:rsidRPr="00DE4EB0">
              <w:rPr>
                <w:sz w:val="24"/>
                <w:szCs w:val="24"/>
              </w:rPr>
              <w:t xml:space="preserve">, который изучили на уроке </w:t>
            </w:r>
          </w:p>
        </w:tc>
        <w:tc>
          <w:tcPr>
            <w:tcW w:w="992" w:type="dxa"/>
          </w:tcPr>
          <w:p w:rsidR="004A02FF" w:rsidRPr="00DE4EB0" w:rsidRDefault="004A02FF" w:rsidP="00E804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lastRenderedPageBreak/>
              <w:t>Фронт</w:t>
            </w:r>
            <w:r w:rsidR="00E8049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47115">
              <w:rPr>
                <w:bCs/>
                <w:i/>
                <w:iCs/>
                <w:sz w:val="24"/>
                <w:szCs w:val="24"/>
              </w:rPr>
              <w:t>Личностные:</w:t>
            </w:r>
            <w:r w:rsidRPr="00DE4EB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DE4EB0">
              <w:rPr>
                <w:sz w:val="24"/>
                <w:szCs w:val="24"/>
              </w:rPr>
              <w:t>понимают значение знаний для человека и принимают его.</w:t>
            </w:r>
          </w:p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47115">
              <w:rPr>
                <w:bCs/>
                <w:i/>
                <w:iCs/>
                <w:sz w:val="24"/>
                <w:szCs w:val="24"/>
              </w:rPr>
              <w:t>Регулятивные:</w:t>
            </w:r>
            <w:r w:rsidRPr="00DE4EB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DE4EB0">
              <w:rPr>
                <w:sz w:val="24"/>
                <w:szCs w:val="24"/>
              </w:rPr>
              <w:t xml:space="preserve">прогнозируют результаты уровня усвоения изучаемого материала </w:t>
            </w:r>
          </w:p>
          <w:p w:rsidR="00004FAD" w:rsidRPr="00DE4EB0" w:rsidRDefault="00004FAD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04FAD" w:rsidRPr="00DE4EB0" w:rsidRDefault="00004FAD" w:rsidP="0000268F">
            <w:pPr>
              <w:pStyle w:val="ParagraphStyl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EB0">
              <w:rPr>
                <w:rFonts w:ascii="Times New Roman" w:eastAsia="Times New Roman" w:hAnsi="Times New Roman" w:cs="Times New Roman"/>
                <w:lang w:eastAsia="ru-RU"/>
              </w:rPr>
              <w:t>Самооценивание в оценочных шаблонах</w:t>
            </w:r>
          </w:p>
          <w:p w:rsidR="00004FAD" w:rsidRPr="00DE4EB0" w:rsidRDefault="00004FAD" w:rsidP="0000268F">
            <w:pPr>
              <w:pStyle w:val="ParagraphStyl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FAD" w:rsidRPr="00DE4EB0" w:rsidRDefault="00004FAD" w:rsidP="0000268F">
            <w:pPr>
              <w:pStyle w:val="ParagraphStyl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02FF" w:rsidRPr="00DE4EB0" w:rsidRDefault="00004FAD" w:rsidP="000026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 xml:space="preserve">Оценивание учащихся за </w:t>
            </w:r>
            <w:r w:rsidRPr="00DE4EB0">
              <w:rPr>
                <w:sz w:val="24"/>
                <w:szCs w:val="24"/>
              </w:rPr>
              <w:lastRenderedPageBreak/>
              <w:t>работу на уроке</w:t>
            </w:r>
          </w:p>
        </w:tc>
      </w:tr>
      <w:tr w:rsidR="00BA0D35" w:rsidRPr="00DE4EB0" w:rsidTr="0033631F">
        <w:tc>
          <w:tcPr>
            <w:tcW w:w="993" w:type="dxa"/>
          </w:tcPr>
          <w:p w:rsidR="004A02FF" w:rsidRPr="00E50B36" w:rsidRDefault="004A02F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  <w:r w:rsidRPr="00E50B36">
              <w:rPr>
                <w:bCs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567" w:type="dxa"/>
          </w:tcPr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iCs/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Конкретизирует домашнее задание</w:t>
            </w:r>
            <w:r w:rsidR="00E94243" w:rsidRPr="00DE4EB0">
              <w:rPr>
                <w:sz w:val="24"/>
                <w:szCs w:val="24"/>
              </w:rPr>
              <w:t xml:space="preserve">: </w:t>
            </w:r>
            <w:r w:rsidRPr="00DE4EB0">
              <w:rPr>
                <w:sz w:val="24"/>
                <w:szCs w:val="24"/>
              </w:rPr>
              <w:t>Зелёную шляпу вам придётся примерить дома. Запишите домашнее задание:</w:t>
            </w:r>
          </w:p>
          <w:p w:rsidR="004A02FF" w:rsidRDefault="004A02FF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параграф 16, вопросы на стр. 131</w:t>
            </w:r>
            <w:r w:rsidR="00E94243" w:rsidRPr="00DE4EB0">
              <w:rPr>
                <w:sz w:val="24"/>
                <w:szCs w:val="24"/>
              </w:rPr>
              <w:t>, подготовьтесь, используя записи в тетради и гексограммы, к понятийному диктанту.</w:t>
            </w:r>
          </w:p>
          <w:p w:rsidR="00A6365C" w:rsidRPr="00DE4EB0" w:rsidRDefault="00A6365C" w:rsidP="000026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Отвечает на вопросы.</w:t>
            </w:r>
          </w:p>
        </w:tc>
        <w:tc>
          <w:tcPr>
            <w:tcW w:w="2552" w:type="dxa"/>
          </w:tcPr>
          <w:p w:rsidR="004A02FF" w:rsidRPr="00DE4EB0" w:rsidRDefault="004A02FF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Записывают домашнее задание</w:t>
            </w:r>
            <w:r w:rsidR="00A6365C">
              <w:rPr>
                <w:sz w:val="24"/>
                <w:szCs w:val="24"/>
              </w:rPr>
              <w:t>. Уточняют  алгоритмы выполнения и задают вопросы (если необходимо)</w:t>
            </w:r>
          </w:p>
        </w:tc>
        <w:tc>
          <w:tcPr>
            <w:tcW w:w="992" w:type="dxa"/>
          </w:tcPr>
          <w:p w:rsidR="004A02FF" w:rsidRPr="00DE4EB0" w:rsidRDefault="004A02FF" w:rsidP="00E8049A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  <w:r w:rsidRPr="00DE4EB0">
              <w:rPr>
                <w:sz w:val="24"/>
                <w:szCs w:val="24"/>
              </w:rPr>
              <w:t>Инд</w:t>
            </w:r>
            <w:r w:rsidR="00E8049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A02FF" w:rsidRDefault="00A6365C" w:rsidP="00A636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47115">
              <w:rPr>
                <w:bCs/>
                <w:i/>
                <w:iCs/>
                <w:sz w:val="24"/>
                <w:szCs w:val="24"/>
              </w:rPr>
              <w:t>Личностные:</w:t>
            </w:r>
            <w:r w:rsidRPr="00DE4EB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DE4EB0">
              <w:rPr>
                <w:sz w:val="24"/>
                <w:szCs w:val="24"/>
              </w:rPr>
              <w:t>понимают значение знаний для человека и принимают его.</w:t>
            </w:r>
          </w:p>
          <w:p w:rsidR="00A6365C" w:rsidRPr="00DE4EB0" w:rsidRDefault="00A6365C" w:rsidP="00A636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47115">
              <w:rPr>
                <w:bCs/>
                <w:i/>
                <w:iCs/>
                <w:sz w:val="24"/>
                <w:szCs w:val="24"/>
              </w:rPr>
              <w:t>Регулятивные:</w:t>
            </w:r>
            <w:r w:rsidRPr="00DE4EB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DE4EB0">
              <w:rPr>
                <w:sz w:val="24"/>
                <w:szCs w:val="24"/>
              </w:rPr>
              <w:t xml:space="preserve">прогнозируют результаты уровня усвоения изучаемого материала </w:t>
            </w:r>
          </w:p>
          <w:p w:rsidR="00A6365C" w:rsidRPr="00DE4EB0" w:rsidRDefault="00A6365C" w:rsidP="00A636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A02FF" w:rsidRPr="00DE4EB0" w:rsidRDefault="00A6365C" w:rsidP="0000268F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Визуально определяемая  готовность к выполнению домашнего задания</w:t>
            </w:r>
          </w:p>
        </w:tc>
      </w:tr>
    </w:tbl>
    <w:p w:rsidR="00A6365C" w:rsidRDefault="00A6365C" w:rsidP="0000268F">
      <w:pPr>
        <w:spacing w:line="360" w:lineRule="auto"/>
        <w:jc w:val="right"/>
        <w:rPr>
          <w:b/>
          <w:i/>
          <w:sz w:val="28"/>
          <w:szCs w:val="28"/>
        </w:rPr>
      </w:pPr>
    </w:p>
    <w:p w:rsidR="004A02FF" w:rsidRDefault="00A6365C" w:rsidP="00A6365C">
      <w:pPr>
        <w:tabs>
          <w:tab w:val="left" w:pos="4080"/>
        </w:tabs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6365C">
        <w:rPr>
          <w:b/>
          <w:i/>
          <w:sz w:val="28"/>
          <w:szCs w:val="28"/>
        </w:rPr>
        <w:t>Приложение</w:t>
      </w:r>
    </w:p>
    <w:p w:rsidR="00A6365C" w:rsidRDefault="00A6365C" w:rsidP="00A6365C">
      <w:pPr>
        <w:tabs>
          <w:tab w:val="left" w:pos="4080"/>
        </w:tabs>
        <w:jc w:val="right"/>
        <w:rPr>
          <w:b/>
          <w:i/>
          <w:sz w:val="28"/>
          <w:szCs w:val="28"/>
        </w:rPr>
      </w:pPr>
    </w:p>
    <w:tbl>
      <w:tblPr>
        <w:tblStyle w:val="a7"/>
        <w:tblW w:w="148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5571"/>
        <w:gridCol w:w="2367"/>
        <w:gridCol w:w="5777"/>
        <w:gridCol w:w="15"/>
      </w:tblGrid>
      <w:tr w:rsidR="004154C6" w:rsidRPr="00A6365C" w:rsidTr="004154C6">
        <w:tc>
          <w:tcPr>
            <w:tcW w:w="1134" w:type="dxa"/>
          </w:tcPr>
          <w:p w:rsidR="00A6365C" w:rsidRPr="00A6365C" w:rsidRDefault="00A6365C" w:rsidP="00A6365C">
            <w:pPr>
              <w:tabs>
                <w:tab w:val="left" w:pos="4080"/>
              </w:tabs>
              <w:jc w:val="both"/>
              <w:rPr>
                <w:b/>
                <w:i/>
                <w:sz w:val="24"/>
                <w:szCs w:val="24"/>
              </w:rPr>
            </w:pPr>
            <w:r w:rsidRPr="00A6365C">
              <w:rPr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13730" w:type="dxa"/>
            <w:gridSpan w:val="4"/>
          </w:tcPr>
          <w:p w:rsidR="00A6365C" w:rsidRPr="00A6365C" w:rsidRDefault="00A6365C" w:rsidP="00A6365C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A6365C">
              <w:rPr>
                <w:sz w:val="24"/>
                <w:szCs w:val="28"/>
              </w:rPr>
              <w:t>собрать пазл, при необходимости используя ресурсы интернет (поисковые системы). Выполнить задания к собранной гексограмме. Ответить на вопросы.</w:t>
            </w:r>
          </w:p>
        </w:tc>
      </w:tr>
      <w:tr w:rsidR="004154C6" w:rsidRPr="00A6365C" w:rsidTr="004154C6">
        <w:tc>
          <w:tcPr>
            <w:tcW w:w="1134" w:type="dxa"/>
            <w:vMerge w:val="restart"/>
          </w:tcPr>
          <w:p w:rsidR="007A74AD" w:rsidRPr="00A6365C" w:rsidRDefault="007A74AD" w:rsidP="00A6365C">
            <w:pPr>
              <w:spacing w:line="360" w:lineRule="auto"/>
              <w:jc w:val="both"/>
              <w:rPr>
                <w:rStyle w:val="apple-converted-space"/>
                <w:b/>
                <w:bCs/>
                <w:i/>
                <w:sz w:val="24"/>
                <w:szCs w:val="28"/>
                <w:shd w:val="clear" w:color="auto" w:fill="FFFFFF"/>
              </w:rPr>
            </w:pPr>
            <w:r w:rsidRPr="00A6365C">
              <w:rPr>
                <w:b/>
                <w:bCs/>
                <w:i/>
                <w:sz w:val="24"/>
                <w:szCs w:val="28"/>
                <w:shd w:val="clear" w:color="auto" w:fill="FFFFFF"/>
              </w:rPr>
              <w:t>Набор №1.</w:t>
            </w:r>
          </w:p>
          <w:p w:rsidR="007A74AD" w:rsidRPr="00A6365C" w:rsidRDefault="007A74AD" w:rsidP="00A6365C">
            <w:pPr>
              <w:tabs>
                <w:tab w:val="left" w:pos="4080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71" w:type="dxa"/>
          </w:tcPr>
          <w:p w:rsidR="007A74AD" w:rsidRPr="00A6365C" w:rsidRDefault="007A74AD" w:rsidP="00A6365C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A6365C">
              <w:rPr>
                <w:sz w:val="24"/>
              </w:rPr>
              <w:t xml:space="preserve">- </w:t>
            </w:r>
            <w:r w:rsidRPr="00A6365C">
              <w:rPr>
                <w:sz w:val="24"/>
                <w:szCs w:val="28"/>
              </w:rPr>
              <w:t>12 шестиугольников с портретами российских предпринимателей-благотворителей,</w:t>
            </w:r>
            <w:r>
              <w:rPr>
                <w:sz w:val="24"/>
                <w:szCs w:val="28"/>
              </w:rPr>
              <w:t xml:space="preserve"> </w:t>
            </w:r>
            <w:r w:rsidRPr="00A6365C">
              <w:rPr>
                <w:sz w:val="24"/>
                <w:szCs w:val="28"/>
              </w:rPr>
              <w:t xml:space="preserve">их именами и датами рождения; </w:t>
            </w:r>
          </w:p>
          <w:p w:rsidR="007A74AD" w:rsidRPr="00A6365C" w:rsidRDefault="007A74AD" w:rsidP="00A6365C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A6365C">
              <w:rPr>
                <w:sz w:val="24"/>
                <w:szCs w:val="28"/>
              </w:rPr>
              <w:t>- 6 пустых гексов для обозначения понятия, общего для всех предпринимателей;</w:t>
            </w:r>
          </w:p>
          <w:p w:rsidR="007A74AD" w:rsidRDefault="007A74AD" w:rsidP="00A6365C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A6365C">
              <w:rPr>
                <w:sz w:val="24"/>
                <w:szCs w:val="28"/>
              </w:rPr>
              <w:t>- один гекс- определение предпринимательства.</w:t>
            </w:r>
          </w:p>
          <w:p w:rsidR="007A74AD" w:rsidRPr="007A74AD" w:rsidRDefault="007A74AD" w:rsidP="007A74AD">
            <w:pPr>
              <w:spacing w:line="360" w:lineRule="auto"/>
              <w:jc w:val="both"/>
              <w:rPr>
                <w:b/>
                <w:i/>
                <w:sz w:val="24"/>
                <w:szCs w:val="28"/>
              </w:rPr>
            </w:pPr>
            <w:r w:rsidRPr="007A74AD">
              <w:rPr>
                <w:b/>
                <w:i/>
                <w:sz w:val="24"/>
                <w:szCs w:val="28"/>
              </w:rPr>
              <w:t>Задание к полученной гексограмме:</w:t>
            </w:r>
          </w:p>
          <w:p w:rsidR="007A74AD" w:rsidRPr="00A6365C" w:rsidRDefault="007A74AD" w:rsidP="007A74AD">
            <w:pPr>
              <w:pStyle w:val="a8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A6365C">
              <w:rPr>
                <w:szCs w:val="28"/>
              </w:rPr>
              <w:t>Назовите понятие, общее для всех предпринимателей. Впишите его в пустые гексы. Дайте его определение. С каким экономическим термином связано это понятие?</w:t>
            </w:r>
          </w:p>
          <w:p w:rsidR="007A74AD" w:rsidRPr="00A6365C" w:rsidRDefault="007A74AD" w:rsidP="007A74AD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A6365C">
              <w:rPr>
                <w:sz w:val="24"/>
                <w:szCs w:val="28"/>
              </w:rPr>
              <w:t>Почему в гексограмме отсутствуют портреты предпринимателей советского периода?</w:t>
            </w:r>
          </w:p>
          <w:p w:rsidR="007A74AD" w:rsidRPr="00A6365C" w:rsidRDefault="007A74AD" w:rsidP="00A6365C">
            <w:pPr>
              <w:tabs>
                <w:tab w:val="left" w:pos="4080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8159" w:type="dxa"/>
            <w:gridSpan w:val="3"/>
            <w:vAlign w:val="center"/>
          </w:tcPr>
          <w:p w:rsidR="007A74AD" w:rsidRPr="00A6365C" w:rsidRDefault="007A74AD" w:rsidP="00562956">
            <w:pPr>
              <w:pStyle w:val="a8"/>
              <w:spacing w:line="360" w:lineRule="auto"/>
              <w:ind w:left="0"/>
              <w:jc w:val="center"/>
              <w:rPr>
                <w:szCs w:val="28"/>
              </w:rPr>
            </w:pPr>
            <w:r w:rsidRPr="00DE4EB0">
              <w:rPr>
                <w:noProof/>
                <w:sz w:val="28"/>
                <w:szCs w:val="28"/>
              </w:rPr>
              <w:drawing>
                <wp:inline distT="0" distB="0" distL="0" distR="0" wp14:anchorId="54B04C79" wp14:editId="0A729567">
                  <wp:extent cx="4009390" cy="366364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573" cy="3783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4C6" w:rsidRPr="00A6365C" w:rsidTr="004154C6">
        <w:tc>
          <w:tcPr>
            <w:tcW w:w="1134" w:type="dxa"/>
            <w:vMerge/>
          </w:tcPr>
          <w:p w:rsidR="007A74AD" w:rsidRPr="00A6365C" w:rsidRDefault="007A74AD" w:rsidP="00A6365C">
            <w:pPr>
              <w:spacing w:line="360" w:lineRule="auto"/>
              <w:ind w:firstLine="708"/>
              <w:rPr>
                <w:b/>
                <w:bCs/>
                <w:i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3730" w:type="dxa"/>
            <w:gridSpan w:val="4"/>
          </w:tcPr>
          <w:p w:rsidR="007A74AD" w:rsidRDefault="007A74AD" w:rsidP="00562956">
            <w:pPr>
              <w:pStyle w:val="a8"/>
              <w:tabs>
                <w:tab w:val="left" w:pos="2520"/>
              </w:tabs>
              <w:spacing w:line="360" w:lineRule="auto"/>
              <w:ind w:left="0"/>
              <w:jc w:val="both"/>
              <w:rPr>
                <w:szCs w:val="28"/>
              </w:rPr>
            </w:pPr>
            <w:r w:rsidRPr="00A6365C">
              <w:rPr>
                <w:szCs w:val="28"/>
              </w:rPr>
              <w:t>Вариант ответа:</w:t>
            </w:r>
          </w:p>
          <w:p w:rsidR="007A74AD" w:rsidRPr="00A6365C" w:rsidRDefault="007A74AD" w:rsidP="00562956">
            <w:pPr>
              <w:pStyle w:val="a8"/>
              <w:tabs>
                <w:tab w:val="left" w:pos="2520"/>
              </w:tabs>
              <w:spacing w:line="360" w:lineRule="auto"/>
              <w:ind w:left="0"/>
              <w:jc w:val="both"/>
              <w:rPr>
                <w:szCs w:val="28"/>
              </w:rPr>
            </w:pPr>
            <w:r w:rsidRPr="00A6365C">
              <w:rPr>
                <w:szCs w:val="28"/>
              </w:rPr>
              <w:t>1. Благотворитель:  лицо, осуществляющее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 (или) объектов</w:t>
            </w:r>
            <w:r>
              <w:rPr>
                <w:szCs w:val="28"/>
              </w:rPr>
              <w:t xml:space="preserve"> </w:t>
            </w:r>
            <w:r w:rsidRPr="00A6365C">
              <w:rPr>
                <w:szCs w:val="28"/>
              </w:rPr>
              <w:t>интеллектуальной собственности; бескорыстного (безвозмездного или на льготных условиях) наделения правами владения, пользования и распоряжения любыми объектами права собственности; бескорыстного</w:t>
            </w:r>
            <w:r>
              <w:rPr>
                <w:szCs w:val="28"/>
              </w:rPr>
              <w:t xml:space="preserve"> </w:t>
            </w:r>
            <w:r w:rsidRPr="00A6365C">
              <w:rPr>
                <w:szCs w:val="28"/>
              </w:rPr>
              <w:t xml:space="preserve">(безвозмездного или на льготных условиях) выполнения </w:t>
            </w:r>
            <w:r w:rsidRPr="00A6365C">
              <w:rPr>
                <w:szCs w:val="28"/>
              </w:rPr>
              <w:lastRenderedPageBreak/>
              <w:t>работ, предоставления услуг благотворителями - юридическими лицами.</w:t>
            </w:r>
            <w:r w:rsidRPr="00A6365C">
              <w:rPr>
                <w:szCs w:val="28"/>
              </w:rPr>
              <w:t xml:space="preserve"> </w:t>
            </w:r>
            <w:r w:rsidRPr="00A6365C">
              <w:rPr>
                <w:szCs w:val="28"/>
              </w:rPr>
              <w:t>Благотворитель вправе определять цели и порядок использования своих пожертвований.</w:t>
            </w:r>
          </w:p>
          <w:p w:rsidR="007A74AD" w:rsidRPr="00A6365C" w:rsidRDefault="007A74AD" w:rsidP="00562956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Cs w:val="28"/>
              </w:rPr>
            </w:pPr>
            <w:r w:rsidRPr="00A6365C">
              <w:rPr>
                <w:szCs w:val="28"/>
              </w:rPr>
              <w:t>Благо — всё, что способно удовлетворять повседневные жизненные потребности</w:t>
            </w:r>
            <w:r>
              <w:rPr>
                <w:szCs w:val="28"/>
              </w:rPr>
              <w:t xml:space="preserve"> </w:t>
            </w:r>
            <w:r w:rsidRPr="00A6365C">
              <w:rPr>
                <w:szCs w:val="28"/>
              </w:rPr>
              <w:t>людей, приносить людям пользу,</w:t>
            </w:r>
            <w:r>
              <w:rPr>
                <w:szCs w:val="28"/>
              </w:rPr>
              <w:t xml:space="preserve"> </w:t>
            </w:r>
            <w:r w:rsidRPr="00A6365C">
              <w:rPr>
                <w:szCs w:val="28"/>
              </w:rPr>
              <w:t xml:space="preserve">доставлять удовольствие. В </w:t>
            </w:r>
            <w:r>
              <w:rPr>
                <w:szCs w:val="28"/>
              </w:rPr>
              <w:t>э</w:t>
            </w:r>
            <w:r w:rsidRPr="00A6365C">
              <w:rPr>
                <w:szCs w:val="28"/>
              </w:rPr>
              <w:t>кономическо-социальном отношении</w:t>
            </w:r>
            <w:r>
              <w:rPr>
                <w:szCs w:val="28"/>
              </w:rPr>
              <w:t xml:space="preserve"> </w:t>
            </w:r>
            <w:r w:rsidRPr="00A6365C">
              <w:rPr>
                <w:szCs w:val="28"/>
              </w:rPr>
              <w:t>под благом разумеется все, что, имея</w:t>
            </w:r>
            <w:r>
              <w:rPr>
                <w:szCs w:val="28"/>
              </w:rPr>
              <w:t xml:space="preserve"> </w:t>
            </w:r>
            <w:r w:rsidRPr="00A6365C">
              <w:rPr>
                <w:szCs w:val="28"/>
              </w:rPr>
              <w:t>ценность может иметь и </w:t>
            </w:r>
            <w:hyperlink r:id="rId10" w:tooltip="Рыночная цена" w:history="1">
              <w:r w:rsidRPr="00A6365C">
                <w:rPr>
                  <w:szCs w:val="28"/>
                </w:rPr>
                <w:t>рыночную цену</w:t>
              </w:r>
            </w:hyperlink>
            <w:r w:rsidRPr="00A6365C">
              <w:rPr>
                <w:szCs w:val="28"/>
              </w:rPr>
              <w:t xml:space="preserve">, следовательно, в обширном смысле </w:t>
            </w:r>
            <w:r>
              <w:rPr>
                <w:szCs w:val="28"/>
              </w:rPr>
              <w:t xml:space="preserve"> </w:t>
            </w:r>
            <w:r w:rsidRPr="00A6365C">
              <w:rPr>
                <w:szCs w:val="28"/>
              </w:rPr>
              <w:t xml:space="preserve">подразумеваются </w:t>
            </w:r>
            <w:r>
              <w:rPr>
                <w:szCs w:val="28"/>
              </w:rPr>
              <w:t xml:space="preserve"> вс</w:t>
            </w:r>
            <w:r w:rsidRPr="00A6365C">
              <w:rPr>
                <w:szCs w:val="28"/>
              </w:rPr>
              <w:t>е </w:t>
            </w:r>
            <w:hyperlink r:id="rId11" w:tooltip="Имущество" w:history="1">
              <w:r w:rsidRPr="00A6365C">
                <w:rPr>
                  <w:szCs w:val="28"/>
                </w:rPr>
                <w:t>имущественные</w:t>
              </w:r>
            </w:hyperlink>
            <w:r w:rsidRPr="00A6365C">
              <w:rPr>
                <w:szCs w:val="28"/>
              </w:rPr>
              <w:t> блага.</w:t>
            </w:r>
            <w:r>
              <w:rPr>
                <w:szCs w:val="28"/>
              </w:rPr>
              <w:t xml:space="preserve"> </w:t>
            </w:r>
            <w:r w:rsidRPr="00A6365C">
              <w:rPr>
                <w:szCs w:val="28"/>
              </w:rPr>
              <w:t>В </w:t>
            </w:r>
            <w:hyperlink r:id="rId12" w:tooltip="Экономическая теория" w:history="1">
              <w:r w:rsidRPr="00A6365C">
                <w:rPr>
                  <w:szCs w:val="28"/>
                </w:rPr>
                <w:t>экономической теории</w:t>
              </w:r>
            </w:hyperlink>
            <w:r w:rsidRPr="00A6365C">
              <w:rPr>
                <w:szCs w:val="28"/>
              </w:rPr>
              <w:t> предмет признается благом при наличии и совпадении следующих четырех условий:</w:t>
            </w:r>
          </w:p>
          <w:p w:rsidR="007A74AD" w:rsidRPr="00A6365C" w:rsidRDefault="007A74AD" w:rsidP="005629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598"/>
              </w:tabs>
              <w:spacing w:line="360" w:lineRule="auto"/>
              <w:ind w:left="314"/>
              <w:jc w:val="both"/>
              <w:rPr>
                <w:sz w:val="24"/>
                <w:szCs w:val="28"/>
              </w:rPr>
            </w:pPr>
            <w:r w:rsidRPr="00A6365C">
              <w:rPr>
                <w:sz w:val="24"/>
                <w:szCs w:val="28"/>
              </w:rPr>
              <w:t>человеческая потребность;</w:t>
            </w:r>
          </w:p>
          <w:p w:rsidR="007A74AD" w:rsidRPr="00A6365C" w:rsidRDefault="007A74AD" w:rsidP="005629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56"/>
              </w:tabs>
              <w:spacing w:line="360" w:lineRule="auto"/>
              <w:ind w:left="314"/>
              <w:jc w:val="both"/>
              <w:rPr>
                <w:sz w:val="24"/>
                <w:szCs w:val="28"/>
              </w:rPr>
            </w:pPr>
            <w:r w:rsidRPr="00A6365C">
              <w:rPr>
                <w:sz w:val="24"/>
                <w:szCs w:val="28"/>
              </w:rPr>
              <w:t>свойства предмета делают его годным быть поставленным в причинную связь с удовлетворением этой потребности;</w:t>
            </w:r>
          </w:p>
          <w:p w:rsidR="007A74AD" w:rsidRPr="00A6365C" w:rsidRDefault="007A74AD" w:rsidP="005629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56"/>
              </w:tabs>
              <w:spacing w:line="360" w:lineRule="auto"/>
              <w:ind w:left="314"/>
              <w:jc w:val="both"/>
              <w:rPr>
                <w:sz w:val="24"/>
                <w:szCs w:val="28"/>
              </w:rPr>
            </w:pPr>
            <w:r w:rsidRPr="00A6365C">
              <w:rPr>
                <w:sz w:val="24"/>
                <w:szCs w:val="28"/>
              </w:rPr>
              <w:t>познание человеком этой причинной связи;</w:t>
            </w:r>
          </w:p>
          <w:p w:rsidR="007A74AD" w:rsidRPr="00A6365C" w:rsidRDefault="007A74AD" w:rsidP="005629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56"/>
              </w:tabs>
              <w:spacing w:line="360" w:lineRule="auto"/>
              <w:ind w:left="314"/>
              <w:jc w:val="both"/>
              <w:rPr>
                <w:sz w:val="24"/>
                <w:szCs w:val="28"/>
              </w:rPr>
            </w:pPr>
            <w:r w:rsidRPr="00A6365C">
              <w:rPr>
                <w:sz w:val="24"/>
                <w:szCs w:val="28"/>
              </w:rPr>
              <w:t>возможность распоряжаться предметом таким образом, чтобы действительно употреблять его для удовлетворения этой потребности.</w:t>
            </w:r>
          </w:p>
          <w:p w:rsidR="007A74AD" w:rsidRPr="00A6365C" w:rsidRDefault="007A74AD" w:rsidP="00562956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A6365C">
              <w:rPr>
                <w:sz w:val="24"/>
                <w:szCs w:val="28"/>
              </w:rPr>
              <w:t>Предмет только тогда становится благом, когда совпадают эти четыре условия, но если отсутствует хотя бы одно из них, то предмет никогда не может стать благом.</w:t>
            </w:r>
          </w:p>
          <w:p w:rsidR="007A74AD" w:rsidRPr="00A6365C" w:rsidRDefault="007A74AD" w:rsidP="00562956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A6365C">
              <w:rPr>
                <w:sz w:val="24"/>
                <w:szCs w:val="28"/>
              </w:rPr>
              <w:t>2.командная экономика, отсутствие частной собственности, советское государство все социальные функции брало на себя.</w:t>
            </w:r>
          </w:p>
        </w:tc>
      </w:tr>
      <w:tr w:rsidR="004154C6" w:rsidRPr="00A6365C" w:rsidTr="0073604D">
        <w:trPr>
          <w:gridAfter w:val="1"/>
          <w:wAfter w:w="15" w:type="dxa"/>
        </w:trPr>
        <w:tc>
          <w:tcPr>
            <w:tcW w:w="1134" w:type="dxa"/>
          </w:tcPr>
          <w:p w:rsidR="00562956" w:rsidRPr="00A6365C" w:rsidRDefault="00562956" w:rsidP="00562956">
            <w:pPr>
              <w:spacing w:line="360" w:lineRule="auto"/>
              <w:jc w:val="both"/>
              <w:rPr>
                <w:rStyle w:val="apple-converted-space"/>
                <w:b/>
                <w:bCs/>
                <w:i/>
                <w:sz w:val="24"/>
                <w:szCs w:val="28"/>
                <w:shd w:val="clear" w:color="auto" w:fill="FFFFFF"/>
              </w:rPr>
            </w:pPr>
            <w:r w:rsidRPr="00A6365C">
              <w:rPr>
                <w:b/>
                <w:bCs/>
                <w:i/>
                <w:sz w:val="24"/>
                <w:szCs w:val="28"/>
                <w:shd w:val="clear" w:color="auto" w:fill="FFFFFF"/>
              </w:rPr>
              <w:lastRenderedPageBreak/>
              <w:t>Набор №</w:t>
            </w:r>
            <w:r>
              <w:rPr>
                <w:b/>
                <w:bCs/>
                <w:i/>
                <w:sz w:val="24"/>
                <w:szCs w:val="28"/>
                <w:shd w:val="clear" w:color="auto" w:fill="FFFFFF"/>
              </w:rPr>
              <w:t>2</w:t>
            </w:r>
            <w:r w:rsidRPr="00A6365C">
              <w:rPr>
                <w:b/>
                <w:bCs/>
                <w:i/>
                <w:sz w:val="24"/>
                <w:szCs w:val="28"/>
                <w:shd w:val="clear" w:color="auto" w:fill="FFFFFF"/>
              </w:rPr>
              <w:t>.</w:t>
            </w:r>
          </w:p>
          <w:p w:rsidR="00562956" w:rsidRPr="00A6365C" w:rsidRDefault="00562956" w:rsidP="00562956">
            <w:pPr>
              <w:tabs>
                <w:tab w:val="left" w:pos="4080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562956" w:rsidRPr="007A74AD" w:rsidRDefault="00562956" w:rsidP="00562956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7A74AD">
              <w:rPr>
                <w:rStyle w:val="apple-converted-space"/>
                <w:b/>
                <w:bCs/>
                <w:sz w:val="24"/>
                <w:szCs w:val="28"/>
                <w:shd w:val="clear" w:color="auto" w:fill="FFFFFF"/>
              </w:rPr>
              <w:t>-1</w:t>
            </w:r>
            <w:r w:rsidRPr="007A74AD">
              <w:rPr>
                <w:sz w:val="24"/>
                <w:szCs w:val="28"/>
              </w:rPr>
              <w:t xml:space="preserve">2 маркированных шестиугольников с названиями организационно-правовых форм предприятий в соответствии с Российским законодательством; </w:t>
            </w:r>
          </w:p>
          <w:p w:rsidR="00562956" w:rsidRPr="007A74AD" w:rsidRDefault="00562956" w:rsidP="00562956">
            <w:pPr>
              <w:spacing w:line="360" w:lineRule="auto"/>
              <w:jc w:val="both"/>
              <w:rPr>
                <w:color w:val="948A54" w:themeColor="background2" w:themeShade="80"/>
                <w:sz w:val="24"/>
                <w:szCs w:val="28"/>
              </w:rPr>
            </w:pPr>
            <w:r w:rsidRPr="007A74AD">
              <w:rPr>
                <w:sz w:val="24"/>
                <w:szCs w:val="28"/>
              </w:rPr>
              <w:t>- один гекс- обобщающее понятие</w:t>
            </w:r>
            <w:r w:rsidRPr="007A74AD">
              <w:rPr>
                <w:color w:val="948A54" w:themeColor="background2" w:themeShade="80"/>
                <w:sz w:val="24"/>
                <w:szCs w:val="28"/>
              </w:rPr>
              <w:t>.</w:t>
            </w:r>
          </w:p>
          <w:p w:rsidR="00562956" w:rsidRPr="007A74AD" w:rsidRDefault="00562956" w:rsidP="00562956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7A74AD">
              <w:rPr>
                <w:sz w:val="24"/>
                <w:szCs w:val="28"/>
              </w:rPr>
              <w:t>-3 пустых гекса, которые необходимо заполнить</w:t>
            </w:r>
          </w:p>
          <w:p w:rsidR="00562956" w:rsidRPr="007A74AD" w:rsidRDefault="00562956" w:rsidP="00562956">
            <w:pPr>
              <w:spacing w:line="360" w:lineRule="auto"/>
              <w:ind w:firstLine="708"/>
              <w:jc w:val="both"/>
              <w:rPr>
                <w:sz w:val="24"/>
                <w:szCs w:val="28"/>
              </w:rPr>
            </w:pPr>
            <w:r w:rsidRPr="007A74AD">
              <w:rPr>
                <w:b/>
                <w:i/>
                <w:sz w:val="24"/>
                <w:szCs w:val="28"/>
              </w:rPr>
              <w:t>Задание к полученной гексограмме:</w:t>
            </w:r>
          </w:p>
          <w:p w:rsidR="00562956" w:rsidRPr="007A74AD" w:rsidRDefault="00562956" w:rsidP="00562956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7A74AD">
              <w:rPr>
                <w:sz w:val="24"/>
                <w:szCs w:val="28"/>
              </w:rPr>
              <w:t>1.По какому принципу гексы маркированы разными цветами?</w:t>
            </w:r>
          </w:p>
          <w:p w:rsidR="00562956" w:rsidRDefault="00562956" w:rsidP="00562956">
            <w:pPr>
              <w:spacing w:line="360" w:lineRule="auto"/>
              <w:jc w:val="both"/>
              <w:rPr>
                <w:b/>
                <w:bCs/>
                <w:i/>
                <w:sz w:val="24"/>
                <w:szCs w:val="28"/>
                <w:shd w:val="clear" w:color="auto" w:fill="FFFFFF"/>
              </w:rPr>
            </w:pPr>
            <w:r w:rsidRPr="007A74AD">
              <w:rPr>
                <w:sz w:val="24"/>
                <w:szCs w:val="28"/>
              </w:rPr>
              <w:t>2.В чем отличие понятий «предприятие» и «фирма»?</w:t>
            </w:r>
          </w:p>
          <w:p w:rsidR="00562956" w:rsidRPr="00A6365C" w:rsidRDefault="00562956" w:rsidP="00562956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DE4EB0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D4C8168" wp14:editId="2B0D6220">
                  <wp:extent cx="5048250" cy="4419245"/>
                  <wp:effectExtent l="0" t="0" r="0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972" cy="446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562956" w:rsidRPr="00562956" w:rsidRDefault="00562956" w:rsidP="00562956">
            <w:pPr>
              <w:pStyle w:val="a8"/>
              <w:tabs>
                <w:tab w:val="left" w:pos="2520"/>
              </w:tabs>
              <w:spacing w:line="360" w:lineRule="auto"/>
              <w:ind w:left="0"/>
              <w:jc w:val="both"/>
              <w:rPr>
                <w:szCs w:val="28"/>
              </w:rPr>
            </w:pPr>
            <w:r w:rsidRPr="00562956">
              <w:rPr>
                <w:szCs w:val="28"/>
              </w:rPr>
              <w:lastRenderedPageBreak/>
              <w:t>Вариант ответа</w:t>
            </w:r>
          </w:p>
          <w:p w:rsidR="00562956" w:rsidRPr="00562956" w:rsidRDefault="00562956" w:rsidP="00562956">
            <w:pPr>
              <w:pStyle w:val="a8"/>
              <w:tabs>
                <w:tab w:val="left" w:pos="2520"/>
              </w:tabs>
              <w:spacing w:line="360" w:lineRule="auto"/>
              <w:ind w:left="0"/>
              <w:jc w:val="both"/>
              <w:rPr>
                <w:szCs w:val="28"/>
              </w:rPr>
            </w:pPr>
            <w:r w:rsidRPr="00562956">
              <w:rPr>
                <w:szCs w:val="28"/>
              </w:rPr>
              <w:t>1.Виды предприятий: по особенностям учреждения (участники), особенности деятельности, ответственности участников по обязательствам и риску убытков.</w:t>
            </w:r>
          </w:p>
          <w:p w:rsidR="00562956" w:rsidRPr="00562956" w:rsidRDefault="00562956" w:rsidP="00562956">
            <w:pPr>
              <w:pStyle w:val="a8"/>
              <w:tabs>
                <w:tab w:val="left" w:pos="2520"/>
              </w:tabs>
              <w:spacing w:line="360" w:lineRule="auto"/>
              <w:ind w:left="0"/>
              <w:jc w:val="both"/>
              <w:rPr>
                <w:szCs w:val="28"/>
              </w:rPr>
            </w:pPr>
            <w:r w:rsidRPr="00562956">
              <w:rPr>
                <w:szCs w:val="28"/>
              </w:rPr>
              <w:t xml:space="preserve">2. Фирма – коммерческая компания, осуществляющая предпринимательскую деятельность на легальной основе. Обязательное условие такой работы – официальная регистрация, наличие учредительных </w:t>
            </w:r>
            <w:r w:rsidRPr="00562956">
              <w:rPr>
                <w:szCs w:val="28"/>
              </w:rPr>
              <w:lastRenderedPageBreak/>
              <w:t>документов, активов, отчётности. Фирма может обозначать любую правовую форму, будь то ООО, ОАО или ОДО.</w:t>
            </w:r>
          </w:p>
          <w:p w:rsidR="00562956" w:rsidRPr="00562956" w:rsidRDefault="00562956" w:rsidP="00562956">
            <w:pPr>
              <w:pStyle w:val="a8"/>
              <w:tabs>
                <w:tab w:val="left" w:pos="2520"/>
              </w:tabs>
              <w:spacing w:line="360" w:lineRule="auto"/>
              <w:ind w:left="0"/>
              <w:jc w:val="both"/>
              <w:rPr>
                <w:szCs w:val="28"/>
              </w:rPr>
            </w:pPr>
            <w:r w:rsidRPr="00562956">
              <w:rPr>
                <w:szCs w:val="28"/>
              </w:rPr>
              <w:t>Предприятие  – организационно-правовая единица, осуществляющая коммерческую деятельность по производству и продаже товаров, оказанию услуг. Как правило, речь идёт о крупных компаниях, занимающих серьёзное место на рынке. В состав предприятия входит значительный объём активов, включая недвижимость, средства производства, дебиторская и кредиторская задолженность, финансовые средства и исключительные права.</w:t>
            </w:r>
          </w:p>
          <w:p w:rsidR="00562956" w:rsidRPr="00562956" w:rsidRDefault="00562956" w:rsidP="00562956">
            <w:pPr>
              <w:pStyle w:val="a8"/>
              <w:tabs>
                <w:tab w:val="left" w:pos="2520"/>
              </w:tabs>
              <w:spacing w:line="360" w:lineRule="auto"/>
              <w:ind w:left="0"/>
              <w:jc w:val="both"/>
              <w:rPr>
                <w:szCs w:val="28"/>
              </w:rPr>
            </w:pPr>
            <w:r w:rsidRPr="00562956">
              <w:rPr>
                <w:szCs w:val="28"/>
              </w:rPr>
              <w:t>Речь скорее идёт об устоявшихся традициях, принятых в бизнесе. Так, объём понятия фирма предельно широк: к нему относятся и юридические лица, и индивидуальные предприниматели. В него, в числе прочего, входит и категория предприятие.</w:t>
            </w:r>
          </w:p>
        </w:tc>
      </w:tr>
      <w:tr w:rsidR="004154C6" w:rsidRPr="00A6365C" w:rsidTr="0073604D">
        <w:trPr>
          <w:gridAfter w:val="1"/>
          <w:wAfter w:w="15" w:type="dxa"/>
        </w:trPr>
        <w:tc>
          <w:tcPr>
            <w:tcW w:w="1134" w:type="dxa"/>
          </w:tcPr>
          <w:p w:rsidR="00562956" w:rsidRPr="00562956" w:rsidRDefault="00562956" w:rsidP="00562956">
            <w:pPr>
              <w:spacing w:line="360" w:lineRule="auto"/>
              <w:jc w:val="both"/>
              <w:rPr>
                <w:b/>
                <w:bCs/>
                <w:i/>
                <w:sz w:val="22"/>
                <w:szCs w:val="28"/>
                <w:shd w:val="clear" w:color="auto" w:fill="FFFFFF"/>
              </w:rPr>
            </w:pPr>
            <w:r w:rsidRPr="00562956">
              <w:rPr>
                <w:b/>
                <w:bCs/>
                <w:i/>
                <w:sz w:val="22"/>
                <w:szCs w:val="28"/>
                <w:shd w:val="clear" w:color="auto" w:fill="FFFFFF"/>
              </w:rPr>
              <w:lastRenderedPageBreak/>
              <w:t>Набор №3.</w:t>
            </w:r>
          </w:p>
        </w:tc>
        <w:tc>
          <w:tcPr>
            <w:tcW w:w="7938" w:type="dxa"/>
            <w:gridSpan w:val="2"/>
          </w:tcPr>
          <w:p w:rsidR="00562956" w:rsidRPr="00562956" w:rsidRDefault="00562956" w:rsidP="00562956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562956">
              <w:rPr>
                <w:sz w:val="24"/>
              </w:rPr>
              <w:t>- 8</w:t>
            </w:r>
            <w:r w:rsidRPr="00562956">
              <w:rPr>
                <w:sz w:val="24"/>
                <w:szCs w:val="28"/>
              </w:rPr>
              <w:t xml:space="preserve"> пустых шестиугольников  для создания гексограммы о роли предпринимательства в экономике; </w:t>
            </w:r>
          </w:p>
          <w:p w:rsidR="00562956" w:rsidRPr="00562956" w:rsidRDefault="00562956" w:rsidP="00562956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562956">
              <w:rPr>
                <w:sz w:val="24"/>
                <w:szCs w:val="28"/>
              </w:rPr>
              <w:t>- один гекс- обобщающее понятие.</w:t>
            </w:r>
          </w:p>
          <w:p w:rsidR="00562956" w:rsidRPr="00562956" w:rsidRDefault="00562956" w:rsidP="00562956">
            <w:pPr>
              <w:spacing w:line="360" w:lineRule="auto"/>
              <w:ind w:firstLine="708"/>
              <w:jc w:val="both"/>
              <w:rPr>
                <w:sz w:val="24"/>
                <w:szCs w:val="28"/>
              </w:rPr>
            </w:pPr>
            <w:r w:rsidRPr="00562956">
              <w:rPr>
                <w:b/>
                <w:i/>
                <w:sz w:val="24"/>
                <w:szCs w:val="28"/>
              </w:rPr>
              <w:t>Задание к полученной гексограмме</w:t>
            </w:r>
            <w:r w:rsidRPr="00562956">
              <w:rPr>
                <w:sz w:val="24"/>
                <w:szCs w:val="28"/>
              </w:rPr>
              <w:t>:</w:t>
            </w:r>
          </w:p>
          <w:p w:rsidR="00562956" w:rsidRPr="00562956" w:rsidRDefault="00562956" w:rsidP="00562956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562956">
              <w:rPr>
                <w:sz w:val="24"/>
                <w:szCs w:val="28"/>
              </w:rPr>
              <w:t>Вам предложен список характеристик значимости предпринимательской деятельности (для государства, для общества, для предпринимателя)</w:t>
            </w:r>
            <w:r>
              <w:rPr>
                <w:szCs w:val="28"/>
              </w:rPr>
              <w:t xml:space="preserve">. </w:t>
            </w:r>
            <w:r w:rsidRPr="00562956">
              <w:rPr>
                <w:sz w:val="24"/>
                <w:szCs w:val="28"/>
              </w:rPr>
              <w:lastRenderedPageBreak/>
              <w:t>Подчеркните из него только те, которые характеризуют значимость для общества. Свой ответ аргументируйте</w:t>
            </w:r>
            <w:r w:rsidR="004154C6">
              <w:rPr>
                <w:sz w:val="24"/>
                <w:szCs w:val="28"/>
              </w:rPr>
              <w:t>:</w:t>
            </w:r>
          </w:p>
          <w:p w:rsidR="0073604D" w:rsidRDefault="00562956" w:rsidP="0073604D">
            <w:pPr>
              <w:pStyle w:val="a8"/>
              <w:spacing w:line="360" w:lineRule="auto"/>
              <w:ind w:left="1"/>
              <w:jc w:val="both"/>
              <w:rPr>
                <w:i/>
                <w:szCs w:val="28"/>
              </w:rPr>
            </w:pPr>
            <w:r w:rsidRPr="00562956">
              <w:rPr>
                <w:i/>
                <w:szCs w:val="28"/>
              </w:rPr>
              <w:t>Развитие инновационного бизнеса, выращивание бизнес-элиты, формирование конкурентной среды, рост ассортимента товаров и услуг, расширение социальной основы рынка, производительное использование собственных накоплений, повышение экономической основы стабильности, повышение своего благосостояния, повышение социального статуса, расширение возможн</w:t>
            </w:r>
            <w:r w:rsidR="004154C6">
              <w:rPr>
                <w:i/>
                <w:szCs w:val="28"/>
              </w:rPr>
              <w:t>остей самореализации.</w:t>
            </w:r>
          </w:p>
          <w:p w:rsidR="00562956" w:rsidRPr="00562956" w:rsidRDefault="004154C6" w:rsidP="0073604D">
            <w:pPr>
              <w:pStyle w:val="a8"/>
              <w:spacing w:line="360" w:lineRule="auto"/>
              <w:ind w:left="1"/>
              <w:jc w:val="center"/>
            </w:pPr>
            <w:r w:rsidRPr="00DE4EB0">
              <w:rPr>
                <w:noProof/>
                <w:sz w:val="28"/>
                <w:szCs w:val="28"/>
              </w:rPr>
              <w:drawing>
                <wp:inline distT="0" distB="0" distL="0" distR="0" wp14:anchorId="6AAAB567" wp14:editId="31FE1B1F">
                  <wp:extent cx="3990975" cy="28289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10850" t="13578" r="13381" b="4120"/>
                          <a:stretch/>
                        </pic:blipFill>
                        <pic:spPr bwMode="auto">
                          <a:xfrm>
                            <a:off x="0" y="0"/>
                            <a:ext cx="4010279" cy="2842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4154C6" w:rsidRPr="004154C6" w:rsidRDefault="004154C6" w:rsidP="004154C6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154C6">
              <w:rPr>
                <w:sz w:val="24"/>
                <w:szCs w:val="28"/>
              </w:rPr>
              <w:lastRenderedPageBreak/>
              <w:t>Вариант ответа:</w:t>
            </w:r>
          </w:p>
          <w:p w:rsidR="004154C6" w:rsidRPr="004154C6" w:rsidRDefault="004154C6" w:rsidP="004154C6">
            <w:pPr>
              <w:pStyle w:val="a8"/>
              <w:spacing w:line="360" w:lineRule="auto"/>
              <w:ind w:left="37"/>
              <w:jc w:val="both"/>
              <w:rPr>
                <w:i/>
                <w:color w:val="000000" w:themeColor="text1"/>
                <w:szCs w:val="28"/>
              </w:rPr>
            </w:pPr>
            <w:r w:rsidRPr="004154C6">
              <w:rPr>
                <w:i/>
                <w:color w:val="000000" w:themeColor="text1"/>
                <w:szCs w:val="28"/>
              </w:rPr>
              <w:t xml:space="preserve">Развитие инновационного бизнеса, выращивание бизнес-элиты, формирование конкурентной среды, </w:t>
            </w:r>
            <w:r w:rsidRPr="004154C6">
              <w:rPr>
                <w:i/>
                <w:color w:val="000000" w:themeColor="text1"/>
                <w:szCs w:val="28"/>
                <w:u w:val="single"/>
              </w:rPr>
              <w:t xml:space="preserve">рост ассортимента товаров и услуг, расширение социальной основы рынка, производительное использование собственных накоплений, повышение </w:t>
            </w:r>
            <w:r w:rsidRPr="004154C6">
              <w:rPr>
                <w:i/>
                <w:color w:val="000000" w:themeColor="text1"/>
                <w:szCs w:val="28"/>
                <w:u w:val="single"/>
              </w:rPr>
              <w:lastRenderedPageBreak/>
              <w:t>экономической основы стабильности</w:t>
            </w:r>
            <w:r w:rsidRPr="004154C6">
              <w:rPr>
                <w:i/>
                <w:color w:val="000000" w:themeColor="text1"/>
                <w:szCs w:val="28"/>
              </w:rPr>
              <w:t xml:space="preserve">, повышение своего благосостояния, повышение социального статуса, расширение возможностей самореализации </w:t>
            </w:r>
          </w:p>
          <w:p w:rsidR="004154C6" w:rsidRPr="004154C6" w:rsidRDefault="004154C6" w:rsidP="004154C6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  <w:p w:rsidR="00562956" w:rsidRPr="004154C6" w:rsidRDefault="00562956" w:rsidP="00562956">
            <w:pPr>
              <w:spacing w:line="360" w:lineRule="auto"/>
              <w:ind w:firstLine="708"/>
              <w:jc w:val="center"/>
              <w:rPr>
                <w:sz w:val="24"/>
                <w:szCs w:val="28"/>
              </w:rPr>
            </w:pPr>
          </w:p>
          <w:p w:rsidR="004154C6" w:rsidRPr="004154C6" w:rsidRDefault="004154C6" w:rsidP="004154C6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7A74AD" w:rsidRDefault="007A74AD" w:rsidP="007A74AD">
      <w:pPr>
        <w:tabs>
          <w:tab w:val="left" w:pos="4080"/>
          <w:tab w:val="left" w:pos="6960"/>
          <w:tab w:val="right" w:pos="154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</w:p>
    <w:p w:rsidR="00913E5E" w:rsidRPr="00DE4EB0" w:rsidRDefault="00913E5E" w:rsidP="004154C6">
      <w:pPr>
        <w:spacing w:line="360" w:lineRule="auto"/>
        <w:jc w:val="both"/>
        <w:rPr>
          <w:b/>
          <w:i/>
          <w:color w:val="948A54" w:themeColor="background2" w:themeShade="80"/>
          <w:sz w:val="28"/>
          <w:szCs w:val="28"/>
        </w:rPr>
      </w:pPr>
    </w:p>
    <w:sectPr w:rsidR="00913E5E" w:rsidRPr="00DE4EB0" w:rsidSect="004154C6"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8F" w:rsidRDefault="00097D8F" w:rsidP="0049195D">
      <w:r>
        <w:separator/>
      </w:r>
    </w:p>
  </w:endnote>
  <w:endnote w:type="continuationSeparator" w:id="0">
    <w:p w:rsidR="00097D8F" w:rsidRDefault="00097D8F" w:rsidP="0049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8F" w:rsidRDefault="00097D8F" w:rsidP="0049195D">
      <w:r>
        <w:separator/>
      </w:r>
    </w:p>
  </w:footnote>
  <w:footnote w:type="continuationSeparator" w:id="0">
    <w:p w:rsidR="00097D8F" w:rsidRDefault="00097D8F" w:rsidP="0049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E62" w:rsidRDefault="00D21E62" w:rsidP="00D21E62">
    <w:pPr>
      <w:pStyle w:val="a3"/>
      <w:jc w:val="center"/>
    </w:pPr>
    <w:r>
      <w:t>Болдина О.Г., ГОУ ЯО «Центр помощи детям»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A33"/>
    <w:multiLevelType w:val="hybridMultilevel"/>
    <w:tmpl w:val="4A202B12"/>
    <w:lvl w:ilvl="0" w:tplc="50EE4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7466"/>
    <w:multiLevelType w:val="hybridMultilevel"/>
    <w:tmpl w:val="4A202B12"/>
    <w:lvl w:ilvl="0" w:tplc="50EE4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74504"/>
    <w:multiLevelType w:val="hybridMultilevel"/>
    <w:tmpl w:val="BDF615A0"/>
    <w:lvl w:ilvl="0" w:tplc="E786C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A071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21ECCB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9C0F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9C60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C82D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1262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F6CBB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C85E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8DD0FF7"/>
    <w:multiLevelType w:val="hybridMultilevel"/>
    <w:tmpl w:val="32E8377C"/>
    <w:lvl w:ilvl="0" w:tplc="4ED47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D928B4"/>
    <w:multiLevelType w:val="multilevel"/>
    <w:tmpl w:val="67C6AC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94AA9"/>
    <w:multiLevelType w:val="hybridMultilevel"/>
    <w:tmpl w:val="C3D43B26"/>
    <w:lvl w:ilvl="0" w:tplc="17380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F393A"/>
    <w:multiLevelType w:val="multilevel"/>
    <w:tmpl w:val="41E66840"/>
    <w:lvl w:ilvl="0">
      <w:start w:val="1"/>
      <w:numFmt w:val="bullet"/>
      <w:lvlText w:val="●"/>
      <w:lvlJc w:val="left"/>
      <w:pPr>
        <w:ind w:left="454" w:hanging="17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364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B277B04"/>
    <w:multiLevelType w:val="hybridMultilevel"/>
    <w:tmpl w:val="45D8EE4C"/>
    <w:lvl w:ilvl="0" w:tplc="DB56EB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1B2337"/>
    <w:multiLevelType w:val="hybridMultilevel"/>
    <w:tmpl w:val="7B28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C6D54"/>
    <w:multiLevelType w:val="hybridMultilevel"/>
    <w:tmpl w:val="E654C152"/>
    <w:lvl w:ilvl="0" w:tplc="560452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72"/>
    <w:rsid w:val="0000268F"/>
    <w:rsid w:val="00004FAD"/>
    <w:rsid w:val="00056BFE"/>
    <w:rsid w:val="00097D8F"/>
    <w:rsid w:val="000D0482"/>
    <w:rsid w:val="000F28AB"/>
    <w:rsid w:val="001325EA"/>
    <w:rsid w:val="0017009D"/>
    <w:rsid w:val="001939D0"/>
    <w:rsid w:val="00205D64"/>
    <w:rsid w:val="0027149A"/>
    <w:rsid w:val="002D09B6"/>
    <w:rsid w:val="002D2118"/>
    <w:rsid w:val="002D7D81"/>
    <w:rsid w:val="0031159D"/>
    <w:rsid w:val="0033631F"/>
    <w:rsid w:val="004154C6"/>
    <w:rsid w:val="0049195D"/>
    <w:rsid w:val="004A02FF"/>
    <w:rsid w:val="00503774"/>
    <w:rsid w:val="00525302"/>
    <w:rsid w:val="00547115"/>
    <w:rsid w:val="00562956"/>
    <w:rsid w:val="005B4A65"/>
    <w:rsid w:val="005C5812"/>
    <w:rsid w:val="005C70A7"/>
    <w:rsid w:val="00660CD8"/>
    <w:rsid w:val="0073604D"/>
    <w:rsid w:val="0075168F"/>
    <w:rsid w:val="00791B0C"/>
    <w:rsid w:val="007A74AD"/>
    <w:rsid w:val="007D5D23"/>
    <w:rsid w:val="00805705"/>
    <w:rsid w:val="00853C3E"/>
    <w:rsid w:val="00866E32"/>
    <w:rsid w:val="00876E72"/>
    <w:rsid w:val="00882383"/>
    <w:rsid w:val="008A2E0E"/>
    <w:rsid w:val="008C1FD5"/>
    <w:rsid w:val="00913E5E"/>
    <w:rsid w:val="009774B9"/>
    <w:rsid w:val="00A51618"/>
    <w:rsid w:val="00A6365C"/>
    <w:rsid w:val="00A844C6"/>
    <w:rsid w:val="00AC1081"/>
    <w:rsid w:val="00AD73EA"/>
    <w:rsid w:val="00AF3526"/>
    <w:rsid w:val="00B055C3"/>
    <w:rsid w:val="00B429E3"/>
    <w:rsid w:val="00B804A7"/>
    <w:rsid w:val="00BA0D35"/>
    <w:rsid w:val="00BB7E2B"/>
    <w:rsid w:val="00BF68D1"/>
    <w:rsid w:val="00C23979"/>
    <w:rsid w:val="00C30C56"/>
    <w:rsid w:val="00D1631D"/>
    <w:rsid w:val="00D21E62"/>
    <w:rsid w:val="00DC0C56"/>
    <w:rsid w:val="00DC5E4C"/>
    <w:rsid w:val="00DE4EB0"/>
    <w:rsid w:val="00DE6CC1"/>
    <w:rsid w:val="00E35996"/>
    <w:rsid w:val="00E50B36"/>
    <w:rsid w:val="00E8049A"/>
    <w:rsid w:val="00E84EDE"/>
    <w:rsid w:val="00E94243"/>
    <w:rsid w:val="00E96E4C"/>
    <w:rsid w:val="00EC7E24"/>
    <w:rsid w:val="00EE40E8"/>
    <w:rsid w:val="00EF220C"/>
    <w:rsid w:val="00F075D5"/>
    <w:rsid w:val="00F71D5A"/>
    <w:rsid w:val="00F77E53"/>
    <w:rsid w:val="00FA0D33"/>
    <w:rsid w:val="00FA20EF"/>
    <w:rsid w:val="00FB556C"/>
    <w:rsid w:val="00FB6883"/>
    <w:rsid w:val="00F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231E4"/>
  <w15:docId w15:val="{A1EC2FA8-A509-4724-95C2-8058CBA3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91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1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5C70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4A0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A02FF"/>
    <w:pPr>
      <w:ind w:left="720"/>
      <w:contextualSpacing/>
    </w:pPr>
    <w:rPr>
      <w:sz w:val="24"/>
      <w:szCs w:val="24"/>
    </w:rPr>
  </w:style>
  <w:style w:type="paragraph" w:styleId="a9">
    <w:name w:val="Normal (Web)"/>
    <w:basedOn w:val="a"/>
    <w:uiPriority w:val="99"/>
    <w:rsid w:val="004A02F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C1081"/>
  </w:style>
  <w:style w:type="paragraph" w:styleId="aa">
    <w:name w:val="Balloon Text"/>
    <w:basedOn w:val="a"/>
    <w:link w:val="ab"/>
    <w:uiPriority w:val="99"/>
    <w:semiHidden/>
    <w:unhideWhenUsed/>
    <w:rsid w:val="00A844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844C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055C3"/>
    <w:rPr>
      <w:color w:val="0000FF"/>
      <w:u w:val="single"/>
    </w:rPr>
  </w:style>
  <w:style w:type="character" w:styleId="ad">
    <w:name w:val="Strong"/>
    <w:basedOn w:val="a0"/>
    <w:uiPriority w:val="22"/>
    <w:qFormat/>
    <w:rsid w:val="00BF6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D%D0%BA%D0%BE%D0%BD%D0%BE%D0%BC%D0%B8%D1%87%D0%B5%D1%81%D0%BA%D0%B0%D1%8F_%D1%82%D0%B5%D0%BE%D1%80%D0%B8%D1%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C%D1%83%D1%89%D0%B5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1%8B%D0%BD%D0%BE%D1%87%D0%BD%D0%B0%D1%8F_%D1%86%D0%B5%D0%BD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1C5A-3D74-4099-A9CA-A4DB6316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Болдина</cp:lastModifiedBy>
  <cp:revision>6</cp:revision>
  <dcterms:created xsi:type="dcterms:W3CDTF">2019-08-03T08:22:00Z</dcterms:created>
  <dcterms:modified xsi:type="dcterms:W3CDTF">2019-08-03T13:56:00Z</dcterms:modified>
</cp:coreProperties>
</file>