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78" w:rsidRDefault="00BC4EC8" w:rsidP="00BC4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</w:t>
      </w:r>
      <w:r w:rsidR="00DB0704" w:rsidRPr="005A1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68A" w:rsidRPr="005A1867">
        <w:rPr>
          <w:rFonts w:ascii="Times New Roman" w:hAnsi="Times New Roman" w:cs="Times New Roman"/>
          <w:b/>
          <w:sz w:val="28"/>
          <w:szCs w:val="28"/>
        </w:rPr>
        <w:t xml:space="preserve"> «Круг любви и поддержки»</w:t>
      </w:r>
    </w:p>
    <w:p w:rsidR="007A0D24" w:rsidRPr="00BC4EC8" w:rsidRDefault="005B068A" w:rsidP="00CF1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EC8">
        <w:rPr>
          <w:rFonts w:ascii="Times New Roman" w:hAnsi="Times New Roman" w:cs="Times New Roman"/>
          <w:sz w:val="28"/>
          <w:szCs w:val="28"/>
        </w:rPr>
        <w:t>Когда поздравляли ребёнка в классе с днём рождения, обычно каждый ребёнок говорил ему пожелания. А у меня спонтанно получилось –</w:t>
      </w:r>
      <w:r w:rsidR="00BC4EC8" w:rsidRPr="00BC4EC8">
        <w:rPr>
          <w:rFonts w:ascii="Times New Roman" w:hAnsi="Times New Roman" w:cs="Times New Roman"/>
          <w:sz w:val="28"/>
          <w:szCs w:val="28"/>
        </w:rPr>
        <w:t xml:space="preserve"> </w:t>
      </w:r>
      <w:r w:rsidRPr="00BC4EC8">
        <w:rPr>
          <w:rFonts w:ascii="Times New Roman" w:hAnsi="Times New Roman" w:cs="Times New Roman"/>
          <w:sz w:val="28"/>
          <w:szCs w:val="28"/>
        </w:rPr>
        <w:t xml:space="preserve">дети образовали </w:t>
      </w:r>
      <w:proofErr w:type="gramStart"/>
      <w:r w:rsidRPr="00BC4EC8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BC4EC8">
        <w:rPr>
          <w:rFonts w:ascii="Times New Roman" w:hAnsi="Times New Roman" w:cs="Times New Roman"/>
          <w:sz w:val="28"/>
          <w:szCs w:val="28"/>
        </w:rPr>
        <w:t xml:space="preserve"> и я пригласила ребёнка в центр круга.</w:t>
      </w:r>
      <w:r w:rsidR="007A0D24" w:rsidRPr="00BC4EC8">
        <w:rPr>
          <w:rFonts w:ascii="Times New Roman" w:hAnsi="Times New Roman" w:cs="Times New Roman"/>
          <w:sz w:val="28"/>
          <w:szCs w:val="28"/>
        </w:rPr>
        <w:t xml:space="preserve"> И попросила каждого проговорить благодарность имениннику. </w:t>
      </w:r>
      <w:r w:rsidRPr="00BC4EC8">
        <w:rPr>
          <w:rFonts w:ascii="Times New Roman" w:hAnsi="Times New Roman" w:cs="Times New Roman"/>
          <w:sz w:val="28"/>
          <w:szCs w:val="28"/>
        </w:rPr>
        <w:t xml:space="preserve"> </w:t>
      </w:r>
      <w:r w:rsidR="007A0D24" w:rsidRPr="00BC4EC8">
        <w:rPr>
          <w:rFonts w:ascii="Times New Roman" w:hAnsi="Times New Roman" w:cs="Times New Roman"/>
          <w:sz w:val="28"/>
          <w:szCs w:val="28"/>
        </w:rPr>
        <w:t xml:space="preserve">Имениннику дала в руки мягкую игрушку, и он передавал её в руки ребёнку, от которого хотел услышать благодарность. </w:t>
      </w:r>
      <w:r w:rsidRPr="00BC4EC8">
        <w:rPr>
          <w:rFonts w:ascii="Times New Roman" w:hAnsi="Times New Roman" w:cs="Times New Roman"/>
          <w:sz w:val="28"/>
          <w:szCs w:val="28"/>
        </w:rPr>
        <w:t>Сначала были затруднения у детей, а потом сказали столько хорошего и позитивного, что именинник сиял от счастья.</w:t>
      </w:r>
      <w:r w:rsidR="007A0D24" w:rsidRPr="00BC4EC8">
        <w:rPr>
          <w:rFonts w:ascii="Times New Roman" w:hAnsi="Times New Roman" w:cs="Times New Roman"/>
          <w:sz w:val="28"/>
          <w:szCs w:val="28"/>
        </w:rPr>
        <w:t xml:space="preserve"> И многим захотелось побывать в центре круга.</w:t>
      </w:r>
    </w:p>
    <w:p w:rsidR="005B068A" w:rsidRPr="00BC4EC8" w:rsidRDefault="007A0D24" w:rsidP="00CF10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EC8">
        <w:rPr>
          <w:rFonts w:ascii="Times New Roman" w:hAnsi="Times New Roman" w:cs="Times New Roman"/>
          <w:sz w:val="28"/>
          <w:szCs w:val="28"/>
        </w:rPr>
        <w:t>Эту практику мы выполняем теперь часто.</w:t>
      </w:r>
      <w:r w:rsidR="005B068A" w:rsidRPr="00BC4E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209" w:rsidRPr="00BC4EC8" w:rsidRDefault="00E73209" w:rsidP="00CF10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EC8">
        <w:rPr>
          <w:rFonts w:ascii="Times New Roman" w:hAnsi="Times New Roman" w:cs="Times New Roman"/>
          <w:sz w:val="28"/>
          <w:szCs w:val="28"/>
        </w:rPr>
        <w:t xml:space="preserve"> </w:t>
      </w:r>
      <w:r w:rsidR="00B425D2" w:rsidRPr="00BC4EC8">
        <w:rPr>
          <w:rFonts w:ascii="Times New Roman" w:hAnsi="Times New Roman" w:cs="Times New Roman"/>
          <w:sz w:val="28"/>
          <w:szCs w:val="28"/>
        </w:rPr>
        <w:tab/>
      </w:r>
      <w:r w:rsidRPr="00BC4EC8">
        <w:rPr>
          <w:rFonts w:ascii="Times New Roman" w:hAnsi="Times New Roman" w:cs="Times New Roman"/>
          <w:sz w:val="28"/>
          <w:szCs w:val="28"/>
        </w:rPr>
        <w:t>На родительском клубе «</w:t>
      </w:r>
      <w:proofErr w:type="spellStart"/>
      <w:r w:rsidRPr="00BC4EC8">
        <w:rPr>
          <w:rFonts w:ascii="Times New Roman" w:hAnsi="Times New Roman" w:cs="Times New Roman"/>
          <w:sz w:val="28"/>
          <w:szCs w:val="28"/>
        </w:rPr>
        <w:t>КлОР</w:t>
      </w:r>
      <w:proofErr w:type="spellEnd"/>
      <w:r w:rsidRPr="00BC4EC8">
        <w:rPr>
          <w:rFonts w:ascii="Times New Roman" w:hAnsi="Times New Roman" w:cs="Times New Roman"/>
          <w:sz w:val="28"/>
          <w:szCs w:val="28"/>
        </w:rPr>
        <w:t>» - Клуб Осознанных Родителей давала информацию и выполняли практические упражнения – Похвала, зачем она нужна, как хвалить ребёнка, Родительские внушения, что слышит ребёнок, Как разобраться в самооценке, как воспитать ребёнка решительным и ответственн</w:t>
      </w:r>
      <w:r w:rsidR="00BC4EC8" w:rsidRPr="00BC4EC8">
        <w:rPr>
          <w:rFonts w:ascii="Times New Roman" w:hAnsi="Times New Roman" w:cs="Times New Roman"/>
          <w:sz w:val="28"/>
          <w:szCs w:val="28"/>
        </w:rPr>
        <w:t>ым, упражнение «Критика</w:t>
      </w:r>
      <w:proofErr w:type="gramStart"/>
      <w:r w:rsidR="00BC4EC8" w:rsidRPr="00BC4EC8">
        <w:rPr>
          <w:rFonts w:ascii="Times New Roman" w:hAnsi="Times New Roman" w:cs="Times New Roman"/>
          <w:sz w:val="28"/>
          <w:szCs w:val="28"/>
        </w:rPr>
        <w:t xml:space="preserve"> + - +».</w:t>
      </w:r>
      <w:r w:rsidR="00BC4E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End"/>
      <w:r w:rsidRPr="00BC4EC8">
        <w:rPr>
          <w:rFonts w:ascii="Times New Roman" w:hAnsi="Times New Roman" w:cs="Times New Roman"/>
          <w:sz w:val="28"/>
          <w:szCs w:val="28"/>
        </w:rPr>
        <w:t>Было занятие по практике «Я – сообщение» и будет ещё 2. Даётся трудновато, так как привычка не вырабатывается сразу. Но есть хорошие результаты у родителей и они очень довольны</w:t>
      </w:r>
      <w:r w:rsidR="00CF105E" w:rsidRPr="00BC4EC8">
        <w:rPr>
          <w:rFonts w:ascii="Times New Roman" w:hAnsi="Times New Roman" w:cs="Times New Roman"/>
          <w:sz w:val="28"/>
          <w:szCs w:val="28"/>
        </w:rPr>
        <w:t>,</w:t>
      </w:r>
      <w:r w:rsidR="00B425D2" w:rsidRPr="00BC4EC8">
        <w:rPr>
          <w:rFonts w:ascii="Times New Roman" w:hAnsi="Times New Roman" w:cs="Times New Roman"/>
          <w:sz w:val="28"/>
          <w:szCs w:val="28"/>
        </w:rPr>
        <w:t xml:space="preserve"> и мужья отпускают своих жён</w:t>
      </w:r>
      <w:r w:rsidR="00CF105E" w:rsidRPr="00BC4EC8">
        <w:rPr>
          <w:rFonts w:ascii="Times New Roman" w:hAnsi="Times New Roman" w:cs="Times New Roman"/>
          <w:sz w:val="28"/>
          <w:szCs w:val="28"/>
        </w:rPr>
        <w:t xml:space="preserve"> на наши занятия</w:t>
      </w:r>
      <w:r w:rsidR="00B425D2" w:rsidRPr="00BC4EC8">
        <w:rPr>
          <w:rFonts w:ascii="Times New Roman" w:hAnsi="Times New Roman" w:cs="Times New Roman"/>
          <w:sz w:val="28"/>
          <w:szCs w:val="28"/>
        </w:rPr>
        <w:t>, а сами остаются с детьми.</w:t>
      </w:r>
    </w:p>
    <w:p w:rsidR="00BC4EC8" w:rsidRDefault="00BC4EC8" w:rsidP="00BC4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C8">
        <w:rPr>
          <w:rFonts w:ascii="Times New Roman" w:hAnsi="Times New Roman" w:cs="Times New Roman"/>
          <w:b/>
          <w:sz w:val="28"/>
          <w:szCs w:val="28"/>
        </w:rPr>
        <w:t>«Критика</w:t>
      </w:r>
      <w:proofErr w:type="gramStart"/>
      <w:r w:rsidRPr="00BC4EC8">
        <w:rPr>
          <w:rFonts w:ascii="Times New Roman" w:hAnsi="Times New Roman" w:cs="Times New Roman"/>
          <w:b/>
          <w:sz w:val="28"/>
          <w:szCs w:val="28"/>
        </w:rPr>
        <w:t xml:space="preserve"> + - +»</w:t>
      </w:r>
      <w:proofErr w:type="gramEnd"/>
    </w:p>
    <w:p w:rsidR="00BC4EC8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800080"/>
          <w:sz w:val="24"/>
          <w:szCs w:val="24"/>
          <w:bdr w:val="none" w:sz="0" w:space="0" w:color="auto" w:frame="1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800080"/>
          <w:sz w:val="24"/>
          <w:szCs w:val="24"/>
          <w:bdr w:val="none" w:sz="0" w:space="0" w:color="auto" w:frame="1"/>
          <w:lang w:eastAsia="ru-RU"/>
        </w:rPr>
        <w:t>Шаг 1.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Плюс:</w:t>
      </w:r>
    </w:p>
    <w:p w:rsidR="00BC4EC8" w:rsidRDefault="00BC4EC8" w:rsidP="00BC4EC8">
      <w:pPr>
        <w:ind w:firstLine="36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«Подчёркиваем, что хорошо, вычерпываем плюсы из ситуации, дела/проекта, человека».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Начинать нужно всегда с </w:t>
      </w:r>
      <w:hyperlink r:id="rId6" w:history="1">
        <w:r w:rsidRPr="00FA280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позитива</w:t>
        </w:r>
      </w:hyperlink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это обеспечит:</w:t>
      </w:r>
    </w:p>
    <w:p w:rsidR="00BC4EC8" w:rsidRPr="00FA2807" w:rsidRDefault="00BC4EC8" w:rsidP="00BC4EC8">
      <w:pPr>
        <w:spacing w:after="0" w:line="240" w:lineRule="auto"/>
        <w:ind w:left="720" w:hanging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1.</w:t>
      </w:r>
      <w:r w:rsidRPr="00FA2807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</w:t>
      </w:r>
      <w:hyperlink r:id="rId7" w:history="1">
        <w:r w:rsidRPr="00FA280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контакт</w:t>
        </w:r>
      </w:hyperlink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 человеком (открыт к диалогу);</w:t>
      </w:r>
    </w:p>
    <w:p w:rsidR="00BC4EC8" w:rsidRPr="00FA2807" w:rsidRDefault="00BC4EC8" w:rsidP="00BC4EC8">
      <w:pPr>
        <w:spacing w:after="0" w:line="240" w:lineRule="auto"/>
        <w:ind w:left="720" w:hanging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2.</w:t>
      </w:r>
      <w:r w:rsidRPr="00FA2807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создаст ему запас </w:t>
      </w:r>
      <w:hyperlink r:id="rId8" w:history="1">
        <w:r w:rsidRPr="00FA280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ресурсного состояния</w:t>
        </w:r>
      </w:hyperlink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(р. с. — наличие физических, душевных и духовных сил и энергии для решения предстоящих задач);</w:t>
      </w:r>
    </w:p>
    <w:p w:rsidR="00BC4EC8" w:rsidRDefault="00BC4EC8" w:rsidP="00BC4EC8">
      <w:pPr>
        <w:spacing w:after="0" w:line="240" w:lineRule="auto"/>
        <w:ind w:left="720" w:hanging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3.</w:t>
      </w:r>
      <w:r w:rsidRPr="00FA2807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и, главное, человек не уходит в </w:t>
      </w:r>
      <w:hyperlink r:id="rId9" w:history="1">
        <w:r w:rsidRPr="00FA2807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защиту</w:t>
        </w:r>
      </w:hyperlink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(«На себя посмотри!»).</w:t>
      </w:r>
    </w:p>
    <w:p w:rsidR="00BC4EC8" w:rsidRPr="00FA2807" w:rsidRDefault="00BC4EC8" w:rsidP="00BC4EC8">
      <w:pPr>
        <w:spacing w:after="0" w:line="240" w:lineRule="auto"/>
        <w:ind w:left="720" w:hanging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C4EC8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800080"/>
          <w:sz w:val="24"/>
          <w:szCs w:val="24"/>
          <w:bdr w:val="none" w:sz="0" w:space="0" w:color="auto" w:frame="1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800080"/>
          <w:sz w:val="24"/>
          <w:szCs w:val="24"/>
          <w:bdr w:val="none" w:sz="0" w:space="0" w:color="auto" w:frame="1"/>
          <w:lang w:eastAsia="ru-RU"/>
        </w:rPr>
        <w:t>Шаг 2: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Минус:</w:t>
      </w:r>
    </w:p>
    <w:p w:rsidR="00BC4EC8" w:rsidRPr="00FA2807" w:rsidRDefault="00BC4EC8" w:rsidP="00BC4EC8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Мы его называем так: «Как можно это сделать лучше?» 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Здесь человек говорит не что плохо, не что нужно исправлять, не что человек испортил, а что можно сделать лучше, что можно изменить или добавить </w:t>
      </w: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–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рассказывает подробно, детально, конкретно. По возможности, это «изменить и добавить» сделайте понятным, конкретным, дайте позитивный образец. И тогда МИНУС оказывается не негативной констатацией, а конструктивной и доброжелательной подсказкой.</w:t>
      </w:r>
    </w:p>
    <w:p w:rsidR="00BC4EC8" w:rsidRPr="00FA2807" w:rsidRDefault="00BC4EC8" w:rsidP="00BC4EC8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Вроде бы и минус, но одновременно как бы и подарок, и человек, которому дают критику, вместо желания агрессивно защититься «А на себя-то посмотри!», проявляет понимание, что его не хотели унизить, понизить его статус, уличить в ошибке, а хотели помочь.</w:t>
      </w:r>
    </w:p>
    <w:p w:rsidR="00BC4EC8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800080"/>
          <w:sz w:val="24"/>
          <w:szCs w:val="24"/>
          <w:bdr w:val="none" w:sz="0" w:space="0" w:color="auto" w:frame="1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800080"/>
          <w:sz w:val="24"/>
          <w:szCs w:val="24"/>
          <w:bdr w:val="none" w:sz="0" w:space="0" w:color="auto" w:frame="1"/>
          <w:lang w:eastAsia="ru-RU"/>
        </w:rPr>
        <w:t>Шаг 3: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C4EC8" w:rsidRPr="00FA2807" w:rsidRDefault="00BC4EC8" w:rsidP="00BC4EC8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Снова Плюс:</w:t>
      </w:r>
    </w:p>
    <w:p w:rsidR="00BC4EC8" w:rsidRPr="00FA2807" w:rsidRDefault="00BC4EC8" w:rsidP="00BC4EC8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Поддержка финальным плюсом: чем-то позитивным, энергичным и воодушевляющим. «Ведь ты же — талантливый? У тебя — всё получится!»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Итого:</w:t>
      </w:r>
    </w:p>
    <w:p w:rsidR="00BC4EC8" w:rsidRPr="00FA2807" w:rsidRDefault="00BC4EC8" w:rsidP="00BC4EC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Начинаем с достоинств,</w:t>
      </w:r>
    </w:p>
    <w:p w:rsidR="00BC4EC8" w:rsidRPr="00FA2807" w:rsidRDefault="00BC4EC8" w:rsidP="00BC4EC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Продолжаем конструктивом,</w:t>
      </w:r>
    </w:p>
    <w:p w:rsidR="00BC4EC8" w:rsidRPr="00FA2807" w:rsidRDefault="00BC4EC8" w:rsidP="00BC4EC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Завершаем приятным и воодушевляющим!</w:t>
      </w:r>
    </w:p>
    <w:p w:rsidR="00BC4EC8" w:rsidRPr="00FA2807" w:rsidRDefault="00BC4EC8" w:rsidP="00BC4EC8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Пример: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Девушка-продавец грубо разговаривает с покупателями, я сначала молчу, но хочется обратить её внимание на такое недоброжелательное поведение. Сначала хвалю. </w:t>
      </w:r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«Девушка, вы такая симпатичная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(+). </w:t>
      </w:r>
      <w:proofErr w:type="gramEnd"/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Если бы вы включали солнышко на лице и улыбку и разговаривали доброжелательно (-), то ваша жизнь кардинально изменилась бы в лучшую сторону. Мимо такой женщины не пройдёт ни один достойный мужчина. Вам так идёт улыбка. Вы просто очаровательны, когда улыбаетесь. Спасибо вам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(+)».</w:t>
      </w:r>
      <w:proofErr w:type="gramEnd"/>
    </w:p>
    <w:p w:rsidR="00BC4EC8" w:rsidRPr="00FA2807" w:rsidRDefault="00BC4EC8" w:rsidP="00BC4EC8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Пример.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 Ситуация: Вам нужно дать критику мужу/жене, он/она выполни</w:t>
      </w:r>
      <w:proofErr w:type="gramStart"/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л(</w:t>
      </w:r>
      <w:proofErr w:type="gramEnd"/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а) Вашу просьбу некачественно.</w:t>
      </w:r>
    </w:p>
    <w:p w:rsidR="00BC4EC8" w:rsidRPr="00FA2807" w:rsidRDefault="00BC4EC8" w:rsidP="00BC4EC8">
      <w:pPr>
        <w:spacing w:after="0" w:line="240" w:lineRule="auto"/>
        <w:ind w:firstLine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(+) «Дорогой, как 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здорово</w:t>
      </w:r>
      <w:proofErr w:type="gramEnd"/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что ты сделал эту работу, у тебя, в целом, всё отлично получилось, особенно вот это…! Как мне приятно!» (приобнять/поцеловать/включить улыбку…).</w:t>
      </w:r>
    </w:p>
    <w:p w:rsidR="00BC4EC8" w:rsidRPr="00FA2807" w:rsidRDefault="00BC4EC8" w:rsidP="00BC4EC8">
      <w:pPr>
        <w:spacing w:after="0" w:line="240" w:lineRule="auto"/>
        <w:ind w:firstLine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(-)  «Давай на будущее, вот в этом моменте ты сделаешь немножечко по-другому, улучшим сделанное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 Б</w:t>
      </w:r>
      <w:proofErr w:type="gramEnd"/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удет вообще супер/блеск! Ты согласен?»</w:t>
      </w:r>
    </w:p>
    <w:p w:rsidR="00BC4EC8" w:rsidRPr="00FA2807" w:rsidRDefault="00BC4EC8" w:rsidP="00BC4EC8">
      <w:pPr>
        <w:spacing w:after="0" w:line="240" w:lineRule="auto"/>
        <w:ind w:firstLine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(+) «Ты же у меня талантливый, заботливый, такой мастер/мастерица!» 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Комплимент + позитивное внушение (то, что хотите видеть в человеке, зона роста).</w:t>
      </w:r>
    </w:p>
    <w:p w:rsidR="00BC4EC8" w:rsidRPr="00FA2807" w:rsidRDefault="00BC4EC8" w:rsidP="00BC4EC8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Ещё пример: 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Выехав из дома в командировку, муж забыл важные документы — пришлось впопыхах возвращаться за ними назад, опаздывая на поезд. </w:t>
      </w:r>
    </w:p>
    <w:p w:rsidR="00BC4EC8" w:rsidRPr="00FA2807" w:rsidRDefault="00BC4EC8" w:rsidP="00BC4EC8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Неправильная критика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. Слова изумлённой жены</w:t>
      </w:r>
      <w:proofErr w:type="gramStart"/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(-) «Ну, ты как всегда! Вечно так! Никогда без приключений не можешь! Сколько можно еще быть таким тупым?…»</w:t>
      </w:r>
    </w:p>
    <w:p w:rsidR="00BC4EC8" w:rsidRPr="00FA2807" w:rsidRDefault="00BC4EC8" w:rsidP="00BC4EC8">
      <w:pPr>
        <w:spacing w:after="0" w:line="240" w:lineRule="auto"/>
        <w:ind w:firstLine="708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Правильная критика</w:t>
      </w:r>
      <w:proofErr w:type="gramStart"/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 </w:t>
      </w: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(+)</w:t>
      </w:r>
      <w:r w:rsidRPr="00FA2807">
        <w:rPr>
          <w:rFonts w:ascii="Georgia" w:eastAsia="Times New Roman" w:hAnsi="Georgia" w:cs="Times New Roman"/>
          <w:color w:val="007657"/>
          <w:sz w:val="24"/>
          <w:szCs w:val="24"/>
          <w:bdr w:val="none" w:sz="0" w:space="0" w:color="auto" w:frame="1"/>
          <w:lang w:eastAsia="ru-RU"/>
        </w:rPr>
        <w:t> «</w:t>
      </w:r>
      <w:proofErr w:type="gramEnd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Ты молодец, что вспомнил про документы перед тем, как сесть в поезд»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 (</w:t>
      </w:r>
      <w:proofErr w:type="spellStart"/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вычерпывание</w:t>
      </w:r>
      <w:proofErr w:type="spellEnd"/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 плюсов). </w:t>
      </w:r>
    </w:p>
    <w:p w:rsidR="00BC4EC8" w:rsidRPr="00FA2807" w:rsidRDefault="00BC4EC8" w:rsidP="00BC4EC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(-)</w:t>
      </w:r>
      <w:r w:rsidRPr="00FA2807">
        <w:rPr>
          <w:rFonts w:ascii="Georgia" w:eastAsia="Times New Roman" w:hAnsi="Georgia" w:cs="Times New Roman"/>
          <w:color w:val="007657"/>
          <w:sz w:val="24"/>
          <w:szCs w:val="24"/>
          <w:bdr w:val="none" w:sz="0" w:space="0" w:color="auto" w:frame="1"/>
          <w:lang w:eastAsia="ru-RU"/>
        </w:rPr>
        <w:t> «</w:t>
      </w: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Зато ты теперь знаешь, с чего нужно начинать собирать чемодан в командировку» 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(подсказка, что делать в будущем). </w:t>
      </w:r>
    </w:p>
    <w:p w:rsidR="00BC4EC8" w:rsidRPr="00FA2807" w:rsidRDefault="00BC4EC8" w:rsidP="00BC4EC8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(+)</w:t>
      </w:r>
      <w:r w:rsidRPr="00FA2807">
        <w:rPr>
          <w:rFonts w:ascii="Georgia" w:eastAsia="Times New Roman" w:hAnsi="Georgia" w:cs="Times New Roman"/>
          <w:color w:val="007657"/>
          <w:sz w:val="24"/>
          <w:szCs w:val="24"/>
          <w:bdr w:val="none" w:sz="0" w:space="0" w:color="auto" w:frame="1"/>
          <w:lang w:eastAsia="ru-RU"/>
        </w:rPr>
        <w:t> «</w:t>
      </w: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Всё будет хорошо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!(</w:t>
      </w:r>
      <w:proofErr w:type="gramEnd"/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поддержка) </w:t>
      </w: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Успокойся!(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погладить/поцеловать) (передача эмоциональной стабильности). </w:t>
      </w: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Ты же всё всегда вовремя делаешь, успеешь!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»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позитивное внушение).</w:t>
      </w:r>
    </w:p>
    <w:p w:rsidR="00BC4EC8" w:rsidRPr="00FA2807" w:rsidRDefault="00BC4EC8" w:rsidP="00BC4EC8">
      <w:pPr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Пример, если ребёнок всё делает плохо…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Ситуация: родитель проверяет уроки (пропись).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(+) </w:t>
      </w:r>
      <w:r w:rsidRPr="00FA2807">
        <w:rPr>
          <w:rFonts w:ascii="Georgia" w:eastAsia="Times New Roman" w:hAnsi="Georgia" w:cs="Times New Roman"/>
          <w:color w:val="007657"/>
          <w:sz w:val="24"/>
          <w:szCs w:val="24"/>
          <w:bdr w:val="none" w:sz="0" w:space="0" w:color="auto" w:frame="1"/>
          <w:lang w:eastAsia="ru-RU"/>
        </w:rPr>
        <w:t> «</w:t>
      </w: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 xml:space="preserve">Как у тебя хорошо получилась </w:t>
      </w:r>
      <w:proofErr w:type="spellStart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перекладинка</w:t>
      </w:r>
      <w:proofErr w:type="spellEnd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 xml:space="preserve"> в буковке Н.  А соединение между буквой А и 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 xml:space="preserve"> особенно удалось!»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 xml:space="preserve">(-)  «Я уверена, что в следующий раз у тебя ещё лучше получится буковка Т и </w:t>
      </w:r>
      <w:proofErr w:type="gramStart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».</w:t>
      </w:r>
    </w:p>
    <w:p w:rsidR="00BC4EC8" w:rsidRPr="00FA2807" w:rsidRDefault="00BC4EC8" w:rsidP="00BC4EC8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i/>
          <w:iCs/>
          <w:color w:val="007657"/>
          <w:sz w:val="24"/>
          <w:szCs w:val="24"/>
          <w:bdr w:val="none" w:sz="0" w:space="0" w:color="auto" w:frame="1"/>
          <w:lang w:eastAsia="ru-RU"/>
        </w:rPr>
        <w:t>(+)  «Ты же у меня такой способный, вон как ты уверенно двигаешься вперёд!»</w:t>
      </w:r>
    </w:p>
    <w:p w:rsidR="00BC4EC8" w:rsidRPr="00FA2807" w:rsidRDefault="00BC4EC8" w:rsidP="00BC4EC8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Таким образом, что получите от этого:</w:t>
      </w:r>
    </w:p>
    <w:p w:rsidR="00BC4EC8" w:rsidRPr="00FA2807" w:rsidRDefault="00BC4EC8" w:rsidP="00BC4EC8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Близкие, сослуживцы и просто люди всегда будут открыты для ваших уточнений и поправок, то есть слышать и понимать, о чем вы говорите.</w:t>
      </w:r>
    </w:p>
    <w:p w:rsidR="00BC4EC8" w:rsidRPr="00FA2807" w:rsidRDefault="00BC4EC8" w:rsidP="00BC4EC8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Любые переговоры будут успешными.</w:t>
      </w:r>
    </w:p>
    <w:p w:rsidR="00BC4EC8" w:rsidRPr="00FA2807" w:rsidRDefault="00BC4EC8" w:rsidP="00BC4EC8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 вам будут </w:t>
      </w:r>
      <w:proofErr w:type="gramStart"/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прислушиваться</w:t>
      </w:r>
      <w:proofErr w:type="gramEnd"/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считать мудрым и доброжелательным человеком.</w:t>
      </w:r>
    </w:p>
    <w:p w:rsidR="00BC4EC8" w:rsidRPr="00FA2807" w:rsidRDefault="00BC4EC8" w:rsidP="00BC4EC8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вас будет много друзей.</w:t>
      </w:r>
    </w:p>
    <w:p w:rsidR="00BC4EC8" w:rsidRDefault="00BC4EC8" w:rsidP="00BC4EC8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Контакт с любым человеком будет качественным, соответственно, и влияние на ситуацию с вашей стороны будет масштабней.</w:t>
      </w:r>
    </w:p>
    <w:p w:rsidR="00BC4EC8" w:rsidRPr="00FA2807" w:rsidRDefault="00BC4EC8" w:rsidP="00BC4EC8">
      <w:pPr>
        <w:spacing w:after="0" w:line="240" w:lineRule="auto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BC4EC8" w:rsidRPr="00FA2807" w:rsidRDefault="00BC4EC8" w:rsidP="00BC4EC8">
      <w:pPr>
        <w:spacing w:after="0" w:line="240" w:lineRule="auto"/>
        <w:ind w:firstLine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A2807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Примечание: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В этих реверансах нет нужды, когда рядом с вами человек бодрый, сильный, уверенный как в себе, так и в вашем дружеском к нему отношении. Можно сказать проще: «Друг, переделай быстрей и/или аккуратней!». Более того, для человека это может оказаться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созвучным, гармоничным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как знак доверия.</w:t>
      </w:r>
      <w:r w:rsidRPr="00FA280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BC4EC8" w:rsidRDefault="00BC4EC8" w:rsidP="00BC4EC8"/>
    <w:p w:rsidR="00BC4EC8" w:rsidRDefault="00BC4EC8" w:rsidP="00BC4EC8">
      <w:pPr>
        <w:jc w:val="both"/>
      </w:pPr>
    </w:p>
    <w:p w:rsidR="00BC4EC8" w:rsidRPr="00BC4EC8" w:rsidRDefault="00BC4EC8" w:rsidP="00BC4E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04" w:rsidRDefault="00DB0704" w:rsidP="00CF105E">
      <w:pPr>
        <w:jc w:val="both"/>
      </w:pPr>
    </w:p>
    <w:sectPr w:rsidR="00DB0704" w:rsidSect="00BC4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70C9"/>
    <w:multiLevelType w:val="multilevel"/>
    <w:tmpl w:val="2AE2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26967"/>
    <w:multiLevelType w:val="multilevel"/>
    <w:tmpl w:val="BD7C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68"/>
    <w:rsid w:val="00400E68"/>
    <w:rsid w:val="005A1867"/>
    <w:rsid w:val="005B068A"/>
    <w:rsid w:val="007A0D24"/>
    <w:rsid w:val="00B425D2"/>
    <w:rsid w:val="00B663F7"/>
    <w:rsid w:val="00BC4EC8"/>
    <w:rsid w:val="00CF105E"/>
    <w:rsid w:val="00DB0704"/>
    <w:rsid w:val="00E73209"/>
    <w:rsid w:val="00F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resursnoe_sostoy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os.ru/articles/view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poziti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psihologicheskaya_zaschi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2018-12-23T18:32:00Z</dcterms:created>
  <dcterms:modified xsi:type="dcterms:W3CDTF">2019-05-12T18:41:00Z</dcterms:modified>
</cp:coreProperties>
</file>