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38" w:rsidRPr="00165A38" w:rsidRDefault="00165A38" w:rsidP="00165A38">
      <w:pPr>
        <w:jc w:val="center"/>
        <w:rPr>
          <w:rFonts w:ascii="Times New Roman" w:eastAsia="Calibri" w:hAnsi="Times New Roman" w:cs="Times New Roman"/>
          <w:sz w:val="24"/>
          <w:szCs w:val="24"/>
        </w:rPr>
      </w:pPr>
      <w:r w:rsidRPr="00165A38">
        <w:rPr>
          <w:rFonts w:ascii="Times New Roman" w:eastAsia="Calibri" w:hAnsi="Times New Roman" w:cs="Times New Roman"/>
          <w:sz w:val="24"/>
          <w:szCs w:val="24"/>
        </w:rPr>
        <w:t xml:space="preserve">  ГБПОУ   «</w:t>
      </w:r>
      <w:proofErr w:type="spellStart"/>
      <w:r w:rsidRPr="00165A38">
        <w:rPr>
          <w:rFonts w:ascii="Times New Roman" w:eastAsia="Calibri" w:hAnsi="Times New Roman" w:cs="Times New Roman"/>
          <w:sz w:val="24"/>
          <w:szCs w:val="24"/>
        </w:rPr>
        <w:t>Комаричский</w:t>
      </w:r>
      <w:proofErr w:type="spellEnd"/>
      <w:r w:rsidRPr="00165A38">
        <w:rPr>
          <w:rFonts w:ascii="Times New Roman" w:eastAsia="Calibri" w:hAnsi="Times New Roman" w:cs="Times New Roman"/>
          <w:sz w:val="24"/>
          <w:szCs w:val="24"/>
        </w:rPr>
        <w:t xml:space="preserve"> механико-технологический техникум»</w:t>
      </w:r>
    </w:p>
    <w:p w:rsidR="00165A38" w:rsidRPr="00165A38" w:rsidRDefault="00165A38" w:rsidP="00165A38">
      <w:pPr>
        <w:autoSpaceDE w:val="0"/>
        <w:autoSpaceDN w:val="0"/>
        <w:adjustRightInd w:val="0"/>
        <w:spacing w:after="0" w:line="360" w:lineRule="auto"/>
        <w:jc w:val="center"/>
        <w:rPr>
          <w:rFonts w:ascii="Times New Roman" w:eastAsia="TimesNewRomanPS-BoldMT" w:hAnsi="Times New Roman" w:cs="Times New Roman"/>
          <w:b/>
          <w:bCs/>
          <w:sz w:val="24"/>
          <w:szCs w:val="24"/>
        </w:rPr>
      </w:pPr>
    </w:p>
    <w:p w:rsidR="00165A38" w:rsidRPr="00165A38" w:rsidRDefault="00165A38" w:rsidP="00165A38">
      <w:pPr>
        <w:jc w:val="center"/>
        <w:rPr>
          <w:rFonts w:ascii="Times New Roman" w:eastAsia="Calibri" w:hAnsi="Times New Roman" w:cs="Times New Roman"/>
          <w:sz w:val="24"/>
          <w:szCs w:val="24"/>
        </w:rPr>
      </w:pPr>
    </w:p>
    <w:p w:rsidR="00165A38" w:rsidRPr="00165A38" w:rsidRDefault="00165A38" w:rsidP="00165A38">
      <w:pPr>
        <w:jc w:val="center"/>
        <w:rPr>
          <w:rFonts w:ascii="Times New Roman" w:eastAsia="Calibri" w:hAnsi="Times New Roman" w:cs="Times New Roman"/>
          <w:sz w:val="24"/>
          <w:szCs w:val="24"/>
        </w:rPr>
      </w:pPr>
    </w:p>
    <w:p w:rsidR="00165A38" w:rsidRPr="00165A38" w:rsidRDefault="00165A38" w:rsidP="00165A38">
      <w:pPr>
        <w:jc w:val="center"/>
        <w:rPr>
          <w:rFonts w:ascii="Times New Roman" w:eastAsia="Calibri" w:hAnsi="Times New Roman" w:cs="Times New Roman"/>
          <w:sz w:val="24"/>
          <w:szCs w:val="24"/>
        </w:rPr>
      </w:pPr>
    </w:p>
    <w:p w:rsidR="00165A38" w:rsidRPr="00165A38" w:rsidRDefault="00165A38" w:rsidP="00165A38">
      <w:pPr>
        <w:jc w:val="center"/>
        <w:rPr>
          <w:rFonts w:ascii="Times New Roman" w:eastAsia="Calibri" w:hAnsi="Times New Roman" w:cs="Times New Roman"/>
          <w:sz w:val="24"/>
          <w:szCs w:val="24"/>
        </w:rPr>
      </w:pPr>
    </w:p>
    <w:p w:rsidR="00165A38" w:rsidRPr="00165A38" w:rsidRDefault="00165A38" w:rsidP="00165A38">
      <w:pPr>
        <w:jc w:val="center"/>
        <w:rPr>
          <w:rFonts w:ascii="Times New Roman" w:eastAsia="Calibri" w:hAnsi="Times New Roman" w:cs="Times New Roman"/>
          <w:sz w:val="28"/>
          <w:szCs w:val="28"/>
        </w:rPr>
      </w:pPr>
      <w:r w:rsidRPr="00165A38">
        <w:rPr>
          <w:rFonts w:ascii="Times New Roman" w:eastAsia="Calibri" w:hAnsi="Times New Roman" w:cs="Times New Roman"/>
          <w:sz w:val="28"/>
          <w:szCs w:val="28"/>
        </w:rPr>
        <w:t xml:space="preserve">Доклад </w:t>
      </w:r>
    </w:p>
    <w:p w:rsidR="00165A38" w:rsidRPr="00165A38" w:rsidRDefault="00165A38" w:rsidP="00165A38">
      <w:pPr>
        <w:autoSpaceDE w:val="0"/>
        <w:autoSpaceDN w:val="0"/>
        <w:adjustRightInd w:val="0"/>
        <w:spacing w:after="0" w:line="360" w:lineRule="auto"/>
        <w:jc w:val="center"/>
        <w:rPr>
          <w:rFonts w:ascii="Times New Roman" w:eastAsia="TimesNewRomanPS-BoldMT" w:hAnsi="Times New Roman" w:cs="Times New Roman"/>
          <w:bCs/>
          <w:sz w:val="24"/>
          <w:szCs w:val="24"/>
        </w:rPr>
      </w:pPr>
    </w:p>
    <w:p w:rsidR="00165A38" w:rsidRPr="00165A38" w:rsidRDefault="00165A38" w:rsidP="00165A38">
      <w:pPr>
        <w:autoSpaceDE w:val="0"/>
        <w:autoSpaceDN w:val="0"/>
        <w:adjustRightInd w:val="0"/>
        <w:spacing w:after="0" w:line="240" w:lineRule="auto"/>
        <w:jc w:val="center"/>
        <w:rPr>
          <w:rFonts w:ascii="Times New Roman" w:eastAsia="TimesNewRomanPS-BoldMT" w:hAnsi="Times New Roman" w:cs="Times New Roman"/>
          <w:bCs/>
          <w:sz w:val="24"/>
          <w:szCs w:val="24"/>
        </w:rPr>
      </w:pPr>
    </w:p>
    <w:p w:rsidR="009C341E" w:rsidRPr="009C341E" w:rsidRDefault="00FC4D50" w:rsidP="009C341E">
      <w:pPr>
        <w:jc w:val="center"/>
        <w:rPr>
          <w:rFonts w:ascii="Times New Roman" w:eastAsia="Calibri" w:hAnsi="Times New Roman" w:cs="Times New Roman"/>
          <w:sz w:val="28"/>
          <w:szCs w:val="28"/>
        </w:rPr>
      </w:pPr>
      <w:bookmarkStart w:id="0" w:name="_GoBack"/>
      <w:r w:rsidRPr="009C341E">
        <w:rPr>
          <w:rFonts w:ascii="Times New Roman" w:eastAsia="TimesNewRomanPS-BoldMT" w:hAnsi="Times New Roman" w:cs="Times New Roman"/>
          <w:bCs/>
          <w:sz w:val="28"/>
          <w:szCs w:val="28"/>
        </w:rPr>
        <w:t xml:space="preserve"> </w:t>
      </w:r>
      <w:r w:rsidR="009C341E" w:rsidRPr="009C341E">
        <w:rPr>
          <w:rFonts w:ascii="Times New Roman" w:eastAsia="Calibri" w:hAnsi="Times New Roman" w:cs="Times New Roman"/>
          <w:bCs/>
          <w:sz w:val="28"/>
          <w:szCs w:val="28"/>
          <w:shd w:val="clear" w:color="auto" w:fill="FFFFFF"/>
        </w:rPr>
        <w:t>Инновационные технологии в образовательном процессе как средство повышения качества образования</w:t>
      </w:r>
    </w:p>
    <w:bookmarkEnd w:id="0"/>
    <w:p w:rsidR="00FC4D50" w:rsidRPr="00FC4D50" w:rsidRDefault="00FC4D50" w:rsidP="00FC4D50">
      <w:pPr>
        <w:autoSpaceDE w:val="0"/>
        <w:autoSpaceDN w:val="0"/>
        <w:adjustRightInd w:val="0"/>
        <w:spacing w:line="360" w:lineRule="auto"/>
        <w:jc w:val="center"/>
        <w:rPr>
          <w:rFonts w:ascii="Times New Roman" w:eastAsia="TimesNewRomanPS-BoldMT" w:hAnsi="Times New Roman" w:cs="Times New Roman"/>
          <w:b/>
          <w:bCs/>
        </w:rPr>
      </w:pPr>
    </w:p>
    <w:p w:rsidR="00165A38" w:rsidRPr="00165A38" w:rsidRDefault="00FC4D50" w:rsidP="00165A38">
      <w:pPr>
        <w:autoSpaceDE w:val="0"/>
        <w:autoSpaceDN w:val="0"/>
        <w:adjustRightInd w:val="0"/>
        <w:spacing w:after="0" w:line="360" w:lineRule="auto"/>
        <w:jc w:val="center"/>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 xml:space="preserve"> </w:t>
      </w:r>
    </w:p>
    <w:p w:rsidR="00165A38" w:rsidRPr="00165A38" w:rsidRDefault="00165A38" w:rsidP="00165A38">
      <w:pPr>
        <w:jc w:val="center"/>
        <w:rPr>
          <w:rFonts w:ascii="Times New Roman" w:eastAsia="Calibri" w:hAnsi="Times New Roman" w:cs="Times New Roman"/>
          <w:sz w:val="24"/>
          <w:szCs w:val="24"/>
        </w:rPr>
      </w:pPr>
    </w:p>
    <w:p w:rsidR="00165A38" w:rsidRPr="00165A38" w:rsidRDefault="00165A38" w:rsidP="00165A38">
      <w:pPr>
        <w:jc w:val="center"/>
        <w:rPr>
          <w:rFonts w:ascii="Times New Roman" w:eastAsia="Calibri" w:hAnsi="Times New Roman" w:cs="Times New Roman"/>
          <w:sz w:val="24"/>
          <w:szCs w:val="24"/>
        </w:rPr>
      </w:pPr>
    </w:p>
    <w:p w:rsidR="00165A38" w:rsidRPr="00165A38" w:rsidRDefault="00165A38" w:rsidP="00165A38">
      <w:pPr>
        <w:jc w:val="center"/>
        <w:rPr>
          <w:rFonts w:ascii="Times New Roman" w:eastAsia="Calibri" w:hAnsi="Times New Roman" w:cs="Times New Roman"/>
          <w:sz w:val="24"/>
          <w:szCs w:val="24"/>
        </w:rPr>
      </w:pPr>
    </w:p>
    <w:p w:rsidR="00165A38" w:rsidRPr="00165A38" w:rsidRDefault="00165A38" w:rsidP="00165A38">
      <w:pPr>
        <w:jc w:val="center"/>
        <w:rPr>
          <w:rFonts w:ascii="Times New Roman" w:eastAsia="Calibri" w:hAnsi="Times New Roman" w:cs="Times New Roman"/>
          <w:sz w:val="24"/>
          <w:szCs w:val="24"/>
        </w:rPr>
      </w:pPr>
    </w:p>
    <w:p w:rsidR="00165A38" w:rsidRPr="00165A38" w:rsidRDefault="00165A38" w:rsidP="00165A38">
      <w:pPr>
        <w:jc w:val="center"/>
        <w:rPr>
          <w:rFonts w:ascii="Times New Roman" w:eastAsia="Calibri" w:hAnsi="Times New Roman" w:cs="Times New Roman"/>
          <w:sz w:val="24"/>
          <w:szCs w:val="24"/>
        </w:rPr>
      </w:pPr>
    </w:p>
    <w:p w:rsidR="00165A38" w:rsidRPr="00165A38" w:rsidRDefault="00165A38" w:rsidP="00165A38">
      <w:pPr>
        <w:jc w:val="center"/>
        <w:rPr>
          <w:rFonts w:ascii="Times New Roman" w:eastAsia="Calibri" w:hAnsi="Times New Roman" w:cs="Times New Roman"/>
          <w:sz w:val="24"/>
          <w:szCs w:val="24"/>
        </w:rPr>
      </w:pPr>
    </w:p>
    <w:p w:rsidR="00165A38" w:rsidRPr="00165A38" w:rsidRDefault="00165A38" w:rsidP="00165A38">
      <w:pPr>
        <w:jc w:val="center"/>
        <w:rPr>
          <w:rFonts w:ascii="Times New Roman" w:eastAsia="Calibri" w:hAnsi="Times New Roman" w:cs="Times New Roman"/>
          <w:sz w:val="24"/>
          <w:szCs w:val="24"/>
        </w:rPr>
      </w:pPr>
      <w:r w:rsidRPr="00165A38">
        <w:rPr>
          <w:rFonts w:ascii="Times New Roman" w:eastAsia="Calibri" w:hAnsi="Times New Roman" w:cs="Times New Roman"/>
          <w:sz w:val="24"/>
          <w:szCs w:val="24"/>
        </w:rPr>
        <w:t xml:space="preserve">Выполнила: преподаватель русского языка и литературы – </w:t>
      </w:r>
      <w:proofErr w:type="spellStart"/>
      <w:r w:rsidRPr="00165A38">
        <w:rPr>
          <w:rFonts w:ascii="Times New Roman" w:eastAsia="Calibri" w:hAnsi="Times New Roman" w:cs="Times New Roman"/>
          <w:sz w:val="24"/>
          <w:szCs w:val="24"/>
        </w:rPr>
        <w:t>Дрензелева</w:t>
      </w:r>
      <w:proofErr w:type="spellEnd"/>
      <w:r w:rsidRPr="00165A38">
        <w:rPr>
          <w:rFonts w:ascii="Times New Roman" w:eastAsia="Calibri" w:hAnsi="Times New Roman" w:cs="Times New Roman"/>
          <w:sz w:val="24"/>
          <w:szCs w:val="24"/>
        </w:rPr>
        <w:t xml:space="preserve"> О.В.</w:t>
      </w:r>
    </w:p>
    <w:p w:rsidR="00165A38" w:rsidRPr="00165A38" w:rsidRDefault="00165A38" w:rsidP="00165A38">
      <w:pPr>
        <w:jc w:val="center"/>
        <w:rPr>
          <w:rFonts w:ascii="Times New Roman" w:eastAsia="Calibri" w:hAnsi="Times New Roman" w:cs="Times New Roman"/>
          <w:sz w:val="24"/>
          <w:szCs w:val="24"/>
        </w:rPr>
      </w:pPr>
    </w:p>
    <w:p w:rsidR="00165A38" w:rsidRPr="00165A38" w:rsidRDefault="00165A38" w:rsidP="00165A38">
      <w:pPr>
        <w:jc w:val="center"/>
        <w:rPr>
          <w:rFonts w:ascii="Times New Roman" w:eastAsia="Calibri" w:hAnsi="Times New Roman" w:cs="Times New Roman"/>
          <w:sz w:val="24"/>
          <w:szCs w:val="24"/>
        </w:rPr>
      </w:pPr>
    </w:p>
    <w:p w:rsidR="00165A38" w:rsidRPr="00165A38" w:rsidRDefault="00165A38" w:rsidP="00165A38">
      <w:pPr>
        <w:jc w:val="center"/>
        <w:rPr>
          <w:rFonts w:ascii="Times New Roman" w:eastAsia="Calibri" w:hAnsi="Times New Roman" w:cs="Times New Roman"/>
          <w:sz w:val="24"/>
          <w:szCs w:val="24"/>
        </w:rPr>
      </w:pPr>
    </w:p>
    <w:p w:rsidR="00165A38" w:rsidRPr="00165A38" w:rsidRDefault="00165A38" w:rsidP="00165A38">
      <w:pPr>
        <w:jc w:val="center"/>
        <w:rPr>
          <w:rFonts w:ascii="Times New Roman" w:eastAsia="Calibri" w:hAnsi="Times New Roman" w:cs="Times New Roman"/>
          <w:sz w:val="24"/>
          <w:szCs w:val="24"/>
        </w:rPr>
      </w:pPr>
    </w:p>
    <w:p w:rsidR="00165A38" w:rsidRPr="00165A38" w:rsidRDefault="00165A38" w:rsidP="00165A38">
      <w:pPr>
        <w:jc w:val="center"/>
        <w:rPr>
          <w:rFonts w:ascii="Times New Roman" w:eastAsia="Calibri" w:hAnsi="Times New Roman" w:cs="Times New Roman"/>
          <w:sz w:val="24"/>
          <w:szCs w:val="24"/>
        </w:rPr>
      </w:pPr>
    </w:p>
    <w:p w:rsidR="00165A38" w:rsidRPr="00165A38" w:rsidRDefault="00165A38" w:rsidP="00165A38">
      <w:pPr>
        <w:jc w:val="center"/>
        <w:rPr>
          <w:rFonts w:ascii="Times New Roman" w:eastAsia="Calibri" w:hAnsi="Times New Roman" w:cs="Times New Roman"/>
          <w:sz w:val="24"/>
          <w:szCs w:val="24"/>
        </w:rPr>
      </w:pPr>
      <w:r w:rsidRPr="00165A38">
        <w:rPr>
          <w:rFonts w:ascii="Times New Roman" w:eastAsia="Calibri" w:hAnsi="Times New Roman" w:cs="Times New Roman"/>
          <w:sz w:val="24"/>
          <w:szCs w:val="24"/>
        </w:rPr>
        <w:t>2017 г.</w:t>
      </w:r>
    </w:p>
    <w:p w:rsidR="00165A38" w:rsidRPr="00165A38" w:rsidRDefault="00165A38" w:rsidP="00165A38">
      <w:pPr>
        <w:jc w:val="center"/>
        <w:rPr>
          <w:rFonts w:ascii="Times New Roman" w:eastAsia="Calibri" w:hAnsi="Times New Roman" w:cs="Times New Roman"/>
          <w:sz w:val="24"/>
          <w:szCs w:val="24"/>
        </w:rPr>
      </w:pPr>
    </w:p>
    <w:p w:rsidR="00165A38" w:rsidRDefault="00165A38">
      <w:pPr>
        <w:rPr>
          <w:rFonts w:ascii="Times New Roman" w:hAnsi="Times New Roman" w:cs="Times New Roman"/>
          <w:color w:val="333333"/>
          <w:sz w:val="28"/>
          <w:szCs w:val="28"/>
          <w:shd w:val="clear" w:color="auto" w:fill="FFFFFF"/>
        </w:rPr>
      </w:pPr>
    </w:p>
    <w:p w:rsidR="00165A38" w:rsidRDefault="00165A38">
      <w:pPr>
        <w:rPr>
          <w:rFonts w:ascii="Times New Roman" w:hAnsi="Times New Roman" w:cs="Times New Roman"/>
          <w:color w:val="333333"/>
          <w:sz w:val="28"/>
          <w:szCs w:val="28"/>
          <w:shd w:val="clear" w:color="auto" w:fill="FFFFFF"/>
        </w:rPr>
      </w:pPr>
    </w:p>
    <w:p w:rsidR="00165A38" w:rsidRDefault="00165A38">
      <w:pPr>
        <w:rPr>
          <w:rFonts w:ascii="Times New Roman" w:hAnsi="Times New Roman" w:cs="Times New Roman"/>
          <w:color w:val="333333"/>
          <w:sz w:val="28"/>
          <w:szCs w:val="28"/>
          <w:shd w:val="clear" w:color="auto" w:fill="FFFFFF"/>
        </w:rPr>
      </w:pPr>
    </w:p>
    <w:p w:rsidR="00EF4BA0" w:rsidRDefault="005D4E07">
      <w:pPr>
        <w:rPr>
          <w:rFonts w:ascii="Times New Roman" w:hAnsi="Times New Roman" w:cs="Times New Roman"/>
          <w:color w:val="333333"/>
          <w:sz w:val="28"/>
          <w:szCs w:val="28"/>
          <w:shd w:val="clear" w:color="auto" w:fill="FFFFFF"/>
        </w:rPr>
      </w:pPr>
      <w:r w:rsidRPr="00EE3A9D">
        <w:rPr>
          <w:rFonts w:ascii="Times New Roman" w:hAnsi="Times New Roman" w:cs="Times New Roman"/>
          <w:color w:val="333333"/>
          <w:sz w:val="28"/>
          <w:szCs w:val="28"/>
          <w:shd w:val="clear" w:color="auto" w:fill="FFFFFF"/>
        </w:rPr>
        <w:t>В своем докладе я постараюсь  раскрыть сущность исследовательской работы обучающихся</w:t>
      </w:r>
      <w:proofErr w:type="gramStart"/>
      <w:r w:rsidRPr="00EE3A9D">
        <w:rPr>
          <w:rFonts w:ascii="Times New Roman" w:hAnsi="Times New Roman" w:cs="Times New Roman"/>
          <w:color w:val="333333"/>
          <w:sz w:val="28"/>
          <w:szCs w:val="28"/>
          <w:shd w:val="clear" w:color="auto" w:fill="FFFFFF"/>
        </w:rPr>
        <w:t xml:space="preserve"> .</w:t>
      </w:r>
      <w:proofErr w:type="gramEnd"/>
      <w:r w:rsidRPr="00EE3A9D">
        <w:rPr>
          <w:rFonts w:ascii="Times New Roman" w:hAnsi="Times New Roman" w:cs="Times New Roman"/>
          <w:color w:val="333333"/>
          <w:sz w:val="28"/>
          <w:szCs w:val="28"/>
          <w:shd w:val="clear" w:color="auto" w:fill="FFFFFF"/>
        </w:rPr>
        <w:t xml:space="preserve"> Дам определения видов исследовательских работ, краткую историческую справку развития проблемно-поискового метода. Приведу последовательность проведения исследования и принципы, на которых должно основываться развитие исследо</w:t>
      </w:r>
      <w:r w:rsidR="00EF4BA0">
        <w:rPr>
          <w:rFonts w:ascii="Times New Roman" w:hAnsi="Times New Roman" w:cs="Times New Roman"/>
          <w:color w:val="333333"/>
          <w:sz w:val="28"/>
          <w:szCs w:val="28"/>
          <w:shd w:val="clear" w:color="auto" w:fill="FFFFFF"/>
        </w:rPr>
        <w:t xml:space="preserve">вательских навыков у студентов. </w:t>
      </w:r>
      <w:proofErr w:type="gramStart"/>
      <w:r w:rsidRPr="00EE3A9D">
        <w:rPr>
          <w:rFonts w:ascii="Times New Roman" w:hAnsi="Times New Roman" w:cs="Times New Roman"/>
          <w:color w:val="333333"/>
          <w:sz w:val="28"/>
          <w:szCs w:val="28"/>
          <w:shd w:val="clear" w:color="auto" w:fill="FFFFFF"/>
        </w:rPr>
        <w:t xml:space="preserve">Исследовательская </w:t>
      </w:r>
      <w:r w:rsidR="009F0180">
        <w:rPr>
          <w:rFonts w:ascii="Times New Roman" w:hAnsi="Times New Roman" w:cs="Times New Roman"/>
          <w:color w:val="333333"/>
          <w:sz w:val="28"/>
          <w:szCs w:val="28"/>
          <w:shd w:val="clear" w:color="auto" w:fill="FFFFFF"/>
        </w:rPr>
        <w:t xml:space="preserve"> </w:t>
      </w:r>
      <w:r w:rsidRPr="00EE3A9D">
        <w:rPr>
          <w:rFonts w:ascii="Times New Roman" w:hAnsi="Times New Roman" w:cs="Times New Roman"/>
          <w:color w:val="333333"/>
          <w:sz w:val="28"/>
          <w:szCs w:val="28"/>
          <w:shd w:val="clear" w:color="auto" w:fill="FFFFFF"/>
        </w:rPr>
        <w:t>компетентность современного специалиста включает способность к анализу явлений и систем, опыт использования технологий</w:t>
      </w:r>
      <w:r w:rsidR="00EF4BA0">
        <w:rPr>
          <w:rFonts w:ascii="Times New Roman" w:hAnsi="Times New Roman" w:cs="Times New Roman"/>
          <w:color w:val="333333"/>
          <w:sz w:val="28"/>
          <w:szCs w:val="28"/>
          <w:shd w:val="clear" w:color="auto" w:fill="FFFFFF"/>
        </w:rPr>
        <w:t xml:space="preserve">, </w:t>
      </w:r>
      <w:r w:rsidRPr="00EE3A9D">
        <w:rPr>
          <w:rFonts w:ascii="Times New Roman" w:hAnsi="Times New Roman" w:cs="Times New Roman"/>
          <w:color w:val="333333"/>
          <w:sz w:val="28"/>
          <w:szCs w:val="28"/>
          <w:shd w:val="clear" w:color="auto" w:fill="FFFFFF"/>
        </w:rPr>
        <w:t xml:space="preserve"> принятия решения, в том числе по вопросам необходимости новых разработок или выбора и использования наиболее подходящих решений из существующих, а также обоснованного выбора оптимальных путей, а также навыки проверки надежности сконструированных информационных ресурсов и деятельности по повышению эффективности их эксплуатации.</w:t>
      </w:r>
      <w:proofErr w:type="gramEnd"/>
      <w:r w:rsidRPr="00EE3A9D">
        <w:rPr>
          <w:rFonts w:ascii="Times New Roman" w:hAnsi="Times New Roman" w:cs="Times New Roman"/>
          <w:color w:val="333333"/>
          <w:sz w:val="28"/>
          <w:szCs w:val="28"/>
          <w:shd w:val="clear" w:color="auto" w:fill="FFFFFF"/>
        </w:rPr>
        <w:t xml:space="preserve"> Таким образом, формирование исследовательских умений студентов как одного из условий успешной подготовки будущих специалистов является актуальным и способствует реализации требований ФГОС СПО. Исследования важны не только для познания новой области, но и как метод обучения в системе профессионального образования. Еще в 1960-е годы в теории познания берет свое начало специальное напра</w:t>
      </w:r>
      <w:r w:rsidR="00EF4BA0">
        <w:rPr>
          <w:rFonts w:ascii="Times New Roman" w:hAnsi="Times New Roman" w:cs="Times New Roman"/>
          <w:color w:val="333333"/>
          <w:sz w:val="28"/>
          <w:szCs w:val="28"/>
          <w:shd w:val="clear" w:color="auto" w:fill="FFFFFF"/>
        </w:rPr>
        <w:t xml:space="preserve">вление — теория научного поиска, </w:t>
      </w:r>
      <w:r w:rsidRPr="00EE3A9D">
        <w:rPr>
          <w:rFonts w:ascii="Times New Roman" w:hAnsi="Times New Roman" w:cs="Times New Roman"/>
          <w:color w:val="333333"/>
          <w:sz w:val="28"/>
          <w:szCs w:val="28"/>
          <w:shd w:val="clear" w:color="auto" w:fill="FFFFFF"/>
        </w:rPr>
        <w:t>которая рассматривает процесс познания с позиций творческой деятельности конкретного субъекта. Внимание философов привлекает построение научного исследования, его логика, они выделяют основные категории процесса научного поиска — проблему, факт, систему. Эмпирическое исследование, в основе которого лежит проблема, отражающая то или иное противоречие действительности, побуждает исследователя к творческой поисковой деятельности: строятся различные предположения, выдвигаются научные гипотезы, определяются способы их проверки — различные виды экспериментов. Итогом проделанной работы становятся новые факты, которые исследователь анализирует, осмысляет, сопоставляет с устоявшимися теориями. Исследование как творческая на всех этапах деятельность интенсивно развивает мышление того, кто ею</w:t>
      </w:r>
      <w:r w:rsidR="00EF4BA0">
        <w:rPr>
          <w:rFonts w:ascii="Times New Roman" w:hAnsi="Times New Roman" w:cs="Times New Roman"/>
          <w:color w:val="333333"/>
          <w:sz w:val="28"/>
          <w:szCs w:val="28"/>
          <w:shd w:val="clear" w:color="auto" w:fill="FFFFFF"/>
        </w:rPr>
        <w:t xml:space="preserve"> занимается</w:t>
      </w:r>
      <w:r w:rsidRPr="00EE3A9D">
        <w:rPr>
          <w:rFonts w:ascii="Times New Roman" w:hAnsi="Times New Roman" w:cs="Times New Roman"/>
          <w:color w:val="333333"/>
          <w:sz w:val="28"/>
          <w:szCs w:val="28"/>
          <w:shd w:val="clear" w:color="auto" w:fill="FFFFFF"/>
        </w:rPr>
        <w:t xml:space="preserve">. В 60–70-е годы XX в. </w:t>
      </w:r>
      <w:proofErr w:type="spellStart"/>
      <w:r w:rsidRPr="00EE3A9D">
        <w:rPr>
          <w:rFonts w:ascii="Times New Roman" w:hAnsi="Times New Roman" w:cs="Times New Roman"/>
          <w:color w:val="333333"/>
          <w:sz w:val="28"/>
          <w:szCs w:val="28"/>
          <w:shd w:val="clear" w:color="auto" w:fill="FFFFFF"/>
        </w:rPr>
        <w:t>дидакты</w:t>
      </w:r>
      <w:proofErr w:type="spellEnd"/>
      <w:r w:rsidRPr="00EE3A9D">
        <w:rPr>
          <w:rFonts w:ascii="Times New Roman" w:hAnsi="Times New Roman" w:cs="Times New Roman"/>
          <w:color w:val="333333"/>
          <w:sz w:val="28"/>
          <w:szCs w:val="28"/>
          <w:shd w:val="clear" w:color="auto" w:fill="FFFFFF"/>
        </w:rPr>
        <w:t xml:space="preserve"> начинают поиск новых методов обучения в связи с возрастающей потребностью общества в развит</w:t>
      </w:r>
      <w:proofErr w:type="gramStart"/>
      <w:r w:rsidRPr="00EE3A9D">
        <w:rPr>
          <w:rFonts w:ascii="Times New Roman" w:hAnsi="Times New Roman" w:cs="Times New Roman"/>
          <w:color w:val="333333"/>
          <w:sz w:val="28"/>
          <w:szCs w:val="28"/>
          <w:shd w:val="clear" w:color="auto" w:fill="FFFFFF"/>
        </w:rPr>
        <w:t>ии у у</w:t>
      </w:r>
      <w:proofErr w:type="gramEnd"/>
      <w:r w:rsidRPr="00EE3A9D">
        <w:rPr>
          <w:rFonts w:ascii="Times New Roman" w:hAnsi="Times New Roman" w:cs="Times New Roman"/>
          <w:color w:val="333333"/>
          <w:sz w:val="28"/>
          <w:szCs w:val="28"/>
          <w:shd w:val="clear" w:color="auto" w:fill="FFFFFF"/>
        </w:rPr>
        <w:t xml:space="preserve">чащихся активного творческого мышления. Поиск приводит их к созданию проблемного метода обучения, что наиболее ярко представлено в монографическом исследовании М. И. </w:t>
      </w:r>
      <w:proofErr w:type="spellStart"/>
      <w:r w:rsidRPr="00EE3A9D">
        <w:rPr>
          <w:rFonts w:ascii="Times New Roman" w:hAnsi="Times New Roman" w:cs="Times New Roman"/>
          <w:color w:val="333333"/>
          <w:sz w:val="28"/>
          <w:szCs w:val="28"/>
          <w:shd w:val="clear" w:color="auto" w:fill="FFFFFF"/>
        </w:rPr>
        <w:t>Махмутова</w:t>
      </w:r>
      <w:proofErr w:type="spellEnd"/>
      <w:r w:rsidRPr="00EE3A9D">
        <w:rPr>
          <w:rFonts w:ascii="Times New Roman" w:hAnsi="Times New Roman" w:cs="Times New Roman"/>
          <w:color w:val="333333"/>
          <w:sz w:val="28"/>
          <w:szCs w:val="28"/>
          <w:shd w:val="clear" w:color="auto" w:fill="FFFFFF"/>
        </w:rPr>
        <w:t xml:space="preserve">. Проблеме исследовательских работ посвящено ряд исследований М.А Данилова, Б. П. Есипова, П. И. </w:t>
      </w:r>
      <w:proofErr w:type="spellStart"/>
      <w:r w:rsidRPr="00EE3A9D">
        <w:rPr>
          <w:rFonts w:ascii="Times New Roman" w:hAnsi="Times New Roman" w:cs="Times New Roman"/>
          <w:color w:val="333333"/>
          <w:sz w:val="28"/>
          <w:szCs w:val="28"/>
          <w:shd w:val="clear" w:color="auto" w:fill="FFFFFF"/>
        </w:rPr>
        <w:t>Пидкасистого</w:t>
      </w:r>
      <w:proofErr w:type="spellEnd"/>
      <w:r w:rsidRPr="00EE3A9D">
        <w:rPr>
          <w:rFonts w:ascii="Times New Roman" w:hAnsi="Times New Roman" w:cs="Times New Roman"/>
          <w:color w:val="333333"/>
          <w:sz w:val="28"/>
          <w:szCs w:val="28"/>
          <w:shd w:val="clear" w:color="auto" w:fill="FFFFFF"/>
        </w:rPr>
        <w:t xml:space="preserve">, М. М. Поташника, Г. И. Щукиной и др. </w:t>
      </w:r>
      <w:proofErr w:type="gramStart"/>
      <w:r w:rsidRPr="00EE3A9D">
        <w:rPr>
          <w:rFonts w:ascii="Times New Roman" w:hAnsi="Times New Roman" w:cs="Times New Roman"/>
          <w:color w:val="333333"/>
          <w:sz w:val="28"/>
          <w:szCs w:val="28"/>
          <w:shd w:val="clear" w:color="auto" w:fill="FFFFFF"/>
        </w:rPr>
        <w:t>Так</w:t>
      </w:r>
      <w:proofErr w:type="gramEnd"/>
      <w:r w:rsidRPr="00EE3A9D">
        <w:rPr>
          <w:rFonts w:ascii="Times New Roman" w:hAnsi="Times New Roman" w:cs="Times New Roman"/>
          <w:color w:val="333333"/>
          <w:sz w:val="28"/>
          <w:szCs w:val="28"/>
          <w:shd w:val="clear" w:color="auto" w:fill="FFFFFF"/>
        </w:rPr>
        <w:t xml:space="preserve"> по </w:t>
      </w:r>
      <w:r w:rsidRPr="00EE3A9D">
        <w:rPr>
          <w:rFonts w:ascii="Times New Roman" w:hAnsi="Times New Roman" w:cs="Times New Roman"/>
          <w:color w:val="333333"/>
          <w:sz w:val="28"/>
          <w:szCs w:val="28"/>
          <w:shd w:val="clear" w:color="auto" w:fill="FFFFFF"/>
        </w:rPr>
        <w:lastRenderedPageBreak/>
        <w:t xml:space="preserve">мнению П. И. </w:t>
      </w:r>
      <w:proofErr w:type="spellStart"/>
      <w:r w:rsidRPr="00EE3A9D">
        <w:rPr>
          <w:rFonts w:ascii="Times New Roman" w:hAnsi="Times New Roman" w:cs="Times New Roman"/>
          <w:color w:val="333333"/>
          <w:sz w:val="28"/>
          <w:szCs w:val="28"/>
          <w:shd w:val="clear" w:color="auto" w:fill="FFFFFF"/>
        </w:rPr>
        <w:t>Пидкасистого</w:t>
      </w:r>
      <w:proofErr w:type="spellEnd"/>
      <w:r w:rsidRPr="00EE3A9D">
        <w:rPr>
          <w:rFonts w:ascii="Times New Roman" w:hAnsi="Times New Roman" w:cs="Times New Roman"/>
          <w:color w:val="333333"/>
          <w:sz w:val="28"/>
          <w:szCs w:val="28"/>
          <w:shd w:val="clear" w:color="auto" w:fill="FFFFFF"/>
        </w:rPr>
        <w:t xml:space="preserve">, показателем определения степени развития исследовательской деятельности у педагогов является постепенное изменение их учебной работы: от элементарного воспроизведения прочитанного до зарождения прочного интереса к изучаемым явлениям, предметам, к самому процессу познания и потребности к новым знаниям. В ходе выполнения исследований решается двоякая задача: приобретаются умения и навыки изучения специальной литературы, проведение исследования и, в то же время знания по педагогике, методике, психологии, основам учебно-исследовательской деятельности приобретают конкретное наполнение, закрепляются в ходе непосредственной работы с детьми. В результате обеспечивается повышение уровня методической подготовки будущих педагогов. Исследовательские работы (тексты), которые являются результатом исследовательской деятельности студентов, должны соответствовать некоторым требованиям. Они должны отражать современный уровень и перспективы развития отрасли науки, в рамках которой проводится исследование. Это требование обеспечивается через изучение и критический сопоставительный анализ научной литературы по выбранному направлению или теме. В результате делается краткая характеристика проблемы, выясняется состояние её решения на текущий момент. Вот некоторые виды исследовательских работ: </w:t>
      </w:r>
    </w:p>
    <w:p w:rsidR="00EF4BA0" w:rsidRDefault="005D4E07">
      <w:pPr>
        <w:rPr>
          <w:rFonts w:ascii="Times New Roman" w:hAnsi="Times New Roman" w:cs="Times New Roman"/>
          <w:color w:val="333333"/>
          <w:sz w:val="28"/>
          <w:szCs w:val="28"/>
          <w:shd w:val="clear" w:color="auto" w:fill="FFFFFF"/>
        </w:rPr>
      </w:pPr>
      <w:proofErr w:type="gramStart"/>
      <w:r w:rsidRPr="00EE3A9D">
        <w:rPr>
          <w:rFonts w:ascii="Times New Roman" w:hAnsi="Times New Roman" w:cs="Times New Roman"/>
          <w:color w:val="333333"/>
          <w:sz w:val="28"/>
          <w:szCs w:val="28"/>
          <w:shd w:val="clear" w:color="auto" w:fill="FFFFFF"/>
        </w:rPr>
        <w:t xml:space="preserve">Аннотация — краткая характеристика текста, книги, статьи, рукописи, раскрывающая содержание, где фиксируются основные проблемы, затронутые в тексте, мнения, оценки, выводы автора. </w:t>
      </w:r>
      <w:proofErr w:type="gramEnd"/>
    </w:p>
    <w:p w:rsidR="00EF4BA0" w:rsidRDefault="005D4E07">
      <w:pPr>
        <w:rPr>
          <w:rFonts w:ascii="Times New Roman" w:hAnsi="Times New Roman" w:cs="Times New Roman"/>
          <w:color w:val="333333"/>
          <w:sz w:val="28"/>
          <w:szCs w:val="28"/>
          <w:shd w:val="clear" w:color="auto" w:fill="FFFFFF"/>
        </w:rPr>
      </w:pPr>
      <w:r w:rsidRPr="00EE3A9D">
        <w:rPr>
          <w:rFonts w:ascii="Times New Roman" w:hAnsi="Times New Roman" w:cs="Times New Roman"/>
          <w:color w:val="333333"/>
          <w:sz w:val="28"/>
          <w:szCs w:val="28"/>
          <w:shd w:val="clear" w:color="auto" w:fill="FFFFFF"/>
        </w:rPr>
        <w:t xml:space="preserve">Доклад — публичное сообщение на определенную тему, способствующее формированию навыков исследовательской работы, расширяющее познавательный интерес. </w:t>
      </w:r>
    </w:p>
    <w:p w:rsidR="00EF4BA0" w:rsidRDefault="005D4E07">
      <w:pPr>
        <w:rPr>
          <w:rFonts w:ascii="Times New Roman" w:hAnsi="Times New Roman" w:cs="Times New Roman"/>
          <w:color w:val="333333"/>
          <w:sz w:val="28"/>
          <w:szCs w:val="28"/>
          <w:shd w:val="clear" w:color="auto" w:fill="FFFFFF"/>
        </w:rPr>
      </w:pPr>
      <w:r w:rsidRPr="00EE3A9D">
        <w:rPr>
          <w:rFonts w:ascii="Times New Roman" w:hAnsi="Times New Roman" w:cs="Times New Roman"/>
          <w:color w:val="333333"/>
          <w:sz w:val="28"/>
          <w:szCs w:val="28"/>
          <w:shd w:val="clear" w:color="auto" w:fill="FFFFFF"/>
        </w:rPr>
        <w:t>Квалификационная работа — научно-исследовательская работа, расширяющая знания в области теории, практики, методологии отраслей науки; разработка конкретных путей разрешения изучаемой проблемы.</w:t>
      </w:r>
    </w:p>
    <w:p w:rsidR="00EF4BA0" w:rsidRDefault="005D4E07">
      <w:pPr>
        <w:rPr>
          <w:rFonts w:ascii="Times New Roman" w:hAnsi="Times New Roman" w:cs="Times New Roman"/>
          <w:color w:val="333333"/>
          <w:sz w:val="28"/>
          <w:szCs w:val="28"/>
          <w:shd w:val="clear" w:color="auto" w:fill="FFFFFF"/>
        </w:rPr>
      </w:pPr>
      <w:r w:rsidRPr="00EE3A9D">
        <w:rPr>
          <w:rFonts w:ascii="Times New Roman" w:hAnsi="Times New Roman" w:cs="Times New Roman"/>
          <w:color w:val="333333"/>
          <w:sz w:val="28"/>
          <w:szCs w:val="28"/>
          <w:shd w:val="clear" w:color="auto" w:fill="FFFFFF"/>
        </w:rPr>
        <w:t xml:space="preserve"> Курсовая работа — самостоятельное теоретическое или экспериментальное исследование отдельных частей учебного процесса, общих подходов к разрешению изучаемой проблемы. Конспект — краткая запись содержания чего-нибудь, выделение главных идей и положений работы. План — компактно отражает последовательность изложения материала (типы планов см. приложение). Тезис — краткое изложение какого-нибудь положения, идеи, а также одной из основных мыслей лекции, доклада, сочинения. </w:t>
      </w:r>
    </w:p>
    <w:p w:rsidR="009F0180" w:rsidRDefault="005D4E07">
      <w:pPr>
        <w:rPr>
          <w:rFonts w:ascii="Times New Roman" w:hAnsi="Times New Roman" w:cs="Times New Roman"/>
          <w:color w:val="333333"/>
          <w:sz w:val="28"/>
          <w:szCs w:val="28"/>
          <w:shd w:val="clear" w:color="auto" w:fill="FFFFFF"/>
        </w:rPr>
      </w:pPr>
      <w:r w:rsidRPr="00EE3A9D">
        <w:rPr>
          <w:rFonts w:ascii="Times New Roman" w:hAnsi="Times New Roman" w:cs="Times New Roman"/>
          <w:color w:val="333333"/>
          <w:sz w:val="28"/>
          <w:szCs w:val="28"/>
          <w:shd w:val="clear" w:color="auto" w:fill="FFFFFF"/>
        </w:rPr>
        <w:lastRenderedPageBreak/>
        <w:t>Реферат</w:t>
      </w:r>
      <w:r w:rsidR="00EF4BA0">
        <w:rPr>
          <w:rFonts w:ascii="Times New Roman" w:hAnsi="Times New Roman" w:cs="Times New Roman"/>
          <w:color w:val="333333"/>
          <w:sz w:val="28"/>
          <w:szCs w:val="28"/>
          <w:shd w:val="clear" w:color="auto" w:fill="FFFFFF"/>
        </w:rPr>
        <w:t xml:space="preserve"> </w:t>
      </w:r>
      <w:r w:rsidRPr="00EE3A9D">
        <w:rPr>
          <w:rFonts w:ascii="Times New Roman" w:hAnsi="Times New Roman" w:cs="Times New Roman"/>
          <w:color w:val="333333"/>
          <w:sz w:val="28"/>
          <w:szCs w:val="28"/>
          <w:shd w:val="clear" w:color="auto" w:fill="FFFFFF"/>
        </w:rPr>
        <w:t>рассматривается как одна из форм отчета о результатах исследовательской деятельности педагогов-практиков. В отличие от конспекта, который является сокращенным вариантом изложения текста другого автора, реферат — это новый авторский текст, новый по изложению, систематизации материала, по авторской позиции, по сравнительному анализу, но не обязательно новый по идеям. В литературе встречаются термины «научно-исследовательская работа» и «учебно-исследовательская работа», которые толкуются по-разному. Так, под научно-исследовательской работой понимают такую деятельность студента, которая обнаруживает самостоятельное творческое исследование темы. Под учебно-исследовательской работой понимают овладение технологией творчества, знакомство с техникой эксп</w:t>
      </w:r>
      <w:r w:rsidR="00EF4BA0">
        <w:rPr>
          <w:rFonts w:ascii="Times New Roman" w:hAnsi="Times New Roman" w:cs="Times New Roman"/>
          <w:color w:val="333333"/>
          <w:sz w:val="28"/>
          <w:szCs w:val="28"/>
          <w:shd w:val="clear" w:color="auto" w:fill="FFFFFF"/>
        </w:rPr>
        <w:t>еримента, с научной литературой.</w:t>
      </w:r>
      <w:r w:rsidRPr="00EE3A9D">
        <w:rPr>
          <w:rFonts w:ascii="Times New Roman" w:hAnsi="Times New Roman" w:cs="Times New Roman"/>
          <w:color w:val="333333"/>
          <w:sz w:val="28"/>
          <w:szCs w:val="28"/>
          <w:shd w:val="clear" w:color="auto" w:fill="FFFFFF"/>
        </w:rPr>
        <w:t xml:space="preserve"> Таким образом, учебно-исследовательская и научно-исследовательская работа студентов </w:t>
      </w:r>
      <w:proofErr w:type="spellStart"/>
      <w:r w:rsidRPr="00EE3A9D">
        <w:rPr>
          <w:rFonts w:ascii="Times New Roman" w:hAnsi="Times New Roman" w:cs="Times New Roman"/>
          <w:color w:val="333333"/>
          <w:sz w:val="28"/>
          <w:szCs w:val="28"/>
          <w:shd w:val="clear" w:color="auto" w:fill="FFFFFF"/>
        </w:rPr>
        <w:t>взаимодополняют</w:t>
      </w:r>
      <w:proofErr w:type="spellEnd"/>
      <w:r w:rsidRPr="00EE3A9D">
        <w:rPr>
          <w:rFonts w:ascii="Times New Roman" w:hAnsi="Times New Roman" w:cs="Times New Roman"/>
          <w:color w:val="333333"/>
          <w:sz w:val="28"/>
          <w:szCs w:val="28"/>
          <w:shd w:val="clear" w:color="auto" w:fill="FFFFFF"/>
        </w:rPr>
        <w:t xml:space="preserve"> друг друга. Из приведенных определений видно, что существенным различием между ними является степень самостоятельности выполнения исследовательского задания студентом и новизна результата. Начинать овладение технологией проведения исследований можно с первого курса в ходе занятий по всем учебным дисциплинам (как теоретических, так и практических). Для достижения результата исследования применима следующая последовательность: Актуализация проблемы (найти проблему и определить направление будущего исследования). Определение сферы исследования (сформулировать основные вопросы, ответы на которые мы хотели бы найти). Выбор темы исследования (попытаться, как можно строже обозначить границы исследования). Выработка гипотезы (разработать гипотезу или гипотезы, в том числе должны быть высказаны и нереальные — провокационные идеи). Выявление и систематизация подходов к решению (выбрать методы исследования). Определение последовательность проведения исследования. Сбор и обработка информации (зафиксировать полученные знания). Анализ и обобщение полученных материалов (структурировать полученный материал, используя известные логические правила и приемы). Подготовка отчета (дать определения основным понятиям, подготовить сообщение по результатам исследования). Доклад (защитить его публично перед сверстниками и взрослыми, ответить на вопросы). Вовлеченность студента в исследовательскую деятельность, способствует развитию удовлетворенности собой и своим результатом обеспечивает переживание осмысленности, значимости происходящего, является основой для его дальнейшего самосовершенствования и самореализации. При выполнении исследовательских заданий формируются: информационная, </w:t>
      </w:r>
      <w:proofErr w:type="spellStart"/>
      <w:r w:rsidRPr="00EE3A9D">
        <w:rPr>
          <w:rFonts w:ascii="Times New Roman" w:hAnsi="Times New Roman" w:cs="Times New Roman"/>
          <w:color w:val="333333"/>
          <w:sz w:val="28"/>
          <w:szCs w:val="28"/>
          <w:shd w:val="clear" w:color="auto" w:fill="FFFFFF"/>
        </w:rPr>
        <w:t>деятельностно</w:t>
      </w:r>
      <w:proofErr w:type="spellEnd"/>
      <w:r w:rsidRPr="00EE3A9D">
        <w:rPr>
          <w:rFonts w:ascii="Times New Roman" w:hAnsi="Times New Roman" w:cs="Times New Roman"/>
          <w:color w:val="333333"/>
          <w:sz w:val="28"/>
          <w:szCs w:val="28"/>
          <w:shd w:val="clear" w:color="auto" w:fill="FFFFFF"/>
        </w:rPr>
        <w:t xml:space="preserve">-творческая, учебно-познавательная, </w:t>
      </w:r>
      <w:r w:rsidRPr="00EE3A9D">
        <w:rPr>
          <w:rFonts w:ascii="Times New Roman" w:hAnsi="Times New Roman" w:cs="Times New Roman"/>
          <w:color w:val="333333"/>
          <w:sz w:val="28"/>
          <w:szCs w:val="28"/>
          <w:shd w:val="clear" w:color="auto" w:fill="FFFFFF"/>
        </w:rPr>
        <w:lastRenderedPageBreak/>
        <w:t>коммуникативная, исследовательские компетенции. Развивается способность самостоятельно осуществлять отбор и анализ литературы, организации целеполагания, планирования, анализа, рефлексии, самооценки, умения задавать вопросы к фактам, отыскивать причины явлений, умение представлять результаты своего исследования. Все выше сказанное и определило цель моей работы, как преподавателя, которая заключается в изучении самого вопроса — исследовательская деятельность обучающихся и создании условий, способствующих, формирование исследовательских умений будущих специалистов средствами преподаваемых дисциплин. Достижение цели возможно при реализации следующих задач:</w:t>
      </w:r>
    </w:p>
    <w:p w:rsidR="009F0180" w:rsidRDefault="005D4E07">
      <w:pPr>
        <w:rPr>
          <w:rFonts w:ascii="Times New Roman" w:hAnsi="Times New Roman" w:cs="Times New Roman"/>
          <w:color w:val="333333"/>
          <w:sz w:val="28"/>
          <w:szCs w:val="28"/>
          <w:shd w:val="clear" w:color="auto" w:fill="FFFFFF"/>
        </w:rPr>
      </w:pPr>
      <w:r w:rsidRPr="00EE3A9D">
        <w:rPr>
          <w:rFonts w:ascii="Times New Roman" w:hAnsi="Times New Roman" w:cs="Times New Roman"/>
          <w:color w:val="333333"/>
          <w:sz w:val="28"/>
          <w:szCs w:val="28"/>
          <w:shd w:val="clear" w:color="auto" w:fill="FFFFFF"/>
        </w:rPr>
        <w:t xml:space="preserve"> ‒ Создание системы действий в условиях учебного занятия, способствующей успешному формированию исследовательских умений будущего специалиста; </w:t>
      </w:r>
    </w:p>
    <w:p w:rsidR="009F0180" w:rsidRDefault="005D4E07">
      <w:pPr>
        <w:rPr>
          <w:rFonts w:ascii="Times New Roman" w:hAnsi="Times New Roman" w:cs="Times New Roman"/>
          <w:color w:val="333333"/>
          <w:sz w:val="28"/>
          <w:szCs w:val="28"/>
          <w:shd w:val="clear" w:color="auto" w:fill="FFFFFF"/>
        </w:rPr>
      </w:pPr>
      <w:r w:rsidRPr="00EE3A9D">
        <w:rPr>
          <w:rFonts w:ascii="Times New Roman" w:hAnsi="Times New Roman" w:cs="Times New Roman"/>
          <w:color w:val="333333"/>
          <w:sz w:val="28"/>
          <w:szCs w:val="28"/>
          <w:shd w:val="clear" w:color="auto" w:fill="FFFFFF"/>
        </w:rPr>
        <w:t>‒ Развитие способности к анализу и проектированию своей профессиональной деятельности, стремления к творческой самореализации;</w:t>
      </w:r>
    </w:p>
    <w:p w:rsidR="009F0180" w:rsidRDefault="005D4E07">
      <w:pPr>
        <w:rPr>
          <w:rFonts w:ascii="Times New Roman" w:hAnsi="Times New Roman" w:cs="Times New Roman"/>
          <w:color w:val="333333"/>
          <w:sz w:val="28"/>
          <w:szCs w:val="28"/>
          <w:shd w:val="clear" w:color="auto" w:fill="FFFFFF"/>
        </w:rPr>
      </w:pPr>
      <w:r w:rsidRPr="00EE3A9D">
        <w:rPr>
          <w:rFonts w:ascii="Times New Roman" w:hAnsi="Times New Roman" w:cs="Times New Roman"/>
          <w:color w:val="333333"/>
          <w:sz w:val="28"/>
          <w:szCs w:val="28"/>
          <w:shd w:val="clear" w:color="auto" w:fill="FFFFFF"/>
        </w:rPr>
        <w:t xml:space="preserve"> ‒ Воспитание таких качеств личности, как ответственность, самостоятельность, склонность к нестандартному мышлению, необходимых будущему специалисту. </w:t>
      </w:r>
    </w:p>
    <w:p w:rsidR="00EF4BA0" w:rsidRDefault="005D4E07">
      <w:pPr>
        <w:rPr>
          <w:rFonts w:ascii="Times New Roman" w:hAnsi="Times New Roman" w:cs="Times New Roman"/>
          <w:color w:val="333333"/>
          <w:sz w:val="28"/>
          <w:szCs w:val="28"/>
          <w:shd w:val="clear" w:color="auto" w:fill="FFFFFF"/>
        </w:rPr>
      </w:pPr>
      <w:r w:rsidRPr="00EE3A9D">
        <w:rPr>
          <w:rFonts w:ascii="Times New Roman" w:hAnsi="Times New Roman" w:cs="Times New Roman"/>
          <w:color w:val="333333"/>
          <w:sz w:val="28"/>
          <w:szCs w:val="28"/>
          <w:shd w:val="clear" w:color="auto" w:fill="FFFFFF"/>
        </w:rPr>
        <w:t xml:space="preserve">В основу моей работы положены следующие теоретико-методологические положения: ‒ теории использования исследовательского метода в обучении известных </w:t>
      </w:r>
      <w:proofErr w:type="spellStart"/>
      <w:r w:rsidRPr="00EE3A9D">
        <w:rPr>
          <w:rFonts w:ascii="Times New Roman" w:hAnsi="Times New Roman" w:cs="Times New Roman"/>
          <w:color w:val="333333"/>
          <w:sz w:val="28"/>
          <w:szCs w:val="28"/>
          <w:shd w:val="clear" w:color="auto" w:fill="FFFFFF"/>
        </w:rPr>
        <w:t>дидактов</w:t>
      </w:r>
      <w:proofErr w:type="spellEnd"/>
      <w:r w:rsidRPr="00EE3A9D">
        <w:rPr>
          <w:rFonts w:ascii="Times New Roman" w:hAnsi="Times New Roman" w:cs="Times New Roman"/>
          <w:color w:val="333333"/>
          <w:sz w:val="28"/>
          <w:szCs w:val="28"/>
          <w:shd w:val="clear" w:color="auto" w:fill="FFFFFF"/>
        </w:rPr>
        <w:t xml:space="preserve"> и методистов (Н. Н. </w:t>
      </w:r>
      <w:proofErr w:type="spellStart"/>
      <w:r w:rsidRPr="00EE3A9D">
        <w:rPr>
          <w:rFonts w:ascii="Times New Roman" w:hAnsi="Times New Roman" w:cs="Times New Roman"/>
          <w:color w:val="333333"/>
          <w:sz w:val="28"/>
          <w:szCs w:val="28"/>
          <w:shd w:val="clear" w:color="auto" w:fill="FFFFFF"/>
        </w:rPr>
        <w:t>Скаткин</w:t>
      </w:r>
      <w:proofErr w:type="spellEnd"/>
      <w:r w:rsidRPr="00EE3A9D">
        <w:rPr>
          <w:rFonts w:ascii="Times New Roman" w:hAnsi="Times New Roman" w:cs="Times New Roman"/>
          <w:color w:val="333333"/>
          <w:sz w:val="28"/>
          <w:szCs w:val="28"/>
          <w:shd w:val="clear" w:color="auto" w:fill="FFFFFF"/>
        </w:rPr>
        <w:t xml:space="preserve">, И. Я. </w:t>
      </w:r>
      <w:proofErr w:type="spellStart"/>
      <w:r w:rsidRPr="00EE3A9D">
        <w:rPr>
          <w:rFonts w:ascii="Times New Roman" w:hAnsi="Times New Roman" w:cs="Times New Roman"/>
          <w:color w:val="333333"/>
          <w:sz w:val="28"/>
          <w:szCs w:val="28"/>
          <w:shd w:val="clear" w:color="auto" w:fill="FFFFFF"/>
        </w:rPr>
        <w:t>Лернер</w:t>
      </w:r>
      <w:proofErr w:type="spellEnd"/>
      <w:r w:rsidRPr="00EE3A9D">
        <w:rPr>
          <w:rFonts w:ascii="Times New Roman" w:hAnsi="Times New Roman" w:cs="Times New Roman"/>
          <w:color w:val="333333"/>
          <w:sz w:val="28"/>
          <w:szCs w:val="28"/>
          <w:shd w:val="clear" w:color="auto" w:fill="FFFFFF"/>
        </w:rPr>
        <w:t xml:space="preserve">, С. Г. Шаповаленко, М. И. </w:t>
      </w:r>
      <w:proofErr w:type="spellStart"/>
      <w:r w:rsidRPr="00EE3A9D">
        <w:rPr>
          <w:rFonts w:ascii="Times New Roman" w:hAnsi="Times New Roman" w:cs="Times New Roman"/>
          <w:color w:val="333333"/>
          <w:sz w:val="28"/>
          <w:szCs w:val="28"/>
          <w:shd w:val="clear" w:color="auto" w:fill="FFFFFF"/>
        </w:rPr>
        <w:t>Махмутов</w:t>
      </w:r>
      <w:proofErr w:type="spellEnd"/>
      <w:r w:rsidRPr="00EE3A9D">
        <w:rPr>
          <w:rFonts w:ascii="Times New Roman" w:hAnsi="Times New Roman" w:cs="Times New Roman"/>
          <w:color w:val="333333"/>
          <w:sz w:val="28"/>
          <w:szCs w:val="28"/>
          <w:shd w:val="clear" w:color="auto" w:fill="FFFFFF"/>
        </w:rPr>
        <w:t xml:space="preserve">); ‒ проблемного обучения (И. А. </w:t>
      </w:r>
      <w:proofErr w:type="spellStart"/>
      <w:r w:rsidRPr="00EE3A9D">
        <w:rPr>
          <w:rFonts w:ascii="Times New Roman" w:hAnsi="Times New Roman" w:cs="Times New Roman"/>
          <w:color w:val="333333"/>
          <w:sz w:val="28"/>
          <w:szCs w:val="28"/>
          <w:shd w:val="clear" w:color="auto" w:fill="FFFFFF"/>
        </w:rPr>
        <w:t>Ильницкая</w:t>
      </w:r>
      <w:proofErr w:type="spellEnd"/>
      <w:r w:rsidRPr="00EE3A9D">
        <w:rPr>
          <w:rFonts w:ascii="Times New Roman" w:hAnsi="Times New Roman" w:cs="Times New Roman"/>
          <w:color w:val="333333"/>
          <w:sz w:val="28"/>
          <w:szCs w:val="28"/>
          <w:shd w:val="clear" w:color="auto" w:fill="FFFFFF"/>
        </w:rPr>
        <w:t xml:space="preserve">, В. Т. Кудрявцев, М. И. </w:t>
      </w:r>
      <w:proofErr w:type="spellStart"/>
      <w:r w:rsidRPr="00EE3A9D">
        <w:rPr>
          <w:rFonts w:ascii="Times New Roman" w:hAnsi="Times New Roman" w:cs="Times New Roman"/>
          <w:color w:val="333333"/>
          <w:sz w:val="28"/>
          <w:szCs w:val="28"/>
          <w:shd w:val="clear" w:color="auto" w:fill="FFFFFF"/>
        </w:rPr>
        <w:t>Махмутов</w:t>
      </w:r>
      <w:proofErr w:type="spellEnd"/>
      <w:r w:rsidRPr="00EE3A9D">
        <w:rPr>
          <w:rFonts w:ascii="Times New Roman" w:hAnsi="Times New Roman" w:cs="Times New Roman"/>
          <w:color w:val="333333"/>
          <w:sz w:val="28"/>
          <w:szCs w:val="28"/>
          <w:shd w:val="clear" w:color="auto" w:fill="FFFFFF"/>
        </w:rPr>
        <w:t xml:space="preserve">). </w:t>
      </w:r>
      <w:proofErr w:type="gramStart"/>
      <w:r w:rsidRPr="00EE3A9D">
        <w:rPr>
          <w:rFonts w:ascii="Times New Roman" w:hAnsi="Times New Roman" w:cs="Times New Roman"/>
          <w:color w:val="333333"/>
          <w:sz w:val="28"/>
          <w:szCs w:val="28"/>
          <w:shd w:val="clear" w:color="auto" w:fill="FFFFFF"/>
        </w:rPr>
        <w:t>В своей практической деятельности склоняюсь к позиции, что исследовательская деятельность — это не только работа над заданной проблемой и написание студентами исследовательской работы в виде курсовой или выпускной работы, а пользуясь словами С. Л. Рубинштейна, учение вообще есть «совместное исследование, проводимое учителем и учеником».</w:t>
      </w:r>
      <w:proofErr w:type="gramEnd"/>
      <w:r w:rsidRPr="00EE3A9D">
        <w:rPr>
          <w:rFonts w:ascii="Times New Roman" w:hAnsi="Times New Roman" w:cs="Times New Roman"/>
          <w:color w:val="333333"/>
          <w:sz w:val="28"/>
          <w:szCs w:val="28"/>
          <w:shd w:val="clear" w:color="auto" w:fill="FFFFFF"/>
        </w:rPr>
        <w:t xml:space="preserve"> Развитие навыков исследовательской работы необходимо базировать на следующих принципах</w:t>
      </w:r>
      <w:proofErr w:type="gramStart"/>
      <w:r w:rsidRPr="00EE3A9D">
        <w:rPr>
          <w:rFonts w:ascii="Times New Roman" w:hAnsi="Times New Roman" w:cs="Times New Roman"/>
          <w:color w:val="333333"/>
          <w:sz w:val="28"/>
          <w:szCs w:val="28"/>
          <w:shd w:val="clear" w:color="auto" w:fill="FFFFFF"/>
        </w:rPr>
        <w:t xml:space="preserve"> </w:t>
      </w:r>
      <w:r w:rsidR="00EF4BA0" w:rsidRPr="00EF4BA0">
        <w:rPr>
          <w:rFonts w:ascii="Times New Roman" w:hAnsi="Times New Roman" w:cs="Times New Roman"/>
          <w:color w:val="333333"/>
          <w:sz w:val="28"/>
          <w:szCs w:val="28"/>
          <w:shd w:val="clear" w:color="auto" w:fill="FFFFFF"/>
        </w:rPr>
        <w:t>:</w:t>
      </w:r>
      <w:proofErr w:type="gramEnd"/>
      <w:r w:rsidR="00EF4BA0" w:rsidRPr="00EF4BA0">
        <w:rPr>
          <w:rFonts w:ascii="Times New Roman" w:hAnsi="Times New Roman" w:cs="Times New Roman"/>
          <w:color w:val="333333"/>
          <w:sz w:val="28"/>
          <w:szCs w:val="28"/>
          <w:shd w:val="clear" w:color="auto" w:fill="FFFFFF"/>
        </w:rPr>
        <w:t xml:space="preserve"> </w:t>
      </w:r>
      <w:r w:rsidRPr="00EE3A9D">
        <w:rPr>
          <w:rFonts w:ascii="Times New Roman" w:hAnsi="Times New Roman" w:cs="Times New Roman"/>
          <w:color w:val="333333"/>
          <w:sz w:val="28"/>
          <w:szCs w:val="28"/>
          <w:shd w:val="clear" w:color="auto" w:fill="FFFFFF"/>
        </w:rPr>
        <w:t xml:space="preserve"> интегральность — объединение и взаимовлияние учебной и исследовательской деятельности обучающихся, когда опыт и навыки, полученные при выполнении исследовательских и творческих работ, используются на уроках и содействуют повышению успеваемости по математике ‒ непрерывность — процесс длительного профессионально ориентирующего образования и воспитания в творческом объединении учащихся различных возрастов и научных руководителей; </w:t>
      </w:r>
      <w:r w:rsidR="00A32A83">
        <w:rPr>
          <w:rFonts w:ascii="Times New Roman" w:hAnsi="Times New Roman" w:cs="Times New Roman"/>
          <w:color w:val="333333"/>
          <w:sz w:val="28"/>
          <w:szCs w:val="28"/>
          <w:shd w:val="clear" w:color="auto" w:fill="FFFFFF"/>
        </w:rPr>
        <w:t xml:space="preserve"> </w:t>
      </w:r>
      <w:r w:rsidRPr="00EE3A9D">
        <w:rPr>
          <w:rFonts w:ascii="Times New Roman" w:hAnsi="Times New Roman" w:cs="Times New Roman"/>
          <w:color w:val="333333"/>
          <w:sz w:val="28"/>
          <w:szCs w:val="28"/>
          <w:shd w:val="clear" w:color="auto" w:fill="FFFFFF"/>
        </w:rPr>
        <w:t xml:space="preserve"> </w:t>
      </w:r>
      <w:proofErr w:type="spellStart"/>
      <w:r w:rsidRPr="00EE3A9D">
        <w:rPr>
          <w:rFonts w:ascii="Times New Roman" w:hAnsi="Times New Roman" w:cs="Times New Roman"/>
          <w:color w:val="333333"/>
          <w:sz w:val="28"/>
          <w:szCs w:val="28"/>
          <w:shd w:val="clear" w:color="auto" w:fill="FFFFFF"/>
        </w:rPr>
        <w:t>межпредметное</w:t>
      </w:r>
      <w:proofErr w:type="spellEnd"/>
      <w:r w:rsidRPr="00EE3A9D">
        <w:rPr>
          <w:rFonts w:ascii="Times New Roman" w:hAnsi="Times New Roman" w:cs="Times New Roman"/>
          <w:color w:val="333333"/>
          <w:sz w:val="28"/>
          <w:szCs w:val="28"/>
          <w:shd w:val="clear" w:color="auto" w:fill="FFFFFF"/>
        </w:rPr>
        <w:t xml:space="preserve"> обучение, в котором погружение в проблему предполагает глубокое систематизированное знание предмета и </w:t>
      </w:r>
      <w:r w:rsidRPr="00EE3A9D">
        <w:rPr>
          <w:rFonts w:ascii="Times New Roman" w:hAnsi="Times New Roman" w:cs="Times New Roman"/>
          <w:color w:val="333333"/>
          <w:sz w:val="28"/>
          <w:szCs w:val="28"/>
          <w:shd w:val="clear" w:color="auto" w:fill="FFFFFF"/>
        </w:rPr>
        <w:lastRenderedPageBreak/>
        <w:t>широкую эрудицию в разных областях, формирование навыков исследовательского труда. Процесс формирования исследовательских умений студентов стараюсь осущ</w:t>
      </w:r>
      <w:r w:rsidR="00EF4BA0">
        <w:rPr>
          <w:rFonts w:ascii="Times New Roman" w:hAnsi="Times New Roman" w:cs="Times New Roman"/>
          <w:color w:val="333333"/>
          <w:sz w:val="28"/>
          <w:szCs w:val="28"/>
          <w:shd w:val="clear" w:color="auto" w:fill="FFFFFF"/>
        </w:rPr>
        <w:t>ествлять по следующим этапам</w:t>
      </w:r>
      <w:proofErr w:type="gramStart"/>
      <w:r w:rsidR="00EF4BA0">
        <w:rPr>
          <w:rFonts w:ascii="Times New Roman" w:hAnsi="Times New Roman" w:cs="Times New Roman"/>
          <w:color w:val="333333"/>
          <w:sz w:val="28"/>
          <w:szCs w:val="28"/>
          <w:shd w:val="clear" w:color="auto" w:fill="FFFFFF"/>
        </w:rPr>
        <w:t xml:space="preserve"> </w:t>
      </w:r>
      <w:r w:rsidRPr="00EE3A9D">
        <w:rPr>
          <w:rFonts w:ascii="Times New Roman" w:hAnsi="Times New Roman" w:cs="Times New Roman"/>
          <w:color w:val="333333"/>
          <w:sz w:val="28"/>
          <w:szCs w:val="28"/>
          <w:shd w:val="clear" w:color="auto" w:fill="FFFFFF"/>
        </w:rPr>
        <w:t>:</w:t>
      </w:r>
      <w:proofErr w:type="gramEnd"/>
      <w:r w:rsidRPr="00EE3A9D">
        <w:rPr>
          <w:rFonts w:ascii="Times New Roman" w:hAnsi="Times New Roman" w:cs="Times New Roman"/>
          <w:color w:val="333333"/>
          <w:sz w:val="28"/>
          <w:szCs w:val="28"/>
          <w:shd w:val="clear" w:color="auto" w:fill="FFFFFF"/>
        </w:rPr>
        <w:t xml:space="preserve"> </w:t>
      </w:r>
      <w:r w:rsidR="00EF4BA0">
        <w:rPr>
          <w:rFonts w:ascii="Times New Roman" w:hAnsi="Times New Roman" w:cs="Times New Roman"/>
          <w:color w:val="333333"/>
          <w:sz w:val="28"/>
          <w:szCs w:val="28"/>
          <w:shd w:val="clear" w:color="auto" w:fill="FFFFFF"/>
        </w:rPr>
        <w:t>п</w:t>
      </w:r>
      <w:r w:rsidRPr="00EE3A9D">
        <w:rPr>
          <w:rFonts w:ascii="Times New Roman" w:hAnsi="Times New Roman" w:cs="Times New Roman"/>
          <w:color w:val="333333"/>
          <w:sz w:val="28"/>
          <w:szCs w:val="28"/>
          <w:shd w:val="clear" w:color="auto" w:fill="FFFFFF"/>
        </w:rPr>
        <w:t xml:space="preserve">одготовительный этап направлен на выявление уровней </w:t>
      </w:r>
      <w:proofErr w:type="spellStart"/>
      <w:r w:rsidRPr="00EE3A9D">
        <w:rPr>
          <w:rFonts w:ascii="Times New Roman" w:hAnsi="Times New Roman" w:cs="Times New Roman"/>
          <w:color w:val="333333"/>
          <w:sz w:val="28"/>
          <w:szCs w:val="28"/>
          <w:shd w:val="clear" w:color="auto" w:fill="FFFFFF"/>
        </w:rPr>
        <w:t>сформированности</w:t>
      </w:r>
      <w:proofErr w:type="spellEnd"/>
      <w:r w:rsidRPr="00EE3A9D">
        <w:rPr>
          <w:rFonts w:ascii="Times New Roman" w:hAnsi="Times New Roman" w:cs="Times New Roman"/>
          <w:color w:val="333333"/>
          <w:sz w:val="28"/>
          <w:szCs w:val="28"/>
          <w:shd w:val="clear" w:color="auto" w:fill="FFFFFF"/>
        </w:rPr>
        <w:t xml:space="preserve"> исследовательских умений и мотивации к исследовательской деятельности у студентов за счет использования таких методов как наблюдение за студентами на лекциях, практических занятиях, тестирование, дискуссионные беседы со студентами. Исследовательская работа студентов на данном этапе включает проведение несложных исследований в рамках предмета. Для этого на практических занятиях предлагаются задания по выбору субъекта и объекта исследования, выбрать период исследования. В результате, студенты приобретают один из важных навыков исследования — умение видеть явление, создавать виртуальную модель данных, находить источники информации. Операционно-</w:t>
      </w:r>
      <w:proofErr w:type="spellStart"/>
      <w:r w:rsidRPr="00EE3A9D">
        <w:rPr>
          <w:rFonts w:ascii="Times New Roman" w:hAnsi="Times New Roman" w:cs="Times New Roman"/>
          <w:color w:val="333333"/>
          <w:sz w:val="28"/>
          <w:szCs w:val="28"/>
          <w:shd w:val="clear" w:color="auto" w:fill="FFFFFF"/>
        </w:rPr>
        <w:t>деятельностный</w:t>
      </w:r>
      <w:proofErr w:type="spellEnd"/>
      <w:r w:rsidRPr="00EE3A9D">
        <w:rPr>
          <w:rFonts w:ascii="Times New Roman" w:hAnsi="Times New Roman" w:cs="Times New Roman"/>
          <w:color w:val="333333"/>
          <w:sz w:val="28"/>
          <w:szCs w:val="28"/>
          <w:shd w:val="clear" w:color="auto" w:fill="FFFFFF"/>
        </w:rPr>
        <w:t xml:space="preserve"> этап. На данном этапе формируются операционно-гностические умения (находить и формулировать проблему и противоречия в экономической деятельности субъекта хозяйствования, ставить цели и задачи исследования, находить и формулировать предмет и объект исследования) и конструктивно-проектировочные умения (планировать ход исследовательской работы, осуществлять отбор теоретических методов исследования в соответствии с поставленной целью и исследовательскими задачами). На занятиях предлагаю студентам задания по разработке целей, задач и плана предстоящего исследования, задания по выбору методологии. </w:t>
      </w:r>
      <w:proofErr w:type="gramStart"/>
      <w:r w:rsidRPr="00EE3A9D">
        <w:rPr>
          <w:rFonts w:ascii="Times New Roman" w:hAnsi="Times New Roman" w:cs="Times New Roman"/>
          <w:color w:val="333333"/>
          <w:sz w:val="28"/>
          <w:szCs w:val="28"/>
          <w:shd w:val="clear" w:color="auto" w:fill="FFFFFF"/>
        </w:rPr>
        <w:t>Выполнение данных заданий способствует формированию конструктивно-проектировочных умений и подготовке студентов к выполнению курсовой, выпускной работы, в контексте специальности «Экономика и бухгалтерский учет (по отраслям)» На практических занятиях студенты выполняют работу по исследованию, как отдельных элементов целого явления, так и по изучению целого явления с рассмотрением его структуры и причин его формирования в таком, а не ином виде.</w:t>
      </w:r>
      <w:proofErr w:type="gramEnd"/>
      <w:r w:rsidRPr="00EE3A9D">
        <w:rPr>
          <w:rFonts w:ascii="Times New Roman" w:hAnsi="Times New Roman" w:cs="Times New Roman"/>
          <w:color w:val="333333"/>
          <w:sz w:val="28"/>
          <w:szCs w:val="28"/>
          <w:shd w:val="clear" w:color="auto" w:fill="FFFFFF"/>
        </w:rPr>
        <w:t xml:space="preserve"> Такая деятельность позволяет развивать творческую самостоятельность, умение анализировать противоречия, оценивать и корректировать конечные и промежуточные результаты, прогнозировать течение событий в определенной перспективе Принципиально важно, чтобы деятельность, организуемая в учебном процессе, давала возможность переживания успешности. Наблюдение за профессиональным и личностным ростом обучающихся приводит к выводу: исследовательская деятельность должна организовываться на основании мотивов общественной значимости. Решение данной задачи реализуется в процессе защиты выполненных практических заданий, курсовых проектов, </w:t>
      </w:r>
      <w:r w:rsidRPr="00EE3A9D">
        <w:rPr>
          <w:rFonts w:ascii="Times New Roman" w:hAnsi="Times New Roman" w:cs="Times New Roman"/>
          <w:color w:val="333333"/>
          <w:sz w:val="28"/>
          <w:szCs w:val="28"/>
          <w:shd w:val="clear" w:color="auto" w:fill="FFFFFF"/>
        </w:rPr>
        <w:lastRenderedPageBreak/>
        <w:t>через выступление учащихся на ежегодной студенческой конференции, где они демонстрируют умения пропагандировать и отстаивать актуальность проблемы, пути ее решения, аргументированность выводов, собственные исследовательские позиции. В ходе выполнения курсовой работы и подготовки выпускной квалификационной работы студенты учатся моделировать познавательные и профессиональные задачи, анализировать полученные результаты, накапливать диагностические методики, проектировать и осуществлять процесс анализа с использованием исследовательских методов, осознают ценность и важность исследовательской деятельности в своей профессиональной подготовке. Отдельно следует упомянуть значение и важность в формировании исследовательских навыков такой деятельности как практическое обучение. Производственная практика позволяет не только стабилизировать эти умения, но и внести необходимую коррекцию. Преддипломная практика позволяет определить степень готовности выпускников к использованию исследовательских подходов в профессиональной деятельности, степень проявления творчества и самостоятельности, способности к анализу и оценочной деятельности</w:t>
      </w:r>
      <w:r w:rsidR="00EF4BA0">
        <w:rPr>
          <w:rFonts w:ascii="Times New Roman" w:hAnsi="Times New Roman" w:cs="Times New Roman"/>
          <w:color w:val="333333"/>
          <w:sz w:val="28"/>
          <w:szCs w:val="28"/>
          <w:shd w:val="clear" w:color="auto" w:fill="FFFFFF"/>
        </w:rPr>
        <w:t xml:space="preserve">. </w:t>
      </w:r>
      <w:r w:rsidRPr="00EE3A9D">
        <w:rPr>
          <w:rFonts w:ascii="Times New Roman" w:hAnsi="Times New Roman" w:cs="Times New Roman"/>
          <w:color w:val="333333"/>
          <w:sz w:val="28"/>
          <w:szCs w:val="28"/>
          <w:shd w:val="clear" w:color="auto" w:fill="FFFFFF"/>
        </w:rPr>
        <w:t xml:space="preserve"> Рефлексивный этап формирования исследовательских умений у студентов предполагает осознание действий, выполненных на каждом этапе, выявление ошибок и причин, ставших помехой для достижения цели, соотнесение полученных результатов в процессе формирования исследовательских умений с запланированным результатом. Результаты работы по формированию исследовательских навыков появляются через защиту курсовых и дипломных работ обучающимися. Выполнение выпускной квалификационной работы показывает степень </w:t>
      </w:r>
      <w:proofErr w:type="spellStart"/>
      <w:r w:rsidRPr="00EE3A9D">
        <w:rPr>
          <w:rFonts w:ascii="Times New Roman" w:hAnsi="Times New Roman" w:cs="Times New Roman"/>
          <w:color w:val="333333"/>
          <w:sz w:val="28"/>
          <w:szCs w:val="28"/>
          <w:shd w:val="clear" w:color="auto" w:fill="FFFFFF"/>
        </w:rPr>
        <w:t>сформированности</w:t>
      </w:r>
      <w:proofErr w:type="spellEnd"/>
      <w:r w:rsidRPr="00EE3A9D">
        <w:rPr>
          <w:rFonts w:ascii="Times New Roman" w:hAnsi="Times New Roman" w:cs="Times New Roman"/>
          <w:color w:val="333333"/>
          <w:sz w:val="28"/>
          <w:szCs w:val="28"/>
          <w:shd w:val="clear" w:color="auto" w:fill="FFFFFF"/>
        </w:rPr>
        <w:t xml:space="preserve"> исследовательских умений: владение студентами методикой работы с источниками информации, обобщения и систематизации материала, анализа и оценки полученных результатов. Таким образом, рассмотренная система включения студентов в исследовательскую деятельность позволяет подготовить будущих специалистов к успешной профессиональной деятельности.</w:t>
      </w:r>
    </w:p>
    <w:p w:rsidR="00EF4BA0" w:rsidRDefault="00EF4BA0">
      <w:pPr>
        <w:rPr>
          <w:rFonts w:ascii="Times New Roman" w:hAnsi="Times New Roman" w:cs="Times New Roman"/>
          <w:color w:val="333333"/>
          <w:sz w:val="28"/>
          <w:szCs w:val="28"/>
          <w:shd w:val="clear" w:color="auto" w:fill="FFFFFF"/>
        </w:rPr>
      </w:pPr>
    </w:p>
    <w:p w:rsidR="00EF4BA0" w:rsidRDefault="00EF4BA0">
      <w:pPr>
        <w:rPr>
          <w:rFonts w:ascii="Times New Roman" w:hAnsi="Times New Roman" w:cs="Times New Roman"/>
          <w:color w:val="333333"/>
          <w:sz w:val="28"/>
          <w:szCs w:val="28"/>
          <w:shd w:val="clear" w:color="auto" w:fill="FFFFFF"/>
        </w:rPr>
      </w:pPr>
    </w:p>
    <w:p w:rsidR="00EF4BA0" w:rsidRDefault="00EF4BA0">
      <w:pPr>
        <w:rPr>
          <w:rFonts w:ascii="Times New Roman" w:hAnsi="Times New Roman" w:cs="Times New Roman"/>
          <w:color w:val="333333"/>
          <w:sz w:val="28"/>
          <w:szCs w:val="28"/>
          <w:shd w:val="clear" w:color="auto" w:fill="FFFFFF"/>
        </w:rPr>
      </w:pPr>
    </w:p>
    <w:p w:rsidR="00EF4BA0" w:rsidRDefault="00EF4BA0">
      <w:pPr>
        <w:rPr>
          <w:rFonts w:ascii="Times New Roman" w:hAnsi="Times New Roman" w:cs="Times New Roman"/>
          <w:color w:val="333333"/>
          <w:sz w:val="28"/>
          <w:szCs w:val="28"/>
          <w:shd w:val="clear" w:color="auto" w:fill="FFFFFF"/>
        </w:rPr>
      </w:pPr>
    </w:p>
    <w:p w:rsidR="00EF4BA0" w:rsidRDefault="00EF4BA0">
      <w:pPr>
        <w:rPr>
          <w:rFonts w:ascii="Times New Roman" w:hAnsi="Times New Roman" w:cs="Times New Roman"/>
          <w:color w:val="333333"/>
          <w:sz w:val="28"/>
          <w:szCs w:val="28"/>
          <w:shd w:val="clear" w:color="auto" w:fill="FFFFFF"/>
        </w:rPr>
      </w:pPr>
    </w:p>
    <w:p w:rsidR="00EF4BA0" w:rsidRDefault="00EF4BA0">
      <w:pPr>
        <w:rPr>
          <w:rFonts w:ascii="Times New Roman" w:hAnsi="Times New Roman" w:cs="Times New Roman"/>
          <w:color w:val="333333"/>
          <w:sz w:val="28"/>
          <w:szCs w:val="28"/>
          <w:shd w:val="clear" w:color="auto" w:fill="FFFFFF"/>
        </w:rPr>
      </w:pPr>
    </w:p>
    <w:p w:rsidR="00EF4BA0" w:rsidRDefault="00EF4BA0">
      <w:pPr>
        <w:rPr>
          <w:rFonts w:ascii="Times New Roman" w:hAnsi="Times New Roman" w:cs="Times New Roman"/>
          <w:color w:val="333333"/>
          <w:sz w:val="28"/>
          <w:szCs w:val="28"/>
          <w:shd w:val="clear" w:color="auto" w:fill="FFFFFF"/>
        </w:rPr>
      </w:pPr>
    </w:p>
    <w:p w:rsidR="00EF4BA0" w:rsidRDefault="00EF4BA0">
      <w:pPr>
        <w:rPr>
          <w:rFonts w:ascii="Times New Roman" w:hAnsi="Times New Roman" w:cs="Times New Roman"/>
          <w:color w:val="333333"/>
          <w:sz w:val="28"/>
          <w:szCs w:val="28"/>
          <w:shd w:val="clear" w:color="auto" w:fill="FFFFFF"/>
        </w:rPr>
      </w:pPr>
    </w:p>
    <w:p w:rsidR="00A32A83" w:rsidRDefault="005D4E07">
      <w:pPr>
        <w:rPr>
          <w:rFonts w:ascii="Times New Roman" w:hAnsi="Times New Roman" w:cs="Times New Roman"/>
          <w:color w:val="333333"/>
          <w:sz w:val="28"/>
          <w:szCs w:val="28"/>
          <w:shd w:val="clear" w:color="auto" w:fill="FFFFFF"/>
        </w:rPr>
      </w:pPr>
      <w:r w:rsidRPr="00EE3A9D">
        <w:rPr>
          <w:rFonts w:ascii="Times New Roman" w:hAnsi="Times New Roman" w:cs="Times New Roman"/>
          <w:color w:val="333333"/>
          <w:sz w:val="28"/>
          <w:szCs w:val="28"/>
          <w:shd w:val="clear" w:color="auto" w:fill="FFFFFF"/>
        </w:rPr>
        <w:t xml:space="preserve"> Литература:</w:t>
      </w:r>
    </w:p>
    <w:p w:rsidR="00DD2677" w:rsidRPr="00A32A83" w:rsidRDefault="005D4E07">
      <w:pPr>
        <w:rPr>
          <w:rFonts w:ascii="Times New Roman" w:hAnsi="Times New Roman" w:cs="Times New Roman"/>
          <w:color w:val="333333"/>
          <w:sz w:val="28"/>
          <w:szCs w:val="28"/>
          <w:shd w:val="clear" w:color="auto" w:fill="FFFFFF"/>
        </w:rPr>
      </w:pPr>
      <w:r w:rsidRPr="00EE3A9D">
        <w:rPr>
          <w:rFonts w:ascii="Times New Roman" w:hAnsi="Times New Roman" w:cs="Times New Roman"/>
          <w:color w:val="333333"/>
          <w:sz w:val="28"/>
          <w:szCs w:val="28"/>
          <w:shd w:val="clear" w:color="auto" w:fill="FFFFFF"/>
        </w:rPr>
        <w:t xml:space="preserve"> </w:t>
      </w:r>
      <w:r w:rsidR="00A32A83">
        <w:rPr>
          <w:rFonts w:ascii="Times New Roman" w:hAnsi="Times New Roman" w:cs="Times New Roman"/>
          <w:color w:val="333333"/>
          <w:sz w:val="28"/>
          <w:szCs w:val="28"/>
          <w:shd w:val="clear" w:color="auto" w:fill="FFFFFF"/>
        </w:rPr>
        <w:t xml:space="preserve"> </w:t>
      </w:r>
      <w:r w:rsidRPr="00EE3A9D">
        <w:rPr>
          <w:rFonts w:ascii="Times New Roman" w:hAnsi="Times New Roman" w:cs="Times New Roman"/>
          <w:color w:val="333333"/>
          <w:sz w:val="28"/>
          <w:szCs w:val="28"/>
          <w:shd w:val="clear" w:color="auto" w:fill="FFFFFF"/>
        </w:rPr>
        <w:t xml:space="preserve"> Анисимов. Ф. Развитие среднего профессионального образования в контексте модернизации образования // Среднее профессиональное образование. — 2002. — № 4 — с. 8. </w:t>
      </w:r>
      <w:proofErr w:type="spellStart"/>
      <w:r w:rsidRPr="00EE3A9D">
        <w:rPr>
          <w:rFonts w:ascii="Times New Roman" w:hAnsi="Times New Roman" w:cs="Times New Roman"/>
          <w:color w:val="333333"/>
          <w:sz w:val="28"/>
          <w:szCs w:val="28"/>
          <w:shd w:val="clear" w:color="auto" w:fill="FFFFFF"/>
        </w:rPr>
        <w:t>Бережнова</w:t>
      </w:r>
      <w:proofErr w:type="spellEnd"/>
      <w:r w:rsidRPr="00EE3A9D">
        <w:rPr>
          <w:rFonts w:ascii="Times New Roman" w:hAnsi="Times New Roman" w:cs="Times New Roman"/>
          <w:color w:val="333333"/>
          <w:sz w:val="28"/>
          <w:szCs w:val="28"/>
          <w:shd w:val="clear" w:color="auto" w:fill="FFFFFF"/>
        </w:rPr>
        <w:t xml:space="preserve"> Е. В., Краевский В. В. Основы учебно-исследовательской деятельности студентов. — М.: Академия, 2005. — с. 128. Грибанова О. С. Исследовательская работа студентов //Специалист. — 2005. — № 4 Клименко И. Ф., </w:t>
      </w:r>
      <w:proofErr w:type="spellStart"/>
      <w:r w:rsidRPr="00EE3A9D">
        <w:rPr>
          <w:rFonts w:ascii="Times New Roman" w:hAnsi="Times New Roman" w:cs="Times New Roman"/>
          <w:color w:val="333333"/>
          <w:sz w:val="28"/>
          <w:szCs w:val="28"/>
          <w:shd w:val="clear" w:color="auto" w:fill="FFFFFF"/>
        </w:rPr>
        <w:t>Кислицына</w:t>
      </w:r>
      <w:proofErr w:type="spellEnd"/>
      <w:r w:rsidRPr="00EE3A9D">
        <w:rPr>
          <w:rFonts w:ascii="Times New Roman" w:hAnsi="Times New Roman" w:cs="Times New Roman"/>
          <w:color w:val="333333"/>
          <w:sz w:val="28"/>
          <w:szCs w:val="28"/>
          <w:shd w:val="clear" w:color="auto" w:fill="FFFFFF"/>
        </w:rPr>
        <w:t xml:space="preserve"> О. А., Сумина Г. П., Федченко Н. П. Формирование у студентов навыков исследовательской деятельности. // Специалист. — 1998. — № 10. — с. 17–18. Концепция модернизации российского образования на период до 2010 года //Народное образование, 2002, № 6. </w:t>
      </w:r>
      <w:proofErr w:type="gramStart"/>
      <w:r w:rsidRPr="00EE3A9D">
        <w:rPr>
          <w:rFonts w:ascii="Times New Roman" w:hAnsi="Times New Roman" w:cs="Times New Roman"/>
          <w:color w:val="333333"/>
          <w:sz w:val="28"/>
          <w:szCs w:val="28"/>
          <w:shd w:val="clear" w:color="auto" w:fill="FFFFFF"/>
        </w:rPr>
        <w:t>Основные термины (генерируются автоматически): исследовательская деятельность, профессиональное образование, умение, исследовательская работа, проблема, студент, профессиональная деятельность, выпускная квалификационная работа, выпускная работа, курсовая работа.</w:t>
      </w:r>
      <w:proofErr w:type="gramEnd"/>
      <w:r w:rsidRPr="00EE3A9D">
        <w:rPr>
          <w:rFonts w:ascii="Times New Roman" w:hAnsi="Times New Roman" w:cs="Times New Roman"/>
          <w:color w:val="333333"/>
          <w:sz w:val="28"/>
          <w:szCs w:val="28"/>
          <w:shd w:val="clear" w:color="auto" w:fill="FFFFFF"/>
        </w:rPr>
        <w:t> </w:t>
      </w:r>
      <w:r w:rsidR="00A32A83">
        <w:rPr>
          <w:rFonts w:ascii="Times New Roman" w:hAnsi="Times New Roman" w:cs="Times New Roman"/>
          <w:color w:val="333333"/>
          <w:sz w:val="28"/>
          <w:szCs w:val="28"/>
        </w:rPr>
        <w:t xml:space="preserve"> </w:t>
      </w:r>
      <w:proofErr w:type="spellStart"/>
      <w:r w:rsidRPr="00EE3A9D">
        <w:rPr>
          <w:rFonts w:ascii="Times New Roman" w:hAnsi="Times New Roman" w:cs="Times New Roman"/>
          <w:color w:val="333333"/>
          <w:sz w:val="28"/>
          <w:szCs w:val="28"/>
          <w:shd w:val="clear" w:color="auto" w:fill="FFFFFF"/>
        </w:rPr>
        <w:t>Залуцкая</w:t>
      </w:r>
      <w:proofErr w:type="spellEnd"/>
      <w:r w:rsidRPr="00EE3A9D">
        <w:rPr>
          <w:rFonts w:ascii="Times New Roman" w:hAnsi="Times New Roman" w:cs="Times New Roman"/>
          <w:color w:val="333333"/>
          <w:sz w:val="28"/>
          <w:szCs w:val="28"/>
          <w:shd w:val="clear" w:color="auto" w:fill="FFFFFF"/>
        </w:rPr>
        <w:t xml:space="preserve"> Г. Ф. Формирование исследовательских умений обучающихся как одно из условий профессиональной подготовки будущих специалистов // Молодой ученый. — 2016. — №10. — С. 1222-1226. — URL https://moluch.ru/archive/114/29713/ (дата обра</w:t>
      </w:r>
      <w:r>
        <w:rPr>
          <w:color w:val="333333"/>
          <w:sz w:val="21"/>
          <w:szCs w:val="21"/>
          <w:shd w:val="clear" w:color="auto" w:fill="FFFFFF"/>
        </w:rPr>
        <w:t>щения: 24.03.2019).</w:t>
      </w:r>
    </w:p>
    <w:sectPr w:rsidR="00DD2677" w:rsidRPr="00A32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E1"/>
    <w:rsid w:val="00165A38"/>
    <w:rsid w:val="001D12E1"/>
    <w:rsid w:val="005D4E07"/>
    <w:rsid w:val="009C341E"/>
    <w:rsid w:val="009F0180"/>
    <w:rsid w:val="00A32A83"/>
    <w:rsid w:val="00B67129"/>
    <w:rsid w:val="00DD2677"/>
    <w:rsid w:val="00EE3A9D"/>
    <w:rsid w:val="00EF4BA0"/>
    <w:rsid w:val="00FC4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4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D5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4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D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2789">
      <w:bodyDiv w:val="1"/>
      <w:marLeft w:val="0"/>
      <w:marRight w:val="0"/>
      <w:marTop w:val="0"/>
      <w:marBottom w:val="0"/>
      <w:divBdr>
        <w:top w:val="none" w:sz="0" w:space="0" w:color="auto"/>
        <w:left w:val="none" w:sz="0" w:space="0" w:color="auto"/>
        <w:bottom w:val="none" w:sz="0" w:space="0" w:color="auto"/>
        <w:right w:val="none" w:sz="0" w:space="0" w:color="auto"/>
      </w:divBdr>
    </w:div>
    <w:div w:id="839543786">
      <w:bodyDiv w:val="1"/>
      <w:marLeft w:val="0"/>
      <w:marRight w:val="0"/>
      <w:marTop w:val="0"/>
      <w:marBottom w:val="0"/>
      <w:divBdr>
        <w:top w:val="none" w:sz="0" w:space="0" w:color="auto"/>
        <w:left w:val="none" w:sz="0" w:space="0" w:color="auto"/>
        <w:bottom w:val="none" w:sz="0" w:space="0" w:color="auto"/>
        <w:right w:val="none" w:sz="0" w:space="0" w:color="auto"/>
      </w:divBdr>
    </w:div>
    <w:div w:id="183240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2366</Words>
  <Characters>13488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dcterms:created xsi:type="dcterms:W3CDTF">2019-03-24T09:22:00Z</dcterms:created>
  <dcterms:modified xsi:type="dcterms:W3CDTF">2019-03-29T05:53:00Z</dcterms:modified>
</cp:coreProperties>
</file>