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96" w:rsidRPr="00013665" w:rsidRDefault="004C3096" w:rsidP="004C3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665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4C3096" w:rsidRPr="00013665" w:rsidRDefault="004C3096" w:rsidP="004C3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665">
        <w:rPr>
          <w:rFonts w:ascii="Times New Roman" w:hAnsi="Times New Roman" w:cs="Times New Roman"/>
          <w:sz w:val="28"/>
          <w:szCs w:val="28"/>
        </w:rPr>
        <w:t xml:space="preserve">«Центр дополнительного образования «Радуга» </w:t>
      </w:r>
      <w:proofErr w:type="spellStart"/>
      <w:r w:rsidRPr="00013665">
        <w:rPr>
          <w:rFonts w:ascii="Times New Roman" w:hAnsi="Times New Roman" w:cs="Times New Roman"/>
          <w:sz w:val="28"/>
          <w:szCs w:val="28"/>
        </w:rPr>
        <w:t>г.Тайшета</w:t>
      </w:r>
      <w:proofErr w:type="spellEnd"/>
      <w:r w:rsidRPr="00013665">
        <w:rPr>
          <w:rFonts w:ascii="Times New Roman" w:hAnsi="Times New Roman" w:cs="Times New Roman"/>
          <w:sz w:val="28"/>
          <w:szCs w:val="28"/>
        </w:rPr>
        <w:t>.</w:t>
      </w:r>
    </w:p>
    <w:p w:rsidR="004C3096" w:rsidRPr="00013665" w:rsidRDefault="004C3096" w:rsidP="004C3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096" w:rsidRPr="00013665" w:rsidRDefault="004C3096" w:rsidP="004C3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096" w:rsidRPr="00013665" w:rsidRDefault="004C3096" w:rsidP="004C30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096" w:rsidRPr="00013665" w:rsidRDefault="004C3096" w:rsidP="004C3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096" w:rsidRPr="00013665" w:rsidRDefault="004C3096" w:rsidP="004C3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096" w:rsidRPr="00013665" w:rsidRDefault="004C3096" w:rsidP="004C3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096" w:rsidRPr="00013665" w:rsidRDefault="004C3096" w:rsidP="004C3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096" w:rsidRPr="00013665" w:rsidRDefault="004C3096" w:rsidP="004C3096">
      <w:pPr>
        <w:ind w:left="170" w:firstLine="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65">
        <w:rPr>
          <w:rFonts w:ascii="Times New Roman" w:hAnsi="Times New Roman" w:cs="Times New Roman"/>
          <w:b/>
          <w:sz w:val="28"/>
          <w:szCs w:val="28"/>
        </w:rPr>
        <w:t>Итоговое занятие в форме конкурса профессионального мастерства кружковцев «Храбрый портняжка».</w:t>
      </w:r>
    </w:p>
    <w:p w:rsidR="004C3096" w:rsidRPr="00013665" w:rsidRDefault="004C3096" w:rsidP="004C3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096" w:rsidRPr="00013665" w:rsidRDefault="004C3096" w:rsidP="004C3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096" w:rsidRPr="00013665" w:rsidRDefault="004C3096" w:rsidP="004C3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096" w:rsidRPr="00013665" w:rsidRDefault="004C3096" w:rsidP="004C3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096" w:rsidRPr="00013665" w:rsidRDefault="004C3096" w:rsidP="004C3096">
      <w:pPr>
        <w:rPr>
          <w:rFonts w:ascii="Times New Roman" w:hAnsi="Times New Roman" w:cs="Times New Roman"/>
          <w:sz w:val="28"/>
          <w:szCs w:val="28"/>
        </w:rPr>
      </w:pPr>
    </w:p>
    <w:p w:rsidR="004C3096" w:rsidRDefault="004C3096" w:rsidP="004C3096">
      <w:pPr>
        <w:rPr>
          <w:rFonts w:ascii="Times New Roman" w:hAnsi="Times New Roman" w:cs="Times New Roman"/>
          <w:sz w:val="28"/>
          <w:szCs w:val="28"/>
        </w:rPr>
      </w:pPr>
    </w:p>
    <w:p w:rsidR="004C3096" w:rsidRDefault="004C3096" w:rsidP="004C3096">
      <w:pPr>
        <w:rPr>
          <w:rFonts w:ascii="Times New Roman" w:hAnsi="Times New Roman" w:cs="Times New Roman"/>
          <w:sz w:val="28"/>
          <w:szCs w:val="28"/>
        </w:rPr>
      </w:pPr>
    </w:p>
    <w:p w:rsidR="004C3096" w:rsidRDefault="004C3096" w:rsidP="004C3096">
      <w:pPr>
        <w:rPr>
          <w:rFonts w:ascii="Times New Roman" w:hAnsi="Times New Roman" w:cs="Times New Roman"/>
          <w:sz w:val="28"/>
          <w:szCs w:val="28"/>
        </w:rPr>
      </w:pPr>
    </w:p>
    <w:p w:rsidR="004C3096" w:rsidRPr="00013665" w:rsidRDefault="004C3096" w:rsidP="004C3096">
      <w:pPr>
        <w:rPr>
          <w:rFonts w:ascii="Times New Roman" w:hAnsi="Times New Roman" w:cs="Times New Roman"/>
          <w:sz w:val="28"/>
          <w:szCs w:val="28"/>
        </w:rPr>
      </w:pPr>
    </w:p>
    <w:p w:rsidR="004C3096" w:rsidRDefault="004C3096" w:rsidP="004C3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66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Подготовила: Сафронова Н.М. п</w:t>
      </w:r>
      <w:r w:rsidRPr="00013665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96" w:rsidRDefault="004C3096" w:rsidP="004C3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высшей квалификационной категории</w:t>
      </w:r>
    </w:p>
    <w:p w:rsidR="004C3096" w:rsidRPr="00013665" w:rsidRDefault="004C3096" w:rsidP="004C3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13665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4C3096" w:rsidRPr="00013665" w:rsidRDefault="004C3096" w:rsidP="004C3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6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13665">
        <w:rPr>
          <w:rFonts w:ascii="Times New Roman" w:hAnsi="Times New Roman" w:cs="Times New Roman"/>
          <w:sz w:val="28"/>
          <w:szCs w:val="28"/>
        </w:rPr>
        <w:t>МБУДО ЦДО «Радуга» г. Тайшета</w:t>
      </w:r>
    </w:p>
    <w:p w:rsidR="004C3096" w:rsidRPr="00013665" w:rsidRDefault="004C3096" w:rsidP="004C3096">
      <w:pPr>
        <w:rPr>
          <w:rFonts w:ascii="Times New Roman" w:hAnsi="Times New Roman" w:cs="Times New Roman"/>
          <w:sz w:val="28"/>
          <w:szCs w:val="28"/>
        </w:rPr>
      </w:pPr>
      <w:r w:rsidRPr="00013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C3096" w:rsidRPr="00013665" w:rsidRDefault="004C3096" w:rsidP="004C30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Велика значимость занятий декоративно-прикладным творчеством с детьми для обогащения духовной жизни ребенка, становления его эмоционально-целостного отношения к миру, развития эстетических познаний и художественного вкуса, самоутверждения в социуме. Процесс приобщения воспитанников к декоративно-прикладному творчеству осуществляется с учетом психофизиологических особенностей детей на разных этапах их художественного развития. </w:t>
      </w:r>
    </w:p>
    <w:p w:rsidR="004C3096" w:rsidRDefault="00C61726" w:rsidP="004C309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C3096" w:rsidRPr="00013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первом этапе художественного развития - мои младшие воспитанники знакомятся   с народными ремеслами прикладного искусства наших предков, других народов, стран, времен. Увлеченно, эмоционально шьют мягкую игрушку, выполняют аппликацию, делают текстильные</w:t>
      </w:r>
      <w:r w:rsidR="004C3096" w:rsidRPr="00013665">
        <w:rPr>
          <w:rFonts w:ascii="Times New Roman" w:eastAsia="Times New Roman" w:hAnsi="Times New Roman" w:cs="Times New Roman"/>
          <w:sz w:val="28"/>
          <w:szCs w:val="28"/>
        </w:rPr>
        <w:t xml:space="preserve"> сувениры. Свои занятия с детьми я провожу с использованием нетрадиционных форм обучения: занятия- конкурсы, викторины, турниры знатоков.</w:t>
      </w:r>
    </w:p>
    <w:p w:rsidR="004C3096" w:rsidRPr="00013665" w:rsidRDefault="004C3096" w:rsidP="004C309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665">
        <w:rPr>
          <w:rFonts w:ascii="Times New Roman" w:eastAsia="Times New Roman" w:hAnsi="Times New Roman" w:cs="Times New Roman"/>
          <w:b/>
          <w:sz w:val="28"/>
          <w:szCs w:val="28"/>
        </w:rPr>
        <w:t>Правильно организовать и хорошо продумать систему проверки и знаний, ум</w:t>
      </w:r>
      <w:r w:rsidR="00C61726">
        <w:rPr>
          <w:rFonts w:ascii="Times New Roman" w:eastAsia="Times New Roman" w:hAnsi="Times New Roman" w:cs="Times New Roman"/>
          <w:b/>
          <w:sz w:val="28"/>
          <w:szCs w:val="28"/>
        </w:rPr>
        <w:t xml:space="preserve">ений и навыков – одна из задач </w:t>
      </w:r>
      <w:r w:rsidRPr="00013665">
        <w:rPr>
          <w:rFonts w:ascii="Times New Roman" w:eastAsia="Times New Roman" w:hAnsi="Times New Roman" w:cs="Times New Roman"/>
          <w:b/>
          <w:sz w:val="28"/>
          <w:szCs w:val="28"/>
        </w:rPr>
        <w:t>организации учебного процесса.</w:t>
      </w:r>
      <w:r w:rsidRPr="00013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Традиционно итоговое занятие я провожу в форме конкурса профессионального мастерства. Я убедилась, на таких занятиях ребята работают более акт</w:t>
      </w:r>
      <w:r>
        <w:rPr>
          <w:rFonts w:ascii="Times New Roman" w:hAnsi="Times New Roman" w:cs="Times New Roman"/>
          <w:sz w:val="28"/>
          <w:szCs w:val="28"/>
        </w:rPr>
        <w:t xml:space="preserve">ивно. Подготовка </w:t>
      </w:r>
      <w:r w:rsidRPr="00013665">
        <w:rPr>
          <w:rFonts w:ascii="Times New Roman" w:hAnsi="Times New Roman" w:cs="Times New Roman"/>
          <w:sz w:val="28"/>
          <w:szCs w:val="28"/>
        </w:rPr>
        <w:t>такого занятия требует от педагога больших затрат времени, но это оправдывается, когда видишь, с каким азартом работают дети.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бразование детей </w:t>
      </w:r>
      <w:r w:rsidRPr="00013665">
        <w:rPr>
          <w:rFonts w:ascii="Times New Roman" w:hAnsi="Times New Roman" w:cs="Times New Roman"/>
          <w:color w:val="000000"/>
          <w:sz w:val="28"/>
          <w:szCs w:val="28"/>
        </w:rPr>
        <w:t>становится по-настоящему эффективным, если образовательный процесс соответствуют интересам и потребностям учеников. На занятиях учитываются реальные возможности каждого ребенка, педагог же помогает сформировать собственную позицию каждого, стимулируют его самообразование и саморазвитие.</w:t>
      </w:r>
    </w:p>
    <w:p w:rsidR="004C3096" w:rsidRPr="00013665" w:rsidRDefault="004C3096" w:rsidP="004C3096">
      <w:pPr>
        <w:shd w:val="clear" w:color="auto" w:fill="FFFFFF"/>
        <w:spacing w:before="168"/>
        <w:rPr>
          <w:rFonts w:ascii="Times New Roman" w:hAnsi="Times New Roman" w:cs="Times New Roman"/>
          <w:color w:val="000000"/>
          <w:sz w:val="28"/>
          <w:szCs w:val="28"/>
        </w:rPr>
      </w:pPr>
      <w:r w:rsidRPr="0001366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3665">
        <w:rPr>
          <w:rFonts w:ascii="Times New Roman" w:hAnsi="Times New Roman" w:cs="Times New Roman"/>
          <w:sz w:val="28"/>
          <w:szCs w:val="28"/>
        </w:rPr>
        <w:t>Принцип активности ребёнка в процессе обучения был и остаётся одним из основных в дидактике. Под этим понятием подразумевается такое качество деятельности, которое характеризуется высоким уровнем мотивации, осознанной потребностью в усвоении знаний и умений, результативностью. Такого рода активность сама по себе не возникает, она является следствием целенаправленных педагогических воздействий и применяемой педагогической технологией.</w:t>
      </w:r>
    </w:p>
    <w:p w:rsidR="004C3096" w:rsidRPr="00013665" w:rsidRDefault="004C3096" w:rsidP="004C3096">
      <w:pPr>
        <w:pStyle w:val="a3"/>
        <w:spacing w:before="0" w:beforeAutospacing="0" w:after="200" w:afterAutospacing="0"/>
        <w:ind w:right="284"/>
        <w:contextualSpacing/>
        <w:jc w:val="both"/>
        <w:textAlignment w:val="top"/>
        <w:rPr>
          <w:sz w:val="28"/>
          <w:szCs w:val="28"/>
        </w:rPr>
      </w:pPr>
      <w:r w:rsidRPr="00013665">
        <w:rPr>
          <w:sz w:val="28"/>
          <w:szCs w:val="28"/>
        </w:rPr>
        <w:t xml:space="preserve">        Любая педагогическая технология обладает средствами, активизирующими деятельность учащихся, в некоторых же технологиях эти средства составляют главную идею и основу эффективности результатов. </w:t>
      </w:r>
    </w:p>
    <w:p w:rsidR="004C3096" w:rsidRPr="00013665" w:rsidRDefault="004C3096" w:rsidP="004C3096">
      <w:pPr>
        <w:pStyle w:val="a3"/>
        <w:spacing w:before="0" w:beforeAutospacing="0" w:after="200" w:afterAutospacing="0"/>
        <w:ind w:right="284"/>
        <w:contextualSpacing/>
        <w:jc w:val="both"/>
        <w:textAlignment w:val="top"/>
        <w:rPr>
          <w:sz w:val="28"/>
          <w:szCs w:val="28"/>
        </w:rPr>
      </w:pPr>
    </w:p>
    <w:p w:rsidR="004C3096" w:rsidRPr="00013665" w:rsidRDefault="004C3096" w:rsidP="004C3096">
      <w:pPr>
        <w:pStyle w:val="a3"/>
        <w:spacing w:before="0" w:beforeAutospacing="0" w:after="200" w:afterAutospacing="0"/>
        <w:ind w:right="284"/>
        <w:contextualSpacing/>
        <w:jc w:val="both"/>
        <w:textAlignment w:val="top"/>
        <w:rPr>
          <w:sz w:val="28"/>
          <w:szCs w:val="28"/>
        </w:rPr>
      </w:pPr>
      <w:proofErr w:type="gramStart"/>
      <w:r w:rsidRPr="00013665">
        <w:rPr>
          <w:sz w:val="28"/>
          <w:szCs w:val="28"/>
        </w:rPr>
        <w:t>Сделать  процесс</w:t>
      </w:r>
      <w:proofErr w:type="gramEnd"/>
      <w:r w:rsidRPr="00013665">
        <w:rPr>
          <w:sz w:val="28"/>
          <w:szCs w:val="28"/>
        </w:rPr>
        <w:t xml:space="preserve"> обучения занимательным, создать у детей бодрое рабочее настроение, облегчить преодоление трудностей в усвоении практического материала – вот главная задача педагога.</w:t>
      </w:r>
    </w:p>
    <w:p w:rsidR="004C3096" w:rsidRPr="00013665" w:rsidRDefault="004C3096" w:rsidP="004C3096">
      <w:pPr>
        <w:pStyle w:val="a3"/>
        <w:contextualSpacing/>
        <w:jc w:val="both"/>
        <w:rPr>
          <w:color w:val="FF0000"/>
          <w:sz w:val="28"/>
          <w:szCs w:val="28"/>
        </w:rPr>
      </w:pPr>
      <w:r w:rsidRPr="00013665">
        <w:rPr>
          <w:color w:val="FF0000"/>
          <w:sz w:val="28"/>
          <w:szCs w:val="28"/>
        </w:rPr>
        <w:t xml:space="preserve"> </w:t>
      </w:r>
    </w:p>
    <w:p w:rsidR="004C3096" w:rsidRPr="00013665" w:rsidRDefault="004C3096" w:rsidP="004C3096">
      <w:pPr>
        <w:pStyle w:val="a3"/>
        <w:spacing w:before="0" w:beforeAutospacing="0" w:after="200" w:afterAutospacing="0"/>
        <w:ind w:right="284"/>
        <w:contextualSpacing/>
        <w:jc w:val="both"/>
        <w:textAlignment w:val="top"/>
        <w:rPr>
          <w:sz w:val="28"/>
          <w:szCs w:val="28"/>
        </w:rPr>
      </w:pPr>
    </w:p>
    <w:p w:rsidR="004C3096" w:rsidRPr="00013665" w:rsidRDefault="004C3096" w:rsidP="004C3096">
      <w:pPr>
        <w:pStyle w:val="a3"/>
        <w:contextualSpacing/>
        <w:jc w:val="both"/>
        <w:rPr>
          <w:sz w:val="28"/>
          <w:szCs w:val="28"/>
        </w:rPr>
      </w:pPr>
      <w:r w:rsidRPr="00013665">
        <w:rPr>
          <w:sz w:val="28"/>
          <w:szCs w:val="28"/>
        </w:rPr>
        <w:t xml:space="preserve">   </w:t>
      </w:r>
      <w:r w:rsidRPr="00013665">
        <w:rPr>
          <w:color w:val="FF0000"/>
          <w:sz w:val="28"/>
          <w:szCs w:val="28"/>
        </w:rPr>
        <w:t xml:space="preserve"> </w:t>
      </w:r>
      <w:r w:rsidRPr="00013665">
        <w:rPr>
          <w:color w:val="000000" w:themeColor="text1"/>
          <w:sz w:val="28"/>
          <w:szCs w:val="28"/>
        </w:rPr>
        <w:t xml:space="preserve">Оперативный контроль знаний и умений на занятиях осуществляется постоянно, но для обстоятельного контроля </w:t>
      </w:r>
      <w:r w:rsidRPr="00013665">
        <w:rPr>
          <w:sz w:val="28"/>
          <w:szCs w:val="28"/>
        </w:rPr>
        <w:t xml:space="preserve">традиционно </w:t>
      </w:r>
      <w:r w:rsidRPr="00013665">
        <w:rPr>
          <w:color w:val="000000" w:themeColor="text1"/>
          <w:sz w:val="28"/>
          <w:szCs w:val="28"/>
        </w:rPr>
        <w:t xml:space="preserve">провожу итоговые занятия в форме конкурса профессионального мастерства. </w:t>
      </w:r>
      <w:r w:rsidRPr="00013665">
        <w:rPr>
          <w:b/>
          <w:bCs/>
          <w:i/>
          <w:iCs/>
          <w:color w:val="FF0000"/>
          <w:sz w:val="28"/>
          <w:szCs w:val="28"/>
        </w:rPr>
        <w:t xml:space="preserve"> </w:t>
      </w:r>
    </w:p>
    <w:p w:rsidR="004C3096" w:rsidRPr="00013665" w:rsidRDefault="004C3096" w:rsidP="004C3096">
      <w:pPr>
        <w:spacing w:before="150"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66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Цель итогового</w:t>
      </w:r>
      <w:r w:rsidRPr="00013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 - осуществление контроля обучения </w:t>
      </w:r>
      <w:proofErr w:type="gramStart"/>
      <w:r w:rsidRPr="00013665">
        <w:rPr>
          <w:rFonts w:ascii="Times New Roman" w:hAnsi="Times New Roman" w:cs="Times New Roman"/>
          <w:color w:val="000000" w:themeColor="text1"/>
          <w:sz w:val="28"/>
          <w:szCs w:val="28"/>
        </w:rPr>
        <w:t>и  систематизацию</w:t>
      </w:r>
      <w:proofErr w:type="gramEnd"/>
      <w:r w:rsidRPr="00013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знаний; выявление уровня усвоения материала и  </w:t>
      </w:r>
      <w:proofErr w:type="spellStart"/>
      <w:r w:rsidRPr="00013665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013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умений и навыков.</w:t>
      </w:r>
    </w:p>
    <w:p w:rsidR="004C3096" w:rsidRPr="00013665" w:rsidRDefault="004C3096" w:rsidP="004C3096">
      <w:pPr>
        <w:spacing w:before="150" w:after="150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01366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Задачи:</w:t>
      </w:r>
    </w:p>
    <w:p w:rsidR="004C3096" w:rsidRDefault="004C3096" w:rsidP="004C3096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665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</w:t>
      </w:r>
      <w:r w:rsidRPr="0001366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C3096" w:rsidRDefault="004C3096" w:rsidP="004C3096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665">
        <w:rPr>
          <w:rFonts w:ascii="Times New Roman" w:hAnsi="Times New Roman" w:cs="Times New Roman"/>
          <w:color w:val="000000"/>
          <w:sz w:val="28"/>
          <w:szCs w:val="28"/>
        </w:rPr>
        <w:t xml:space="preserve"> выявить качество и уровень овладения знаниями и умениями; обобщить материал, как систему знаний;</w:t>
      </w:r>
    </w:p>
    <w:p w:rsidR="004C3096" w:rsidRDefault="004C3096" w:rsidP="004C3096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665">
        <w:rPr>
          <w:rFonts w:ascii="Times New Roman" w:hAnsi="Times New Roman" w:cs="Times New Roman"/>
          <w:color w:val="000000"/>
          <w:sz w:val="28"/>
          <w:szCs w:val="28"/>
        </w:rPr>
        <w:t>проверить способность к творческому мышлению и самостоятельной деятельности;</w:t>
      </w:r>
    </w:p>
    <w:p w:rsidR="004C3096" w:rsidRDefault="004C3096" w:rsidP="004C3096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665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умение работать с тестовыми заданиями. </w:t>
      </w:r>
    </w:p>
    <w:p w:rsidR="004C3096" w:rsidRPr="00C45A05" w:rsidRDefault="004C3096" w:rsidP="004C3096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6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665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воспитательные:</w:t>
      </w:r>
    </w:p>
    <w:p w:rsidR="004C3096" w:rsidRDefault="004C3096" w:rsidP="004C3096">
      <w:pPr>
        <w:pStyle w:val="a4"/>
        <w:spacing w:before="100" w:beforeAutospacing="1" w:after="100" w:afterAutospacing="1" w:line="240" w:lineRule="auto"/>
        <w:ind w:left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665">
        <w:rPr>
          <w:rFonts w:ascii="Times New Roman" w:hAnsi="Times New Roman" w:cs="Times New Roman"/>
          <w:color w:val="000000"/>
          <w:sz w:val="28"/>
          <w:szCs w:val="28"/>
        </w:rPr>
        <w:t>формировать ответственность к учению;</w:t>
      </w:r>
    </w:p>
    <w:p w:rsidR="004C3096" w:rsidRDefault="004C3096" w:rsidP="004C3096">
      <w:pPr>
        <w:pStyle w:val="a4"/>
        <w:spacing w:before="100" w:beforeAutospacing="1" w:after="100" w:afterAutospacing="1" w:line="240" w:lineRule="auto"/>
        <w:ind w:left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665">
        <w:rPr>
          <w:rFonts w:ascii="Times New Roman" w:hAnsi="Times New Roman" w:cs="Times New Roman"/>
          <w:color w:val="000000"/>
          <w:sz w:val="28"/>
          <w:szCs w:val="28"/>
        </w:rPr>
        <w:t xml:space="preserve"> проявить активность в выполнении заданий;</w:t>
      </w:r>
    </w:p>
    <w:p w:rsidR="004C3096" w:rsidRPr="00C45A05" w:rsidRDefault="004C3096" w:rsidP="004C3096">
      <w:pPr>
        <w:pStyle w:val="a4"/>
        <w:spacing w:before="100" w:beforeAutospacing="1" w:after="100" w:afterAutospacing="1" w:line="240" w:lineRule="auto"/>
        <w:ind w:left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A05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культуру учебного труда; </w:t>
      </w:r>
    </w:p>
    <w:p w:rsidR="004C3096" w:rsidRDefault="004C3096" w:rsidP="004C3096">
      <w:pPr>
        <w:pStyle w:val="a4"/>
        <w:spacing w:before="100" w:beforeAutospacing="1" w:after="100" w:afterAutospacing="1" w:line="240" w:lineRule="auto"/>
        <w:ind w:left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665">
        <w:rPr>
          <w:rFonts w:ascii="Times New Roman" w:hAnsi="Times New Roman" w:cs="Times New Roman"/>
          <w:color w:val="000000"/>
          <w:sz w:val="28"/>
          <w:szCs w:val="28"/>
        </w:rPr>
        <w:t xml:space="preserve">навыки самообразования. </w:t>
      </w:r>
    </w:p>
    <w:p w:rsidR="004C3096" w:rsidRDefault="004C3096" w:rsidP="004C3096">
      <w:pPr>
        <w:pStyle w:val="a4"/>
        <w:spacing w:before="100" w:beforeAutospacing="1" w:after="100" w:afterAutospacing="1" w:line="240" w:lineRule="auto"/>
        <w:ind w:left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665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развивающие:</w:t>
      </w:r>
      <w:r w:rsidRPr="000136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3096" w:rsidRDefault="004C3096" w:rsidP="004C3096">
      <w:pPr>
        <w:pStyle w:val="a4"/>
        <w:spacing w:before="100" w:beforeAutospacing="1" w:after="100" w:afterAutospacing="1" w:line="240" w:lineRule="auto"/>
        <w:ind w:left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665">
        <w:rPr>
          <w:rFonts w:ascii="Times New Roman" w:hAnsi="Times New Roman" w:cs="Times New Roman"/>
          <w:color w:val="000000"/>
          <w:sz w:val="28"/>
          <w:szCs w:val="28"/>
        </w:rPr>
        <w:t>развивать логическое мышление, память;</w:t>
      </w:r>
    </w:p>
    <w:p w:rsidR="004C3096" w:rsidRDefault="004C3096" w:rsidP="004C3096">
      <w:pPr>
        <w:pStyle w:val="a4"/>
        <w:spacing w:before="100" w:beforeAutospacing="1" w:after="100" w:afterAutospacing="1" w:line="240" w:lineRule="auto"/>
        <w:ind w:left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665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 к анализу и синтезу;</w:t>
      </w:r>
    </w:p>
    <w:p w:rsidR="004C3096" w:rsidRDefault="004C3096" w:rsidP="004C3096">
      <w:pPr>
        <w:pStyle w:val="a4"/>
        <w:spacing w:before="100" w:beforeAutospacing="1" w:after="100" w:afterAutospacing="1" w:line="240" w:lineRule="auto"/>
        <w:ind w:left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665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навыки самоконтроля;</w:t>
      </w:r>
    </w:p>
    <w:p w:rsidR="004C3096" w:rsidRPr="00013665" w:rsidRDefault="004C3096" w:rsidP="004C3096">
      <w:pPr>
        <w:pStyle w:val="a4"/>
        <w:spacing w:before="100" w:beforeAutospacing="1" w:after="100" w:afterAutospacing="1" w:line="240" w:lineRule="auto"/>
        <w:ind w:left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665">
        <w:rPr>
          <w:rFonts w:ascii="Times New Roman" w:hAnsi="Times New Roman" w:cs="Times New Roman"/>
          <w:color w:val="000000"/>
          <w:sz w:val="28"/>
          <w:szCs w:val="28"/>
        </w:rPr>
        <w:t xml:space="preserve"> навыки работы в коллективе. </w:t>
      </w:r>
    </w:p>
    <w:p w:rsidR="004C3096" w:rsidRPr="00013665" w:rsidRDefault="004C3096" w:rsidP="004C30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665">
        <w:rPr>
          <w:rFonts w:ascii="Times New Roman" w:eastAsia="Times New Roman" w:hAnsi="Times New Roman" w:cs="Times New Roman"/>
          <w:b/>
          <w:sz w:val="28"/>
          <w:szCs w:val="28"/>
        </w:rPr>
        <w:t xml:space="preserve">Итак, </w:t>
      </w:r>
      <w:r w:rsidRPr="00013665">
        <w:rPr>
          <w:rFonts w:ascii="Times New Roman" w:eastAsia="Times New Roman" w:hAnsi="Times New Roman" w:cs="Times New Roman"/>
          <w:sz w:val="28"/>
          <w:szCs w:val="28"/>
        </w:rPr>
        <w:t>сегодня у нас</w:t>
      </w:r>
      <w:r w:rsidRPr="0001366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 профессионального мастерства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«Храбрый </w:t>
      </w:r>
      <w:r w:rsidRPr="00013665">
        <w:rPr>
          <w:rFonts w:ascii="Times New Roman" w:eastAsia="Times New Roman" w:hAnsi="Times New Roman" w:cs="Times New Roman"/>
          <w:b/>
          <w:sz w:val="28"/>
          <w:szCs w:val="28"/>
        </w:rPr>
        <w:t>портняжка»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136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3665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013665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индивидуальный, </w:t>
      </w:r>
      <w:r w:rsidRPr="00013665">
        <w:rPr>
          <w:rFonts w:ascii="Times New Roman" w:eastAsia="Times New Roman" w:hAnsi="Times New Roman" w:cs="Times New Roman"/>
          <w:sz w:val="28"/>
          <w:szCs w:val="28"/>
        </w:rPr>
        <w:t>что позволяет опросить каждого</w:t>
      </w:r>
      <w:r w:rsidRPr="00013665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4C3096" w:rsidRPr="00013665" w:rsidRDefault="004C3096" w:rsidP="004C30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665">
        <w:rPr>
          <w:rFonts w:ascii="Times New Roman" w:hAnsi="Times New Roman" w:cs="Times New Roman"/>
          <w:sz w:val="28"/>
          <w:szCs w:val="28"/>
        </w:rPr>
        <w:t xml:space="preserve">Сегодня я - МАСТЕР, а вы – мои ученики. </w:t>
      </w:r>
    </w:p>
    <w:p w:rsidR="004C3096" w:rsidRPr="00013665" w:rsidRDefault="004C3096" w:rsidP="004C30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3096" w:rsidRPr="00013665" w:rsidRDefault="004C3096" w:rsidP="004C30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665">
        <w:rPr>
          <w:rFonts w:ascii="Times New Roman" w:hAnsi="Times New Roman" w:cs="Times New Roman"/>
          <w:sz w:val="28"/>
          <w:szCs w:val="28"/>
        </w:rPr>
        <w:t>- Девочки, у каждой из вас находятся листочки с кроссвордами (три варианта). Зная изученный материал за год, вы должны разгадать кроссворд (3 варианта), в результате получатся</w:t>
      </w:r>
      <w:r w:rsidR="00C61726">
        <w:rPr>
          <w:rFonts w:ascii="Times New Roman" w:hAnsi="Times New Roman" w:cs="Times New Roman"/>
          <w:sz w:val="28"/>
          <w:szCs w:val="28"/>
        </w:rPr>
        <w:t xml:space="preserve"> ключевые слова, определяющие, </w:t>
      </w:r>
      <w:bookmarkStart w:id="0" w:name="_GoBack"/>
      <w:bookmarkEnd w:id="0"/>
      <w:r w:rsidRPr="00013665">
        <w:rPr>
          <w:rFonts w:ascii="Times New Roman" w:hAnsi="Times New Roman" w:cs="Times New Roman"/>
          <w:sz w:val="28"/>
          <w:szCs w:val="28"/>
        </w:rPr>
        <w:t xml:space="preserve">с </w:t>
      </w:r>
      <w:r w:rsidRPr="00013665">
        <w:rPr>
          <w:rFonts w:ascii="Times New Roman" w:hAnsi="Times New Roman" w:cs="Times New Roman"/>
          <w:b/>
          <w:sz w:val="28"/>
          <w:szCs w:val="28"/>
        </w:rPr>
        <w:t>какой целью</w:t>
      </w:r>
      <w:r w:rsidRPr="00013665">
        <w:rPr>
          <w:rFonts w:ascii="Times New Roman" w:hAnsi="Times New Roman" w:cs="Times New Roman"/>
          <w:sz w:val="28"/>
          <w:szCs w:val="28"/>
        </w:rPr>
        <w:t xml:space="preserve"> проводится это занятие.</w:t>
      </w:r>
    </w:p>
    <w:p w:rsidR="004C3096" w:rsidRPr="00013665" w:rsidRDefault="004C3096" w:rsidP="004C30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3096" w:rsidRPr="00013665" w:rsidRDefault="004C3096" w:rsidP="004C30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665">
        <w:rPr>
          <w:rFonts w:ascii="Times New Roman" w:hAnsi="Times New Roman" w:cs="Times New Roman"/>
          <w:sz w:val="28"/>
          <w:szCs w:val="28"/>
        </w:rPr>
        <w:t>Каждый кроссворд состоит всего из 6 слов.</w:t>
      </w:r>
    </w:p>
    <w:p w:rsidR="004C3096" w:rsidRPr="00013665" w:rsidRDefault="004C3096" w:rsidP="004C30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665">
        <w:rPr>
          <w:rFonts w:ascii="Times New Roman" w:hAnsi="Times New Roman" w:cs="Times New Roman"/>
          <w:sz w:val="28"/>
          <w:szCs w:val="28"/>
        </w:rPr>
        <w:t xml:space="preserve"> На задание отводится 2 минуты. (Учащиеся разгадывают кроссворды).</w:t>
      </w:r>
    </w:p>
    <w:p w:rsidR="004C3096" w:rsidRPr="00013665" w:rsidRDefault="004C3096" w:rsidP="004C30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3096" w:rsidRPr="00013665" w:rsidRDefault="004C3096" w:rsidP="004C30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665">
        <w:rPr>
          <w:rFonts w:ascii="Times New Roman" w:hAnsi="Times New Roman" w:cs="Times New Roman"/>
          <w:sz w:val="28"/>
          <w:szCs w:val="28"/>
        </w:rPr>
        <w:t>Время на разгадывание кроссворда закончилось,</w:t>
      </w:r>
    </w:p>
    <w:p w:rsidR="004C3096" w:rsidRPr="00013665" w:rsidRDefault="004C3096" w:rsidP="004C30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665">
        <w:rPr>
          <w:rFonts w:ascii="Times New Roman" w:hAnsi="Times New Roman" w:cs="Times New Roman"/>
          <w:sz w:val="28"/>
          <w:szCs w:val="28"/>
        </w:rPr>
        <w:t>- Давайте прочтём ключевые слова, которые вы отгадали.</w:t>
      </w:r>
    </w:p>
    <w:p w:rsidR="004C3096" w:rsidRPr="00013665" w:rsidRDefault="004C3096" w:rsidP="004C30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665">
        <w:rPr>
          <w:rFonts w:ascii="Times New Roman" w:hAnsi="Times New Roman" w:cs="Times New Roman"/>
          <w:sz w:val="28"/>
          <w:szCs w:val="28"/>
        </w:rPr>
        <w:lastRenderedPageBreak/>
        <w:t xml:space="preserve"> Какое ключевое слово было у первого варианта? У второго? У третьего? (ответы учеников </w:t>
      </w:r>
      <w:r w:rsidRPr="00013665">
        <w:rPr>
          <w:rFonts w:ascii="Times New Roman" w:hAnsi="Times New Roman" w:cs="Times New Roman"/>
          <w:b/>
          <w:sz w:val="28"/>
          <w:szCs w:val="28"/>
        </w:rPr>
        <w:t>«знания, умения, навыки»</w:t>
      </w:r>
      <w:r w:rsidRPr="00013665">
        <w:rPr>
          <w:rFonts w:ascii="Times New Roman" w:hAnsi="Times New Roman" w:cs="Times New Roman"/>
          <w:sz w:val="28"/>
          <w:szCs w:val="28"/>
        </w:rPr>
        <w:t>).</w:t>
      </w:r>
    </w:p>
    <w:p w:rsidR="004C3096" w:rsidRPr="00013665" w:rsidRDefault="004C3096" w:rsidP="004C3096">
      <w:pPr>
        <w:pStyle w:val="a3"/>
        <w:rPr>
          <w:sz w:val="28"/>
          <w:szCs w:val="28"/>
        </w:rPr>
      </w:pPr>
      <w:proofErr w:type="gramStart"/>
      <w:r w:rsidRPr="00013665">
        <w:rPr>
          <w:b/>
          <w:sz w:val="28"/>
          <w:szCs w:val="28"/>
        </w:rPr>
        <w:t>Итак,</w:t>
      </w:r>
      <w:r w:rsidRPr="00013665">
        <w:rPr>
          <w:sz w:val="28"/>
          <w:szCs w:val="28"/>
        </w:rPr>
        <w:t xml:space="preserve">  </w:t>
      </w:r>
      <w:r w:rsidRPr="00013665">
        <w:rPr>
          <w:b/>
          <w:sz w:val="28"/>
          <w:szCs w:val="28"/>
        </w:rPr>
        <w:t>тема</w:t>
      </w:r>
      <w:proofErr w:type="gramEnd"/>
      <w:r w:rsidRPr="00013665">
        <w:rPr>
          <w:sz w:val="28"/>
          <w:szCs w:val="28"/>
        </w:rPr>
        <w:t xml:space="preserve">  занятия  - конкурс профессионального мастерства кружковцев по проверке знаний, умений и навыков. </w:t>
      </w:r>
    </w:p>
    <w:p w:rsidR="004C3096" w:rsidRPr="00013665" w:rsidRDefault="004C3096" w:rsidP="004C309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13665">
        <w:rPr>
          <w:rFonts w:ascii="Times New Roman" w:hAnsi="Times New Roman" w:cs="Times New Roman"/>
          <w:b/>
          <w:sz w:val="28"/>
          <w:szCs w:val="28"/>
        </w:rPr>
        <w:t>Задание-</w:t>
      </w:r>
      <w:proofErr w:type="gramStart"/>
      <w:r w:rsidRPr="00013665">
        <w:rPr>
          <w:rFonts w:ascii="Times New Roman" w:hAnsi="Times New Roman" w:cs="Times New Roman"/>
          <w:b/>
          <w:sz w:val="28"/>
          <w:szCs w:val="28"/>
        </w:rPr>
        <w:t xml:space="preserve">кроссворд  </w:t>
      </w:r>
      <w:r w:rsidRPr="0001366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13665">
        <w:rPr>
          <w:rFonts w:ascii="Times New Roman" w:hAnsi="Times New Roman" w:cs="Times New Roman"/>
          <w:sz w:val="28"/>
          <w:szCs w:val="28"/>
        </w:rPr>
        <w:t>индивидуальное</w:t>
      </w:r>
      <w:r w:rsidRPr="0001366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13665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4C3096" w:rsidRPr="00013665" w:rsidRDefault="004C3096" w:rsidP="004C3096">
      <w:pPr>
        <w:rPr>
          <w:rFonts w:ascii="Times New Roman" w:hAnsi="Times New Roman" w:cs="Times New Roman"/>
          <w:i/>
          <w:sz w:val="28"/>
          <w:szCs w:val="28"/>
        </w:rPr>
      </w:pPr>
      <w:r w:rsidRPr="00013665">
        <w:rPr>
          <w:rFonts w:ascii="Times New Roman" w:hAnsi="Times New Roman" w:cs="Times New Roman"/>
          <w:i/>
          <w:sz w:val="28"/>
          <w:szCs w:val="28"/>
        </w:rPr>
        <w:t>проверку истории ремесла, техники безопасности, знаний инструментов и материалов, технологии изготовления мягкой игрушки.</w:t>
      </w:r>
    </w:p>
    <w:p w:rsidR="004C3096" w:rsidRPr="00013665" w:rsidRDefault="004C3096" w:rsidP="004C309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665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013665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Pr="000136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3665">
        <w:rPr>
          <w:rFonts w:ascii="Times New Roman" w:eastAsia="Times New Roman" w:hAnsi="Times New Roman" w:cs="Times New Roman"/>
          <w:sz w:val="28"/>
          <w:szCs w:val="28"/>
        </w:rPr>
        <w:t>«Узелок на память»- командный конкурс (связать нитки, в какой команде, нить окажется длиннее, та выиграла)</w:t>
      </w:r>
    </w:p>
    <w:p w:rsidR="004C3096" w:rsidRPr="00013665" w:rsidRDefault="004C3096" w:rsidP="004C3096">
      <w:pPr>
        <w:ind w:firstLine="425"/>
        <w:rPr>
          <w:rFonts w:ascii="Times New Roman" w:hAnsi="Times New Roman" w:cs="Times New Roman"/>
          <w:i/>
          <w:sz w:val="28"/>
          <w:szCs w:val="28"/>
        </w:rPr>
      </w:pPr>
      <w:r w:rsidRPr="00013665">
        <w:rPr>
          <w:rFonts w:ascii="Times New Roman" w:hAnsi="Times New Roman" w:cs="Times New Roman"/>
          <w:b/>
          <w:i/>
          <w:sz w:val="28"/>
          <w:szCs w:val="28"/>
        </w:rPr>
        <w:t>В ходе</w:t>
      </w:r>
      <w:r w:rsidRPr="000136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65">
        <w:rPr>
          <w:rFonts w:ascii="Times New Roman" w:hAnsi="Times New Roman" w:cs="Times New Roman"/>
          <w:b/>
          <w:i/>
          <w:sz w:val="28"/>
          <w:szCs w:val="28"/>
        </w:rPr>
        <w:t>этого задания</w:t>
      </w:r>
      <w:r w:rsidRPr="000136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13665">
        <w:rPr>
          <w:rFonts w:ascii="Times New Roman" w:hAnsi="Times New Roman" w:cs="Times New Roman"/>
          <w:i/>
          <w:sz w:val="28"/>
          <w:szCs w:val="28"/>
        </w:rPr>
        <w:t>проверяется:  качественное</w:t>
      </w:r>
      <w:proofErr w:type="gramEnd"/>
      <w:r w:rsidRPr="00013665">
        <w:rPr>
          <w:rFonts w:ascii="Times New Roman" w:hAnsi="Times New Roman" w:cs="Times New Roman"/>
          <w:i/>
          <w:sz w:val="28"/>
          <w:szCs w:val="28"/>
        </w:rPr>
        <w:t xml:space="preserve">  завязывание узелка. </w:t>
      </w:r>
    </w:p>
    <w:p w:rsidR="004C3096" w:rsidRPr="00013665" w:rsidRDefault="004C3096" w:rsidP="004C30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1366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 </w:t>
      </w:r>
      <w:r w:rsidRPr="0001366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013665">
        <w:rPr>
          <w:rFonts w:ascii="Times New Roman" w:eastAsia="Times New Roman" w:hAnsi="Times New Roman" w:cs="Times New Roman"/>
          <w:sz w:val="28"/>
          <w:szCs w:val="28"/>
        </w:rPr>
        <w:t>Вырезайка</w:t>
      </w:r>
      <w:proofErr w:type="spellEnd"/>
      <w:r w:rsidRPr="00013665">
        <w:rPr>
          <w:rFonts w:ascii="Times New Roman" w:eastAsia="Times New Roman" w:hAnsi="Times New Roman" w:cs="Times New Roman"/>
          <w:sz w:val="28"/>
          <w:szCs w:val="28"/>
        </w:rPr>
        <w:t xml:space="preserve">» - индивидуальный конкурс (вырезать маленькие  сердечки по контуру и  сложить их в большое сердце на листе при помощи клея). </w:t>
      </w:r>
      <w:r w:rsidRPr="00013665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4C3096" w:rsidRPr="00013665" w:rsidRDefault="004C3096" w:rsidP="004C3096">
      <w:pPr>
        <w:rPr>
          <w:rFonts w:ascii="Times New Roman" w:hAnsi="Times New Roman" w:cs="Times New Roman"/>
          <w:i/>
          <w:sz w:val="28"/>
          <w:szCs w:val="28"/>
        </w:rPr>
      </w:pPr>
      <w:r w:rsidRPr="00013665">
        <w:rPr>
          <w:rFonts w:ascii="Times New Roman" w:hAnsi="Times New Roman" w:cs="Times New Roman"/>
          <w:b/>
          <w:i/>
          <w:sz w:val="28"/>
          <w:szCs w:val="28"/>
        </w:rPr>
        <w:t xml:space="preserve">Этот конкурс </w:t>
      </w:r>
      <w:r w:rsidRPr="00013665">
        <w:rPr>
          <w:rFonts w:ascii="Times New Roman" w:hAnsi="Times New Roman" w:cs="Times New Roman"/>
          <w:i/>
          <w:sz w:val="28"/>
          <w:szCs w:val="28"/>
        </w:rPr>
        <w:t xml:space="preserve">предполагает: проверку экономного расходования материалов, аккуратность и точность кроя, безопасность работы с ножницами. </w:t>
      </w:r>
    </w:p>
    <w:p w:rsidR="004C3096" w:rsidRPr="00013665" w:rsidRDefault="004C3096" w:rsidP="004C30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66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013665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Pr="000136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1366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End"/>
      <w:r w:rsidRPr="00013665">
        <w:rPr>
          <w:rFonts w:ascii="Times New Roman" w:eastAsia="Times New Roman" w:hAnsi="Times New Roman" w:cs="Times New Roman"/>
          <w:b/>
          <w:sz w:val="28"/>
          <w:szCs w:val="28"/>
        </w:rPr>
        <w:t>Эрудит»</w:t>
      </w:r>
      <w:r w:rsidRPr="00013665">
        <w:rPr>
          <w:rFonts w:ascii="Times New Roman" w:eastAsia="Times New Roman" w:hAnsi="Times New Roman" w:cs="Times New Roman"/>
          <w:sz w:val="28"/>
          <w:szCs w:val="28"/>
        </w:rPr>
        <w:t xml:space="preserve"> - У каждого из вас есть карточка- задание, в которой необходимо установить соответствие между термином (с левой стороны листка) и его определением (с правой стороны).  Найдите правильное определение термина и поставьте соответствующий номер в таблицу под карточкой- заданием, например - в первой строке написано слово «Композиция», а с левой стороны напротив термина – определение, но явно неверное.</w:t>
      </w:r>
    </w:p>
    <w:p w:rsidR="004C3096" w:rsidRDefault="004C3096" w:rsidP="004C3096">
      <w:pPr>
        <w:rPr>
          <w:rFonts w:ascii="Times New Roman" w:eastAsia="Times New Roman" w:hAnsi="Times New Roman" w:cs="Times New Roman"/>
          <w:sz w:val="28"/>
          <w:szCs w:val="28"/>
        </w:rPr>
      </w:pPr>
      <w:r w:rsidRPr="00013665">
        <w:rPr>
          <w:rFonts w:ascii="Times New Roman" w:eastAsia="Times New Roman" w:hAnsi="Times New Roman" w:cs="Times New Roman"/>
          <w:sz w:val="28"/>
          <w:szCs w:val="28"/>
        </w:rPr>
        <w:t xml:space="preserve">       Какому номеру соответствует определение данному термину? Правильно, </w:t>
      </w:r>
      <w:r w:rsidRPr="00013665">
        <w:rPr>
          <w:rFonts w:ascii="Times New Roman" w:eastAsia="Times New Roman" w:hAnsi="Times New Roman" w:cs="Times New Roman"/>
          <w:b/>
          <w:sz w:val="28"/>
          <w:szCs w:val="28"/>
        </w:rPr>
        <w:t>№ 6</w:t>
      </w:r>
      <w:r w:rsidRPr="00013665">
        <w:rPr>
          <w:rFonts w:ascii="Times New Roman" w:eastAsia="Times New Roman" w:hAnsi="Times New Roman" w:cs="Times New Roman"/>
          <w:sz w:val="28"/>
          <w:szCs w:val="28"/>
        </w:rPr>
        <w:t xml:space="preserve">, всем понятно, как заполнять таблицу? Время выполнения задания-2 минуты, время пошло… </w:t>
      </w:r>
    </w:p>
    <w:p w:rsidR="004C3096" w:rsidRPr="00013665" w:rsidRDefault="004C3096" w:rsidP="004C3096">
      <w:pPr>
        <w:rPr>
          <w:rFonts w:ascii="Times New Roman" w:eastAsia="Times New Roman" w:hAnsi="Times New Roman" w:cs="Times New Roman"/>
          <w:sz w:val="28"/>
          <w:szCs w:val="28"/>
        </w:rPr>
      </w:pPr>
      <w:r w:rsidRPr="00013665">
        <w:rPr>
          <w:rFonts w:ascii="Times New Roman" w:eastAsia="Times New Roman" w:hAnsi="Times New Roman" w:cs="Times New Roman"/>
          <w:sz w:val="28"/>
          <w:szCs w:val="28"/>
        </w:rPr>
        <w:t>У кого ответы такие же, МОЛОДЦЫ! (за правильные ответы вручаются жетоны)</w:t>
      </w:r>
    </w:p>
    <w:p w:rsidR="004C3096" w:rsidRPr="00013665" w:rsidRDefault="004C3096" w:rsidP="004C3096">
      <w:pPr>
        <w:rPr>
          <w:rFonts w:ascii="Times New Roman" w:hAnsi="Times New Roman" w:cs="Times New Roman"/>
          <w:i/>
          <w:sz w:val="28"/>
          <w:szCs w:val="28"/>
        </w:rPr>
      </w:pPr>
      <w:r w:rsidRPr="00013665">
        <w:rPr>
          <w:rFonts w:ascii="Times New Roman" w:eastAsia="Times New Roman" w:hAnsi="Times New Roman" w:cs="Times New Roman"/>
          <w:b/>
          <w:i/>
          <w:sz w:val="28"/>
          <w:szCs w:val="28"/>
        </w:rPr>
        <w:t>Это задание -</w:t>
      </w:r>
      <w:r w:rsidRPr="0001366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13665">
        <w:rPr>
          <w:rFonts w:ascii="Times New Roman" w:hAnsi="Times New Roman" w:cs="Times New Roman"/>
          <w:i/>
          <w:sz w:val="28"/>
          <w:szCs w:val="28"/>
        </w:rPr>
        <w:t>проверка профессиональных терминов и определений.</w:t>
      </w:r>
    </w:p>
    <w:p w:rsidR="004C3096" w:rsidRDefault="004C3096" w:rsidP="004C3096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136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665">
        <w:rPr>
          <w:rFonts w:ascii="Times New Roman" w:eastAsia="Times New Roman" w:hAnsi="Times New Roman" w:cs="Times New Roman"/>
          <w:i/>
          <w:sz w:val="28"/>
          <w:szCs w:val="28"/>
        </w:rPr>
        <w:t>В ходе работы у воспитанников развивается логическое мышление и самоконтроль</w:t>
      </w:r>
    </w:p>
    <w:p w:rsidR="004C3096" w:rsidRPr="00AE0C1E" w:rsidRDefault="004C3096" w:rsidP="004C3096">
      <w:pPr>
        <w:rPr>
          <w:rFonts w:ascii="Times New Roman" w:eastAsia="Times New Roman" w:hAnsi="Times New Roman" w:cs="Times New Roman"/>
          <w:sz w:val="28"/>
          <w:szCs w:val="28"/>
        </w:rPr>
      </w:pPr>
      <w:r w:rsidRPr="00AE0C1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013665">
        <w:rPr>
          <w:rFonts w:ascii="Times New Roman" w:eastAsia="Times New Roman" w:hAnsi="Times New Roman" w:cs="Times New Roman"/>
          <w:b/>
          <w:sz w:val="28"/>
          <w:szCs w:val="28"/>
        </w:rPr>
        <w:t>«Домашнее</w:t>
      </w:r>
      <w:r w:rsidRPr="00013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665">
        <w:rPr>
          <w:rFonts w:ascii="Times New Roman" w:eastAsia="Times New Roman" w:hAnsi="Times New Roman" w:cs="Times New Roman"/>
          <w:b/>
          <w:sz w:val="28"/>
          <w:szCs w:val="28"/>
        </w:rPr>
        <w:t>задание»</w:t>
      </w:r>
      <w:r w:rsidRPr="00AE0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665">
        <w:rPr>
          <w:rFonts w:ascii="Times New Roman" w:eastAsia="Times New Roman" w:hAnsi="Times New Roman" w:cs="Times New Roman"/>
          <w:sz w:val="28"/>
          <w:szCs w:val="28"/>
        </w:rPr>
        <w:t>как правило, является</w:t>
      </w:r>
      <w:r w:rsidRPr="00AE0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13665">
        <w:rPr>
          <w:rFonts w:ascii="Times New Roman" w:eastAsia="Times New Roman" w:hAnsi="Times New Roman" w:cs="Times New Roman"/>
          <w:sz w:val="28"/>
          <w:szCs w:val="28"/>
        </w:rPr>
        <w:t>оследним этапом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C3096" w:rsidRPr="00013665" w:rsidRDefault="004C3096" w:rsidP="004C3096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3665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</w:t>
      </w:r>
      <w:proofErr w:type="gramEnd"/>
      <w:r w:rsidRPr="00013665">
        <w:rPr>
          <w:rFonts w:ascii="Times New Roman" w:eastAsia="Times New Roman" w:hAnsi="Times New Roman" w:cs="Times New Roman"/>
          <w:sz w:val="28"/>
          <w:szCs w:val="28"/>
        </w:rPr>
        <w:t xml:space="preserve"> которого дети публично представляют выполненное своими руками изделие. </w:t>
      </w:r>
    </w:p>
    <w:p w:rsidR="004C3096" w:rsidRPr="00013665" w:rsidRDefault="004C3096" w:rsidP="004C309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366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этом конкурсе оценивается</w:t>
      </w:r>
      <w:r w:rsidRPr="000136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аккуратность выполненной работы, применение различных технологий и материалов, умение четко и правильно представить свою работу.</w:t>
      </w:r>
    </w:p>
    <w:p w:rsidR="004C3096" w:rsidRPr="00013665" w:rsidRDefault="004C3096" w:rsidP="004C3096">
      <w:pPr>
        <w:rPr>
          <w:rFonts w:ascii="Times New Roman" w:hAnsi="Times New Roman" w:cs="Times New Roman"/>
          <w:sz w:val="28"/>
          <w:szCs w:val="28"/>
        </w:rPr>
      </w:pPr>
      <w:r w:rsidRPr="00013665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0136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3096" w:rsidRPr="00013665" w:rsidRDefault="004C3096" w:rsidP="004C3096">
      <w:pPr>
        <w:rPr>
          <w:rFonts w:ascii="Times New Roman" w:eastAsia="Times New Roman" w:hAnsi="Times New Roman" w:cs="Times New Roman"/>
          <w:sz w:val="28"/>
          <w:szCs w:val="28"/>
        </w:rPr>
      </w:pPr>
      <w:r w:rsidRPr="00013665">
        <w:rPr>
          <w:rFonts w:ascii="Times New Roman" w:hAnsi="Times New Roman" w:cs="Times New Roman"/>
          <w:sz w:val="28"/>
          <w:szCs w:val="28"/>
        </w:rPr>
        <w:t xml:space="preserve"> Занятия в форме </w:t>
      </w:r>
      <w:r w:rsidRPr="00013665">
        <w:rPr>
          <w:rFonts w:ascii="Times New Roman" w:hAnsi="Times New Roman" w:cs="Times New Roman"/>
          <w:b/>
          <w:sz w:val="28"/>
          <w:szCs w:val="28"/>
        </w:rPr>
        <w:t xml:space="preserve">конкурса профессионального мастерства с </w:t>
      </w:r>
      <w:r w:rsidRPr="00013665">
        <w:rPr>
          <w:rFonts w:ascii="Times New Roman" w:hAnsi="Times New Roman" w:cs="Times New Roman"/>
          <w:sz w:val="28"/>
          <w:szCs w:val="28"/>
        </w:rPr>
        <w:t xml:space="preserve">чётко поставленной </w:t>
      </w:r>
      <w:r w:rsidRPr="00013665">
        <w:rPr>
          <w:rFonts w:ascii="Times New Roman" w:hAnsi="Times New Roman" w:cs="Times New Roman"/>
          <w:b/>
          <w:sz w:val="28"/>
          <w:szCs w:val="28"/>
        </w:rPr>
        <w:t>целью</w:t>
      </w:r>
      <w:r w:rsidRPr="00013665">
        <w:rPr>
          <w:rFonts w:ascii="Times New Roman" w:hAnsi="Times New Roman" w:cs="Times New Roman"/>
          <w:sz w:val="28"/>
          <w:szCs w:val="28"/>
        </w:rPr>
        <w:t xml:space="preserve"> обучения и соответствующим ей педагогическим </w:t>
      </w:r>
      <w:r w:rsidRPr="00013665">
        <w:rPr>
          <w:rFonts w:ascii="Times New Roman" w:hAnsi="Times New Roman" w:cs="Times New Roman"/>
          <w:b/>
          <w:sz w:val="28"/>
          <w:szCs w:val="28"/>
        </w:rPr>
        <w:t xml:space="preserve">результатом </w:t>
      </w:r>
      <w:r w:rsidRPr="00013665">
        <w:rPr>
          <w:rFonts w:ascii="Times New Roman" w:hAnsi="Times New Roman" w:cs="Times New Roman"/>
          <w:sz w:val="28"/>
          <w:szCs w:val="28"/>
        </w:rPr>
        <w:t>позволяют проверить теоретические знания</w:t>
      </w:r>
      <w:r w:rsidR="00C61726">
        <w:rPr>
          <w:rFonts w:ascii="Times New Roman" w:hAnsi="Times New Roman" w:cs="Times New Roman"/>
          <w:sz w:val="28"/>
          <w:szCs w:val="28"/>
        </w:rPr>
        <w:t xml:space="preserve"> и практические умения каждого </w:t>
      </w:r>
      <w:r w:rsidRPr="00013665">
        <w:rPr>
          <w:rFonts w:ascii="Times New Roman" w:hAnsi="Times New Roman" w:cs="Times New Roman"/>
          <w:sz w:val="28"/>
          <w:szCs w:val="28"/>
        </w:rPr>
        <w:t>обучающегося в</w:t>
      </w:r>
      <w:r w:rsidRPr="00013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665">
        <w:rPr>
          <w:rFonts w:ascii="Times New Roman" w:hAnsi="Times New Roman" w:cs="Times New Roman"/>
          <w:sz w:val="28"/>
          <w:szCs w:val="28"/>
        </w:rPr>
        <w:t>игровой форме, чередование теоретических и практических заданий способствуют активизации учебного процесса.</w:t>
      </w:r>
    </w:p>
    <w:p w:rsidR="004C3096" w:rsidRPr="00013665" w:rsidRDefault="004C3096" w:rsidP="004C309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665">
        <w:rPr>
          <w:rFonts w:ascii="Times New Roman" w:eastAsia="Times New Roman" w:hAnsi="Times New Roman" w:cs="Times New Roman"/>
          <w:sz w:val="28"/>
          <w:szCs w:val="28"/>
        </w:rPr>
        <w:t xml:space="preserve">Немаловажным условием занятия-конкурса является поощрения учащихся: жетоны, сладкие призы, сувениры, выполненные руками старших кружковцев. Это активизирует ребят, стимулирует их познавательную деятельность.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Незаменимые помощники педагога </w:t>
      </w:r>
      <w:r w:rsidRPr="00013665">
        <w:rPr>
          <w:rFonts w:ascii="Times New Roman" w:eastAsia="Times New Roman" w:hAnsi="Times New Roman" w:cs="Times New Roman"/>
          <w:sz w:val="28"/>
          <w:szCs w:val="28"/>
        </w:rPr>
        <w:t>в подготовке и проведении конкурсов – старшие кружковцы, они готовят инструменты и материалы для проведения практических заданий, помогают составлять кроссворды, ребусы, тесты, сами проводят некоторые конкурсы.</w:t>
      </w:r>
    </w:p>
    <w:p w:rsidR="004C3096" w:rsidRPr="00013665" w:rsidRDefault="004C3096" w:rsidP="004C309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665">
        <w:rPr>
          <w:rFonts w:ascii="Times New Roman" w:eastAsia="Times New Roman" w:hAnsi="Times New Roman" w:cs="Times New Roman"/>
          <w:b/>
          <w:sz w:val="28"/>
          <w:szCs w:val="28"/>
        </w:rPr>
        <w:t xml:space="preserve">   В заключении</w:t>
      </w:r>
      <w:r w:rsidRPr="00013665">
        <w:rPr>
          <w:rFonts w:ascii="Times New Roman" w:eastAsia="Times New Roman" w:hAnsi="Times New Roman" w:cs="Times New Roman"/>
          <w:sz w:val="28"/>
          <w:szCs w:val="28"/>
        </w:rPr>
        <w:t xml:space="preserve"> хочу сказать, что в ходе занятий- конкурсов дети получают опыт познавательной, исполнительной, творческой деятельности. Педагог, проводя итоговые занятия</w:t>
      </w:r>
      <w:r w:rsidRPr="00013665">
        <w:rPr>
          <w:rFonts w:ascii="Times New Roman" w:hAnsi="Times New Roman" w:cs="Times New Roman"/>
          <w:sz w:val="28"/>
          <w:szCs w:val="28"/>
        </w:rPr>
        <w:t xml:space="preserve"> форме </w:t>
      </w:r>
      <w:r w:rsidRPr="00013665">
        <w:rPr>
          <w:rFonts w:ascii="Times New Roman" w:hAnsi="Times New Roman" w:cs="Times New Roman"/>
          <w:b/>
          <w:sz w:val="28"/>
          <w:szCs w:val="28"/>
        </w:rPr>
        <w:t>конкурса профессионального мастерства</w:t>
      </w:r>
      <w:r w:rsidRPr="00013665">
        <w:rPr>
          <w:rFonts w:ascii="Times New Roman" w:eastAsia="Times New Roman" w:hAnsi="Times New Roman" w:cs="Times New Roman"/>
          <w:sz w:val="28"/>
          <w:szCs w:val="28"/>
        </w:rPr>
        <w:t xml:space="preserve">, может оценить накопленные знания, умения и навыки своих учеников.  </w:t>
      </w:r>
    </w:p>
    <w:p w:rsidR="00AD6600" w:rsidRDefault="00AD6600"/>
    <w:sectPr w:rsidR="00AD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6586"/>
    <w:multiLevelType w:val="hybridMultilevel"/>
    <w:tmpl w:val="7074AB7E"/>
    <w:lvl w:ilvl="0" w:tplc="8A4AB604">
      <w:start w:val="3"/>
      <w:numFmt w:val="decimal"/>
      <w:lvlText w:val="%1."/>
      <w:lvlJc w:val="left"/>
      <w:pPr>
        <w:ind w:left="785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B9A3C5D"/>
    <w:multiLevelType w:val="hybridMultilevel"/>
    <w:tmpl w:val="472CF8DA"/>
    <w:lvl w:ilvl="0" w:tplc="E4948114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38"/>
    <w:rsid w:val="00102370"/>
    <w:rsid w:val="001C4F38"/>
    <w:rsid w:val="004C3096"/>
    <w:rsid w:val="00AD6600"/>
    <w:rsid w:val="00C6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46CE"/>
  <w15:chartTrackingRefBased/>
  <w15:docId w15:val="{175192B3-E394-4BD9-BAC7-944BF324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uiPriority w:val="99"/>
    <w:rsid w:val="004C3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C3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DE3C9-A062-4FC4-A866-55FDEBEA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2018-12-18T14:23:00Z</dcterms:created>
  <dcterms:modified xsi:type="dcterms:W3CDTF">2018-12-18T15:04:00Z</dcterms:modified>
</cp:coreProperties>
</file>