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A1" w:rsidRPr="00BB3A0F" w:rsidRDefault="00E93FA1" w:rsidP="00DD77AB">
      <w:pPr>
        <w:pStyle w:val="headline"/>
        <w:jc w:val="center"/>
        <w:rPr>
          <w:sz w:val="32"/>
          <w:szCs w:val="32"/>
        </w:rPr>
      </w:pPr>
      <w:r w:rsidRPr="00BB3A0F">
        <w:rPr>
          <w:sz w:val="32"/>
          <w:szCs w:val="32"/>
        </w:rPr>
        <w:t xml:space="preserve">Конспект </w:t>
      </w:r>
      <w:proofErr w:type="gramStart"/>
      <w:r w:rsidRPr="00BB3A0F">
        <w:rPr>
          <w:sz w:val="32"/>
          <w:szCs w:val="32"/>
        </w:rPr>
        <w:t>совместной</w:t>
      </w:r>
      <w:proofErr w:type="gramEnd"/>
      <w:r w:rsidRPr="00BB3A0F">
        <w:rPr>
          <w:sz w:val="32"/>
          <w:szCs w:val="32"/>
        </w:rPr>
        <w:t xml:space="preserve"> НОД с детьми подготовительного возраста «Поход на природу»</w:t>
      </w:r>
    </w:p>
    <w:p w:rsidR="00E93FA1" w:rsidRPr="00BB3A0F" w:rsidRDefault="00E93FA1" w:rsidP="00DD77AB">
      <w:pPr>
        <w:pStyle w:val="a3"/>
        <w:jc w:val="center"/>
        <w:rPr>
          <w:sz w:val="32"/>
          <w:szCs w:val="32"/>
        </w:rPr>
      </w:pPr>
      <w:r w:rsidRPr="00BB3A0F">
        <w:rPr>
          <w:sz w:val="32"/>
          <w:szCs w:val="32"/>
          <w:u w:val="single"/>
        </w:rPr>
        <w:t>Тема</w:t>
      </w:r>
      <w:r w:rsidRPr="00BB3A0F">
        <w:rPr>
          <w:sz w:val="32"/>
          <w:szCs w:val="32"/>
        </w:rPr>
        <w:t xml:space="preserve">: </w:t>
      </w:r>
      <w:r w:rsidRPr="00BB3A0F">
        <w:rPr>
          <w:i/>
          <w:iCs/>
          <w:sz w:val="32"/>
          <w:szCs w:val="32"/>
        </w:rPr>
        <w:t>«</w:t>
      </w:r>
      <w:r w:rsidRPr="00BB3A0F">
        <w:rPr>
          <w:rStyle w:val="a4"/>
          <w:i/>
          <w:iCs/>
          <w:sz w:val="32"/>
          <w:szCs w:val="32"/>
        </w:rPr>
        <w:t>Поход на природу</w:t>
      </w:r>
      <w:r w:rsidRPr="00BB3A0F">
        <w:rPr>
          <w:i/>
          <w:iCs/>
          <w:sz w:val="32"/>
          <w:szCs w:val="32"/>
        </w:rPr>
        <w:t>»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Образовательные задачи</w:t>
      </w:r>
      <w:r>
        <w:t>: укреплять здоровье детей поср</w:t>
      </w:r>
      <w:bookmarkStart w:id="0" w:name="_GoBack"/>
      <w:bookmarkEnd w:id="0"/>
      <w:r>
        <w:t>едством упражнений с использованием спортивного оборудования, закреплять умение прыгать из обруча в обруч, ноги вместе, продолжать следить за правильной осанкой в различных видах деятельности.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Развивающие задачи</w:t>
      </w:r>
      <w:r>
        <w:t>: обогащать двигательный и познавательный интерес детей через игру, игровые упражнения. Совершенствовать двигательные навыки.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Воспитательные задачи</w:t>
      </w:r>
      <w:r>
        <w:t xml:space="preserve">: вызвать у детей эмоциональный отклик и желание выполнять упражнения и задания. </w:t>
      </w:r>
    </w:p>
    <w:p w:rsidR="00E93FA1" w:rsidRDefault="00E93FA1" w:rsidP="00DD77AB">
      <w:pPr>
        <w:pStyle w:val="a3"/>
        <w:jc w:val="both"/>
      </w:pPr>
      <w:proofErr w:type="gramStart"/>
      <w:r>
        <w:rPr>
          <w:u w:val="single"/>
        </w:rPr>
        <w:t>Оборудование</w:t>
      </w:r>
      <w:r>
        <w:t>: гимнастические скамейки, гимнастические маты, 2 мяча, разноцветные ленточки, сюрприз для детей, маска, фонограмма музыкального сопровождения, обручи.</w:t>
      </w:r>
      <w:proofErr w:type="gramEnd"/>
    </w:p>
    <w:p w:rsidR="00E93FA1" w:rsidRDefault="00E93FA1" w:rsidP="00DD77AB">
      <w:pPr>
        <w:pStyle w:val="a3"/>
        <w:jc w:val="both"/>
      </w:pPr>
      <w:r>
        <w:rPr>
          <w:u w:val="single"/>
        </w:rPr>
        <w:t>Ход</w:t>
      </w:r>
      <w:r>
        <w:t>:</w:t>
      </w:r>
    </w:p>
    <w:p w:rsidR="00E93FA1" w:rsidRDefault="00E93FA1" w:rsidP="00DD77AB">
      <w:pPr>
        <w:pStyle w:val="a3"/>
        <w:jc w:val="both"/>
      </w:pPr>
      <w:r>
        <w:t>Воспитатель и дети стоят в зале.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Воспитатель</w:t>
      </w:r>
      <w:r>
        <w:t>:</w:t>
      </w:r>
    </w:p>
    <w:p w:rsidR="00E93FA1" w:rsidRDefault="00E93FA1" w:rsidP="00DD77AB">
      <w:pPr>
        <w:pStyle w:val="a3"/>
        <w:jc w:val="both"/>
      </w:pPr>
      <w:r>
        <w:t xml:space="preserve">-Дети, я сейчас загадаю вам загадку, а вы попробуйте её </w:t>
      </w:r>
      <w:r w:rsidRPr="00E93FA1">
        <w:t>отгадать</w:t>
      </w:r>
      <w:r>
        <w:t>:</w:t>
      </w:r>
    </w:p>
    <w:p w:rsidR="00E93FA1" w:rsidRDefault="00E93FA1" w:rsidP="00DD77AB">
      <w:pPr>
        <w:pStyle w:val="a3"/>
        <w:jc w:val="both"/>
      </w:pPr>
      <w:r>
        <w:t>Что такое, тут и там</w:t>
      </w:r>
    </w:p>
    <w:p w:rsidR="00E93FA1" w:rsidRDefault="00E93FA1" w:rsidP="00DD77AB">
      <w:pPr>
        <w:pStyle w:val="a3"/>
        <w:jc w:val="both"/>
      </w:pPr>
      <w:r>
        <w:t xml:space="preserve">Ходят горы по горам </w:t>
      </w:r>
      <w:r>
        <w:rPr>
          <w:i/>
          <w:iCs/>
        </w:rPr>
        <w:t>(Туристы)</w:t>
      </w:r>
    </w:p>
    <w:p w:rsidR="00E93FA1" w:rsidRDefault="00E93FA1" w:rsidP="00DD77AB">
      <w:pPr>
        <w:pStyle w:val="a3"/>
        <w:jc w:val="both"/>
      </w:pPr>
      <w:r>
        <w:t xml:space="preserve">-Дети, а кто такие туристы </w:t>
      </w:r>
      <w:r>
        <w:rPr>
          <w:i/>
          <w:iCs/>
        </w:rPr>
        <w:t>(Ответы детей)</w:t>
      </w:r>
    </w:p>
    <w:p w:rsidR="00E93FA1" w:rsidRDefault="00E93FA1" w:rsidP="00DD77AB">
      <w:pPr>
        <w:pStyle w:val="a3"/>
        <w:jc w:val="both"/>
      </w:pPr>
      <w:r>
        <w:t xml:space="preserve">-Кто-нибудь из вас ходил в </w:t>
      </w:r>
      <w:r w:rsidRPr="00E93FA1">
        <w:rPr>
          <w:rStyle w:val="a4"/>
          <w:b w:val="0"/>
        </w:rPr>
        <w:t>поход</w:t>
      </w:r>
      <w:r>
        <w:rPr>
          <w:rStyle w:val="a4"/>
        </w:rPr>
        <w:t xml:space="preserve"> </w:t>
      </w:r>
      <w:r>
        <w:rPr>
          <w:i/>
          <w:iCs/>
        </w:rPr>
        <w:t>(Ответы детей)</w:t>
      </w:r>
    </w:p>
    <w:p w:rsidR="00E93FA1" w:rsidRDefault="00E93FA1" w:rsidP="00DD77AB">
      <w:pPr>
        <w:pStyle w:val="a3"/>
        <w:jc w:val="both"/>
      </w:pPr>
      <w:r>
        <w:t xml:space="preserve">-А какие люди ходят в </w:t>
      </w:r>
      <w:r w:rsidRPr="00E93FA1">
        <w:rPr>
          <w:rStyle w:val="a4"/>
          <w:b w:val="0"/>
        </w:rPr>
        <w:t xml:space="preserve">поход </w:t>
      </w:r>
      <w:r>
        <w:rPr>
          <w:i/>
          <w:iCs/>
        </w:rPr>
        <w:t>(Ответы детей)</w:t>
      </w:r>
    </w:p>
    <w:p w:rsidR="00E93FA1" w:rsidRDefault="00E93FA1" w:rsidP="00DD77AB">
      <w:pPr>
        <w:pStyle w:val="a3"/>
        <w:jc w:val="both"/>
      </w:pPr>
      <w:r>
        <w:t xml:space="preserve">-А хотели бы вы быть такими же сильными и выносливыми и пойти сегодня в </w:t>
      </w:r>
      <w:r w:rsidRPr="00E93FA1">
        <w:rPr>
          <w:rStyle w:val="a4"/>
          <w:b w:val="0"/>
        </w:rPr>
        <w:t>поход</w:t>
      </w:r>
      <w:r>
        <w:rPr>
          <w:rStyle w:val="a4"/>
        </w:rPr>
        <w:t xml:space="preserve"> </w:t>
      </w:r>
      <w:r>
        <w:rPr>
          <w:i/>
          <w:iCs/>
        </w:rPr>
        <w:t>(Ответы детей)</w:t>
      </w:r>
    </w:p>
    <w:p w:rsidR="00E93FA1" w:rsidRDefault="00E93FA1" w:rsidP="00DD77AB">
      <w:pPr>
        <w:pStyle w:val="a3"/>
        <w:jc w:val="both"/>
      </w:pPr>
      <w:r>
        <w:t xml:space="preserve">Ну что ж, ребята, тогда мы сегодня отправляемся в </w:t>
      </w:r>
      <w:r w:rsidRPr="00E93FA1">
        <w:rPr>
          <w:rStyle w:val="a4"/>
          <w:b w:val="0"/>
        </w:rPr>
        <w:t>поход</w:t>
      </w:r>
      <w:r>
        <w:t xml:space="preserve">. На нашем пути повстречаются и лес, и горы. 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 xml:space="preserve">Для этого нам </w:t>
      </w:r>
      <w:proofErr w:type="gramStart"/>
      <w:r>
        <w:rPr>
          <w:u w:val="single"/>
        </w:rPr>
        <w:t>нужны</w:t>
      </w:r>
      <w:proofErr w:type="gramEnd"/>
      <w:r>
        <w:t>:</w:t>
      </w:r>
    </w:p>
    <w:p w:rsidR="00E93FA1" w:rsidRDefault="00E93FA1" w:rsidP="00DD77AB">
      <w:pPr>
        <w:pStyle w:val="a3"/>
        <w:jc w:val="both"/>
      </w:pPr>
      <w:r>
        <w:t>-зоркие глаза – дети зажмуривают глаза, затем широко их открывают</w:t>
      </w:r>
    </w:p>
    <w:p w:rsidR="00E93FA1" w:rsidRDefault="00E93FA1" w:rsidP="00DD77AB">
      <w:pPr>
        <w:pStyle w:val="a3"/>
        <w:jc w:val="both"/>
      </w:pPr>
      <w:r>
        <w:t>-уши, которые хорошо слышат – дети слегка потягивают мочки ушей вниз</w:t>
      </w:r>
    </w:p>
    <w:p w:rsidR="00E93FA1" w:rsidRDefault="00E93FA1" w:rsidP="00DD77AB">
      <w:pPr>
        <w:pStyle w:val="a3"/>
        <w:jc w:val="both"/>
      </w:pPr>
      <w:r>
        <w:t>-сильные руки – поглаживание рук, от ладоней к плечам</w:t>
      </w:r>
    </w:p>
    <w:p w:rsidR="00E93FA1" w:rsidRDefault="00E93FA1" w:rsidP="00DD77AB">
      <w:pPr>
        <w:pStyle w:val="a3"/>
        <w:jc w:val="both"/>
      </w:pPr>
      <w:r>
        <w:lastRenderedPageBreak/>
        <w:t>-быстрые ноги – топанье ногами.</w:t>
      </w:r>
    </w:p>
    <w:p w:rsidR="00E93FA1" w:rsidRDefault="00E93FA1" w:rsidP="00DD77AB">
      <w:pPr>
        <w:pStyle w:val="a3"/>
        <w:jc w:val="both"/>
      </w:pPr>
      <w:r>
        <w:t xml:space="preserve">И так отправляемся в </w:t>
      </w:r>
      <w:r w:rsidRPr="00E93FA1">
        <w:rPr>
          <w:rStyle w:val="a4"/>
          <w:b w:val="0"/>
        </w:rPr>
        <w:t>поход</w:t>
      </w:r>
      <w:r>
        <w:t>!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>Дружно всем вы улыбнитесь</w:t>
      </w:r>
    </w:p>
    <w:p w:rsidR="00E93FA1" w:rsidRDefault="00E93FA1" w:rsidP="00DD77AB">
      <w:pPr>
        <w:pStyle w:val="a3"/>
        <w:jc w:val="both"/>
      </w:pPr>
      <w:r>
        <w:t>Друг за другом становитесь.</w:t>
      </w:r>
    </w:p>
    <w:p w:rsidR="00E93FA1" w:rsidRDefault="00E93FA1" w:rsidP="00DD77AB">
      <w:pPr>
        <w:pStyle w:val="a3"/>
        <w:jc w:val="both"/>
      </w:pPr>
      <w:r>
        <w:t>Все готовы идти? Отлично!</w:t>
      </w:r>
    </w:p>
    <w:p w:rsidR="00E93FA1" w:rsidRDefault="00E93FA1" w:rsidP="00DD77AB">
      <w:pPr>
        <w:pStyle w:val="a3"/>
        <w:jc w:val="both"/>
      </w:pPr>
      <w:r>
        <w:t>Шагаем друг за другом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м</w:t>
      </w:r>
      <w:proofErr w:type="gramEnd"/>
      <w:r>
        <w:rPr>
          <w:i/>
          <w:iCs/>
        </w:rPr>
        <w:t>уз. сопровождение)</w:t>
      </w:r>
    </w:p>
    <w:p w:rsidR="00E93FA1" w:rsidRDefault="00E93FA1" w:rsidP="00DD77AB">
      <w:pPr>
        <w:pStyle w:val="a3"/>
        <w:jc w:val="both"/>
      </w:pPr>
      <w:proofErr w:type="gramStart"/>
      <w:r>
        <w:t>-На пути повстречались высокие деревья (ходьба на носках, руки вытянуты вверх.</w:t>
      </w:r>
      <w:proofErr w:type="gramEnd"/>
      <w:r>
        <w:t xml:space="preserve"> Вот какие высокие деревья у нас растут. Молодцы! </w:t>
      </w:r>
      <w:r>
        <w:rPr>
          <w:i/>
          <w:iCs/>
        </w:rPr>
        <w:t>(1 круг)</w:t>
      </w:r>
      <w:r>
        <w:t>.</w:t>
      </w:r>
    </w:p>
    <w:p w:rsidR="00E93FA1" w:rsidRDefault="00E93FA1" w:rsidP="00DD77AB">
      <w:pPr>
        <w:pStyle w:val="a3"/>
        <w:jc w:val="both"/>
      </w:pPr>
      <w:r>
        <w:t>-Переходим на обычный шаг – 6-8 р.</w:t>
      </w:r>
    </w:p>
    <w:p w:rsidR="00E93FA1" w:rsidRDefault="00E93FA1" w:rsidP="00DD77AB">
      <w:pPr>
        <w:pStyle w:val="a3"/>
        <w:jc w:val="both"/>
      </w:pPr>
      <w:r>
        <w:t xml:space="preserve">-Нам повстречались маленькие кусты </w:t>
      </w:r>
      <w:r>
        <w:rPr>
          <w:i/>
          <w:iCs/>
        </w:rPr>
        <w:t>(ходьба в глубоком приседе)</w:t>
      </w:r>
      <w:r>
        <w:t xml:space="preserve"> – 6-8 р. </w:t>
      </w:r>
    </w:p>
    <w:p w:rsidR="00E93FA1" w:rsidRDefault="00E93FA1" w:rsidP="00DD77AB">
      <w:pPr>
        <w:pStyle w:val="a3"/>
        <w:jc w:val="both"/>
      </w:pPr>
      <w:r>
        <w:t>-Шагаем дальше – 6-8 р.</w:t>
      </w:r>
    </w:p>
    <w:p w:rsidR="00E93FA1" w:rsidRDefault="00E93FA1" w:rsidP="00DD77AB">
      <w:pPr>
        <w:pStyle w:val="a3"/>
        <w:jc w:val="both"/>
      </w:pPr>
      <w:r>
        <w:t>-Ходьба на пятках – 10 шагов</w:t>
      </w:r>
    </w:p>
    <w:p w:rsidR="00E93FA1" w:rsidRDefault="00E93FA1" w:rsidP="00DD77AB">
      <w:pPr>
        <w:pStyle w:val="a3"/>
        <w:jc w:val="both"/>
      </w:pPr>
      <w:r>
        <w:t>-Переступаем острые камни.</w:t>
      </w:r>
    </w:p>
    <w:p w:rsidR="00E93FA1" w:rsidRDefault="00E93FA1" w:rsidP="00DD77AB">
      <w:pPr>
        <w:pStyle w:val="a3"/>
        <w:jc w:val="both"/>
      </w:pPr>
      <w:r>
        <w:t>Ходьба, высоко поднимая колено, руки на пояс. 10 шагов</w:t>
      </w:r>
    </w:p>
    <w:p w:rsidR="00E93FA1" w:rsidRDefault="00E93FA1" w:rsidP="00DD77AB">
      <w:pPr>
        <w:pStyle w:val="a3"/>
        <w:jc w:val="both"/>
      </w:pPr>
      <w:r>
        <w:t>-Подул сильный ветер</w:t>
      </w:r>
    </w:p>
    <w:p w:rsidR="00E93FA1" w:rsidRDefault="00E93FA1" w:rsidP="00DD77AB">
      <w:pPr>
        <w:pStyle w:val="a3"/>
        <w:jc w:val="both"/>
      </w:pPr>
      <w:r>
        <w:t>Бег обычный – 20 сек.</w:t>
      </w:r>
    </w:p>
    <w:p w:rsidR="00E93FA1" w:rsidRDefault="00E93FA1" w:rsidP="00DD77AB">
      <w:pPr>
        <w:pStyle w:val="a3"/>
        <w:jc w:val="both"/>
      </w:pPr>
      <w:r>
        <w:t xml:space="preserve">-На пути повстречались кочки </w:t>
      </w:r>
      <w:r>
        <w:rPr>
          <w:i/>
          <w:iCs/>
        </w:rPr>
        <w:t>(обегаем кочки)</w:t>
      </w:r>
    </w:p>
    <w:p w:rsidR="00E93FA1" w:rsidRDefault="00E93FA1" w:rsidP="00DD77AB">
      <w:pPr>
        <w:pStyle w:val="a3"/>
        <w:jc w:val="both"/>
      </w:pPr>
      <w:r>
        <w:t>Бег в колонне змейкой.</w:t>
      </w:r>
    </w:p>
    <w:p w:rsidR="00E93FA1" w:rsidRDefault="00E93FA1" w:rsidP="00DD77AB">
      <w:pPr>
        <w:pStyle w:val="a3"/>
        <w:jc w:val="both"/>
      </w:pPr>
      <w:r>
        <w:t>-Дети разбежались.</w:t>
      </w:r>
    </w:p>
    <w:p w:rsidR="00E93FA1" w:rsidRDefault="00E93FA1" w:rsidP="00DD77AB">
      <w:pPr>
        <w:pStyle w:val="a3"/>
        <w:jc w:val="both"/>
      </w:pPr>
      <w:r>
        <w:t>Нашлись детки, бегут к воспитателю.</w:t>
      </w:r>
    </w:p>
    <w:p w:rsidR="00E93FA1" w:rsidRDefault="00E93FA1" w:rsidP="00DD77AB">
      <w:pPr>
        <w:pStyle w:val="a3"/>
        <w:jc w:val="both"/>
      </w:pPr>
      <w:r>
        <w:t>-В круг скорее становитесь и друг другу улыбнитесь.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Упражнение на дыхание</w:t>
      </w:r>
      <w:r>
        <w:t>:</w:t>
      </w:r>
    </w:p>
    <w:p w:rsidR="00E93FA1" w:rsidRDefault="00E93FA1" w:rsidP="00DD77AB">
      <w:pPr>
        <w:pStyle w:val="a3"/>
        <w:jc w:val="both"/>
      </w:pPr>
      <w:r>
        <w:t>И. п. стоя. Мышцы расслаблены. Сделать полный вдох носом, втягивая в себя живот. Сделать полный выдох, выпячивая живот – 3 р.</w:t>
      </w:r>
    </w:p>
    <w:p w:rsidR="00E93FA1" w:rsidRDefault="00E93FA1" w:rsidP="00DD77AB">
      <w:pPr>
        <w:pStyle w:val="a3"/>
        <w:jc w:val="both"/>
      </w:pPr>
      <w:r>
        <w:t>Подуем на одно плечо.</w:t>
      </w:r>
    </w:p>
    <w:p w:rsidR="00E93FA1" w:rsidRDefault="00E93FA1" w:rsidP="00DD77AB">
      <w:pPr>
        <w:pStyle w:val="a3"/>
        <w:jc w:val="both"/>
      </w:pPr>
      <w:r>
        <w:t>Подуем на другое</w:t>
      </w:r>
    </w:p>
    <w:p w:rsidR="00E93FA1" w:rsidRDefault="00E93FA1" w:rsidP="00DD77AB">
      <w:pPr>
        <w:pStyle w:val="a3"/>
        <w:jc w:val="both"/>
      </w:pPr>
      <w:r>
        <w:lastRenderedPageBreak/>
        <w:t>Подуем вниз</w:t>
      </w:r>
    </w:p>
    <w:p w:rsidR="00E93FA1" w:rsidRDefault="00E93FA1" w:rsidP="00DD77AB">
      <w:pPr>
        <w:pStyle w:val="a3"/>
        <w:jc w:val="both"/>
      </w:pPr>
      <w:r>
        <w:t>Подуем вверх</w:t>
      </w:r>
    </w:p>
    <w:p w:rsidR="00E93FA1" w:rsidRDefault="00E93FA1" w:rsidP="00DD77AB">
      <w:pPr>
        <w:pStyle w:val="a3"/>
        <w:jc w:val="both"/>
      </w:pPr>
      <w:r>
        <w:t xml:space="preserve">И отправимся дальше. </w:t>
      </w:r>
    </w:p>
    <w:p w:rsidR="00E93FA1" w:rsidRDefault="00E93FA1" w:rsidP="00DD77AB">
      <w:pPr>
        <w:pStyle w:val="a3"/>
        <w:jc w:val="both"/>
      </w:pPr>
      <w:r>
        <w:t>Шагаем обычным шагом – 1 круг.</w:t>
      </w:r>
    </w:p>
    <w:p w:rsidR="00E93FA1" w:rsidRDefault="00E93FA1" w:rsidP="00DD77AB">
      <w:pPr>
        <w:pStyle w:val="a3"/>
        <w:jc w:val="both"/>
      </w:pPr>
      <w:r>
        <w:t xml:space="preserve">Ребята, в </w:t>
      </w:r>
      <w:r w:rsidRPr="00E93FA1">
        <w:rPr>
          <w:rStyle w:val="a4"/>
          <w:b w:val="0"/>
        </w:rPr>
        <w:t>природе</w:t>
      </w:r>
      <w:r>
        <w:t xml:space="preserve"> обитает много сильных, ловких животных. Мы с вами тоже ловкие, сильные и выносливые. Правда? Давайте докажем это.</w:t>
      </w:r>
    </w:p>
    <w:p w:rsidR="00E93FA1" w:rsidRDefault="00E93FA1" w:rsidP="00DD77AB">
      <w:pPr>
        <w:pStyle w:val="a3"/>
        <w:jc w:val="both"/>
      </w:pPr>
      <w:r>
        <w:t>Общеразвивающие упражнения</w:t>
      </w:r>
    </w:p>
    <w:p w:rsidR="00E93FA1" w:rsidRDefault="00E93FA1" w:rsidP="00DD77AB">
      <w:pPr>
        <w:pStyle w:val="a3"/>
        <w:jc w:val="both"/>
      </w:pPr>
      <w:r>
        <w:t xml:space="preserve">1 упражнение </w:t>
      </w:r>
      <w:r>
        <w:rPr>
          <w:i/>
          <w:iCs/>
        </w:rPr>
        <w:t>«Смотрим в бинокль»</w:t>
      </w:r>
    </w:p>
    <w:p w:rsidR="00E93FA1" w:rsidRDefault="00E93FA1" w:rsidP="00DD77AB">
      <w:pPr>
        <w:pStyle w:val="a3"/>
        <w:jc w:val="both"/>
      </w:pPr>
      <w:r>
        <w:t>И. п.: стойка руки к глазам</w:t>
      </w:r>
    </w:p>
    <w:p w:rsidR="00E93FA1" w:rsidRDefault="00E93FA1" w:rsidP="00DD77AB">
      <w:pPr>
        <w:pStyle w:val="a3"/>
        <w:jc w:val="both"/>
      </w:pPr>
      <w:r>
        <w:t>1-поворот вправо</w:t>
      </w:r>
    </w:p>
    <w:p w:rsidR="00E93FA1" w:rsidRDefault="00E93FA1" w:rsidP="00DD77AB">
      <w:pPr>
        <w:pStyle w:val="a3"/>
        <w:jc w:val="both"/>
      </w:pPr>
      <w:r>
        <w:t>2-и. п.</w:t>
      </w:r>
    </w:p>
    <w:p w:rsidR="00E93FA1" w:rsidRDefault="00E93FA1" w:rsidP="00DD77AB">
      <w:pPr>
        <w:pStyle w:val="a3"/>
        <w:jc w:val="both"/>
      </w:pPr>
      <w:r>
        <w:t>3-поворот влево</w:t>
      </w:r>
    </w:p>
    <w:p w:rsidR="00E93FA1" w:rsidRDefault="00E93FA1" w:rsidP="00DD77AB">
      <w:pPr>
        <w:pStyle w:val="a3"/>
        <w:jc w:val="both"/>
      </w:pPr>
      <w:r>
        <w:t xml:space="preserve">4-и. п. </w:t>
      </w:r>
      <w:r>
        <w:rPr>
          <w:i/>
          <w:iCs/>
        </w:rPr>
        <w:t>(6 раз)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2 упражнение</w:t>
      </w:r>
      <w:r>
        <w:t>:</w:t>
      </w:r>
    </w:p>
    <w:p w:rsidR="00E93FA1" w:rsidRDefault="00E93FA1" w:rsidP="00DD77AB">
      <w:pPr>
        <w:pStyle w:val="a3"/>
        <w:jc w:val="both"/>
      </w:pPr>
      <w:r>
        <w:t>И. п. - основная стойка руки на пояс</w:t>
      </w:r>
    </w:p>
    <w:p w:rsidR="00E93FA1" w:rsidRDefault="00E93FA1" w:rsidP="00DD77AB">
      <w:pPr>
        <w:pStyle w:val="a3"/>
        <w:jc w:val="both"/>
      </w:pPr>
      <w:r>
        <w:t>1-руки в стороны</w:t>
      </w:r>
    </w:p>
    <w:p w:rsidR="00E93FA1" w:rsidRDefault="00E93FA1" w:rsidP="00DD77AB">
      <w:pPr>
        <w:pStyle w:val="a3"/>
        <w:jc w:val="both"/>
      </w:pPr>
      <w:r>
        <w:t>2-руки за голову</w:t>
      </w:r>
    </w:p>
    <w:p w:rsidR="00E93FA1" w:rsidRDefault="00E93FA1" w:rsidP="00DD77AB">
      <w:pPr>
        <w:pStyle w:val="a3"/>
        <w:jc w:val="both"/>
      </w:pPr>
      <w:r>
        <w:t>3-руки в стороны</w:t>
      </w:r>
    </w:p>
    <w:p w:rsidR="00E93FA1" w:rsidRDefault="00E93FA1" w:rsidP="00DD77AB">
      <w:pPr>
        <w:pStyle w:val="a3"/>
        <w:jc w:val="both"/>
      </w:pPr>
      <w:r>
        <w:t xml:space="preserve">4-и. п. </w:t>
      </w:r>
      <w:r>
        <w:rPr>
          <w:i/>
          <w:iCs/>
        </w:rPr>
        <w:t>(6 раз)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3 упражнение</w:t>
      </w:r>
      <w:r>
        <w:t>:</w:t>
      </w:r>
    </w:p>
    <w:p w:rsidR="00E93FA1" w:rsidRDefault="00E93FA1" w:rsidP="00DD77AB">
      <w:pPr>
        <w:pStyle w:val="a3"/>
        <w:jc w:val="both"/>
      </w:pPr>
      <w:r>
        <w:t>И. п. - стойка в упоре на коленях, руки с опорой о пол</w:t>
      </w:r>
    </w:p>
    <w:p w:rsidR="00E93FA1" w:rsidRDefault="00E93FA1" w:rsidP="00DD77AB">
      <w:pPr>
        <w:pStyle w:val="a3"/>
        <w:jc w:val="both"/>
      </w:pPr>
      <w:r>
        <w:t>1-правую ногу отвести назад, вверх</w:t>
      </w:r>
    </w:p>
    <w:p w:rsidR="00E93FA1" w:rsidRDefault="00E93FA1" w:rsidP="00DD77AB">
      <w:pPr>
        <w:pStyle w:val="a3"/>
        <w:jc w:val="both"/>
      </w:pPr>
      <w:r>
        <w:t>2- вернуться в и. п.</w:t>
      </w:r>
    </w:p>
    <w:p w:rsidR="00E93FA1" w:rsidRDefault="00E93FA1" w:rsidP="00DD77AB">
      <w:pPr>
        <w:pStyle w:val="a3"/>
        <w:jc w:val="both"/>
      </w:pPr>
      <w:r>
        <w:t xml:space="preserve">То же левой ногой. </w:t>
      </w:r>
      <w:r>
        <w:rPr>
          <w:i/>
          <w:iCs/>
        </w:rPr>
        <w:t>(6 раз)</w:t>
      </w:r>
    </w:p>
    <w:p w:rsidR="00E93FA1" w:rsidRDefault="00E93FA1" w:rsidP="00DD77AB">
      <w:pPr>
        <w:pStyle w:val="a3"/>
        <w:jc w:val="both"/>
      </w:pPr>
      <w:r>
        <w:t>4 упражнение</w:t>
      </w:r>
    </w:p>
    <w:p w:rsidR="00E93FA1" w:rsidRDefault="00E93FA1" w:rsidP="00DD77AB">
      <w:pPr>
        <w:pStyle w:val="a3"/>
        <w:jc w:val="both"/>
      </w:pPr>
      <w:r>
        <w:t>И. п. - основная стойка, руки на пояс</w:t>
      </w:r>
    </w:p>
    <w:p w:rsidR="00E93FA1" w:rsidRDefault="00E93FA1" w:rsidP="00DD77AB">
      <w:pPr>
        <w:pStyle w:val="a3"/>
        <w:jc w:val="both"/>
      </w:pPr>
      <w:r>
        <w:t>1- мах правой ногой вперёд, вверх</w:t>
      </w:r>
    </w:p>
    <w:p w:rsidR="00E93FA1" w:rsidRDefault="00E93FA1" w:rsidP="00DD77AB">
      <w:pPr>
        <w:pStyle w:val="a3"/>
        <w:jc w:val="both"/>
      </w:pPr>
      <w:r>
        <w:lastRenderedPageBreak/>
        <w:t>2- и. п.</w:t>
      </w:r>
    </w:p>
    <w:p w:rsidR="00E93FA1" w:rsidRDefault="00E93FA1" w:rsidP="00DD77AB">
      <w:pPr>
        <w:pStyle w:val="a3"/>
        <w:jc w:val="both"/>
      </w:pPr>
      <w:r>
        <w:t xml:space="preserve">То же левой ногой. </w:t>
      </w:r>
      <w:r>
        <w:rPr>
          <w:i/>
          <w:iCs/>
        </w:rPr>
        <w:t>(6 раз)</w:t>
      </w:r>
    </w:p>
    <w:p w:rsidR="00E93FA1" w:rsidRDefault="00E93FA1" w:rsidP="00DD77AB">
      <w:pPr>
        <w:pStyle w:val="a3"/>
        <w:jc w:val="both"/>
      </w:pPr>
      <w:r>
        <w:t xml:space="preserve">5 упражнение </w:t>
      </w:r>
      <w:r>
        <w:rPr>
          <w:i/>
          <w:iCs/>
        </w:rPr>
        <w:t>«Приседания»</w:t>
      </w:r>
    </w:p>
    <w:p w:rsidR="00E93FA1" w:rsidRDefault="00E93FA1" w:rsidP="00DD77AB">
      <w:pPr>
        <w:pStyle w:val="a3"/>
        <w:jc w:val="both"/>
      </w:pPr>
      <w:r>
        <w:t>И. п. – основная стойка руки на пояс</w:t>
      </w:r>
    </w:p>
    <w:p w:rsidR="00E93FA1" w:rsidRDefault="00E93FA1" w:rsidP="00DD77AB">
      <w:pPr>
        <w:pStyle w:val="a3"/>
        <w:jc w:val="both"/>
      </w:pPr>
      <w:r>
        <w:t>1-2-присесть медленным движением, руки вперёд</w:t>
      </w:r>
    </w:p>
    <w:p w:rsidR="00E93FA1" w:rsidRDefault="00E93FA1" w:rsidP="00DD77AB">
      <w:pPr>
        <w:pStyle w:val="a3"/>
        <w:jc w:val="both"/>
      </w:pPr>
      <w:r>
        <w:t xml:space="preserve">3-4-вернуться в и. п. </w:t>
      </w:r>
      <w:r>
        <w:rPr>
          <w:i/>
          <w:iCs/>
        </w:rPr>
        <w:t>(6 раз)</w:t>
      </w:r>
    </w:p>
    <w:p w:rsidR="00E93FA1" w:rsidRDefault="00E93FA1" w:rsidP="00DD77AB">
      <w:pPr>
        <w:pStyle w:val="a3"/>
        <w:jc w:val="both"/>
      </w:pPr>
      <w:r>
        <w:t xml:space="preserve">6 упражнение </w:t>
      </w:r>
      <w:r>
        <w:rPr>
          <w:i/>
          <w:iCs/>
        </w:rPr>
        <w:t>«Прыжки»</w:t>
      </w:r>
    </w:p>
    <w:p w:rsidR="00E93FA1" w:rsidRDefault="00E93FA1" w:rsidP="00DD77AB">
      <w:pPr>
        <w:pStyle w:val="a3"/>
        <w:jc w:val="both"/>
      </w:pPr>
      <w:r>
        <w:t>И. п.: основная стойка руки на пояс</w:t>
      </w:r>
    </w:p>
    <w:p w:rsidR="00E93FA1" w:rsidRDefault="00E93FA1" w:rsidP="00DD77AB">
      <w:pPr>
        <w:pStyle w:val="a3"/>
        <w:jc w:val="both"/>
      </w:pPr>
      <w:r>
        <w:t>1-прыжком ноги врозь</w:t>
      </w:r>
    </w:p>
    <w:p w:rsidR="00E93FA1" w:rsidRDefault="00E93FA1" w:rsidP="00DD77AB">
      <w:pPr>
        <w:pStyle w:val="a3"/>
        <w:jc w:val="both"/>
      </w:pPr>
      <w:r>
        <w:t>2-прыжком ноги вместе</w:t>
      </w:r>
    </w:p>
    <w:p w:rsidR="00E93FA1" w:rsidRDefault="00E93FA1" w:rsidP="00DD77AB">
      <w:pPr>
        <w:pStyle w:val="a3"/>
        <w:jc w:val="both"/>
      </w:pPr>
      <w:r>
        <w:t>На счёт 1-8-прыжки, затем пауза и снова прыжки.</w:t>
      </w:r>
    </w:p>
    <w:p w:rsidR="00E93FA1" w:rsidRDefault="00E93FA1" w:rsidP="00DD77AB">
      <w:pPr>
        <w:pStyle w:val="a3"/>
        <w:jc w:val="both"/>
      </w:pPr>
      <w:r>
        <w:t>Ой, что это к нам прилетело, пушинка. Сдуем её.</w:t>
      </w:r>
    </w:p>
    <w:p w:rsidR="00E93FA1" w:rsidRDefault="00E93FA1" w:rsidP="00DD77AB">
      <w:pPr>
        <w:pStyle w:val="a3"/>
        <w:jc w:val="both"/>
      </w:pPr>
      <w:r>
        <w:t xml:space="preserve">Дыхательное упражнение </w:t>
      </w:r>
      <w:r>
        <w:rPr>
          <w:i/>
          <w:iCs/>
        </w:rPr>
        <w:t>«Пушинка»</w:t>
      </w:r>
      <w:r>
        <w:t>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>Ребята, на пути к горам нам попалось топкое болото.</w:t>
      </w:r>
    </w:p>
    <w:p w:rsidR="00E93FA1" w:rsidRDefault="00E93FA1" w:rsidP="00DD77AB">
      <w:pPr>
        <w:pStyle w:val="a3"/>
        <w:jc w:val="both"/>
      </w:pPr>
      <w:r>
        <w:t>Прыжки из обруча в обруч – ноги вместе.</w:t>
      </w:r>
    </w:p>
    <w:p w:rsidR="00E93FA1" w:rsidRDefault="00E93FA1" w:rsidP="00DD77AB">
      <w:pPr>
        <w:pStyle w:val="a3"/>
        <w:jc w:val="both"/>
      </w:pPr>
      <w:r>
        <w:t>На болото забрели</w:t>
      </w:r>
    </w:p>
    <w:p w:rsidR="00E93FA1" w:rsidRDefault="00E93FA1" w:rsidP="00DD77AB">
      <w:pPr>
        <w:pStyle w:val="a3"/>
        <w:jc w:val="both"/>
      </w:pPr>
      <w:r>
        <w:t>Кочка вверх и кочка вниз</w:t>
      </w:r>
    </w:p>
    <w:p w:rsidR="00E93FA1" w:rsidRDefault="00E93FA1" w:rsidP="00DD77AB">
      <w:pPr>
        <w:pStyle w:val="a3"/>
        <w:jc w:val="both"/>
      </w:pPr>
      <w:r>
        <w:t>Прыгай ловко, не ленись!</w:t>
      </w:r>
    </w:p>
    <w:p w:rsidR="00E93FA1" w:rsidRDefault="00E93FA1" w:rsidP="00DD77AB">
      <w:pPr>
        <w:pStyle w:val="a3"/>
        <w:jc w:val="both"/>
      </w:pPr>
      <w:r>
        <w:t xml:space="preserve">-Молодцы! Никто не утонул в болоте. Мы вышли с вами к лесу. </w:t>
      </w:r>
    </w:p>
    <w:p w:rsidR="00E93FA1" w:rsidRDefault="00E93FA1" w:rsidP="00DD77AB">
      <w:pPr>
        <w:pStyle w:val="a3"/>
        <w:jc w:val="both"/>
      </w:pPr>
      <w:r>
        <w:t>-Дети, давайте сделаем остановку на опушке.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>:</w:t>
      </w:r>
    </w:p>
    <w:p w:rsidR="00E93FA1" w:rsidRDefault="00E93FA1" w:rsidP="00DD77AB">
      <w:pPr>
        <w:pStyle w:val="a3"/>
        <w:jc w:val="both"/>
      </w:pPr>
      <w:r>
        <w:t xml:space="preserve">скажите, чем богат лес </w:t>
      </w:r>
      <w:r>
        <w:rPr>
          <w:i/>
          <w:iCs/>
        </w:rPr>
        <w:t>(деревьями, птицами, животными, цветами, ягодами, грибами)</w:t>
      </w:r>
      <w:r>
        <w:t>.</w:t>
      </w:r>
    </w:p>
    <w:p w:rsidR="00E93FA1" w:rsidRDefault="00E93FA1" w:rsidP="00DD77AB">
      <w:pPr>
        <w:pStyle w:val="a3"/>
        <w:jc w:val="both"/>
      </w:pPr>
      <w:r>
        <w:t xml:space="preserve">-Какие здесь растут деревья? </w:t>
      </w:r>
      <w:r>
        <w:rPr>
          <w:i/>
          <w:iCs/>
        </w:rPr>
        <w:t>(ель, берёза)</w:t>
      </w:r>
    </w:p>
    <w:p w:rsidR="00E93FA1" w:rsidRDefault="00E93FA1" w:rsidP="00DD77AB">
      <w:pPr>
        <w:pStyle w:val="a3"/>
        <w:jc w:val="both"/>
      </w:pPr>
      <w:r>
        <w:t xml:space="preserve">-А можно в лесу рвать цветы? </w:t>
      </w:r>
      <w:r>
        <w:rPr>
          <w:i/>
          <w:iCs/>
        </w:rPr>
        <w:t>(нет)</w:t>
      </w:r>
      <w:r>
        <w:t>.</w:t>
      </w:r>
    </w:p>
    <w:p w:rsidR="00E93FA1" w:rsidRDefault="00E93FA1" w:rsidP="00DD77AB">
      <w:pPr>
        <w:pStyle w:val="a3"/>
        <w:jc w:val="both"/>
      </w:pPr>
      <w:r>
        <w:t xml:space="preserve">-Давайте вспомним с вами стихотворение </w:t>
      </w:r>
      <w:r>
        <w:rPr>
          <w:i/>
          <w:iCs/>
        </w:rPr>
        <w:t>«Фиалка»</w:t>
      </w:r>
      <w:r>
        <w:t>.</w:t>
      </w:r>
    </w:p>
    <w:p w:rsidR="00E93FA1" w:rsidRDefault="00E93FA1" w:rsidP="00DD77AB">
      <w:pPr>
        <w:pStyle w:val="a3"/>
        <w:jc w:val="both"/>
      </w:pPr>
      <w:r>
        <w:lastRenderedPageBreak/>
        <w:t>На солнечной опушке</w:t>
      </w:r>
    </w:p>
    <w:p w:rsidR="00E93FA1" w:rsidRDefault="00E93FA1" w:rsidP="00DD77AB">
      <w:pPr>
        <w:pStyle w:val="a3"/>
        <w:jc w:val="both"/>
      </w:pPr>
      <w:r>
        <w:t>Фиалка расцвела,</w:t>
      </w:r>
    </w:p>
    <w:p w:rsidR="00E93FA1" w:rsidRDefault="00E93FA1" w:rsidP="00DD77AB">
      <w:pPr>
        <w:pStyle w:val="a3"/>
        <w:jc w:val="both"/>
      </w:pPr>
      <w:proofErr w:type="spellStart"/>
      <w:r>
        <w:t>Лиловенькие</w:t>
      </w:r>
      <w:proofErr w:type="spellEnd"/>
      <w:r>
        <w:t xml:space="preserve"> ушки</w:t>
      </w:r>
    </w:p>
    <w:p w:rsidR="00E93FA1" w:rsidRDefault="00E93FA1" w:rsidP="00DD77AB">
      <w:pPr>
        <w:pStyle w:val="a3"/>
        <w:jc w:val="both"/>
      </w:pPr>
      <w:r>
        <w:t xml:space="preserve">Тихонько подняла. </w:t>
      </w:r>
      <w:r>
        <w:rPr>
          <w:i/>
          <w:iCs/>
        </w:rPr>
        <w:t>(Е. Серова)</w:t>
      </w:r>
      <w:r>
        <w:t>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>отдохнули? Отправляемся дальше.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 xml:space="preserve">на нашем пути повстречались горы. По горным тропинкам просто так не пройдешь, надо преодолевать препятствия. 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Первое препятствие</w:t>
      </w:r>
      <w:r>
        <w:t xml:space="preserve">: </w:t>
      </w:r>
      <w:r>
        <w:rPr>
          <w:i/>
          <w:iCs/>
        </w:rPr>
        <w:t>«брёвнышки»</w:t>
      </w:r>
      <w:r>
        <w:t xml:space="preserve"> </w:t>
      </w:r>
      <w:r>
        <w:rPr>
          <w:i/>
          <w:iCs/>
        </w:rPr>
        <w:t>(по гимнастическим матам)</w:t>
      </w:r>
      <w:r>
        <w:t xml:space="preserve">. Дети ложатся рядом на мат и быстро начинают переворачиваться со спины на живот </w:t>
      </w:r>
      <w:r>
        <w:rPr>
          <w:i/>
          <w:iCs/>
        </w:rPr>
        <w:t>(катятся как брёвнышки)</w:t>
      </w:r>
      <w:r>
        <w:t>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Второе препятствие</w:t>
      </w:r>
      <w:r>
        <w:t xml:space="preserve">: очень узкая </w:t>
      </w:r>
      <w:r>
        <w:rPr>
          <w:u w:val="single"/>
        </w:rPr>
        <w:t>тропа</w:t>
      </w:r>
      <w:r>
        <w:t>: ходьба по канату приставным шагом.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Следующее препятствие</w:t>
      </w:r>
      <w:r>
        <w:t xml:space="preserve">: надо проползти через пещеру </w:t>
      </w:r>
      <w:r>
        <w:rPr>
          <w:i/>
          <w:iCs/>
        </w:rPr>
        <w:t>(ползание по гимнастической скамейке с опорой на ладони и колени)</w:t>
      </w:r>
      <w:r>
        <w:t>.</w:t>
      </w:r>
    </w:p>
    <w:p w:rsidR="00E93FA1" w:rsidRDefault="00E93FA1" w:rsidP="00DD77AB">
      <w:pPr>
        <w:pStyle w:val="a3"/>
        <w:jc w:val="both"/>
      </w:pPr>
      <w:r>
        <w:t>Все упражнения выполняются поточно 4 раза.</w:t>
      </w:r>
    </w:p>
    <w:p w:rsidR="00E93FA1" w:rsidRDefault="00E93FA1" w:rsidP="00DD77AB">
      <w:pPr>
        <w:pStyle w:val="a3"/>
        <w:jc w:val="both"/>
      </w:pPr>
      <w:r>
        <w:t>Раз, два, три, четыре, пять –</w:t>
      </w:r>
    </w:p>
    <w:p w:rsidR="00E93FA1" w:rsidRDefault="00E93FA1" w:rsidP="00DD77AB">
      <w:pPr>
        <w:pStyle w:val="a3"/>
        <w:jc w:val="both"/>
      </w:pPr>
      <w:r>
        <w:t xml:space="preserve">Мы идём в </w:t>
      </w:r>
      <w:r w:rsidRPr="00E93FA1">
        <w:rPr>
          <w:rStyle w:val="a4"/>
          <w:b w:val="0"/>
        </w:rPr>
        <w:t>поход опять</w:t>
      </w:r>
      <w:r>
        <w:rPr>
          <w:rStyle w:val="a4"/>
          <w:b w:val="0"/>
        </w:rPr>
        <w:t>.</w:t>
      </w:r>
    </w:p>
    <w:p w:rsidR="00E93FA1" w:rsidRDefault="00E93FA1" w:rsidP="00DD77AB">
      <w:pPr>
        <w:pStyle w:val="a3"/>
        <w:jc w:val="both"/>
      </w:pPr>
      <w:r>
        <w:t>Так и тянет нас на волю</w:t>
      </w:r>
    </w:p>
    <w:p w:rsidR="00E93FA1" w:rsidRDefault="00E93FA1" w:rsidP="00DD77AB">
      <w:pPr>
        <w:pStyle w:val="a3"/>
        <w:jc w:val="both"/>
      </w:pPr>
      <w:r>
        <w:t>Приключения искать.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>ребята, на нашем пути повстречалось самое трудное препятствие, надо преодолеть высокую скалу и спуститься с неё. Представьте, что вы альпинисты. Они смелые и ловкие.</w:t>
      </w:r>
    </w:p>
    <w:p w:rsidR="00E93FA1" w:rsidRDefault="00E93FA1" w:rsidP="00DD77AB">
      <w:pPr>
        <w:pStyle w:val="a3"/>
        <w:jc w:val="both"/>
      </w:pPr>
      <w:r>
        <w:t>Горы выросли как ели,</w:t>
      </w:r>
    </w:p>
    <w:p w:rsidR="00E93FA1" w:rsidRDefault="00E93FA1" w:rsidP="00DD77AB">
      <w:pPr>
        <w:pStyle w:val="a3"/>
        <w:jc w:val="both"/>
      </w:pPr>
      <w:r>
        <w:t>Чтоб на горку нам забраться,</w:t>
      </w:r>
    </w:p>
    <w:p w:rsidR="00E93FA1" w:rsidRDefault="00E93FA1" w:rsidP="00DD77AB">
      <w:pPr>
        <w:pStyle w:val="a3"/>
        <w:jc w:val="both"/>
      </w:pPr>
      <w:r>
        <w:t>Нужно очень постараться!</w:t>
      </w:r>
    </w:p>
    <w:p w:rsidR="00E93FA1" w:rsidRDefault="00E93FA1" w:rsidP="00DD77AB">
      <w:pPr>
        <w:pStyle w:val="a3"/>
        <w:jc w:val="both"/>
      </w:pPr>
      <w:r>
        <w:t>-Лазание по гимнастической стенке с переходом с пролёта на пролёт приставным шагом.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 xml:space="preserve">молодцы, ребята, со всеми трудностями, препятствиями вы </w:t>
      </w:r>
      <w:proofErr w:type="gramStart"/>
      <w:r>
        <w:t>справились</w:t>
      </w:r>
      <w:proofErr w:type="gramEnd"/>
      <w:r>
        <w:t xml:space="preserve"> и я вами горжусь. Теперь можно и поиграть. </w:t>
      </w:r>
    </w:p>
    <w:p w:rsidR="00E93FA1" w:rsidRDefault="00E93FA1" w:rsidP="00DD77AB">
      <w:pPr>
        <w:pStyle w:val="a3"/>
        <w:jc w:val="both"/>
      </w:pPr>
      <w:r>
        <w:lastRenderedPageBreak/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 xml:space="preserve">Вы любите играть с мячом? </w:t>
      </w:r>
      <w:r>
        <w:rPr>
          <w:i/>
          <w:iCs/>
        </w:rPr>
        <w:t>(ответ детей)</w:t>
      </w:r>
      <w:r>
        <w:t>. Давайте поиграем, постройтесь в две колонны.</w:t>
      </w:r>
    </w:p>
    <w:p w:rsidR="00E93FA1" w:rsidRDefault="00E93FA1" w:rsidP="00DD77AB">
      <w:pPr>
        <w:pStyle w:val="a3"/>
        <w:jc w:val="both"/>
      </w:pPr>
      <w:r>
        <w:t>1-й участник бежит с мячом в руках, обегает кеглю, возвращается назад, отбивая мяч рукой.</w:t>
      </w:r>
    </w:p>
    <w:p w:rsidR="00E93FA1" w:rsidRDefault="00E93FA1" w:rsidP="00DD77AB">
      <w:pPr>
        <w:pStyle w:val="a3"/>
        <w:jc w:val="both"/>
      </w:pPr>
      <w:r>
        <w:t>2-й участник катит мяч до кегли рукой, затем бегом возвращается к своей команде, взяв мяч в руки.</w:t>
      </w:r>
    </w:p>
    <w:p w:rsidR="00E93FA1" w:rsidRDefault="00E93FA1" w:rsidP="00DD77AB">
      <w:pPr>
        <w:pStyle w:val="a3"/>
        <w:jc w:val="both"/>
      </w:pPr>
      <w:r>
        <w:t>Следующий участник, держа мяч в руках, прыгает на двух ногах с продвижением вперёд до кегли, назад возвращается бегом.</w:t>
      </w:r>
    </w:p>
    <w:p w:rsidR="00E93FA1" w:rsidRDefault="00E93FA1" w:rsidP="00DD77AB">
      <w:pPr>
        <w:pStyle w:val="a3"/>
        <w:jc w:val="both"/>
      </w:pPr>
      <w:r>
        <w:t>Последний игрок бежит, подбрасывая мяч вверх, добегает до кегли и возвращается назад, взяв мяч в руки.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 xml:space="preserve">ребята, мы показали животным какие мы сильные, смелые, ловкие. А теперь давайте </w:t>
      </w:r>
      <w:proofErr w:type="gramStart"/>
      <w:r>
        <w:t>покажем</w:t>
      </w:r>
      <w:proofErr w:type="gramEnd"/>
      <w:r>
        <w:t xml:space="preserve"> какие мы хитрые, шустрые. Ведь среди животных тоже встречаются </w:t>
      </w:r>
      <w:proofErr w:type="gramStart"/>
      <w:r>
        <w:t>такие</w:t>
      </w:r>
      <w:proofErr w:type="gramEnd"/>
      <w:r>
        <w:t xml:space="preserve">. </w:t>
      </w:r>
    </w:p>
    <w:p w:rsidR="00E93FA1" w:rsidRDefault="00E93FA1" w:rsidP="00DD77AB">
      <w:pPr>
        <w:pStyle w:val="a3"/>
        <w:jc w:val="both"/>
      </w:pPr>
      <w:r>
        <w:t xml:space="preserve">Давайте поиграем с вами в игру </w:t>
      </w:r>
      <w:r>
        <w:rPr>
          <w:i/>
          <w:iCs/>
        </w:rPr>
        <w:t>«Лиса и зайцы»</w:t>
      </w:r>
      <w:r>
        <w:t>.</w:t>
      </w:r>
    </w:p>
    <w:p w:rsidR="00E93FA1" w:rsidRDefault="00E93FA1" w:rsidP="00DD77AB">
      <w:pPr>
        <w:pStyle w:val="a3"/>
        <w:jc w:val="both"/>
      </w:pPr>
      <w:r>
        <w:t xml:space="preserve">В круг скорее становитесь. Ребята, возьмите себе по </w:t>
      </w:r>
      <w:r>
        <w:rPr>
          <w:i/>
          <w:iCs/>
        </w:rPr>
        <w:t>«хвостику»</w:t>
      </w:r>
      <w:r>
        <w:t xml:space="preserve"> - ленточки. Прикрепите сзади свои ленточки, одному ребёнку одевают маску лисы </w:t>
      </w:r>
      <w:r>
        <w:rPr>
          <w:i/>
          <w:iCs/>
        </w:rPr>
        <w:t>(выбирается считалочкой)</w:t>
      </w:r>
      <w:r>
        <w:t xml:space="preserve">. Он становится в центр круга и спит. А остальные идут по кругу со </w:t>
      </w:r>
      <w:r w:rsidRPr="00E93FA1">
        <w:t>словами</w:t>
      </w:r>
      <w:r>
        <w:t>:</w:t>
      </w:r>
    </w:p>
    <w:p w:rsidR="00E93FA1" w:rsidRDefault="00E93FA1" w:rsidP="00DD77AB">
      <w:pPr>
        <w:pStyle w:val="a3"/>
        <w:jc w:val="both"/>
      </w:pPr>
      <w:r>
        <w:t xml:space="preserve">-мы веселые зайчата, </w:t>
      </w:r>
      <w:proofErr w:type="gramStart"/>
      <w:r>
        <w:t>любим</w:t>
      </w:r>
      <w:proofErr w:type="gramEnd"/>
      <w:r>
        <w:t xml:space="preserve"> прыгать и скакать, ну, попробуй нас догнать. 1,2,3 – лови! Водящий догоняет и пытается оторвать хвостик. Игра заканчивается после </w:t>
      </w:r>
      <w:r w:rsidRPr="00E93FA1">
        <w:t>слов</w:t>
      </w:r>
      <w:r>
        <w:t xml:space="preserve">: 1,2,3 – конец игры. Участники, у которых оторвали </w:t>
      </w:r>
      <w:proofErr w:type="gramStart"/>
      <w:r>
        <w:t>хвостик</w:t>
      </w:r>
      <w:proofErr w:type="gramEnd"/>
      <w:r>
        <w:t xml:space="preserve"> садятся на скамейку-брёвнышко. Игру можно провести 2 раза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м</w:t>
      </w:r>
      <w:proofErr w:type="gramEnd"/>
      <w:r>
        <w:rPr>
          <w:i/>
          <w:iCs/>
        </w:rPr>
        <w:t>уз. сопровождение)</w:t>
      </w:r>
      <w:r>
        <w:t>.</w:t>
      </w:r>
    </w:p>
    <w:p w:rsidR="00E93FA1" w:rsidRDefault="00E93FA1" w:rsidP="00DD77AB">
      <w:pPr>
        <w:pStyle w:val="a3"/>
        <w:jc w:val="both"/>
      </w:pPr>
      <w:r>
        <w:t>Упражнения на расслабление, выполняются под звучание тихой спокойной музыки.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Водопад</w:t>
      </w:r>
      <w:r>
        <w:t>: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Цель</w:t>
      </w:r>
      <w:r>
        <w:t>: эта игра на воображение поможет детям расслабиться.</w:t>
      </w:r>
    </w:p>
    <w:p w:rsidR="00E93FA1" w:rsidRDefault="00E93FA1" w:rsidP="00DD77AB">
      <w:pPr>
        <w:pStyle w:val="a3"/>
        <w:jc w:val="both"/>
      </w:pPr>
      <w:r>
        <w:t xml:space="preserve">Дети, вы устали, сядьте сейчас </w:t>
      </w:r>
      <w:proofErr w:type="gramStart"/>
      <w:r>
        <w:t>поудобнее</w:t>
      </w:r>
      <w:proofErr w:type="gramEnd"/>
      <w:r>
        <w:t xml:space="preserve"> и закройте глаза. 2-3 раза глубоко вдохните и выдохните. Представьте себе, что вы возле водопада. 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</w:t>
      </w:r>
      <w:proofErr w:type="gramStart"/>
      <w:r>
        <w:t>струится по вашей голове…Вы чувствуете</w:t>
      </w:r>
      <w:proofErr w:type="gramEnd"/>
      <w:r>
        <w:t xml:space="preserve">, как расслабляется ваш лоб, затем рот, как расслабляются мышцы шеи… Белый свет течёт по вашим плечам, затылку и помогает им стать мягкими и расслабленными. Белый свет стекает с вашей спины, и вы замечаете, как и в спине исчезает напряжение, и она тоже становится мягкой и расслабленной. А свет течёт по вашей груди, по животу. Вы чувствуете, как они </w:t>
      </w:r>
      <w:proofErr w:type="gramStart"/>
      <w:r>
        <w:t>расслабляются</w:t>
      </w:r>
      <w:proofErr w:type="gramEnd"/>
      <w:r>
        <w:t xml:space="preserve"> и вы без всякого усилия можете глубже вдыхать и выдыхать. Это позволяет вам ощущать себя очень расслабленно и приятно. </w:t>
      </w:r>
    </w:p>
    <w:p w:rsidR="00E93FA1" w:rsidRDefault="00E93FA1" w:rsidP="00DD77AB">
      <w:pPr>
        <w:pStyle w:val="a3"/>
        <w:jc w:val="both"/>
      </w:pPr>
      <w:r>
        <w:lastRenderedPageBreak/>
        <w:t>Теперь поблагодарите этот водопад света за то, что он вас так чудесно расслабил</w:t>
      </w:r>
      <w:proofErr w:type="gramStart"/>
      <w:r>
        <w:t>… Н</w:t>
      </w:r>
      <w:proofErr w:type="gramEnd"/>
      <w:r>
        <w:t>емного потянитесь, выпрямитесь и откройте глаза.</w:t>
      </w:r>
    </w:p>
    <w:p w:rsidR="00E93FA1" w:rsidRDefault="00E93FA1" w:rsidP="00DD77AB">
      <w:pPr>
        <w:pStyle w:val="a3"/>
        <w:jc w:val="both"/>
      </w:pPr>
      <w:r>
        <w:t>В</w:t>
      </w:r>
      <w:r>
        <w:t>оспитатель</w:t>
      </w:r>
      <w:r>
        <w:t xml:space="preserve">: </w:t>
      </w:r>
    </w:p>
    <w:p w:rsidR="00E93FA1" w:rsidRDefault="00E93FA1" w:rsidP="00DD77AB">
      <w:pPr>
        <w:pStyle w:val="a3"/>
        <w:jc w:val="both"/>
      </w:pPr>
      <w:r>
        <w:t xml:space="preserve">вот и подошёл к концу наш </w:t>
      </w:r>
      <w:r w:rsidRPr="00E93FA1">
        <w:rPr>
          <w:rStyle w:val="a4"/>
          <w:b w:val="0"/>
        </w:rPr>
        <w:t>поход</w:t>
      </w:r>
      <w:r>
        <w:rPr>
          <w:rStyle w:val="a4"/>
          <w:b w:val="0"/>
        </w:rPr>
        <w:t>.</w:t>
      </w:r>
      <w:r>
        <w:t xml:space="preserve"> </w:t>
      </w:r>
    </w:p>
    <w:p w:rsidR="00E93FA1" w:rsidRDefault="00E93FA1" w:rsidP="00DD77AB">
      <w:pPr>
        <w:pStyle w:val="a3"/>
        <w:jc w:val="both"/>
      </w:pPr>
      <w:r>
        <w:t xml:space="preserve">-Что для вас оказалось самым трудным? </w:t>
      </w:r>
      <w:r>
        <w:rPr>
          <w:i/>
          <w:iCs/>
        </w:rPr>
        <w:t>(ответы)</w:t>
      </w:r>
      <w:r>
        <w:t>.</w:t>
      </w:r>
    </w:p>
    <w:p w:rsidR="00E93FA1" w:rsidRDefault="00E93FA1" w:rsidP="00DD77AB">
      <w:pPr>
        <w:pStyle w:val="a3"/>
        <w:jc w:val="both"/>
      </w:pPr>
      <w:r>
        <w:t xml:space="preserve">-Где вам может пригодиться умение преодолевать различные препятствия? </w:t>
      </w:r>
      <w:r>
        <w:rPr>
          <w:i/>
          <w:iCs/>
        </w:rPr>
        <w:t>(ответы)</w:t>
      </w:r>
      <w:r>
        <w:t>.</w:t>
      </w:r>
    </w:p>
    <w:p w:rsidR="00E93FA1" w:rsidRPr="00E93FA1" w:rsidRDefault="00E93FA1" w:rsidP="00DD77AB">
      <w:pPr>
        <w:pStyle w:val="a3"/>
        <w:jc w:val="both"/>
      </w:pPr>
      <w:r w:rsidRPr="00E93FA1">
        <w:t xml:space="preserve">-Ребята, </w:t>
      </w:r>
      <w:r w:rsidRPr="00E93FA1">
        <w:rPr>
          <w:rStyle w:val="a4"/>
          <w:b w:val="0"/>
        </w:rPr>
        <w:t>природа - наш хороший</w:t>
      </w:r>
      <w:r w:rsidRPr="00E93FA1">
        <w:t xml:space="preserve">, добрый, верный друг. Давайте запомним, что разрушать и губить в </w:t>
      </w:r>
      <w:r w:rsidRPr="00E93FA1">
        <w:rPr>
          <w:rStyle w:val="a4"/>
          <w:b w:val="0"/>
        </w:rPr>
        <w:t>природе ничего нельзя</w:t>
      </w:r>
      <w:r w:rsidRPr="00E93FA1">
        <w:t>. И я думаю, что сегодняшний день мы провели с пользой для своего здоровья!</w:t>
      </w:r>
    </w:p>
    <w:p w:rsidR="00E93FA1" w:rsidRDefault="00E93FA1" w:rsidP="00DD77AB">
      <w:pPr>
        <w:pStyle w:val="a3"/>
        <w:jc w:val="both"/>
      </w:pPr>
      <w:r>
        <w:t xml:space="preserve">Ребята, я приготовила вам небольшой сюрприз, но его надо найти. </w:t>
      </w:r>
    </w:p>
    <w:p w:rsidR="00E93FA1" w:rsidRDefault="00E93FA1" w:rsidP="00DD77AB">
      <w:pPr>
        <w:pStyle w:val="a3"/>
        <w:jc w:val="both"/>
      </w:pPr>
      <w:r>
        <w:t xml:space="preserve">Игра </w:t>
      </w:r>
      <w:r>
        <w:rPr>
          <w:i/>
          <w:iCs/>
        </w:rPr>
        <w:t>«Холодно-тепло-горячо»</w:t>
      </w:r>
      <w:r>
        <w:t xml:space="preserve"> </w:t>
      </w:r>
      <w:r>
        <w:rPr>
          <w:i/>
          <w:iCs/>
        </w:rPr>
        <w:t>(игра малой подвижности)</w:t>
      </w:r>
      <w:r>
        <w:t xml:space="preserve">. Игру проводит и объясняет взрослый. </w:t>
      </w:r>
    </w:p>
    <w:p w:rsidR="00E93FA1" w:rsidRDefault="00E93FA1" w:rsidP="00DD77AB">
      <w:pPr>
        <w:pStyle w:val="a3"/>
        <w:jc w:val="both"/>
      </w:pPr>
      <w:r>
        <w:rPr>
          <w:u w:val="single"/>
        </w:rPr>
        <w:t>Ход игры</w:t>
      </w:r>
      <w:r>
        <w:t xml:space="preserve">: дети ходят по залу и ищут сюрприз, если ребёнок ищет не там, взрослый </w:t>
      </w:r>
      <w:r w:rsidRPr="00E93FA1">
        <w:t>говорит</w:t>
      </w:r>
      <w:r>
        <w:t xml:space="preserve">: </w:t>
      </w:r>
      <w:r>
        <w:rPr>
          <w:i/>
          <w:iCs/>
        </w:rPr>
        <w:t>«холодно»</w:t>
      </w:r>
      <w:r>
        <w:t xml:space="preserve">, а если рядом к сюрпризу, то говорит </w:t>
      </w:r>
      <w:r>
        <w:rPr>
          <w:i/>
          <w:iCs/>
        </w:rPr>
        <w:t>«тепло»</w:t>
      </w:r>
      <w:r>
        <w:t xml:space="preserve">, а если совсем близко, говорит </w:t>
      </w:r>
      <w:r>
        <w:rPr>
          <w:i/>
          <w:iCs/>
        </w:rPr>
        <w:t>«горячо»</w:t>
      </w:r>
      <w:r>
        <w:t xml:space="preserve">. Ребята ищут сюрприз </w:t>
      </w:r>
      <w:proofErr w:type="gramStart"/>
      <w:r>
        <w:t>и</w:t>
      </w:r>
      <w:proofErr w:type="gramEnd"/>
      <w:r>
        <w:t xml:space="preserve"> найдя его, получают по </w:t>
      </w:r>
      <w:proofErr w:type="spellStart"/>
      <w:r>
        <w:t>сюрпризику</w:t>
      </w:r>
      <w:proofErr w:type="spellEnd"/>
      <w:r>
        <w:t xml:space="preserve">. </w:t>
      </w:r>
    </w:p>
    <w:p w:rsidR="00E93FA1" w:rsidRDefault="00E93FA1" w:rsidP="00DD77AB">
      <w:pPr>
        <w:pStyle w:val="a3"/>
        <w:jc w:val="both"/>
      </w:pPr>
      <w:r>
        <w:t xml:space="preserve">-Вкусный нас обед всех ждёт – что ж, туристы, в сад вперёд! </w:t>
      </w:r>
      <w:r>
        <w:rPr>
          <w:i/>
          <w:iCs/>
        </w:rPr>
        <w:t>(под музыкальное сопровождение дети возвращаются в группу)</w:t>
      </w:r>
      <w:r>
        <w:t>.</w:t>
      </w: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BB3A0F" w:rsidRDefault="00BB3A0F" w:rsidP="0006754D">
      <w:pPr>
        <w:jc w:val="center"/>
      </w:pPr>
    </w:p>
    <w:p w:rsidR="001C5183" w:rsidRPr="00BB3A0F" w:rsidRDefault="0006754D" w:rsidP="0006754D">
      <w:pPr>
        <w:jc w:val="center"/>
        <w:rPr>
          <w:b/>
          <w:sz w:val="32"/>
          <w:szCs w:val="32"/>
        </w:rPr>
      </w:pPr>
      <w:r w:rsidRPr="00BB3A0F">
        <w:rPr>
          <w:b/>
          <w:sz w:val="32"/>
          <w:szCs w:val="32"/>
        </w:rPr>
        <w:t>Список использованной литературы</w:t>
      </w:r>
    </w:p>
    <w:p w:rsidR="00BB3A0F" w:rsidRDefault="00BB3A0F" w:rsidP="00BB3A0F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>
        <w:rPr>
          <w:rFonts w:eastAsia="Times New Roman" w:cs="Times New Roman"/>
          <w:bCs/>
          <w:lang w:eastAsia="ru-RU"/>
        </w:rPr>
        <w:t xml:space="preserve"> / П</w:t>
      </w:r>
      <w:proofErr w:type="gramEnd"/>
      <w:r>
        <w:rPr>
          <w:rFonts w:eastAsia="Times New Roman" w:cs="Times New Roman"/>
          <w:bCs/>
          <w:lang w:eastAsia="ru-RU"/>
        </w:rPr>
        <w:t xml:space="preserve">од ред. Н.Е. </w:t>
      </w:r>
      <w:proofErr w:type="spellStart"/>
      <w:r>
        <w:rPr>
          <w:rFonts w:eastAsia="Times New Roman" w:cs="Times New Roman"/>
          <w:bCs/>
          <w:lang w:eastAsia="ru-RU"/>
        </w:rPr>
        <w:t>Вераксы</w:t>
      </w:r>
      <w:proofErr w:type="spellEnd"/>
      <w:r>
        <w:rPr>
          <w:rFonts w:eastAsia="Times New Roman" w:cs="Times New Roman"/>
          <w:bCs/>
          <w:lang w:eastAsia="ru-RU"/>
        </w:rPr>
        <w:t>, Т.С. Комаровой, М.А. Васильевой. – М.: Мозаика-Синтез, 2014 – 368 с.</w:t>
      </w:r>
    </w:p>
    <w:p w:rsidR="0006754D" w:rsidRDefault="0006754D" w:rsidP="0006754D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Cs/>
          <w:lang w:eastAsia="ru-RU"/>
        </w:rPr>
      </w:pPr>
      <w:proofErr w:type="spellStart"/>
      <w:r w:rsidRPr="0006754D">
        <w:rPr>
          <w:rFonts w:eastAsia="Times New Roman" w:cs="Times New Roman"/>
          <w:bCs/>
          <w:lang w:eastAsia="ru-RU"/>
        </w:rPr>
        <w:t>Пензулаева</w:t>
      </w:r>
      <w:proofErr w:type="spellEnd"/>
      <w:r w:rsidRPr="0006754D">
        <w:rPr>
          <w:rFonts w:eastAsia="Times New Roman" w:cs="Times New Roman"/>
          <w:bCs/>
          <w:lang w:eastAsia="ru-RU"/>
        </w:rPr>
        <w:t xml:space="preserve"> Л. И. Физическая культура в детском саду. Подготовительная к школе группа. Для занятий с детьми 6-7 лет. ФГОС</w:t>
      </w:r>
      <w:r w:rsidR="00C50F53">
        <w:rPr>
          <w:rFonts w:eastAsia="Times New Roman" w:cs="Times New Roman"/>
          <w:bCs/>
          <w:lang w:eastAsia="ru-RU"/>
        </w:rPr>
        <w:t xml:space="preserve"> – М.: Мозаика-Синтез, 2016 – 112 с.</w:t>
      </w:r>
    </w:p>
    <w:p w:rsidR="00BB3A0F" w:rsidRPr="0006754D" w:rsidRDefault="00BB3A0F" w:rsidP="0006754D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Серова Е.В. Наши цветы – СПб</w:t>
      </w:r>
      <w:proofErr w:type="gramStart"/>
      <w:r>
        <w:rPr>
          <w:rFonts w:eastAsia="Times New Roman" w:cs="Times New Roman"/>
          <w:bCs/>
          <w:lang w:eastAsia="ru-RU"/>
        </w:rPr>
        <w:t xml:space="preserve">.: </w:t>
      </w:r>
      <w:proofErr w:type="gramEnd"/>
      <w:r>
        <w:rPr>
          <w:rFonts w:eastAsia="Times New Roman" w:cs="Times New Roman"/>
          <w:bCs/>
          <w:lang w:eastAsia="ru-RU"/>
        </w:rPr>
        <w:t>Детское время, 2015 – 48 с.</w:t>
      </w:r>
    </w:p>
    <w:p w:rsidR="0006754D" w:rsidRDefault="0006754D" w:rsidP="0006754D"/>
    <w:sectPr w:rsidR="0006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A1"/>
    <w:rsid w:val="0006754D"/>
    <w:rsid w:val="00624FB7"/>
    <w:rsid w:val="007A4369"/>
    <w:rsid w:val="00805484"/>
    <w:rsid w:val="00BB3A0F"/>
    <w:rsid w:val="00C50F53"/>
    <w:rsid w:val="00DD77AB"/>
    <w:rsid w:val="00E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54D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3FA1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93FA1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E93F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754D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54D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3FA1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93FA1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E93F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754D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2019-01-14T09:31:00Z</dcterms:created>
  <dcterms:modified xsi:type="dcterms:W3CDTF">2019-01-14T10:19:00Z</dcterms:modified>
</cp:coreProperties>
</file>