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BC" w:rsidRDefault="00FA1A8F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</w:p>
    <w:p w:rsidR="00FA1A8F" w:rsidRDefault="00FA1A8F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№14 «Сказка»</w:t>
      </w:r>
    </w:p>
    <w:p w:rsidR="00FA1A8F" w:rsidRDefault="00FA1A8F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Дубна Московской области</w:t>
      </w: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9F5" w:rsidRDefault="006249F5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9F5" w:rsidRDefault="006249F5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249F5" w:rsidRDefault="006249F5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FA1A8F" w:rsidRPr="006249F5" w:rsidRDefault="006249F5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познавательной досуговой деятельности</w:t>
      </w:r>
    </w:p>
    <w:p w:rsidR="00FA1A8F" w:rsidRPr="006249F5" w:rsidRDefault="00FA1A8F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9F5">
        <w:rPr>
          <w:rFonts w:ascii="Times New Roman" w:hAnsi="Times New Roman" w:cs="Times New Roman"/>
          <w:b/>
          <w:sz w:val="32"/>
          <w:szCs w:val="32"/>
        </w:rPr>
        <w:t>во второй группе раннего возраста</w:t>
      </w:r>
    </w:p>
    <w:p w:rsidR="006249F5" w:rsidRDefault="006249F5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9F5" w:rsidRDefault="006249F5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1A8F" w:rsidRPr="006249F5" w:rsidRDefault="00FA1A8F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49F5">
        <w:rPr>
          <w:rFonts w:ascii="Times New Roman" w:hAnsi="Times New Roman" w:cs="Times New Roman"/>
          <w:b/>
          <w:sz w:val="32"/>
          <w:szCs w:val="32"/>
        </w:rPr>
        <w:t>«Птичий двор».</w:t>
      </w:r>
    </w:p>
    <w:p w:rsidR="00FA1A8F" w:rsidRDefault="00FA1A8F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6249F5">
      <w:pPr>
        <w:snapToGri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6249F5">
      <w:pPr>
        <w:snapToGri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категории:</w:t>
      </w:r>
    </w:p>
    <w:p w:rsidR="00FA1A8F" w:rsidRDefault="00FA1A8F" w:rsidP="006249F5">
      <w:pPr>
        <w:snapToGri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Агафонцева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</w:t>
      </w: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FEC" w:rsidRDefault="003C1FEC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1FEC" w:rsidRDefault="003C1FEC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6249F5">
      <w:pPr>
        <w:snapToGri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г.</w:t>
      </w: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FEC" w:rsidRDefault="003C1FEC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E6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детей о домашних птицах.</w:t>
      </w: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Pr="009B7E6D" w:rsidRDefault="009B7E6D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37BAC" w:rsidRDefault="00237BAC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E6D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  <w:r>
        <w:rPr>
          <w:rFonts w:ascii="Times New Roman" w:hAnsi="Times New Roman" w:cs="Times New Roman"/>
          <w:sz w:val="28"/>
          <w:szCs w:val="28"/>
        </w:rPr>
        <w:t>знакомить детей с домашними птицами и их детенышами;</w:t>
      </w:r>
    </w:p>
    <w:p w:rsidR="00237BAC" w:rsidRDefault="00237BAC" w:rsidP="000A70C6">
      <w:pPr>
        <w:snapToGrid w:val="0"/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называть их, соотносить </w:t>
      </w:r>
      <w:r w:rsidR="00E349A1" w:rsidRPr="00E349A1">
        <w:rPr>
          <w:rFonts w:ascii="Times New Roman" w:hAnsi="Times New Roman" w:cs="Times New Roman"/>
          <w:sz w:val="32"/>
          <w:szCs w:val="28"/>
        </w:rPr>
        <w:t>фигуру</w:t>
      </w:r>
      <w:r w:rsidR="00624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    название домашних птиц;</w:t>
      </w:r>
    </w:p>
    <w:p w:rsidR="00237BAC" w:rsidRDefault="00237BAC" w:rsidP="000A70C6">
      <w:pPr>
        <w:snapToGrid w:val="0"/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рассказывать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37BAC" w:rsidRDefault="00237BAC" w:rsidP="000A70C6">
      <w:pPr>
        <w:snapToGrid w:val="0"/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</w:t>
      </w:r>
      <w:r w:rsidR="00B8793F">
        <w:rPr>
          <w:rFonts w:ascii="Times New Roman" w:hAnsi="Times New Roman" w:cs="Times New Roman"/>
          <w:sz w:val="28"/>
          <w:szCs w:val="28"/>
        </w:rPr>
        <w:t>ть называть основные части птиц;</w:t>
      </w:r>
    </w:p>
    <w:p w:rsidR="00B8793F" w:rsidRDefault="00B8793F" w:rsidP="000A70C6">
      <w:pPr>
        <w:snapToGrid w:val="0"/>
        <w:spacing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подражать голосам птиц.</w:t>
      </w:r>
    </w:p>
    <w:p w:rsidR="001804EB" w:rsidRDefault="001804EB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4EB" w:rsidRDefault="001804EB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E6D">
        <w:rPr>
          <w:rFonts w:ascii="Times New Roman" w:hAnsi="Times New Roman" w:cs="Times New Roman"/>
          <w:b/>
          <w:sz w:val="28"/>
          <w:szCs w:val="28"/>
        </w:rPr>
        <w:t>Развивающие</w:t>
      </w:r>
      <w:proofErr w:type="gramEnd"/>
      <w:r w:rsidRPr="009B7E6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слуховое и зрительное восприятие детей;</w:t>
      </w:r>
    </w:p>
    <w:p w:rsidR="001804EB" w:rsidRDefault="001804EB" w:rsidP="000A70C6">
      <w:pPr>
        <w:snapToGrid w:val="0"/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развивать речь детей;</w:t>
      </w:r>
    </w:p>
    <w:p w:rsidR="001804EB" w:rsidRDefault="001804EB" w:rsidP="000A70C6">
      <w:pPr>
        <w:snapToGrid w:val="0"/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развивать</w:t>
      </w:r>
      <w:r w:rsidR="00B8793F">
        <w:rPr>
          <w:rFonts w:ascii="Times New Roman" w:hAnsi="Times New Roman" w:cs="Times New Roman"/>
          <w:sz w:val="28"/>
          <w:szCs w:val="28"/>
        </w:rPr>
        <w:t xml:space="preserve"> эмоциональное восприятие детей;</w:t>
      </w:r>
    </w:p>
    <w:p w:rsidR="00B8793F" w:rsidRDefault="00B8793F" w:rsidP="000A70C6">
      <w:pPr>
        <w:snapToGrid w:val="0"/>
        <w:spacing w:line="240" w:lineRule="auto"/>
        <w:ind w:left="14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развивать познавательный интерес детей, любознательность.</w:t>
      </w:r>
    </w:p>
    <w:p w:rsidR="001804EB" w:rsidRDefault="001804EB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4EB" w:rsidRDefault="001804EB" w:rsidP="000A70C6">
      <w:pPr>
        <w:snapToGrid w:val="0"/>
        <w:spacing w:line="240" w:lineRule="auto"/>
        <w:ind w:left="1701" w:hanging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E6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воспитывать </w:t>
      </w:r>
      <w:r w:rsidR="00B8793F">
        <w:rPr>
          <w:rFonts w:ascii="Times New Roman" w:hAnsi="Times New Roman" w:cs="Times New Roman"/>
          <w:sz w:val="28"/>
          <w:szCs w:val="28"/>
        </w:rPr>
        <w:t>чуткое и бережное отношение к домашним            птицам.</w:t>
      </w:r>
    </w:p>
    <w:p w:rsidR="00B8793F" w:rsidRDefault="00B8793F" w:rsidP="000A70C6">
      <w:pPr>
        <w:snapToGrid w:val="0"/>
        <w:spacing w:line="240" w:lineRule="auto"/>
        <w:ind w:left="1701" w:hanging="17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4EB" w:rsidRDefault="001804EB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4EB" w:rsidRPr="006D4C3F" w:rsidRDefault="001804EB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E6D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39C1">
        <w:rPr>
          <w:rFonts w:ascii="Times New Roman" w:hAnsi="Times New Roman" w:cs="Times New Roman"/>
          <w:sz w:val="28"/>
          <w:szCs w:val="28"/>
        </w:rPr>
        <w:t xml:space="preserve">кукла-бабушка,  </w:t>
      </w:r>
      <w:r w:rsidR="000A70C6">
        <w:rPr>
          <w:rFonts w:ascii="Times New Roman" w:hAnsi="Times New Roman" w:cs="Times New Roman"/>
          <w:sz w:val="28"/>
          <w:szCs w:val="28"/>
        </w:rPr>
        <w:t xml:space="preserve">фигурки домашних птиц, </w:t>
      </w:r>
      <w:r w:rsidR="006D4C3F">
        <w:rPr>
          <w:rFonts w:ascii="Times New Roman" w:hAnsi="Times New Roman" w:cs="Times New Roman"/>
          <w:sz w:val="28"/>
          <w:szCs w:val="28"/>
        </w:rPr>
        <w:t>ауди</w:t>
      </w:r>
      <w:r w:rsidR="003C1FEC">
        <w:rPr>
          <w:rFonts w:ascii="Times New Roman" w:hAnsi="Times New Roman" w:cs="Times New Roman"/>
          <w:sz w:val="28"/>
          <w:szCs w:val="28"/>
        </w:rPr>
        <w:t>о</w:t>
      </w:r>
      <w:r w:rsidR="006D4C3F">
        <w:rPr>
          <w:rFonts w:ascii="Times New Roman" w:hAnsi="Times New Roman" w:cs="Times New Roman"/>
          <w:sz w:val="28"/>
          <w:szCs w:val="28"/>
        </w:rPr>
        <w:t>записи: «Автобус»</w:t>
      </w:r>
      <w:r w:rsidR="003C1FEC">
        <w:rPr>
          <w:rFonts w:ascii="Times New Roman" w:hAnsi="Times New Roman" w:cs="Times New Roman"/>
          <w:sz w:val="28"/>
          <w:szCs w:val="28"/>
        </w:rPr>
        <w:t>, «Паровоз»</w:t>
      </w:r>
      <w:r w:rsidR="006D4C3F">
        <w:rPr>
          <w:rFonts w:ascii="Times New Roman" w:hAnsi="Times New Roman" w:cs="Times New Roman"/>
          <w:sz w:val="28"/>
          <w:szCs w:val="28"/>
        </w:rPr>
        <w:t xml:space="preserve"> Е. Железн</w:t>
      </w:r>
      <w:r w:rsidR="003C1FEC">
        <w:rPr>
          <w:rFonts w:ascii="Times New Roman" w:hAnsi="Times New Roman" w:cs="Times New Roman"/>
          <w:sz w:val="28"/>
          <w:szCs w:val="28"/>
        </w:rPr>
        <w:t>ова, песня из мультфильма «Жили у бабуси…</w:t>
      </w:r>
      <w:r w:rsidR="006D4C3F">
        <w:rPr>
          <w:rFonts w:ascii="Times New Roman" w:hAnsi="Times New Roman" w:cs="Times New Roman"/>
          <w:sz w:val="28"/>
          <w:szCs w:val="28"/>
        </w:rPr>
        <w:t>»</w:t>
      </w:r>
      <w:r w:rsidR="003C1FE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C1FEC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="003C1FEC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="003C1F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1F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1F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C1FEC">
        <w:rPr>
          <w:rFonts w:ascii="Times New Roman" w:hAnsi="Times New Roman" w:cs="Times New Roman"/>
          <w:sz w:val="28"/>
          <w:szCs w:val="28"/>
        </w:rPr>
        <w:t xml:space="preserve">есня в обр. М. </w:t>
      </w:r>
      <w:proofErr w:type="spellStart"/>
      <w:r w:rsidR="003C1FEC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="003C1FEC">
        <w:rPr>
          <w:rFonts w:ascii="Times New Roman" w:hAnsi="Times New Roman" w:cs="Times New Roman"/>
          <w:sz w:val="28"/>
          <w:szCs w:val="28"/>
        </w:rPr>
        <w:t>).</w:t>
      </w:r>
    </w:p>
    <w:p w:rsidR="00B8793F" w:rsidRDefault="00B8793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93F" w:rsidRDefault="00B8793F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9B7E6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и 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79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рассматривание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8793F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картин и иллюстраций птиц;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дидактическая игра «Кого не стало?»</w:t>
      </w:r>
      <w:r w:rsidR="009B7E6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Просмотр мультфильма «Два веселых гуся».</w:t>
      </w:r>
    </w:p>
    <w:p w:rsidR="00B8793F" w:rsidRDefault="00B8793F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0A70C6" w:rsidRPr="006D4C3F" w:rsidRDefault="006D4C3F" w:rsidP="006D4C3F">
      <w:pPr>
        <w:tabs>
          <w:tab w:val="left" w:pos="1385"/>
        </w:tabs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момент:</w:t>
      </w:r>
    </w:p>
    <w:p w:rsidR="00B8793F" w:rsidRDefault="00B8793F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Ребята, </w:t>
      </w:r>
      <w:r w:rsidR="00964A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давайте расскажем вместе </w:t>
      </w:r>
      <w:proofErr w:type="spellStart"/>
      <w:r w:rsidR="00964A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="00964A8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«Наши уточки  с утра…»</w:t>
      </w:r>
    </w:p>
    <w:p w:rsidR="00964A85" w:rsidRDefault="00964A85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 xml:space="preserve">Наши уточки с утра – </w:t>
      </w:r>
    </w:p>
    <w:p w:rsidR="00964A85" w:rsidRDefault="00964A85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Кря-кря-кря! Кря-кря-кря!</w:t>
      </w:r>
    </w:p>
    <w:p w:rsidR="00964A85" w:rsidRDefault="00964A85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 xml:space="preserve">Наши гуси у пруда – </w:t>
      </w:r>
    </w:p>
    <w:p w:rsidR="00964A85" w:rsidRDefault="00964A85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>Га-га-га! Га-га-га!</w:t>
      </w:r>
    </w:p>
    <w:p w:rsidR="00964A85" w:rsidRDefault="00964A85" w:rsidP="000A70C6">
      <w:pPr>
        <w:snapToGrid w:val="0"/>
        <w:spacing w:line="240" w:lineRule="auto"/>
        <w:ind w:left="3119" w:hanging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  <w:t xml:space="preserve">А индюк среди двора – 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Бал-бал-бал! </w:t>
      </w:r>
      <w:proofErr w:type="spellStart"/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Балды-балды</w:t>
      </w:r>
      <w:proofErr w:type="spellEnd"/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!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Наши гуленьки вверху – 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Грру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груу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угрру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-у-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грру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-у!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Наши курочки в окно – 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Ко-ко-ко! Ко-ко-ко!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А как Петя-петушок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Ранни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рано поутру</w:t>
      </w:r>
    </w:p>
    <w:p w:rsidR="00964A85" w:rsidRDefault="00964A85" w:rsidP="000A70C6">
      <w:pPr>
        <w:snapToGrid w:val="0"/>
        <w:spacing w:line="240" w:lineRule="auto"/>
        <w:ind w:left="3119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Нам споет: «Ку-ка-ре-ку!»</w:t>
      </w:r>
    </w:p>
    <w:p w:rsidR="00964A85" w:rsidRDefault="007077A3" w:rsidP="000A70C6">
      <w:pPr>
        <w:tabs>
          <w:tab w:val="left" w:pos="4069"/>
        </w:tabs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</w:p>
    <w:p w:rsidR="005B4EF9" w:rsidRDefault="00964A85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lastRenderedPageBreak/>
        <w:t>- А вы хотите увидеть этих птиц?</w:t>
      </w:r>
      <w:r w:rsidR="007077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Тогда давайте поедем в гости к бабушке Дуняше. </w:t>
      </w:r>
      <w:r w:rsidR="0083276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Она живет не одна. На птичьем дворе у нее живут разные птицы</w:t>
      </w:r>
      <w:proofErr w:type="gramStart"/>
      <w:r w:rsidR="0083276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7077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7077A3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поедем мы на автобусе. (Песенка «Автобус» Е. Железновой)</w:t>
      </w:r>
      <w:r w:rsidR="00DC031E">
        <w:rPr>
          <w:rStyle w:val="apple-style-span"/>
          <w:rFonts w:ascii="Times New Roman" w:hAnsi="Times New Roman" w:cs="Times New Roman" w:hint="eastAsia"/>
          <w:color w:val="000000"/>
          <w:sz w:val="28"/>
          <w:szCs w:val="28"/>
        </w:rPr>
        <w:tab/>
      </w:r>
    </w:p>
    <w:p w:rsidR="006D4C3F" w:rsidRDefault="00DC031E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 w:hint="eastAsia"/>
          <w:color w:val="000000"/>
          <w:sz w:val="28"/>
          <w:szCs w:val="28"/>
        </w:rPr>
        <w:t xml:space="preserve">-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Вот мы и приехали. </w:t>
      </w:r>
      <w:r w:rsidR="00141C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 вот и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бабушка Дуняша</w:t>
      </w:r>
      <w:r w:rsidR="00141C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r w:rsidR="000A70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39C1">
        <w:rPr>
          <w:rStyle w:val="apple-style-span"/>
          <w:rFonts w:ascii="Times New Roman" w:hAnsi="Times New Roman" w:cs="Times New Roman"/>
          <w:sz w:val="28"/>
          <w:szCs w:val="28"/>
        </w:rPr>
        <w:t>(Дети подходят к столу, где находятся кукла – бабушка и домашние птицы</w:t>
      </w:r>
      <w:proofErr w:type="gramStart"/>
      <w:r w:rsidR="004E39C1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6D4C3F">
        <w:rPr>
          <w:rStyle w:val="apple-style-span"/>
          <w:rFonts w:ascii="Times New Roman" w:hAnsi="Times New Roman" w:cs="Times New Roman"/>
          <w:sz w:val="28"/>
          <w:szCs w:val="28"/>
        </w:rPr>
        <w:t>.)</w:t>
      </w:r>
      <w:proofErr w:type="gramEnd"/>
    </w:p>
    <w:p w:rsidR="008D35F0" w:rsidRDefault="006D4C3F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- Здравствуй, бабушка. Расскажи нам, пожалуйста, </w:t>
      </w:r>
      <w:r w:rsidR="00141C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кто же живет на птичьем дворе. (Воспитатель </w:t>
      </w:r>
      <w:r w:rsidR="004E39C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от имени бабушки </w:t>
      </w:r>
      <w:r w:rsidR="00141C2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показывает курочку, петушка и цыплят.) Ребята, скажите, кто это? (Ответы детей.) </w:t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Посмотрите,  у курочки есть </w:t>
      </w:r>
      <w:r w:rsidR="004626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туловище, </w:t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клюв, крылышки. Она клюет зернышки, ищет червячков для своих цыплят. Давайте расскажем </w:t>
      </w:r>
      <w:proofErr w:type="spellStart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потешку</w:t>
      </w:r>
      <w:proofErr w:type="spellEnd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про курочку.</w:t>
      </w:r>
    </w:p>
    <w:p w:rsidR="008D35F0" w:rsidRDefault="008D35F0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8D35F0" w:rsidRDefault="004E39C1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spellStart"/>
      <w:r w:rsidR="008D35F0" w:rsidRPr="008D35F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Потешка</w:t>
      </w:r>
      <w:proofErr w:type="spellEnd"/>
      <w:r w:rsidR="008D35F0" w:rsidRPr="008D35F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«Курочка – </w:t>
      </w:r>
      <w:proofErr w:type="spellStart"/>
      <w:r w:rsidR="008D35F0" w:rsidRPr="008D35F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рябушечка</w:t>
      </w:r>
      <w:proofErr w:type="spellEnd"/>
      <w:r w:rsidR="008D35F0" w:rsidRPr="008D35F0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8D35F0" w:rsidRDefault="008D35F0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8D35F0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Курочка-</w:t>
      </w:r>
      <w:proofErr w:type="spellStart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рябушечка</w:t>
      </w:r>
      <w:proofErr w:type="spellEnd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куда ты ходила?</w:t>
      </w:r>
    </w:p>
    <w:p w:rsidR="008D35F0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На речку.</w:t>
      </w:r>
    </w:p>
    <w:p w:rsidR="008D35F0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Курочка </w:t>
      </w:r>
      <w:proofErr w:type="spellStart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рябушечка</w:t>
      </w:r>
      <w:proofErr w:type="spellEnd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зачем ты ходила?</w:t>
      </w:r>
    </w:p>
    <w:p w:rsidR="000A70C6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За водичкой.</w:t>
      </w:r>
    </w:p>
    <w:p w:rsidR="008D35F0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Курочка-</w:t>
      </w:r>
      <w:proofErr w:type="spellStart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рябушечка</w:t>
      </w:r>
      <w:proofErr w:type="spellEnd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зачем тебе водичка?</w:t>
      </w:r>
    </w:p>
    <w:p w:rsidR="000A70C6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0A70C6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Цыпляток поить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35F0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Курочка-</w:t>
      </w:r>
      <w:proofErr w:type="spellStart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рябушечка</w:t>
      </w:r>
      <w:proofErr w:type="spellEnd"/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, как цыплятки просят пить?</w:t>
      </w:r>
    </w:p>
    <w:p w:rsidR="008D35F0" w:rsidRDefault="004E39C1" w:rsidP="000A70C6">
      <w:pPr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8D35F0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Пи-пи-пи.</w:t>
      </w:r>
    </w:p>
    <w:p w:rsidR="008D35F0" w:rsidRDefault="008D35F0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8D35F0" w:rsidRDefault="008D35F0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Молодцы. А вот и красавец петушок. Какой у него красивый хвост, красный гребешок</w:t>
      </w:r>
      <w:r w:rsidR="003B2F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красная бородушка. А ка</w:t>
      </w:r>
      <w:r w:rsidR="004E39C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 поет петушок? (Ку-ка-ре-ку!) К</w:t>
      </w:r>
      <w:r w:rsidR="003B2FA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акая звонкая песенка у петушка. </w:t>
      </w:r>
    </w:p>
    <w:p w:rsidR="003B2FA2" w:rsidRDefault="003B2FA2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А это маленькие детки курочки и петушка – цыплятки.</w:t>
      </w:r>
    </w:p>
    <w:p w:rsidR="00C31DB5" w:rsidRDefault="00C31DB5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3B2FA2" w:rsidRDefault="003B2FA2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Ребята, здесь еще кто-то живет. Что это за птица? (Утка с утенком.) Посмотрите, у нее тоже есть клюв, крылышки. А такие лапки нужны утке для того, чтобы плавать.</w:t>
      </w:r>
      <w:r w:rsidR="00727A1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Где плавает уточка? (В воде.)</w:t>
      </w:r>
    </w:p>
    <w:p w:rsidR="00727A1A" w:rsidRDefault="00727A1A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Сейчас мы послушаем с вами веселую песенку, а вы скажете про кого она.</w:t>
      </w:r>
    </w:p>
    <w:p w:rsidR="00727A1A" w:rsidRDefault="00727A1A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E39C1" w:rsidRDefault="004E39C1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727A1A" w:rsidRPr="00727A1A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Песенка «Два веселых гуся».</w:t>
      </w:r>
      <w:r w:rsidR="000A70C6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8D35F0" w:rsidRDefault="004626A8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(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Звучит песня из мультфильма «Жили у бабуси…»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укр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 нар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есня в обработке М. </w:t>
      </w:r>
      <w:proofErr w:type="spell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Клоковой</w:t>
      </w:r>
      <w:proofErr w:type="spell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Дети подпевают и выполняют движения вместе с воспитателем.)</w:t>
      </w:r>
      <w:proofErr w:type="gramEnd"/>
    </w:p>
    <w:p w:rsidR="004E39C1" w:rsidRPr="004626A8" w:rsidRDefault="004E39C1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b/>
          <w:color w:val="FF0000"/>
          <w:sz w:val="28"/>
          <w:szCs w:val="28"/>
        </w:rPr>
      </w:pPr>
    </w:p>
    <w:p w:rsidR="00964A85" w:rsidRDefault="00727A1A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Про кого же была эта песня? (Про  гусей). А какие гуси были у бабуси? (Один серый, другой белый.) (Воспитатель показывает гуся.) Вот и на этом птичьем дворе тоже живет гусь. Он у нас белый</w:t>
      </w:r>
      <w:r w:rsidR="009B7E6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красным клювом и красными лапками. Они у него такие </w:t>
      </w:r>
      <w:proofErr w:type="gramStart"/>
      <w:r w:rsidR="009B7E6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же</w:t>
      </w:r>
      <w:proofErr w:type="gramEnd"/>
      <w:r w:rsidR="009B7E6D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как у утки, чтобы плавать.</w:t>
      </w:r>
    </w:p>
    <w:p w:rsidR="000A70C6" w:rsidRDefault="004626A8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А теперь давайте покормим наших птичек.</w:t>
      </w:r>
    </w:p>
    <w:p w:rsidR="004626A8" w:rsidRDefault="004626A8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4E39C1" w:rsidRDefault="004E39C1" w:rsidP="004E39C1">
      <w:pPr>
        <w:tabs>
          <w:tab w:val="left" w:pos="2171"/>
        </w:tabs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4E39C1" w:rsidRDefault="004E39C1" w:rsidP="00C31DB5">
      <w:pPr>
        <w:snapToGrid w:val="0"/>
        <w:spacing w:line="240" w:lineRule="auto"/>
        <w:contextualSpacing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4E39C1" w:rsidRDefault="004E39C1" w:rsidP="00C31DB5">
      <w:pPr>
        <w:snapToGrid w:val="0"/>
        <w:spacing w:line="240" w:lineRule="auto"/>
        <w:contextualSpacing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4E39C1" w:rsidRDefault="004E39C1" w:rsidP="00C31DB5">
      <w:pPr>
        <w:snapToGrid w:val="0"/>
        <w:spacing w:line="240" w:lineRule="auto"/>
        <w:contextualSpacing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</w:p>
    <w:p w:rsidR="004626A8" w:rsidRPr="00C31DB5" w:rsidRDefault="004626A8" w:rsidP="00C31DB5">
      <w:pPr>
        <w:snapToGrid w:val="0"/>
        <w:spacing w:line="240" w:lineRule="auto"/>
        <w:contextualSpacing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C31DB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Пальчиковая гимнастика «Цыпленок»</w:t>
      </w:r>
    </w:p>
    <w:p w:rsidR="00C31DB5" w:rsidRDefault="00C31DB5" w:rsidP="00C31DB5">
      <w:pPr>
        <w:tabs>
          <w:tab w:val="left" w:pos="2727"/>
          <w:tab w:val="center" w:pos="4677"/>
        </w:tabs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</w:p>
    <w:p w:rsidR="004626A8" w:rsidRDefault="00C31DB5" w:rsidP="00C31DB5">
      <w:pPr>
        <w:tabs>
          <w:tab w:val="left" w:pos="2727"/>
          <w:tab w:val="center" w:pos="4677"/>
        </w:tabs>
        <w:snapToGrid w:val="0"/>
        <w:spacing w:line="240" w:lineRule="auto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  <w:r w:rsidR="004E39C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26A8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Желтый маленький цыпленок</w:t>
      </w:r>
    </w:p>
    <w:p w:rsidR="00C31DB5" w:rsidRDefault="004626A8" w:rsidP="00C31DB5">
      <w:pPr>
        <w:snapToGrid w:val="0"/>
        <w:spacing w:line="240" w:lineRule="auto"/>
        <w:ind w:left="1416" w:firstLine="1416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Кушать захотел спросонок,</w:t>
      </w:r>
    </w:p>
    <w:p w:rsidR="00C31DB5" w:rsidRDefault="004626A8" w:rsidP="00C31DB5">
      <w:pPr>
        <w:snapToGrid w:val="0"/>
        <w:spacing w:line="240" w:lineRule="auto"/>
        <w:ind w:left="1416" w:firstLine="1416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По ладошке клювом бьет.</w:t>
      </w:r>
    </w:p>
    <w:p w:rsidR="004626A8" w:rsidRDefault="004626A8" w:rsidP="00C31DB5">
      <w:pPr>
        <w:snapToGrid w:val="0"/>
        <w:spacing w:line="240" w:lineRule="auto"/>
        <w:ind w:left="1416" w:firstLine="1416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Будто зернышки клюет.</w:t>
      </w:r>
    </w:p>
    <w:p w:rsidR="00C31DB5" w:rsidRDefault="00C31DB5" w:rsidP="00C31DB5">
      <w:pPr>
        <w:snapToGrid w:val="0"/>
        <w:spacing w:line="240" w:lineRule="auto"/>
        <w:ind w:left="1416" w:firstLine="1416"/>
        <w:contextualSpacing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</w:p>
    <w:p w:rsidR="000A70C6" w:rsidRPr="00C31DB5" w:rsidRDefault="004626A8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- М</w:t>
      </w:r>
      <w:r w:rsidR="00C31DB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олодцы ребята, вы по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старались и хорошо покормили всех птичек на птичьем дворе. А т</w:t>
      </w:r>
      <w:r w:rsidR="00C31DB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еперь нам пора </w:t>
      </w:r>
      <w:proofErr w:type="gramStart"/>
      <w:r w:rsidR="00C31DB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возвращаться</w:t>
      </w:r>
      <w:proofErr w:type="gramEnd"/>
      <w:r w:rsidR="00C31DB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поедем мы теперь на поезде. </w:t>
      </w:r>
      <w:r w:rsidR="003C1FEC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(Песенка «Паровоз»</w:t>
      </w:r>
      <w:r w:rsidR="00C31DB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Е. Железновой)</w:t>
      </w:r>
    </w:p>
    <w:p w:rsidR="009B7E6D" w:rsidRDefault="009B7E6D" w:rsidP="000A70C6">
      <w:pPr>
        <w:snapToGrid w:val="0"/>
        <w:spacing w:line="240" w:lineRule="auto"/>
        <w:contextualSpacing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- Сегодня мы с вами побывали на птичьем дворе у бабушки Дуняши. </w:t>
      </w:r>
      <w:proofErr w:type="gramStart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Скажите</w:t>
      </w:r>
      <w:proofErr w:type="gramEnd"/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каких птиц мы с вами видели. </w:t>
      </w:r>
      <w:r w:rsidRPr="006249F5">
        <w:rPr>
          <w:rStyle w:val="apple-style-span"/>
          <w:rFonts w:ascii="Times New Roman" w:hAnsi="Times New Roman" w:cs="Times New Roman"/>
          <w:i/>
          <w:color w:val="000000"/>
          <w:sz w:val="28"/>
          <w:szCs w:val="28"/>
        </w:rPr>
        <w:t>(Ответы детей.)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А кто еще живет у бабушки? Об этом мы</w:t>
      </w:r>
      <w:r w:rsidR="006249F5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с вами узнаем в следующий раз. </w:t>
      </w:r>
    </w:p>
    <w:p w:rsidR="00964A85" w:rsidRPr="00B8793F" w:rsidRDefault="00964A85" w:rsidP="000A70C6">
      <w:pPr>
        <w:snapToGrid w:val="0"/>
        <w:spacing w:line="240" w:lineRule="auto"/>
        <w:ind w:left="3119" w:hanging="31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ab/>
      </w:r>
    </w:p>
    <w:p w:rsidR="00B8793F" w:rsidRDefault="00B8793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793F" w:rsidRDefault="00B8793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4EB" w:rsidRDefault="001804EB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04EB" w:rsidRDefault="001804EB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1A8F" w:rsidRPr="00FA1A8F" w:rsidRDefault="00FA1A8F" w:rsidP="000A70C6">
      <w:pPr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1A8F" w:rsidRPr="00FA1A8F" w:rsidSect="003C1FEC">
      <w:pgSz w:w="11906" w:h="16838"/>
      <w:pgMar w:top="56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8F"/>
    <w:rsid w:val="00011E28"/>
    <w:rsid w:val="00013AA5"/>
    <w:rsid w:val="000330A8"/>
    <w:rsid w:val="00045799"/>
    <w:rsid w:val="0005280D"/>
    <w:rsid w:val="0008063C"/>
    <w:rsid w:val="0008098D"/>
    <w:rsid w:val="00095F54"/>
    <w:rsid w:val="000A054E"/>
    <w:rsid w:val="000A4735"/>
    <w:rsid w:val="000A70C6"/>
    <w:rsid w:val="000D3158"/>
    <w:rsid w:val="000D45AC"/>
    <w:rsid w:val="000F206F"/>
    <w:rsid w:val="00126EAC"/>
    <w:rsid w:val="00141C2D"/>
    <w:rsid w:val="001804EB"/>
    <w:rsid w:val="001B5590"/>
    <w:rsid w:val="001D309A"/>
    <w:rsid w:val="00234F4F"/>
    <w:rsid w:val="00236B0C"/>
    <w:rsid w:val="00237BAC"/>
    <w:rsid w:val="00246751"/>
    <w:rsid w:val="002735E8"/>
    <w:rsid w:val="002972BC"/>
    <w:rsid w:val="002A3EEB"/>
    <w:rsid w:val="002A6027"/>
    <w:rsid w:val="002C0866"/>
    <w:rsid w:val="002E0EA5"/>
    <w:rsid w:val="00300D48"/>
    <w:rsid w:val="003027C1"/>
    <w:rsid w:val="0031200F"/>
    <w:rsid w:val="003770A5"/>
    <w:rsid w:val="00382462"/>
    <w:rsid w:val="00396D93"/>
    <w:rsid w:val="003B2FA2"/>
    <w:rsid w:val="003B38ED"/>
    <w:rsid w:val="003C1FEC"/>
    <w:rsid w:val="003C390E"/>
    <w:rsid w:val="003D17E9"/>
    <w:rsid w:val="003D2A0B"/>
    <w:rsid w:val="00410BEC"/>
    <w:rsid w:val="00421E55"/>
    <w:rsid w:val="00434DC3"/>
    <w:rsid w:val="00444DAF"/>
    <w:rsid w:val="004626A8"/>
    <w:rsid w:val="00486268"/>
    <w:rsid w:val="004A3E38"/>
    <w:rsid w:val="004C34B9"/>
    <w:rsid w:val="004E39C1"/>
    <w:rsid w:val="004E59A3"/>
    <w:rsid w:val="005039C3"/>
    <w:rsid w:val="00541228"/>
    <w:rsid w:val="00552164"/>
    <w:rsid w:val="00554C88"/>
    <w:rsid w:val="00584E80"/>
    <w:rsid w:val="00584E8B"/>
    <w:rsid w:val="00592965"/>
    <w:rsid w:val="005B4EF9"/>
    <w:rsid w:val="005C59BD"/>
    <w:rsid w:val="005D1261"/>
    <w:rsid w:val="005D486A"/>
    <w:rsid w:val="005F05B0"/>
    <w:rsid w:val="0062439D"/>
    <w:rsid w:val="006249F5"/>
    <w:rsid w:val="006317BB"/>
    <w:rsid w:val="00637B89"/>
    <w:rsid w:val="00641216"/>
    <w:rsid w:val="00650897"/>
    <w:rsid w:val="00661697"/>
    <w:rsid w:val="00663A36"/>
    <w:rsid w:val="006740A5"/>
    <w:rsid w:val="00683658"/>
    <w:rsid w:val="00685CD9"/>
    <w:rsid w:val="006A3E15"/>
    <w:rsid w:val="006B23DC"/>
    <w:rsid w:val="006B361C"/>
    <w:rsid w:val="006D2C63"/>
    <w:rsid w:val="006D4C3F"/>
    <w:rsid w:val="006E35F9"/>
    <w:rsid w:val="006F52BF"/>
    <w:rsid w:val="007077A3"/>
    <w:rsid w:val="00723755"/>
    <w:rsid w:val="00727A1A"/>
    <w:rsid w:val="00741A2B"/>
    <w:rsid w:val="007706F4"/>
    <w:rsid w:val="007B5843"/>
    <w:rsid w:val="007C265C"/>
    <w:rsid w:val="007D2050"/>
    <w:rsid w:val="007E485B"/>
    <w:rsid w:val="00820B12"/>
    <w:rsid w:val="0082118A"/>
    <w:rsid w:val="00825FEC"/>
    <w:rsid w:val="00832763"/>
    <w:rsid w:val="00833091"/>
    <w:rsid w:val="0084754F"/>
    <w:rsid w:val="008863DF"/>
    <w:rsid w:val="00886F34"/>
    <w:rsid w:val="008A5CE1"/>
    <w:rsid w:val="008D35F0"/>
    <w:rsid w:val="008D5A4C"/>
    <w:rsid w:val="008E20A6"/>
    <w:rsid w:val="008E2A1B"/>
    <w:rsid w:val="009205F7"/>
    <w:rsid w:val="009213F8"/>
    <w:rsid w:val="00930EA2"/>
    <w:rsid w:val="00957EF5"/>
    <w:rsid w:val="00964A85"/>
    <w:rsid w:val="00977B89"/>
    <w:rsid w:val="009B7E6D"/>
    <w:rsid w:val="009F5BE3"/>
    <w:rsid w:val="00A34782"/>
    <w:rsid w:val="00A63EBE"/>
    <w:rsid w:val="00A817AB"/>
    <w:rsid w:val="00B137F4"/>
    <w:rsid w:val="00B21D47"/>
    <w:rsid w:val="00B30D2B"/>
    <w:rsid w:val="00B70805"/>
    <w:rsid w:val="00B8793F"/>
    <w:rsid w:val="00BC4498"/>
    <w:rsid w:val="00BC6AEF"/>
    <w:rsid w:val="00BD39B0"/>
    <w:rsid w:val="00BF5F09"/>
    <w:rsid w:val="00C17E7E"/>
    <w:rsid w:val="00C31DB5"/>
    <w:rsid w:val="00C412A2"/>
    <w:rsid w:val="00C4729F"/>
    <w:rsid w:val="00C5099D"/>
    <w:rsid w:val="00C74AAD"/>
    <w:rsid w:val="00C90404"/>
    <w:rsid w:val="00CB2091"/>
    <w:rsid w:val="00CC4BD9"/>
    <w:rsid w:val="00CC7746"/>
    <w:rsid w:val="00D125CC"/>
    <w:rsid w:val="00D17211"/>
    <w:rsid w:val="00D4039A"/>
    <w:rsid w:val="00D47515"/>
    <w:rsid w:val="00D52EF8"/>
    <w:rsid w:val="00D567E4"/>
    <w:rsid w:val="00D6028A"/>
    <w:rsid w:val="00D62302"/>
    <w:rsid w:val="00DC031E"/>
    <w:rsid w:val="00DC562E"/>
    <w:rsid w:val="00DC58F8"/>
    <w:rsid w:val="00DC6DC0"/>
    <w:rsid w:val="00DD6E7B"/>
    <w:rsid w:val="00DF58F6"/>
    <w:rsid w:val="00E01152"/>
    <w:rsid w:val="00E15988"/>
    <w:rsid w:val="00E31B09"/>
    <w:rsid w:val="00E349A1"/>
    <w:rsid w:val="00E46C00"/>
    <w:rsid w:val="00E909D4"/>
    <w:rsid w:val="00EB00D7"/>
    <w:rsid w:val="00F23707"/>
    <w:rsid w:val="00F237EC"/>
    <w:rsid w:val="00F33470"/>
    <w:rsid w:val="00F51499"/>
    <w:rsid w:val="00F61FE6"/>
    <w:rsid w:val="00F8381B"/>
    <w:rsid w:val="00FA1A8F"/>
    <w:rsid w:val="00FC7EFC"/>
    <w:rsid w:val="00FF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793F"/>
  </w:style>
  <w:style w:type="character" w:styleId="a3">
    <w:name w:val="Strong"/>
    <w:basedOn w:val="a0"/>
    <w:uiPriority w:val="22"/>
    <w:qFormat/>
    <w:rsid w:val="00141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8793F"/>
  </w:style>
  <w:style w:type="character" w:styleId="a3">
    <w:name w:val="Strong"/>
    <w:basedOn w:val="a0"/>
    <w:uiPriority w:val="22"/>
    <w:qFormat/>
    <w:rsid w:val="00141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4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12</cp:revision>
  <dcterms:created xsi:type="dcterms:W3CDTF">2020-11-02T11:13:00Z</dcterms:created>
  <dcterms:modified xsi:type="dcterms:W3CDTF">2020-12-10T10:32:00Z</dcterms:modified>
</cp:coreProperties>
</file>