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6E" w:rsidRDefault="009E576E" w:rsidP="004015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    Центр развития ребенка – детский сад № 21 «Малышок»</w:t>
      </w:r>
    </w:p>
    <w:p w:rsidR="009E576E" w:rsidRDefault="009E576E" w:rsidP="00401522">
      <w:pPr>
        <w:jc w:val="center"/>
        <w:rPr>
          <w:rFonts w:ascii="Times New Roman" w:hAnsi="Times New Roman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Pr="009E576E" w:rsidRDefault="009E576E" w:rsidP="00401522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color w:val="002060"/>
          <w:sz w:val="36"/>
          <w:szCs w:val="36"/>
        </w:rPr>
      </w:pPr>
      <w:r>
        <w:rPr>
          <w:rStyle w:val="c0"/>
          <w:b/>
          <w:color w:val="002060"/>
          <w:sz w:val="36"/>
          <w:szCs w:val="36"/>
        </w:rPr>
        <w:t>Тема: Расскажем сказку</w:t>
      </w:r>
      <w:r w:rsidRPr="009E576E">
        <w:rPr>
          <w:rStyle w:val="c0"/>
          <w:b/>
          <w:color w:val="002060"/>
          <w:sz w:val="36"/>
          <w:szCs w:val="36"/>
        </w:rPr>
        <w:t>.</w:t>
      </w:r>
    </w:p>
    <w:p w:rsidR="009E576E" w:rsidRPr="00401522" w:rsidRDefault="009E576E" w:rsidP="004015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01522">
        <w:rPr>
          <w:rFonts w:ascii="Times New Roman" w:hAnsi="Times New Roman" w:cs="Times New Roman"/>
          <w:b/>
          <w:sz w:val="28"/>
          <w:szCs w:val="28"/>
        </w:rPr>
        <w:t>(Конспект непосредственной образовательной деятельности</w:t>
      </w:r>
      <w:proofErr w:type="gramEnd"/>
    </w:p>
    <w:p w:rsidR="00401522" w:rsidRP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01522">
        <w:rPr>
          <w:b/>
          <w:sz w:val="28"/>
          <w:szCs w:val="28"/>
        </w:rPr>
        <w:t xml:space="preserve">по </w:t>
      </w:r>
      <w:r w:rsidRPr="00401522">
        <w:rPr>
          <w:rStyle w:val="c0"/>
          <w:b/>
          <w:color w:val="000000"/>
          <w:sz w:val="28"/>
          <w:szCs w:val="28"/>
        </w:rPr>
        <w:t>развитию речи  с использованием метода наглядного моделирования в средней группе</w:t>
      </w:r>
      <w:r>
        <w:rPr>
          <w:rStyle w:val="c0"/>
          <w:b/>
          <w:color w:val="000000"/>
          <w:sz w:val="28"/>
          <w:szCs w:val="28"/>
        </w:rPr>
        <w:t>)</w:t>
      </w:r>
    </w:p>
    <w:p w:rsidR="009E576E" w:rsidRPr="00401522" w:rsidRDefault="009E576E" w:rsidP="004015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324225" cy="1952625"/>
            <wp:effectExtent l="19050" t="0" r="9525" b="0"/>
            <wp:docPr id="1" name="Рисунок 1" descr="C:\Users\DETSAD\Picture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SAD\Pictures\maxresdefault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9E576E" w:rsidRDefault="009E576E" w:rsidP="008E6B5A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:rsid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 w:rsidRPr="00401522">
        <w:rPr>
          <w:rStyle w:val="c0"/>
          <w:b/>
          <w:color w:val="000000"/>
          <w:sz w:val="28"/>
          <w:szCs w:val="28"/>
        </w:rPr>
        <w:t>Выполнила</w:t>
      </w:r>
      <w:r>
        <w:rPr>
          <w:rStyle w:val="c0"/>
          <w:color w:val="000000"/>
          <w:sz w:val="28"/>
          <w:szCs w:val="28"/>
        </w:rPr>
        <w:t>: Воробьева Анастасия</w:t>
      </w:r>
    </w:p>
    <w:p w:rsid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Анатольевна, воспитатель</w:t>
      </w:r>
    </w:p>
    <w:p w:rsid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401522" w:rsidRDefault="00401522" w:rsidP="00401522">
      <w:pPr>
        <w:pStyle w:val="c6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E576E" w:rsidRDefault="00401522" w:rsidP="00401522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.г. Новоалтайск</w:t>
      </w:r>
    </w:p>
    <w:p w:rsidR="008E6B5A" w:rsidRPr="00401522" w:rsidRDefault="008E6B5A" w:rsidP="008E6B5A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                        </w:t>
      </w:r>
      <w:r w:rsidRPr="008E6B5A">
        <w:rPr>
          <w:rStyle w:val="c0"/>
          <w:b/>
          <w:color w:val="000000"/>
          <w:sz w:val="28"/>
          <w:szCs w:val="28"/>
        </w:rPr>
        <w:t>Тема:  « Расскажем сказку».</w:t>
      </w:r>
    </w:p>
    <w:p w:rsidR="008E6B5A" w:rsidRPr="00C64BB4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64BB4">
        <w:rPr>
          <w:rStyle w:val="c0"/>
          <w:b/>
          <w:color w:val="000000"/>
          <w:sz w:val="28"/>
          <w:szCs w:val="28"/>
        </w:rPr>
        <w:t>Цель занятия: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Обучение детей рассказыванию методом моделирования сказок.</w:t>
      </w:r>
    </w:p>
    <w:p w:rsidR="008E6B5A" w:rsidRPr="00C64BB4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C64BB4">
        <w:rPr>
          <w:rStyle w:val="c0"/>
          <w:b/>
          <w:color w:val="000000"/>
          <w:sz w:val="28"/>
          <w:szCs w:val="28"/>
        </w:rPr>
        <w:t>Задачи:</w:t>
      </w:r>
    </w:p>
    <w:p w:rsidR="008E6B5A" w:rsidRPr="00165E3F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165E3F">
        <w:rPr>
          <w:rStyle w:val="c0"/>
          <w:color w:val="000000"/>
          <w:sz w:val="28"/>
          <w:szCs w:val="28"/>
          <w:u w:val="single"/>
        </w:rPr>
        <w:t>Обучающие задачи: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обучать детей умению составлять знакомые образы героев сказки с символами; самостоятельно пересказывать и понимать сказку на основе построения наглядной модели;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B5A" w:rsidRPr="00165E3F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165E3F">
        <w:rPr>
          <w:rStyle w:val="c0"/>
          <w:color w:val="000000"/>
          <w:sz w:val="28"/>
          <w:szCs w:val="28"/>
          <w:u w:val="single"/>
        </w:rPr>
        <w:t>Развивающие  задачи: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у детей наглядно – действенное  мышление, воображение, память, эмоциональную отзывчивость; развивать интонационную выразительность речи; обогащение словарного запаса; развивать умение действовать согласованно.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B5A" w:rsidRPr="00165E3F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u w:val="single"/>
        </w:rPr>
      </w:pPr>
      <w:r w:rsidRPr="00165E3F">
        <w:rPr>
          <w:rStyle w:val="c0"/>
          <w:color w:val="000000"/>
          <w:sz w:val="28"/>
          <w:szCs w:val="28"/>
          <w:u w:val="single"/>
        </w:rPr>
        <w:t>Воспитательные  задачи: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воспитывать  доброжелательное отношение к героям сказки; интерес к русскому народному  творчеству.</w:t>
      </w:r>
    </w:p>
    <w:p w:rsidR="008E6B5A" w:rsidRPr="00401522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01522">
        <w:rPr>
          <w:rStyle w:val="c0"/>
          <w:b/>
          <w:color w:val="000000"/>
          <w:sz w:val="28"/>
          <w:szCs w:val="28"/>
        </w:rPr>
        <w:t xml:space="preserve">   </w:t>
      </w:r>
    </w:p>
    <w:p w:rsidR="008E6B5A" w:rsidRPr="00401522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28"/>
          <w:szCs w:val="28"/>
        </w:rPr>
      </w:pPr>
      <w:r w:rsidRPr="00401522">
        <w:rPr>
          <w:rStyle w:val="c0"/>
          <w:b/>
          <w:color w:val="000000"/>
          <w:sz w:val="28"/>
          <w:szCs w:val="28"/>
        </w:rPr>
        <w:t> Образовательные области:</w:t>
      </w:r>
    </w:p>
    <w:p w:rsidR="00C64BB4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401522">
        <w:rPr>
          <w:rStyle w:val="c0"/>
          <w:color w:val="000000"/>
          <w:sz w:val="28"/>
          <w:szCs w:val="28"/>
          <w:u w:val="single"/>
        </w:rPr>
        <w:t>«Познавательное развитие» -</w:t>
      </w:r>
      <w:r>
        <w:rPr>
          <w:rStyle w:val="c0"/>
          <w:color w:val="000000"/>
          <w:sz w:val="28"/>
          <w:szCs w:val="28"/>
        </w:rPr>
        <w:t xml:space="preserve"> </w:t>
      </w:r>
      <w:r w:rsidR="00B651E5">
        <w:rPr>
          <w:rStyle w:val="c0"/>
          <w:color w:val="000000"/>
          <w:sz w:val="28"/>
          <w:szCs w:val="28"/>
        </w:rPr>
        <w:t>Сообщение нового материала.</w:t>
      </w:r>
    </w:p>
    <w:p w:rsidR="00B651E5" w:rsidRDefault="008E6B5A" w:rsidP="00B651E5">
      <w:pPr>
        <w:jc w:val="both"/>
        <w:rPr>
          <w:rFonts w:ascii="Times New Roman" w:hAnsi="Times New Roman"/>
          <w:sz w:val="28"/>
          <w:szCs w:val="28"/>
        </w:rPr>
      </w:pPr>
      <w:r w:rsidRPr="0040152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«</w:t>
      </w:r>
      <w:r w:rsidR="00C64BB4" w:rsidRPr="0040152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Социально-коммуникативное развитие</w:t>
      </w:r>
      <w:r w:rsidRPr="0040152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C64BB4" w:rsidRPr="00401522">
        <w:rPr>
          <w:rFonts w:ascii="Times New Roman" w:hAnsi="Times New Roman"/>
          <w:sz w:val="28"/>
          <w:szCs w:val="28"/>
          <w:u w:val="single"/>
        </w:rPr>
        <w:t xml:space="preserve"> -</w:t>
      </w:r>
      <w:r w:rsidR="00C64BB4">
        <w:rPr>
          <w:rFonts w:ascii="Times New Roman" w:hAnsi="Times New Roman"/>
          <w:sz w:val="28"/>
          <w:szCs w:val="28"/>
        </w:rPr>
        <w:t xml:space="preserve"> </w:t>
      </w:r>
      <w:r w:rsidR="00B651E5">
        <w:rPr>
          <w:rFonts w:ascii="Times New Roman" w:hAnsi="Times New Roman"/>
          <w:sz w:val="28"/>
          <w:szCs w:val="28"/>
        </w:rPr>
        <w:t>игровая деятельность.</w:t>
      </w:r>
    </w:p>
    <w:p w:rsidR="008E6B5A" w:rsidRPr="009E576E" w:rsidRDefault="00B651E5" w:rsidP="00B651E5">
      <w:pPr>
        <w:jc w:val="both"/>
        <w:rPr>
          <w:rStyle w:val="c0"/>
          <w:rFonts w:eastAsia="Times New Roman"/>
          <w:b/>
          <w:color w:val="000000"/>
        </w:rPr>
      </w:pPr>
      <w:r w:rsidRPr="00401522">
        <w:rPr>
          <w:rFonts w:ascii="Times New Roman" w:hAnsi="Times New Roman" w:cs="Times New Roman"/>
          <w:sz w:val="28"/>
          <w:szCs w:val="28"/>
          <w:u w:val="single"/>
        </w:rPr>
        <w:t>«Здоровье»</w:t>
      </w:r>
      <w:r w:rsidR="009E576E" w:rsidRPr="00401522">
        <w:rPr>
          <w:rStyle w:val="c0"/>
          <w:rFonts w:ascii="Times New Roman" w:hAnsi="Times New Roman" w:cs="Times New Roman"/>
          <w:color w:val="000000"/>
          <w:sz w:val="28"/>
          <w:szCs w:val="28"/>
          <w:u w:val="single"/>
        </w:rPr>
        <w:t> -</w:t>
      </w:r>
      <w:r w:rsidR="009E576E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51E5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физкультминутка</w:t>
      </w:r>
      <w:r w:rsidR="009E576E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  <w:r w:rsidR="008E6B5A" w:rsidRPr="009E576E">
        <w:rPr>
          <w:rStyle w:val="c0"/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                                                                           </w:t>
      </w:r>
    </w:p>
    <w:p w:rsidR="008E6B5A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C64BB4">
        <w:rPr>
          <w:rStyle w:val="c0"/>
          <w:b/>
          <w:color w:val="000000"/>
          <w:sz w:val="28"/>
          <w:szCs w:val="28"/>
        </w:rPr>
        <w:t>Методы</w:t>
      </w:r>
      <w:r>
        <w:rPr>
          <w:rStyle w:val="c0"/>
          <w:color w:val="000000"/>
          <w:sz w:val="28"/>
          <w:szCs w:val="28"/>
        </w:rPr>
        <w:t>: Игровой, словесно-логический,  самостоятельный.</w:t>
      </w: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E6B5A" w:rsidRPr="004C12C9" w:rsidRDefault="008E6B5A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4C12C9">
        <w:rPr>
          <w:rStyle w:val="c0"/>
          <w:b/>
          <w:color w:val="000000"/>
          <w:sz w:val="28"/>
          <w:szCs w:val="28"/>
        </w:rPr>
        <w:t>Оборудование и материалы:</w:t>
      </w:r>
    </w:p>
    <w:p w:rsidR="008E6B5A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8E6B5A">
        <w:rPr>
          <w:rStyle w:val="c0"/>
          <w:color w:val="000000"/>
          <w:sz w:val="28"/>
          <w:szCs w:val="28"/>
        </w:rPr>
        <w:t> белые листы А-4 на каждого ре</w:t>
      </w:r>
      <w:r>
        <w:rPr>
          <w:rStyle w:val="c0"/>
          <w:color w:val="000000"/>
          <w:sz w:val="28"/>
          <w:szCs w:val="28"/>
        </w:rPr>
        <w:t>бенка, с разноцветными кругами; цветные карандаши; маски животных; игрушк</w:t>
      </w:r>
      <w:proofErr w:type="gramStart"/>
      <w:r>
        <w:rPr>
          <w:rStyle w:val="c0"/>
          <w:color w:val="000000"/>
          <w:sz w:val="28"/>
          <w:szCs w:val="28"/>
        </w:rPr>
        <w:t>и-</w:t>
      </w:r>
      <w:proofErr w:type="gramEnd"/>
      <w:r>
        <w:rPr>
          <w:rStyle w:val="c0"/>
          <w:color w:val="000000"/>
          <w:sz w:val="28"/>
          <w:szCs w:val="28"/>
        </w:rPr>
        <w:t xml:space="preserve">  заяц, собака, медведь, петушок. лягушка</w:t>
      </w:r>
      <w:r w:rsidR="008E6B5A">
        <w:rPr>
          <w:rStyle w:val="c0"/>
          <w:color w:val="000000"/>
          <w:sz w:val="28"/>
          <w:szCs w:val="28"/>
        </w:rPr>
        <w:t>; волшебный мешочек.</w:t>
      </w: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12C9">
        <w:rPr>
          <w:rStyle w:val="c0"/>
          <w:b/>
          <w:color w:val="000000"/>
          <w:sz w:val="28"/>
          <w:szCs w:val="28"/>
        </w:rPr>
        <w:t>Предварительная работа</w:t>
      </w:r>
      <w:r>
        <w:rPr>
          <w:rStyle w:val="c0"/>
          <w:color w:val="000000"/>
          <w:sz w:val="28"/>
          <w:szCs w:val="28"/>
        </w:rPr>
        <w:t>: чтение русских народных сказок, рассмотрение иллюстраций.</w:t>
      </w: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547"/>
        <w:tblW w:w="0" w:type="auto"/>
        <w:tblLook w:val="04A0"/>
      </w:tblPr>
      <w:tblGrid>
        <w:gridCol w:w="2364"/>
        <w:gridCol w:w="7207"/>
      </w:tblGrid>
      <w:tr w:rsidR="004C12C9" w:rsidTr="004C12C9">
        <w:trPr>
          <w:trHeight w:val="545"/>
        </w:trPr>
        <w:tc>
          <w:tcPr>
            <w:tcW w:w="1951" w:type="dxa"/>
          </w:tcPr>
          <w:p w:rsidR="004C12C9" w:rsidRDefault="004C12C9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</w:tc>
        <w:tc>
          <w:tcPr>
            <w:tcW w:w="7620" w:type="dxa"/>
          </w:tcPr>
          <w:p w:rsidR="004C12C9" w:rsidRDefault="004C12C9" w:rsidP="004C12C9">
            <w:pPr>
              <w:pStyle w:val="c1"/>
              <w:spacing w:before="0" w:beforeAutospacing="0" w:after="0" w:afterAutospacing="0"/>
              <w:jc w:val="center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Ход НОД</w:t>
            </w:r>
          </w:p>
        </w:tc>
      </w:tr>
      <w:tr w:rsidR="004C12C9" w:rsidTr="004C12C9">
        <w:trPr>
          <w:trHeight w:val="545"/>
        </w:trPr>
        <w:tc>
          <w:tcPr>
            <w:tcW w:w="1951" w:type="dxa"/>
          </w:tcPr>
          <w:p w:rsidR="004C12C9" w:rsidRDefault="004C12C9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1.Орг. момент</w:t>
            </w:r>
          </w:p>
        </w:tc>
        <w:tc>
          <w:tcPr>
            <w:tcW w:w="7620" w:type="dxa"/>
          </w:tcPr>
          <w:p w:rsidR="004C12C9" w:rsidRDefault="004C12C9" w:rsidP="004C12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Дети заходят в зал.</w:t>
            </w:r>
          </w:p>
          <w:p w:rsidR="004C12C9" w:rsidRDefault="004C12C9" w:rsidP="004C12C9">
            <w:pPr>
              <w:pStyle w:val="c1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 -Ребята, </w:t>
            </w:r>
            <w:r w:rsidR="00BB7A4F">
              <w:rPr>
                <w:rStyle w:val="c0"/>
                <w:color w:val="000000"/>
                <w:sz w:val="28"/>
                <w:szCs w:val="28"/>
              </w:rPr>
              <w:t xml:space="preserve">здравствуйте, </w:t>
            </w:r>
            <w:r>
              <w:rPr>
                <w:rStyle w:val="c0"/>
                <w:color w:val="000000"/>
                <w:sz w:val="28"/>
                <w:szCs w:val="28"/>
              </w:rPr>
              <w:t>давайте станем в круг, возьмёмся все за руки, посмотрим, друг на друга и улыбнёмся.</w:t>
            </w:r>
          </w:p>
        </w:tc>
      </w:tr>
      <w:tr w:rsidR="004C12C9" w:rsidTr="004C12C9">
        <w:trPr>
          <w:trHeight w:val="545"/>
        </w:trPr>
        <w:tc>
          <w:tcPr>
            <w:tcW w:w="1951" w:type="dxa"/>
          </w:tcPr>
          <w:p w:rsidR="004C12C9" w:rsidRDefault="004C12C9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2. Беседа.</w:t>
            </w:r>
          </w:p>
        </w:tc>
        <w:tc>
          <w:tcPr>
            <w:tcW w:w="7620" w:type="dxa"/>
          </w:tcPr>
          <w:p w:rsidR="004C12C9" w:rsidRDefault="00BB7A4F" w:rsidP="004C12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Ребята, а вы любите сказки? (Ответы детей). Давайте мы с вами отправимся в сказочное путешествие. </w:t>
            </w:r>
          </w:p>
          <w:p w:rsidR="00BB7A4F" w:rsidRDefault="00BB7A4F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Если сказка в дверь стучится.</w:t>
            </w:r>
          </w:p>
          <w:p w:rsidR="00BB7A4F" w:rsidRDefault="00BB7A4F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Ты скорей её впусти, </w:t>
            </w:r>
          </w:p>
          <w:p w:rsidR="00BB7A4F" w:rsidRDefault="00BB7A4F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Сказка, точно мастерица</w:t>
            </w:r>
          </w:p>
          <w:p w:rsidR="00BB7A4F" w:rsidRDefault="00BB7A4F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Волшебства и доброты.</w:t>
            </w:r>
          </w:p>
          <w:p w:rsidR="00BB7A4F" w:rsidRDefault="00BB7A4F" w:rsidP="004C12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Именно в сказках происходят чудеса, волшебство.</w:t>
            </w:r>
          </w:p>
          <w:p w:rsidR="00BB7A4F" w:rsidRDefault="00BB7A4F" w:rsidP="004C12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</w:t>
            </w:r>
          </w:p>
        </w:tc>
      </w:tr>
      <w:tr w:rsidR="00BB7A4F" w:rsidTr="004C12C9">
        <w:trPr>
          <w:trHeight w:val="545"/>
        </w:trPr>
        <w:tc>
          <w:tcPr>
            <w:tcW w:w="1951" w:type="dxa"/>
          </w:tcPr>
          <w:p w:rsidR="00BB7A4F" w:rsidRDefault="00BB7A4F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3.Сюрпризный момент.</w:t>
            </w:r>
          </w:p>
        </w:tc>
        <w:tc>
          <w:tcPr>
            <w:tcW w:w="7620" w:type="dxa"/>
          </w:tcPr>
          <w:p w:rsidR="00BB7A4F" w:rsidRDefault="00BB7A4F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Ребята, посмотрите, что у меня в руках? (Ответы детей). Правильно, это волшебный мешочек. Давайте попробуем угадать, что же в нем спряталось.</w:t>
            </w:r>
            <w:r w:rsidR="00314E23">
              <w:rPr>
                <w:rStyle w:val="c0"/>
                <w:color w:val="000000"/>
                <w:sz w:val="28"/>
                <w:szCs w:val="28"/>
              </w:rPr>
              <w:t xml:space="preserve"> (Несколько детей по очереди ощупывают игрушку в мешочке и пытаются описать ее).</w:t>
            </w:r>
          </w:p>
          <w:p w:rsidR="00EE7BC9" w:rsidRDefault="00EE7BC9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Кто же спрятался в мешочке? Как вы догадались? (Ответы детей).</w:t>
            </w:r>
          </w:p>
          <w:p w:rsidR="00EE7BC9" w:rsidRDefault="00EE7BC9" w:rsidP="00BB7A4F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Что вы можете сказать о шерстке лисички? О ее мордочке?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Хвосте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>? А зачем лисе такой большой и пушистый хвост? (Ответы детей).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ребята. Давайте вспомним, в каких сказках живет лиса. ( Ответы детей).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Много сказок вы знаете, молодцы. Но наша лисичка пришла из сказки, где обидела зайчика, что это за сказка? (Ответы детей).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Давайте, мы с вами вспомним, кто еще живет в этой сказке.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Наш зверёк живёт в тревоге, 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От беды уносит ноги.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Ну-ка быстро отгадай-ка, </w:t>
            </w:r>
          </w:p>
          <w:p w:rsidR="00EE7BC9" w:rsidRDefault="00B651E5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зверёк зовётся?  (З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айка)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У меня отличный слух.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Острый взгляд и тонкий нюх,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Сразу лезу с кошкой в драку, </w:t>
            </w:r>
          </w:p>
          <w:p w:rsidR="00EE7BC9" w:rsidRDefault="00B651E5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Потому что я? (С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обака).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Кто большой и косолапый,</w:t>
            </w:r>
          </w:p>
          <w:p w:rsidR="00EE7BC9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Мёд достал из бочки лапой.</w:t>
            </w:r>
          </w:p>
          <w:p w:rsidR="00781E98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Скушал сладость,</w:t>
            </w:r>
            <w:r w:rsidR="00781E98">
              <w:rPr>
                <w:rStyle w:val="c0"/>
                <w:color w:val="000000"/>
                <w:sz w:val="28"/>
                <w:szCs w:val="28"/>
              </w:rPr>
              <w:t xml:space="preserve"> и реветь,</w:t>
            </w:r>
          </w:p>
          <w:p w:rsidR="00EE7BC9" w:rsidRDefault="00781E98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А</w:t>
            </w:r>
            <w:r w:rsidR="00EE7BC9">
              <w:rPr>
                <w:rStyle w:val="c0"/>
                <w:color w:val="000000"/>
                <w:sz w:val="28"/>
                <w:szCs w:val="28"/>
              </w:rPr>
              <w:t xml:space="preserve"> зовут его</w:t>
            </w:r>
            <w:r>
              <w:rPr>
                <w:rStyle w:val="c0"/>
                <w:color w:val="000000"/>
                <w:sz w:val="28"/>
                <w:szCs w:val="28"/>
              </w:rPr>
              <w:t>?</w:t>
            </w:r>
            <w:r w:rsidR="00B651E5">
              <w:rPr>
                <w:rStyle w:val="c0"/>
                <w:color w:val="000000"/>
                <w:sz w:val="28"/>
                <w:szCs w:val="28"/>
              </w:rPr>
              <w:t xml:space="preserve"> (М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едведь)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781E98" w:rsidRDefault="00781E98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81E98" w:rsidRDefault="00781E98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Ку-ка-ре-ку кричит он звонко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,</w:t>
            </w:r>
          </w:p>
          <w:p w:rsidR="00EE7BC9" w:rsidRDefault="00781E98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рыльями хлопает громко,</w:t>
            </w:r>
          </w:p>
          <w:p w:rsidR="00781E98" w:rsidRDefault="00EE7BC9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Курочек верный пастух,</w:t>
            </w:r>
          </w:p>
          <w:p w:rsidR="00EE7BC9" w:rsidRDefault="00781E98" w:rsidP="00EE7BC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ак зовут его</w:t>
            </w:r>
            <w:r>
              <w:rPr>
                <w:rStyle w:val="c0"/>
                <w:color w:val="000000"/>
                <w:sz w:val="28"/>
                <w:szCs w:val="28"/>
              </w:rPr>
              <w:t>?</w:t>
            </w:r>
            <w:r w:rsidR="00B651E5">
              <w:rPr>
                <w:rStyle w:val="c0"/>
                <w:color w:val="000000"/>
                <w:sz w:val="28"/>
                <w:szCs w:val="28"/>
              </w:rPr>
              <w:t xml:space="preserve"> (П</w:t>
            </w:r>
            <w:r w:rsidR="00EE7BC9">
              <w:rPr>
                <w:rStyle w:val="c0"/>
                <w:color w:val="000000"/>
                <w:sz w:val="28"/>
                <w:szCs w:val="28"/>
              </w:rPr>
              <w:t>етух)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EE7BC9" w:rsidRDefault="00781E98" w:rsidP="00781E9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Молодцы, всех героев вспомнили.</w:t>
            </w:r>
          </w:p>
          <w:p w:rsidR="00781E98" w:rsidRDefault="00781E98" w:rsidP="00781E9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Мы с лисичкой видим, что вы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маленько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устали. Давайте поиграем с ней. Вставайте в кружок и приглашайте лисичку.</w:t>
            </w:r>
          </w:p>
          <w:p w:rsidR="00781E98" w:rsidRDefault="00781E98" w:rsidP="00BC1DE9">
            <w:pPr>
              <w:pStyle w:val="a4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  <w:sz w:val="28"/>
                <w:szCs w:val="28"/>
              </w:rPr>
            </w:pPr>
          </w:p>
        </w:tc>
      </w:tr>
      <w:tr w:rsidR="00BC1DE9" w:rsidTr="004C12C9">
        <w:trPr>
          <w:trHeight w:val="545"/>
        </w:trPr>
        <w:tc>
          <w:tcPr>
            <w:tcW w:w="1951" w:type="dxa"/>
          </w:tcPr>
          <w:p w:rsidR="00BC1DE9" w:rsidRDefault="00BC1DE9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Физкультминутка</w:t>
            </w:r>
          </w:p>
        </w:tc>
        <w:tc>
          <w:tcPr>
            <w:tcW w:w="7620" w:type="dxa"/>
          </w:tcPr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У лисицы острый нос,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(показываем «острый» носик)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У нее пушистый хвост,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(показываем руками сзади «хвост»)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Шуба рыжая лисы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(поглаживаем себя по плечам, рукам)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Несказанной красоты.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Лиса важно похаживает,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(идем важно, покачиваясь)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Шубу пышную поглаживает.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(поглаживаем себя по плечам, рукам)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Я — охотница до птицы!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(хватательные движения перед грудью)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Кур ловить я мастерица!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Как увижу — подкрадусь,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(ладонь ставим на лоб «козырьком»)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И тихонько затаюсь.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(присесть, сжаться в комок)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После прыгну и схвачу,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(прыжок в сторону)</w:t>
            </w:r>
          </w:p>
          <w:p w:rsidR="001E7E0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Деткам в норку отнесу.</w:t>
            </w:r>
          </w:p>
          <w:p w:rsidR="00BC1DE9" w:rsidRP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rStyle w:val="c0"/>
                <w:sz w:val="28"/>
                <w:szCs w:val="28"/>
              </w:rPr>
            </w:pPr>
            <w:r w:rsidRPr="001E7E09">
              <w:rPr>
                <w:sz w:val="28"/>
                <w:szCs w:val="28"/>
              </w:rPr>
              <w:t>(побежали по кругу)</w:t>
            </w:r>
          </w:p>
        </w:tc>
      </w:tr>
      <w:tr w:rsidR="001E7E09" w:rsidTr="004C12C9">
        <w:trPr>
          <w:trHeight w:val="545"/>
        </w:trPr>
        <w:tc>
          <w:tcPr>
            <w:tcW w:w="1951" w:type="dxa"/>
          </w:tcPr>
          <w:p w:rsidR="001E7E09" w:rsidRDefault="001E7E09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lastRenderedPageBreak/>
              <w:t>Моделирование сказки.</w:t>
            </w:r>
          </w:p>
        </w:tc>
        <w:tc>
          <w:tcPr>
            <w:tcW w:w="7620" w:type="dxa"/>
          </w:tcPr>
          <w:p w:rsidR="001E7E09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Вот мы и отдохнули сами и поиграли с лисичкой, теперь она вас приглашает за столы. Что вы видите перед собой? (Ответы детей).</w:t>
            </w:r>
          </w:p>
          <w:p w:rsidR="00DC2E7A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У вас на столах лежат листы бумаги, на которых изображены геометрические фигуры.  Назовите их. </w:t>
            </w:r>
            <w:r w:rsidR="00DC2E7A">
              <w:rPr>
                <w:rStyle w:val="c0"/>
                <w:color w:val="000000"/>
                <w:sz w:val="28"/>
                <w:szCs w:val="28"/>
              </w:rPr>
              <w:t>(Ответы детей)</w:t>
            </w:r>
          </w:p>
          <w:p w:rsidR="00DC2E7A" w:rsidRDefault="001E7E09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Чем они отличаются? </w:t>
            </w:r>
            <w:r w:rsidR="00DC2E7A">
              <w:rPr>
                <w:rStyle w:val="c0"/>
                <w:color w:val="000000"/>
                <w:sz w:val="28"/>
                <w:szCs w:val="28"/>
              </w:rPr>
              <w:t>(Ответы детей)</w:t>
            </w:r>
          </w:p>
          <w:p w:rsidR="001E7E09" w:rsidRDefault="00DC2E7A" w:rsidP="00DC2E7A">
            <w:pPr>
              <w:pStyle w:val="a4"/>
              <w:shd w:val="clear" w:color="auto" w:fill="FFFFFF"/>
              <w:spacing w:before="0" w:beforeAutospacing="0" w:after="225" w:afterAutospacing="0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Назовите цвета. (Ответы детей).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 Давайте сказку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избушка» будем с вами составлять и рассказывать по моделям-заместителям. Будем дорисовывать  наших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героев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и рассказывать сказку. Каждый герой будет определенного цвета. 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Как начинается сказка?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 Давайте дорисуем зайчика. Для зайчика, какой 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выберем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цвет? Какие у него ушки? Рисуем.  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Лисичка, каким будет цветом? 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Почему? Что можно ей нарисовать? </w:t>
            </w:r>
          </w:p>
          <w:p w:rsidR="00DC2E7A" w:rsidRDefault="00DC2E7A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Что же было дальше? Какой цвет соответствует герою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избушка»- собаке? И нарисуем мы ей хвост колечком. – Что было дальше Правильно</w:t>
            </w:r>
            <w:r w:rsidR="00B651E5">
              <w:rPr>
                <w:rStyle w:val="c0"/>
                <w:color w:val="000000"/>
                <w:sz w:val="28"/>
                <w:szCs w:val="28"/>
              </w:rPr>
              <w:t xml:space="preserve">, </w:t>
            </w:r>
            <w:r>
              <w:rPr>
                <w:rStyle w:val="c0"/>
                <w:color w:val="000000"/>
                <w:sz w:val="28"/>
                <w:szCs w:val="28"/>
              </w:rPr>
              <w:t>Медведю,</w:t>
            </w:r>
            <w:r w:rsidR="00B651E5">
              <w:rPr>
                <w:rStyle w:val="c0"/>
                <w:color w:val="000000"/>
                <w:sz w:val="28"/>
                <w:szCs w:val="28"/>
              </w:rPr>
              <w:t xml:space="preserve"> какого цвета кружок, почему? (О</w:t>
            </w:r>
            <w:r>
              <w:rPr>
                <w:rStyle w:val="c0"/>
                <w:color w:val="000000"/>
                <w:sz w:val="28"/>
                <w:szCs w:val="28"/>
              </w:rPr>
              <w:t>тветы)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Уши у 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медведя,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 какие? (круглые). Кто </w:t>
            </w:r>
            <w:r w:rsidR="00B651E5">
              <w:rPr>
                <w:rStyle w:val="c0"/>
                <w:color w:val="000000"/>
                <w:sz w:val="28"/>
                <w:szCs w:val="28"/>
              </w:rPr>
              <w:t>ещё пришёл на помощь зайчику? (О</w:t>
            </w:r>
            <w:r>
              <w:rPr>
                <w:rStyle w:val="c0"/>
                <w:color w:val="000000"/>
                <w:sz w:val="28"/>
                <w:szCs w:val="28"/>
              </w:rPr>
              <w:t>тветы)</w:t>
            </w:r>
            <w:r w:rsidR="00165E3F">
              <w:rPr>
                <w:rStyle w:val="c0"/>
                <w:color w:val="000000"/>
                <w:sz w:val="28"/>
                <w:szCs w:val="28"/>
              </w:rPr>
              <w:t>.</w:t>
            </w:r>
            <w:r>
              <w:rPr>
                <w:rStyle w:val="c0"/>
                <w:color w:val="000000"/>
                <w:sz w:val="28"/>
                <w:szCs w:val="28"/>
              </w:rPr>
              <w:t> Что можно нарисовать петушку? (</w:t>
            </w:r>
            <w:r w:rsidR="00165E3F">
              <w:rPr>
                <w:rStyle w:val="c0"/>
                <w:color w:val="000000"/>
                <w:sz w:val="28"/>
                <w:szCs w:val="28"/>
              </w:rPr>
              <w:t>хвост, гребешок</w:t>
            </w:r>
            <w:r>
              <w:rPr>
                <w:rStyle w:val="c0"/>
                <w:color w:val="000000"/>
                <w:sz w:val="28"/>
                <w:szCs w:val="28"/>
              </w:rPr>
              <w:t xml:space="preserve">). Молодцы. </w:t>
            </w:r>
            <w:r w:rsidR="00165E3F">
              <w:rPr>
                <w:rStyle w:val="c0"/>
                <w:color w:val="000000"/>
                <w:sz w:val="28"/>
                <w:szCs w:val="28"/>
              </w:rPr>
              <w:t>Как же здорово у вас получается!</w:t>
            </w:r>
          </w:p>
          <w:p w:rsidR="00B448D7" w:rsidRDefault="00B448D7" w:rsidP="00B448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-Что же победило в сказке, добро или зло? (Добро).</w:t>
            </w:r>
          </w:p>
          <w:p w:rsidR="00B448D7" w:rsidRDefault="00B448D7" w:rsidP="00B448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 xml:space="preserve">- Молодцы, ребята. Вы все правильно </w:t>
            </w:r>
            <w:proofErr w:type="gramStart"/>
            <w:r>
              <w:rPr>
                <w:rStyle w:val="c0"/>
                <w:color w:val="000000"/>
                <w:sz w:val="28"/>
                <w:szCs w:val="28"/>
              </w:rPr>
              <w:t>составляли и  у вас самостоятельно получилось</w:t>
            </w:r>
            <w:proofErr w:type="gramEnd"/>
            <w:r>
              <w:rPr>
                <w:rStyle w:val="c0"/>
                <w:color w:val="000000"/>
                <w:sz w:val="28"/>
                <w:szCs w:val="28"/>
              </w:rPr>
              <w:t xml:space="preserve"> рассказать сказку. Как она называется?  («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избушка»). Вам понравилось составлять сказку при помощи моделей? ( Ответы детей).</w:t>
            </w:r>
          </w:p>
          <w:p w:rsidR="00B448D7" w:rsidRDefault="00B448D7" w:rsidP="00DC2E7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C2E7A" w:rsidRPr="001E7E09" w:rsidRDefault="00DC2E7A" w:rsidP="00DC2E7A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</w:p>
        </w:tc>
      </w:tr>
      <w:tr w:rsidR="00B448D7" w:rsidTr="004C12C9">
        <w:trPr>
          <w:trHeight w:val="545"/>
        </w:trPr>
        <w:tc>
          <w:tcPr>
            <w:tcW w:w="1951" w:type="dxa"/>
          </w:tcPr>
          <w:p w:rsidR="00B448D7" w:rsidRDefault="00B448D7" w:rsidP="004C12C9">
            <w:pPr>
              <w:pStyle w:val="c1"/>
              <w:spacing w:before="0" w:beforeAutospacing="0" w:after="0" w:afterAutospacing="0"/>
              <w:jc w:val="both"/>
              <w:rPr>
                <w:rStyle w:val="c0"/>
                <w:color w:val="000000"/>
                <w:sz w:val="28"/>
                <w:szCs w:val="28"/>
              </w:rPr>
            </w:pPr>
            <w:r>
              <w:rPr>
                <w:rStyle w:val="c0"/>
                <w:color w:val="000000"/>
                <w:sz w:val="28"/>
                <w:szCs w:val="28"/>
              </w:rPr>
              <w:t>Рефлексия</w:t>
            </w:r>
          </w:p>
        </w:tc>
        <w:tc>
          <w:tcPr>
            <w:tcW w:w="7620" w:type="dxa"/>
          </w:tcPr>
          <w:p w:rsidR="00B448D7" w:rsidRDefault="00B448D7" w:rsidP="00B448D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Понравилось вам сегодняшнее занятие? Что больше всего? Что было трудного в заданиях? </w:t>
            </w:r>
            <w:r>
              <w:rPr>
                <w:rStyle w:val="c5"/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Style w:val="c0"/>
                <w:color w:val="000000"/>
                <w:sz w:val="28"/>
                <w:szCs w:val="28"/>
              </w:rPr>
              <w:t>Сегодня мы с вами играли в игры, отгадывали загадки, изображали животных и совершили путешествие в сказку «</w:t>
            </w:r>
            <w:proofErr w:type="spellStart"/>
            <w:r>
              <w:rPr>
                <w:rStyle w:val="c0"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Style w:val="c0"/>
                <w:color w:val="000000"/>
                <w:sz w:val="28"/>
                <w:szCs w:val="28"/>
              </w:rPr>
              <w:t xml:space="preserve"> избушка»,  которую составляли и рассказывали по моделям заместителям.</w:t>
            </w:r>
          </w:p>
          <w:p w:rsidR="00B448D7" w:rsidRDefault="00B651E5" w:rsidP="001E7E09">
            <w:pPr>
              <w:pStyle w:val="a4"/>
              <w:shd w:val="clear" w:color="auto" w:fill="FFFFFF"/>
              <w:spacing w:before="0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этом наше занятие закончено, все огромные </w:t>
            </w:r>
            <w:proofErr w:type="spellStart"/>
            <w:r>
              <w:rPr>
                <w:sz w:val="28"/>
                <w:szCs w:val="28"/>
              </w:rPr>
              <w:t>молоцы</w:t>
            </w:r>
            <w:proofErr w:type="spellEnd"/>
            <w:r>
              <w:rPr>
                <w:sz w:val="28"/>
                <w:szCs w:val="28"/>
              </w:rPr>
              <w:t>!</w:t>
            </w:r>
          </w:p>
        </w:tc>
      </w:tr>
    </w:tbl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4C12C9" w:rsidRDefault="004C12C9" w:rsidP="008E6B5A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sectPr w:rsidR="004C12C9" w:rsidSect="006F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E6B5A"/>
    <w:rsid w:val="00165E3F"/>
    <w:rsid w:val="001E7E09"/>
    <w:rsid w:val="002D3949"/>
    <w:rsid w:val="00314E23"/>
    <w:rsid w:val="00401522"/>
    <w:rsid w:val="004A1446"/>
    <w:rsid w:val="004C12C9"/>
    <w:rsid w:val="006F4258"/>
    <w:rsid w:val="00704870"/>
    <w:rsid w:val="00781E98"/>
    <w:rsid w:val="008202D8"/>
    <w:rsid w:val="008B6C51"/>
    <w:rsid w:val="008E6B5A"/>
    <w:rsid w:val="009E576E"/>
    <w:rsid w:val="00B448D7"/>
    <w:rsid w:val="00B57830"/>
    <w:rsid w:val="00B651E5"/>
    <w:rsid w:val="00BB7A4F"/>
    <w:rsid w:val="00BC1DE9"/>
    <w:rsid w:val="00C1568A"/>
    <w:rsid w:val="00C64BB4"/>
    <w:rsid w:val="00D14CDA"/>
    <w:rsid w:val="00D5278D"/>
    <w:rsid w:val="00DC2E7A"/>
    <w:rsid w:val="00EE7BC9"/>
    <w:rsid w:val="00F4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B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8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6B5A"/>
  </w:style>
  <w:style w:type="paragraph" w:customStyle="1" w:styleId="c8">
    <w:name w:val="c8"/>
    <w:basedOn w:val="a"/>
    <w:rsid w:val="008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E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8E6B5A"/>
  </w:style>
  <w:style w:type="character" w:customStyle="1" w:styleId="c5">
    <w:name w:val="c5"/>
    <w:basedOn w:val="a0"/>
    <w:rsid w:val="008E6B5A"/>
  </w:style>
  <w:style w:type="paragraph" w:styleId="a4">
    <w:name w:val="Normal (Web)"/>
    <w:basedOn w:val="a"/>
    <w:uiPriority w:val="99"/>
    <w:unhideWhenUsed/>
    <w:rsid w:val="00781E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3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8E174-D039-476A-96FC-A090868AB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6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DETSAD</cp:lastModifiedBy>
  <cp:revision>6</cp:revision>
  <dcterms:created xsi:type="dcterms:W3CDTF">2020-10-27T08:25:00Z</dcterms:created>
  <dcterms:modified xsi:type="dcterms:W3CDTF">2020-11-10T08:11:00Z</dcterms:modified>
</cp:coreProperties>
</file>