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5E9" w:rsidRPr="001469D3" w:rsidRDefault="00A075E9" w:rsidP="00A075E9">
      <w:pPr>
        <w:spacing w:after="0" w:line="240" w:lineRule="auto"/>
        <w:jc w:val="center"/>
        <w:rPr>
          <w:rFonts w:ascii="Times New Roman" w:eastAsia="Calibri" w:hAnsi="Times New Roman" w:cs="Times New Roman"/>
          <w:b/>
          <w:color w:val="000000" w:themeColor="text1"/>
          <w:sz w:val="28"/>
          <w:szCs w:val="28"/>
          <w:lang w:eastAsia="ru-RU"/>
        </w:rPr>
      </w:pPr>
      <w:r w:rsidRPr="001469D3">
        <w:rPr>
          <w:rFonts w:ascii="Times New Roman" w:eastAsia="Calibri" w:hAnsi="Times New Roman" w:cs="Times New Roman"/>
          <w:b/>
          <w:color w:val="000000" w:themeColor="text1"/>
          <w:sz w:val="28"/>
          <w:szCs w:val="28"/>
          <w:lang w:eastAsia="ru-RU"/>
        </w:rPr>
        <w:t>Муниципальное общеобразовательное учреждение</w:t>
      </w:r>
    </w:p>
    <w:p w:rsidR="00A075E9" w:rsidRPr="001469D3" w:rsidRDefault="00A075E9" w:rsidP="00A075E9">
      <w:pPr>
        <w:pBdr>
          <w:bottom w:val="single" w:sz="12" w:space="1" w:color="auto"/>
        </w:pBdr>
        <w:spacing w:after="0" w:line="240" w:lineRule="auto"/>
        <w:jc w:val="center"/>
        <w:rPr>
          <w:rFonts w:ascii="Times New Roman" w:eastAsia="Calibri" w:hAnsi="Times New Roman" w:cs="Times New Roman"/>
          <w:b/>
          <w:color w:val="000000" w:themeColor="text1"/>
          <w:sz w:val="28"/>
          <w:szCs w:val="28"/>
          <w:lang w:eastAsia="ru-RU"/>
        </w:rPr>
      </w:pPr>
      <w:r w:rsidRPr="001469D3">
        <w:rPr>
          <w:rFonts w:ascii="Times New Roman" w:eastAsia="Calibri" w:hAnsi="Times New Roman" w:cs="Times New Roman"/>
          <w:b/>
          <w:color w:val="000000" w:themeColor="text1"/>
          <w:sz w:val="28"/>
          <w:szCs w:val="28"/>
          <w:lang w:eastAsia="ru-RU"/>
        </w:rPr>
        <w:t>«Средняя общеобразовательная школа с. Питерка»</w:t>
      </w:r>
    </w:p>
    <w:p w:rsidR="00A075E9" w:rsidRPr="001469D3" w:rsidRDefault="00A075E9" w:rsidP="00A075E9">
      <w:pPr>
        <w:spacing w:after="0" w:line="240" w:lineRule="auto"/>
        <w:jc w:val="center"/>
        <w:rPr>
          <w:rFonts w:ascii="Times New Roman" w:eastAsia="Calibri" w:hAnsi="Times New Roman" w:cs="Times New Roman"/>
          <w:color w:val="000000" w:themeColor="text1"/>
          <w:sz w:val="20"/>
          <w:szCs w:val="20"/>
          <w:lang w:eastAsia="ru-RU"/>
        </w:rPr>
      </w:pPr>
      <w:r w:rsidRPr="001469D3">
        <w:rPr>
          <w:rFonts w:ascii="Times New Roman" w:eastAsia="Calibri" w:hAnsi="Times New Roman" w:cs="Times New Roman"/>
          <w:color w:val="000000" w:themeColor="text1"/>
          <w:sz w:val="20"/>
          <w:szCs w:val="20"/>
          <w:lang w:eastAsia="ru-RU"/>
        </w:rPr>
        <w:t>413320 с. Питерка   ул. Советская,49, тел.: 2-11-94,</w:t>
      </w:r>
    </w:p>
    <w:p w:rsidR="00A075E9" w:rsidRPr="001469D3" w:rsidRDefault="00A075E9" w:rsidP="00A075E9">
      <w:pPr>
        <w:spacing w:after="0" w:line="240" w:lineRule="auto"/>
        <w:ind w:firstLine="709"/>
        <w:jc w:val="center"/>
        <w:rPr>
          <w:rFonts w:ascii="Times New Roman" w:eastAsia="Calibri" w:hAnsi="Times New Roman" w:cs="Times New Roman"/>
          <w:color w:val="000000" w:themeColor="text1"/>
          <w:sz w:val="20"/>
          <w:szCs w:val="20"/>
          <w:u w:val="single"/>
          <w:lang w:eastAsia="ru-RU"/>
        </w:rPr>
      </w:pPr>
      <w:r w:rsidRPr="001469D3">
        <w:rPr>
          <w:rFonts w:ascii="Times New Roman" w:eastAsia="Calibri" w:hAnsi="Times New Roman" w:cs="Times New Roman"/>
          <w:color w:val="000000" w:themeColor="text1"/>
          <w:sz w:val="20"/>
          <w:szCs w:val="20"/>
          <w:lang w:eastAsia="ru-RU"/>
        </w:rPr>
        <w:t>Е-mail:.</w:t>
      </w:r>
      <w:r w:rsidRPr="001469D3">
        <w:rPr>
          <w:rFonts w:ascii="Times New Roman" w:eastAsia="Calibri" w:hAnsi="Times New Roman" w:cs="Times New Roman"/>
          <w:color w:val="000000" w:themeColor="text1"/>
          <w:sz w:val="20"/>
          <w:szCs w:val="20"/>
          <w:lang w:val="en-US" w:eastAsia="ru-RU"/>
        </w:rPr>
        <w:t>pit</w:t>
      </w:r>
      <w:r w:rsidRPr="001469D3">
        <w:rPr>
          <w:rFonts w:ascii="Times New Roman" w:eastAsia="Calibri" w:hAnsi="Times New Roman" w:cs="Times New Roman"/>
          <w:color w:val="000000" w:themeColor="text1"/>
          <w:sz w:val="20"/>
          <w:szCs w:val="20"/>
          <w:lang w:eastAsia="ru-RU"/>
        </w:rPr>
        <w:t>-</w:t>
      </w:r>
      <w:r w:rsidRPr="001469D3">
        <w:rPr>
          <w:rFonts w:ascii="Times New Roman" w:eastAsia="Calibri" w:hAnsi="Times New Roman" w:cs="Times New Roman"/>
          <w:color w:val="000000" w:themeColor="text1"/>
          <w:sz w:val="20"/>
          <w:szCs w:val="20"/>
          <w:lang w:val="en-US" w:eastAsia="ru-RU"/>
        </w:rPr>
        <w:t>school</w:t>
      </w:r>
      <w:r w:rsidRPr="001469D3">
        <w:rPr>
          <w:rFonts w:ascii="Times New Roman" w:eastAsia="Calibri" w:hAnsi="Times New Roman" w:cs="Times New Roman"/>
          <w:color w:val="000000" w:themeColor="text1"/>
          <w:sz w:val="20"/>
          <w:szCs w:val="20"/>
          <w:lang w:eastAsia="ru-RU"/>
        </w:rPr>
        <w:t>@</w:t>
      </w:r>
      <w:r w:rsidRPr="001469D3">
        <w:rPr>
          <w:rFonts w:ascii="Times New Roman" w:eastAsia="Calibri" w:hAnsi="Times New Roman" w:cs="Times New Roman"/>
          <w:color w:val="000000" w:themeColor="text1"/>
          <w:sz w:val="20"/>
          <w:szCs w:val="20"/>
          <w:lang w:val="en-US" w:eastAsia="ru-RU"/>
        </w:rPr>
        <w:t>yandex</w:t>
      </w:r>
      <w:r w:rsidRPr="001469D3">
        <w:rPr>
          <w:rFonts w:ascii="Times New Roman" w:eastAsia="Calibri" w:hAnsi="Times New Roman" w:cs="Times New Roman"/>
          <w:color w:val="000000" w:themeColor="text1"/>
          <w:sz w:val="20"/>
          <w:szCs w:val="20"/>
          <w:lang w:eastAsia="ru-RU"/>
        </w:rPr>
        <w:t xml:space="preserve">.ru            </w:t>
      </w:r>
      <w:hyperlink r:id="rId5" w:history="1">
        <w:r w:rsidRPr="001469D3">
          <w:rPr>
            <w:rFonts w:ascii="Times New Roman" w:eastAsia="Calibri" w:hAnsi="Times New Roman" w:cs="Times New Roman"/>
            <w:color w:val="000000" w:themeColor="text1"/>
            <w:sz w:val="20"/>
            <w:szCs w:val="20"/>
            <w:u w:val="single"/>
            <w:lang w:eastAsia="ru-RU"/>
          </w:rPr>
          <w:t>http://www.</w:t>
        </w:r>
        <w:r w:rsidRPr="001469D3">
          <w:rPr>
            <w:rFonts w:ascii="Times New Roman" w:eastAsia="Calibri" w:hAnsi="Times New Roman" w:cs="Times New Roman"/>
            <w:color w:val="000000" w:themeColor="text1"/>
            <w:sz w:val="20"/>
            <w:szCs w:val="20"/>
            <w:u w:val="single"/>
            <w:lang w:val="en-US" w:eastAsia="ru-RU"/>
          </w:rPr>
          <w:t>pit</w:t>
        </w:r>
        <w:r w:rsidRPr="001469D3">
          <w:rPr>
            <w:rFonts w:ascii="Times New Roman" w:eastAsia="Calibri" w:hAnsi="Times New Roman" w:cs="Times New Roman"/>
            <w:color w:val="000000" w:themeColor="text1"/>
            <w:sz w:val="20"/>
            <w:szCs w:val="20"/>
            <w:u w:val="single"/>
            <w:lang w:eastAsia="ru-RU"/>
          </w:rPr>
          <w:t>-</w:t>
        </w:r>
        <w:r w:rsidRPr="001469D3">
          <w:rPr>
            <w:rFonts w:ascii="Times New Roman" w:eastAsia="Calibri" w:hAnsi="Times New Roman" w:cs="Times New Roman"/>
            <w:color w:val="000000" w:themeColor="text1"/>
            <w:sz w:val="20"/>
            <w:szCs w:val="20"/>
            <w:u w:val="single"/>
            <w:lang w:val="en-US" w:eastAsia="ru-RU"/>
          </w:rPr>
          <w:t>school</w:t>
        </w:r>
        <w:r w:rsidRPr="001469D3">
          <w:rPr>
            <w:rFonts w:ascii="Times New Roman" w:eastAsia="Calibri" w:hAnsi="Times New Roman" w:cs="Times New Roman"/>
            <w:color w:val="000000" w:themeColor="text1"/>
            <w:sz w:val="20"/>
            <w:szCs w:val="20"/>
            <w:u w:val="single"/>
            <w:lang w:eastAsia="ru-RU"/>
          </w:rPr>
          <w:t>.</w:t>
        </w:r>
        <w:r w:rsidRPr="001469D3">
          <w:rPr>
            <w:rFonts w:ascii="Times New Roman" w:eastAsia="Calibri" w:hAnsi="Times New Roman" w:cs="Times New Roman"/>
            <w:color w:val="000000" w:themeColor="text1"/>
            <w:sz w:val="20"/>
            <w:szCs w:val="20"/>
            <w:u w:val="single"/>
            <w:lang w:val="en-US" w:eastAsia="ru-RU"/>
          </w:rPr>
          <w:t>my</w:t>
        </w:r>
        <w:r w:rsidRPr="001469D3">
          <w:rPr>
            <w:rFonts w:ascii="Times New Roman" w:eastAsia="Calibri" w:hAnsi="Times New Roman" w:cs="Times New Roman"/>
            <w:color w:val="000000" w:themeColor="text1"/>
            <w:sz w:val="20"/>
            <w:szCs w:val="20"/>
            <w:u w:val="single"/>
            <w:lang w:eastAsia="ru-RU"/>
          </w:rPr>
          <w:t>1.</w:t>
        </w:r>
        <w:r w:rsidRPr="001469D3">
          <w:rPr>
            <w:rFonts w:ascii="Times New Roman" w:eastAsia="Calibri" w:hAnsi="Times New Roman" w:cs="Times New Roman"/>
            <w:color w:val="000000" w:themeColor="text1"/>
            <w:sz w:val="20"/>
            <w:szCs w:val="20"/>
            <w:u w:val="single"/>
            <w:lang w:val="en-US" w:eastAsia="ru-RU"/>
          </w:rPr>
          <w:t>ru</w:t>
        </w:r>
      </w:hyperlink>
    </w:p>
    <w:p w:rsidR="00A075E9" w:rsidRPr="001469D3" w:rsidRDefault="00A075E9" w:rsidP="00A075E9">
      <w:pPr>
        <w:spacing w:after="0" w:line="240" w:lineRule="auto"/>
        <w:rPr>
          <w:rFonts w:ascii="Times New Roman" w:eastAsia="Times New Roman" w:hAnsi="Times New Roman" w:cs="Times New Roman"/>
          <w:color w:val="000000" w:themeColor="text1"/>
          <w:sz w:val="28"/>
          <w:szCs w:val="28"/>
          <w:lang w:eastAsia="ru-RU"/>
        </w:rPr>
      </w:pPr>
    </w:p>
    <w:p w:rsidR="00A075E9" w:rsidRDefault="00A075E9" w:rsidP="00A075E9"/>
    <w:p w:rsidR="00A075E9" w:rsidRPr="00BF2A21" w:rsidRDefault="00B57073" w:rsidP="00A075E9">
      <w:pPr>
        <w:jc w:val="center"/>
        <w:rPr>
          <w:rFonts w:ascii="Times New Roman" w:hAnsi="Times New Roman" w:cs="Times New Roman"/>
          <w:b/>
          <w:sz w:val="32"/>
          <w:szCs w:val="28"/>
        </w:rPr>
      </w:pPr>
      <w:r>
        <w:rPr>
          <w:rFonts w:ascii="Times New Roman" w:hAnsi="Times New Roman" w:cs="Times New Roman"/>
          <w:sz w:val="28"/>
          <w:szCs w:val="28"/>
        </w:rPr>
        <w:t xml:space="preserve"> </w:t>
      </w:r>
      <w:bookmarkStart w:id="0" w:name="_GoBack"/>
      <w:bookmarkEnd w:id="0"/>
    </w:p>
    <w:p w:rsidR="00A075E9" w:rsidRDefault="00A075E9" w:rsidP="00A075E9">
      <w:pPr>
        <w:jc w:val="center"/>
        <w:rPr>
          <w:rFonts w:ascii="Times New Roman" w:hAnsi="Times New Roman" w:cs="Times New Roman"/>
          <w:b/>
          <w:sz w:val="32"/>
          <w:szCs w:val="28"/>
        </w:rPr>
      </w:pPr>
      <w:r>
        <w:rPr>
          <w:rFonts w:ascii="Times New Roman" w:hAnsi="Times New Roman" w:cs="Times New Roman"/>
          <w:b/>
          <w:sz w:val="32"/>
          <w:szCs w:val="28"/>
        </w:rPr>
        <w:t xml:space="preserve"> </w:t>
      </w:r>
    </w:p>
    <w:p w:rsidR="00A075E9" w:rsidRDefault="00A075E9" w:rsidP="00A075E9">
      <w:pPr>
        <w:jc w:val="center"/>
        <w:rPr>
          <w:rFonts w:ascii="Times New Roman" w:hAnsi="Times New Roman" w:cs="Times New Roman"/>
          <w:b/>
          <w:sz w:val="32"/>
          <w:szCs w:val="28"/>
        </w:rPr>
      </w:pPr>
    </w:p>
    <w:p w:rsidR="00A075E9" w:rsidRDefault="005B12BD" w:rsidP="00A075E9">
      <w:pPr>
        <w:jc w:val="center"/>
        <w:rPr>
          <w:rFonts w:ascii="Times New Roman" w:hAnsi="Times New Roman" w:cs="Times New Roman"/>
          <w:b/>
          <w:sz w:val="32"/>
          <w:szCs w:val="28"/>
        </w:rPr>
      </w:pPr>
      <w:r>
        <w:rPr>
          <w:rFonts w:ascii="Times New Roman" w:hAnsi="Times New Roman" w:cs="Times New Roman"/>
          <w:b/>
          <w:sz w:val="32"/>
          <w:szCs w:val="28"/>
        </w:rPr>
        <w:t>Автор: Чернобылова</w:t>
      </w:r>
      <w:r w:rsidR="00A075E9">
        <w:rPr>
          <w:rFonts w:ascii="Times New Roman" w:hAnsi="Times New Roman" w:cs="Times New Roman"/>
          <w:b/>
          <w:sz w:val="32"/>
          <w:szCs w:val="28"/>
        </w:rPr>
        <w:t xml:space="preserve"> Ирина Анатольевна</w:t>
      </w:r>
    </w:p>
    <w:p w:rsidR="00A075E9" w:rsidRPr="00BF2A21" w:rsidRDefault="00A075E9" w:rsidP="00A075E9">
      <w:pPr>
        <w:pStyle w:val="a6"/>
        <w:jc w:val="center"/>
        <w:rPr>
          <w:sz w:val="28"/>
          <w:szCs w:val="28"/>
        </w:rPr>
      </w:pPr>
      <w:r w:rsidRPr="00BF2A21">
        <w:rPr>
          <w:sz w:val="28"/>
          <w:szCs w:val="28"/>
        </w:rPr>
        <w:t>учитель истории и обществознания</w:t>
      </w:r>
    </w:p>
    <w:p w:rsidR="00A075E9" w:rsidRPr="00BF2A21" w:rsidRDefault="00A075E9" w:rsidP="00A075E9">
      <w:pPr>
        <w:pStyle w:val="a6"/>
        <w:rPr>
          <w:sz w:val="28"/>
          <w:szCs w:val="28"/>
        </w:rPr>
      </w:pPr>
      <w:r>
        <w:rPr>
          <w:rStyle w:val="b-message-heademail"/>
          <w:sz w:val="28"/>
          <w:szCs w:val="28"/>
        </w:rPr>
        <w:t xml:space="preserve">                                    </w:t>
      </w:r>
      <w:r w:rsidRPr="00BF2A21">
        <w:rPr>
          <w:rStyle w:val="b-message-heademail"/>
          <w:sz w:val="28"/>
          <w:szCs w:val="28"/>
        </w:rPr>
        <w:t xml:space="preserve"> chernobilova2010@yandex.ru</w:t>
      </w:r>
    </w:p>
    <w:p w:rsidR="00A075E9" w:rsidRDefault="00A075E9" w:rsidP="00A075E9">
      <w:pPr>
        <w:spacing w:after="240" w:line="240" w:lineRule="auto"/>
        <w:rPr>
          <w:rFonts w:ascii="Times New Roman" w:eastAsia="Times New Roman" w:hAnsi="Times New Roman" w:cs="Times New Roman"/>
          <w:color w:val="000000" w:themeColor="text1"/>
          <w:sz w:val="28"/>
          <w:szCs w:val="28"/>
          <w:lang w:eastAsia="ru-RU"/>
        </w:rPr>
      </w:pPr>
    </w:p>
    <w:p w:rsidR="00A075E9" w:rsidRDefault="00A075E9" w:rsidP="00A075E9">
      <w:pPr>
        <w:spacing w:after="240" w:line="240" w:lineRule="auto"/>
        <w:rPr>
          <w:rFonts w:ascii="Times New Roman" w:eastAsia="Times New Roman" w:hAnsi="Times New Roman" w:cs="Times New Roman"/>
          <w:color w:val="000000" w:themeColor="text1"/>
          <w:sz w:val="28"/>
          <w:szCs w:val="28"/>
          <w:lang w:eastAsia="ru-RU"/>
        </w:rPr>
      </w:pPr>
    </w:p>
    <w:p w:rsidR="00A075E9" w:rsidRDefault="00A075E9" w:rsidP="00A075E9">
      <w:pPr>
        <w:spacing w:after="240" w:line="240" w:lineRule="auto"/>
        <w:rPr>
          <w:rFonts w:ascii="Times New Roman" w:eastAsia="Times New Roman" w:hAnsi="Times New Roman" w:cs="Times New Roman"/>
          <w:color w:val="000000" w:themeColor="text1"/>
          <w:sz w:val="28"/>
          <w:szCs w:val="28"/>
          <w:lang w:eastAsia="ru-RU"/>
        </w:rPr>
      </w:pPr>
    </w:p>
    <w:p w:rsidR="00A075E9" w:rsidRDefault="00A075E9" w:rsidP="00A075E9">
      <w:pPr>
        <w:spacing w:after="240" w:line="240" w:lineRule="auto"/>
        <w:rPr>
          <w:rFonts w:ascii="Times New Roman" w:eastAsia="Times New Roman" w:hAnsi="Times New Roman" w:cs="Times New Roman"/>
          <w:color w:val="000000" w:themeColor="text1"/>
          <w:sz w:val="28"/>
          <w:szCs w:val="28"/>
          <w:lang w:eastAsia="ru-RU"/>
        </w:rPr>
      </w:pPr>
    </w:p>
    <w:p w:rsidR="00A075E9" w:rsidRDefault="00A075E9" w:rsidP="00A075E9">
      <w:pPr>
        <w:spacing w:after="240" w:line="240" w:lineRule="auto"/>
        <w:rPr>
          <w:rFonts w:ascii="Times New Roman" w:eastAsia="Times New Roman" w:hAnsi="Times New Roman" w:cs="Times New Roman"/>
          <w:color w:val="000000" w:themeColor="text1"/>
          <w:sz w:val="28"/>
          <w:szCs w:val="28"/>
          <w:lang w:eastAsia="ru-RU"/>
        </w:rPr>
      </w:pPr>
    </w:p>
    <w:p w:rsidR="00A075E9" w:rsidRDefault="00A075E9" w:rsidP="00A075E9">
      <w:pPr>
        <w:spacing w:after="240" w:line="240" w:lineRule="auto"/>
        <w:rPr>
          <w:rFonts w:ascii="Times New Roman" w:eastAsia="Times New Roman" w:hAnsi="Times New Roman" w:cs="Times New Roman"/>
          <w:color w:val="000000" w:themeColor="text1"/>
          <w:sz w:val="28"/>
          <w:szCs w:val="28"/>
          <w:lang w:eastAsia="ru-RU"/>
        </w:rPr>
      </w:pPr>
    </w:p>
    <w:p w:rsidR="00A075E9" w:rsidRDefault="00A075E9" w:rsidP="00A075E9">
      <w:pPr>
        <w:spacing w:after="240" w:line="240" w:lineRule="auto"/>
        <w:rPr>
          <w:rFonts w:ascii="Times New Roman" w:eastAsia="Times New Roman" w:hAnsi="Times New Roman" w:cs="Times New Roman"/>
          <w:color w:val="000000" w:themeColor="text1"/>
          <w:sz w:val="28"/>
          <w:szCs w:val="28"/>
          <w:lang w:eastAsia="ru-RU"/>
        </w:rPr>
      </w:pPr>
    </w:p>
    <w:p w:rsidR="00A075E9" w:rsidRDefault="00A075E9" w:rsidP="00A075E9">
      <w:pPr>
        <w:spacing w:after="240" w:line="240" w:lineRule="auto"/>
        <w:rPr>
          <w:rFonts w:ascii="Times New Roman" w:eastAsia="Times New Roman" w:hAnsi="Times New Roman" w:cs="Times New Roman"/>
          <w:color w:val="000000" w:themeColor="text1"/>
          <w:sz w:val="28"/>
          <w:szCs w:val="28"/>
          <w:lang w:eastAsia="ru-RU"/>
        </w:rPr>
      </w:pPr>
    </w:p>
    <w:p w:rsidR="00A075E9" w:rsidRDefault="00A075E9" w:rsidP="00A075E9">
      <w:pPr>
        <w:spacing w:after="240" w:line="240" w:lineRule="auto"/>
        <w:rPr>
          <w:rFonts w:ascii="Times New Roman" w:eastAsia="Times New Roman" w:hAnsi="Times New Roman" w:cs="Times New Roman"/>
          <w:color w:val="000000" w:themeColor="text1"/>
          <w:sz w:val="28"/>
          <w:szCs w:val="28"/>
          <w:lang w:eastAsia="ru-RU"/>
        </w:rPr>
      </w:pPr>
    </w:p>
    <w:p w:rsidR="00A075E9" w:rsidRDefault="00A075E9" w:rsidP="00A075E9">
      <w:pPr>
        <w:spacing w:after="240" w:line="240" w:lineRule="auto"/>
        <w:rPr>
          <w:rFonts w:ascii="Times New Roman" w:eastAsia="Times New Roman" w:hAnsi="Times New Roman" w:cs="Times New Roman"/>
          <w:color w:val="000000" w:themeColor="text1"/>
          <w:sz w:val="28"/>
          <w:szCs w:val="28"/>
          <w:lang w:eastAsia="ru-RU"/>
        </w:rPr>
      </w:pPr>
    </w:p>
    <w:p w:rsidR="00A075E9" w:rsidRDefault="00A075E9" w:rsidP="00A075E9">
      <w:pPr>
        <w:spacing w:after="240" w:line="240" w:lineRule="auto"/>
        <w:rPr>
          <w:rFonts w:ascii="Times New Roman" w:eastAsia="Times New Roman" w:hAnsi="Times New Roman" w:cs="Times New Roman"/>
          <w:color w:val="000000" w:themeColor="text1"/>
          <w:sz w:val="28"/>
          <w:szCs w:val="28"/>
          <w:lang w:eastAsia="ru-RU"/>
        </w:rPr>
      </w:pPr>
    </w:p>
    <w:p w:rsidR="00A075E9" w:rsidRDefault="00A075E9" w:rsidP="00A075E9">
      <w:pPr>
        <w:spacing w:after="240" w:line="240" w:lineRule="auto"/>
        <w:rPr>
          <w:rFonts w:ascii="Times New Roman" w:eastAsia="Times New Roman" w:hAnsi="Times New Roman" w:cs="Times New Roman"/>
          <w:color w:val="000000" w:themeColor="text1"/>
          <w:sz w:val="28"/>
          <w:szCs w:val="28"/>
          <w:lang w:eastAsia="ru-RU"/>
        </w:rPr>
      </w:pPr>
    </w:p>
    <w:p w:rsidR="00A075E9" w:rsidRDefault="00A075E9" w:rsidP="00A075E9">
      <w:pPr>
        <w:spacing w:after="240" w:line="240" w:lineRule="auto"/>
        <w:rPr>
          <w:rFonts w:ascii="Times New Roman" w:eastAsia="Times New Roman" w:hAnsi="Times New Roman" w:cs="Times New Roman"/>
          <w:color w:val="000000" w:themeColor="text1"/>
          <w:sz w:val="28"/>
          <w:szCs w:val="28"/>
          <w:lang w:eastAsia="ru-RU"/>
        </w:rPr>
      </w:pPr>
    </w:p>
    <w:p w:rsidR="00A075E9" w:rsidRDefault="00A075E9" w:rsidP="00A075E9">
      <w:pPr>
        <w:spacing w:after="240" w:line="240" w:lineRule="auto"/>
        <w:rPr>
          <w:rFonts w:ascii="Times New Roman" w:eastAsia="Times New Roman" w:hAnsi="Times New Roman" w:cs="Times New Roman"/>
          <w:color w:val="000000" w:themeColor="text1"/>
          <w:sz w:val="28"/>
          <w:szCs w:val="28"/>
          <w:lang w:eastAsia="ru-RU"/>
        </w:rPr>
      </w:pPr>
    </w:p>
    <w:p w:rsidR="00A075E9" w:rsidRPr="00CA43E8" w:rsidRDefault="00A075E9" w:rsidP="00A075E9">
      <w:pPr>
        <w:spacing w:after="240" w:line="240" w:lineRule="auto"/>
        <w:rPr>
          <w:rFonts w:ascii="Times New Roman" w:eastAsia="Times New Roman" w:hAnsi="Times New Roman" w:cs="Times New Roman"/>
          <w:color w:val="000000" w:themeColor="text1"/>
          <w:sz w:val="28"/>
          <w:szCs w:val="28"/>
          <w:lang w:eastAsia="ru-RU"/>
        </w:rPr>
      </w:pPr>
    </w:p>
    <w:p w:rsidR="00A075E9" w:rsidRDefault="00A075E9" w:rsidP="00A075E9">
      <w:pPr>
        <w:pStyle w:val="a3"/>
        <w:spacing w:before="90" w:beforeAutospacing="0" w:after="90" w:afterAutospacing="0" w:line="276" w:lineRule="auto"/>
        <w:rPr>
          <w:rStyle w:val="a4"/>
          <w:b w:val="0"/>
          <w:bCs w:val="0"/>
          <w:color w:val="212529"/>
          <w:sz w:val="28"/>
        </w:rPr>
      </w:pPr>
      <w:r>
        <w:rPr>
          <w:rStyle w:val="a4"/>
          <w:b w:val="0"/>
          <w:bCs w:val="0"/>
          <w:color w:val="212529"/>
          <w:sz w:val="28"/>
        </w:rPr>
        <w:t>Данное мероприятие рассчитано на обучающихся 10 – 11 классов.  Материал может быть использован для урока мужества, посвящённому историческим героям, либо урока, посвященного героям России</w:t>
      </w:r>
    </w:p>
    <w:p w:rsidR="003068B2" w:rsidRPr="00A075E9" w:rsidRDefault="00A075E9" w:rsidP="00A075E9">
      <w:pPr>
        <w:pStyle w:val="a3"/>
        <w:spacing w:before="90" w:beforeAutospacing="0" w:after="90" w:afterAutospacing="0" w:line="276" w:lineRule="auto"/>
        <w:rPr>
          <w:color w:val="212529"/>
          <w:sz w:val="28"/>
        </w:rPr>
      </w:pPr>
      <w:r w:rsidRPr="00131156">
        <w:rPr>
          <w:rStyle w:val="a4"/>
          <w:bCs w:val="0"/>
          <w:color w:val="212529"/>
          <w:sz w:val="28"/>
        </w:rPr>
        <w:lastRenderedPageBreak/>
        <w:t xml:space="preserve">  </w:t>
      </w:r>
      <w:r w:rsidR="00BC20CA" w:rsidRPr="00131156">
        <w:rPr>
          <w:rStyle w:val="a4"/>
          <w:bCs w:val="0"/>
          <w:color w:val="212529"/>
          <w:sz w:val="28"/>
        </w:rPr>
        <w:t>Цель для учителя:</w:t>
      </w:r>
      <w:r w:rsidR="00BC20CA" w:rsidRPr="00A075E9">
        <w:rPr>
          <w:color w:val="212529"/>
          <w:sz w:val="28"/>
        </w:rPr>
        <w:t> показать, что Куликовская битва была величайшим событием в истории нашей страны,</w:t>
      </w:r>
      <w:r>
        <w:rPr>
          <w:color w:val="212529"/>
          <w:sz w:val="28"/>
        </w:rPr>
        <w:t xml:space="preserve"> которое вызывает живой интерес и споры у современников.</w:t>
      </w:r>
      <w:r w:rsidR="00BC20CA" w:rsidRPr="00A075E9">
        <w:rPr>
          <w:color w:val="212529"/>
          <w:sz w:val="28"/>
        </w:rPr>
        <w:t xml:space="preserve"> </w:t>
      </w:r>
      <w:r>
        <w:rPr>
          <w:color w:val="212529"/>
          <w:sz w:val="28"/>
        </w:rPr>
        <w:t xml:space="preserve"> </w:t>
      </w:r>
    </w:p>
    <w:p w:rsidR="00BC20CA" w:rsidRPr="00131156" w:rsidRDefault="00BC20CA" w:rsidP="00A075E9">
      <w:pPr>
        <w:pStyle w:val="a3"/>
        <w:spacing w:before="90" w:beforeAutospacing="0" w:after="90" w:afterAutospacing="0" w:line="276" w:lineRule="auto"/>
        <w:rPr>
          <w:color w:val="212529"/>
          <w:sz w:val="28"/>
        </w:rPr>
      </w:pPr>
      <w:r w:rsidRPr="00A075E9">
        <w:rPr>
          <w:rStyle w:val="a4"/>
          <w:b w:val="0"/>
          <w:bCs w:val="0"/>
          <w:color w:val="212529"/>
          <w:sz w:val="28"/>
        </w:rPr>
        <w:t xml:space="preserve">  </w:t>
      </w:r>
      <w:r w:rsidRPr="00131156">
        <w:rPr>
          <w:rStyle w:val="a4"/>
          <w:bCs w:val="0"/>
          <w:color w:val="212529"/>
          <w:sz w:val="28"/>
        </w:rPr>
        <w:t>Задачи для учителя:                                                        </w:t>
      </w:r>
    </w:p>
    <w:p w:rsidR="00BC20CA" w:rsidRPr="00A075E9" w:rsidRDefault="00BC20CA" w:rsidP="00A075E9">
      <w:pPr>
        <w:pStyle w:val="a3"/>
        <w:spacing w:before="90" w:beforeAutospacing="0" w:after="90" w:afterAutospacing="0" w:line="276" w:lineRule="auto"/>
        <w:rPr>
          <w:color w:val="212529"/>
          <w:sz w:val="28"/>
        </w:rPr>
      </w:pPr>
      <w:r w:rsidRPr="00A075E9">
        <w:rPr>
          <w:rStyle w:val="a5"/>
          <w:color w:val="212529"/>
          <w:sz w:val="28"/>
        </w:rPr>
        <w:t>Образовательные:</w:t>
      </w:r>
    </w:p>
    <w:p w:rsidR="00BC20CA" w:rsidRPr="00A075E9" w:rsidRDefault="00A075E9" w:rsidP="00A075E9">
      <w:pPr>
        <w:pStyle w:val="a3"/>
        <w:spacing w:before="90" w:beforeAutospacing="0" w:after="90" w:afterAutospacing="0" w:line="276" w:lineRule="auto"/>
        <w:rPr>
          <w:color w:val="212529"/>
          <w:sz w:val="28"/>
        </w:rPr>
      </w:pPr>
      <w:r>
        <w:rPr>
          <w:color w:val="212529"/>
          <w:sz w:val="28"/>
        </w:rPr>
        <w:t>1. Сформировать представление о </w:t>
      </w:r>
      <w:r w:rsidR="00BC20CA" w:rsidRPr="00A075E9">
        <w:rPr>
          <w:color w:val="212529"/>
          <w:sz w:val="28"/>
        </w:rPr>
        <w:t>значении Куликовской битвы в истории Руси</w:t>
      </w:r>
    </w:p>
    <w:p w:rsidR="00BC20CA" w:rsidRPr="00A075E9" w:rsidRDefault="00A075E9" w:rsidP="00A075E9">
      <w:pPr>
        <w:pStyle w:val="a3"/>
        <w:spacing w:before="90" w:beforeAutospacing="0" w:after="90" w:afterAutospacing="0" w:line="276" w:lineRule="auto"/>
        <w:rPr>
          <w:color w:val="212529"/>
          <w:sz w:val="28"/>
        </w:rPr>
      </w:pPr>
      <w:r>
        <w:rPr>
          <w:color w:val="212529"/>
          <w:sz w:val="28"/>
        </w:rPr>
        <w:t>2. </w:t>
      </w:r>
      <w:r w:rsidR="00BC20CA" w:rsidRPr="00A075E9">
        <w:rPr>
          <w:color w:val="212529"/>
          <w:sz w:val="28"/>
        </w:rPr>
        <w:t>Формировать у детей патриотические чувства, чувства долга и гражданской ответственности.</w:t>
      </w:r>
    </w:p>
    <w:p w:rsidR="00A075E9" w:rsidRDefault="00A075E9" w:rsidP="00A075E9">
      <w:pPr>
        <w:pStyle w:val="a3"/>
        <w:spacing w:before="90" w:beforeAutospacing="0" w:after="90" w:afterAutospacing="0" w:line="276" w:lineRule="auto"/>
        <w:rPr>
          <w:color w:val="212529"/>
          <w:sz w:val="28"/>
        </w:rPr>
      </w:pPr>
      <w:r>
        <w:rPr>
          <w:color w:val="212529"/>
          <w:sz w:val="28"/>
        </w:rPr>
        <w:t>3.  </w:t>
      </w:r>
      <w:r w:rsidR="00BC20CA" w:rsidRPr="00A075E9">
        <w:rPr>
          <w:color w:val="212529"/>
          <w:sz w:val="28"/>
        </w:rPr>
        <w:t>Показать значение Родины в жизни каждого человека</w:t>
      </w:r>
    </w:p>
    <w:p w:rsidR="00BC20CA" w:rsidRPr="00A075E9" w:rsidRDefault="00A075E9" w:rsidP="00A075E9">
      <w:pPr>
        <w:pStyle w:val="a3"/>
        <w:spacing w:before="90" w:beforeAutospacing="0" w:after="90" w:afterAutospacing="0" w:line="276" w:lineRule="auto"/>
        <w:rPr>
          <w:color w:val="212529"/>
          <w:sz w:val="28"/>
        </w:rPr>
      </w:pPr>
      <w:r>
        <w:rPr>
          <w:color w:val="212529"/>
          <w:sz w:val="28"/>
        </w:rPr>
        <w:t>4.  </w:t>
      </w:r>
      <w:r w:rsidR="00BC20CA" w:rsidRPr="00A075E9">
        <w:rPr>
          <w:color w:val="212529"/>
          <w:sz w:val="28"/>
        </w:rPr>
        <w:t>Формировать нравственную культуру учащихся                  </w:t>
      </w:r>
    </w:p>
    <w:p w:rsidR="00BC20CA" w:rsidRPr="00A075E9" w:rsidRDefault="00BC20CA" w:rsidP="00A075E9">
      <w:pPr>
        <w:pStyle w:val="a3"/>
        <w:spacing w:before="90" w:beforeAutospacing="0" w:after="90" w:afterAutospacing="0" w:line="276" w:lineRule="auto"/>
        <w:rPr>
          <w:color w:val="212529"/>
          <w:sz w:val="28"/>
        </w:rPr>
      </w:pPr>
      <w:r w:rsidRPr="00A075E9">
        <w:rPr>
          <w:rStyle w:val="a5"/>
          <w:color w:val="212529"/>
          <w:sz w:val="28"/>
        </w:rPr>
        <w:t>Развивающие:</w:t>
      </w:r>
    </w:p>
    <w:p w:rsidR="00BC20CA" w:rsidRPr="00A075E9" w:rsidRDefault="00A075E9" w:rsidP="00A075E9">
      <w:pPr>
        <w:pStyle w:val="a3"/>
        <w:spacing w:before="90" w:beforeAutospacing="0" w:after="90" w:afterAutospacing="0" w:line="276" w:lineRule="auto"/>
        <w:rPr>
          <w:color w:val="212529"/>
          <w:sz w:val="28"/>
        </w:rPr>
      </w:pPr>
      <w:r>
        <w:rPr>
          <w:color w:val="212529"/>
          <w:sz w:val="28"/>
        </w:rPr>
        <w:t>1. </w:t>
      </w:r>
      <w:r w:rsidR="00BC20CA" w:rsidRPr="00A075E9">
        <w:rPr>
          <w:color w:val="212529"/>
          <w:sz w:val="28"/>
        </w:rPr>
        <w:t>Развивать у учащихся творческие способности</w:t>
      </w:r>
      <w:r>
        <w:rPr>
          <w:color w:val="212529"/>
          <w:sz w:val="28"/>
        </w:rPr>
        <w:t>, умения выражать собственную точку зрения, вести аргументированную дискуссию.</w:t>
      </w:r>
    </w:p>
    <w:p w:rsidR="00BC20CA" w:rsidRPr="00A075E9" w:rsidRDefault="00A075E9" w:rsidP="00A075E9">
      <w:pPr>
        <w:pStyle w:val="a3"/>
        <w:spacing w:before="90" w:beforeAutospacing="0" w:after="90" w:afterAutospacing="0" w:line="276" w:lineRule="auto"/>
        <w:rPr>
          <w:color w:val="212529"/>
          <w:sz w:val="28"/>
        </w:rPr>
      </w:pPr>
      <w:r>
        <w:rPr>
          <w:color w:val="212529"/>
          <w:sz w:val="28"/>
        </w:rPr>
        <w:t>2. </w:t>
      </w:r>
      <w:r w:rsidR="00BC20CA" w:rsidRPr="00A075E9">
        <w:rPr>
          <w:color w:val="212529"/>
          <w:sz w:val="28"/>
        </w:rPr>
        <w:t xml:space="preserve">Развивать </w:t>
      </w:r>
      <w:r w:rsidR="00B22D1F">
        <w:rPr>
          <w:color w:val="212529"/>
          <w:sz w:val="28"/>
        </w:rPr>
        <w:t>компетенции для работы с электронными образовательными -ресурсами, с Интернет -  источниками.</w:t>
      </w:r>
    </w:p>
    <w:p w:rsidR="00BC20CA" w:rsidRPr="00A075E9" w:rsidRDefault="00A075E9" w:rsidP="00A075E9">
      <w:pPr>
        <w:pStyle w:val="a3"/>
        <w:spacing w:before="90" w:beforeAutospacing="0" w:after="90" w:afterAutospacing="0" w:line="276" w:lineRule="auto"/>
        <w:rPr>
          <w:color w:val="212529"/>
          <w:sz w:val="28"/>
        </w:rPr>
      </w:pPr>
      <w:r>
        <w:rPr>
          <w:color w:val="212529"/>
          <w:sz w:val="28"/>
        </w:rPr>
        <w:t>3</w:t>
      </w:r>
      <w:r w:rsidR="00B22D1F" w:rsidRPr="00B22D1F">
        <w:rPr>
          <w:color w:val="212529"/>
          <w:sz w:val="28"/>
        </w:rPr>
        <w:t xml:space="preserve"> </w:t>
      </w:r>
      <w:r w:rsidR="00B22D1F" w:rsidRPr="00A075E9">
        <w:rPr>
          <w:color w:val="212529"/>
          <w:sz w:val="28"/>
        </w:rPr>
        <w:t>Развивать патриотические чувства у учащихся</w:t>
      </w:r>
    </w:p>
    <w:p w:rsidR="00BC20CA" w:rsidRPr="00A075E9" w:rsidRDefault="00BC20CA" w:rsidP="00A075E9">
      <w:pPr>
        <w:pStyle w:val="a3"/>
        <w:spacing w:before="90" w:beforeAutospacing="0" w:after="90" w:afterAutospacing="0" w:line="276" w:lineRule="auto"/>
        <w:rPr>
          <w:color w:val="212529"/>
          <w:sz w:val="28"/>
        </w:rPr>
      </w:pPr>
      <w:r w:rsidRPr="00A075E9">
        <w:rPr>
          <w:rStyle w:val="a5"/>
          <w:color w:val="212529"/>
          <w:sz w:val="28"/>
        </w:rPr>
        <w:t>Воспитательные:</w:t>
      </w:r>
    </w:p>
    <w:p w:rsidR="00BC20CA" w:rsidRPr="00A075E9" w:rsidRDefault="00A075E9" w:rsidP="00A075E9">
      <w:pPr>
        <w:pStyle w:val="a3"/>
        <w:spacing w:before="90" w:beforeAutospacing="0" w:after="90" w:afterAutospacing="0" w:line="276" w:lineRule="auto"/>
        <w:rPr>
          <w:color w:val="212529"/>
          <w:sz w:val="28"/>
        </w:rPr>
      </w:pPr>
      <w:r>
        <w:rPr>
          <w:color w:val="212529"/>
          <w:sz w:val="28"/>
        </w:rPr>
        <w:t>1. </w:t>
      </w:r>
      <w:r w:rsidR="00BC20CA" w:rsidRPr="00A075E9">
        <w:rPr>
          <w:color w:val="212529"/>
          <w:sz w:val="28"/>
        </w:rPr>
        <w:t>Воспитывать уважительное отношение к ратным подвигам защитникам Отечества</w:t>
      </w:r>
    </w:p>
    <w:p w:rsidR="00BC20CA" w:rsidRPr="00A075E9" w:rsidRDefault="00A075E9" w:rsidP="00A075E9">
      <w:pPr>
        <w:pStyle w:val="a3"/>
        <w:spacing w:before="90" w:beforeAutospacing="0" w:after="90" w:afterAutospacing="0" w:line="276" w:lineRule="auto"/>
        <w:rPr>
          <w:color w:val="212529"/>
          <w:sz w:val="28"/>
        </w:rPr>
      </w:pPr>
      <w:r>
        <w:rPr>
          <w:color w:val="212529"/>
          <w:sz w:val="28"/>
        </w:rPr>
        <w:t>2.  </w:t>
      </w:r>
      <w:r w:rsidR="00BC20CA" w:rsidRPr="00A075E9">
        <w:rPr>
          <w:color w:val="212529"/>
          <w:sz w:val="28"/>
        </w:rPr>
        <w:t xml:space="preserve"> Воспитывать у детей чувства долга и безграничной любви к своей Родине</w:t>
      </w:r>
    </w:p>
    <w:p w:rsidR="00BC20CA" w:rsidRPr="00A075E9" w:rsidRDefault="00A075E9" w:rsidP="00A075E9">
      <w:pPr>
        <w:pStyle w:val="a3"/>
        <w:spacing w:before="90" w:beforeAutospacing="0" w:after="90" w:afterAutospacing="0" w:line="276" w:lineRule="auto"/>
        <w:rPr>
          <w:color w:val="212529"/>
          <w:sz w:val="28"/>
        </w:rPr>
      </w:pPr>
      <w:r>
        <w:rPr>
          <w:color w:val="212529"/>
          <w:sz w:val="28"/>
        </w:rPr>
        <w:t>3. </w:t>
      </w:r>
      <w:r w:rsidR="00BC20CA" w:rsidRPr="00A075E9">
        <w:rPr>
          <w:color w:val="212529"/>
          <w:sz w:val="28"/>
        </w:rPr>
        <w:t>Способствовать формированию чувства готовности защищать свою Родину</w:t>
      </w:r>
      <w:r>
        <w:rPr>
          <w:color w:val="212529"/>
          <w:sz w:val="28"/>
        </w:rPr>
        <w:t xml:space="preserve">. </w:t>
      </w:r>
    </w:p>
    <w:p w:rsidR="00BC20CA" w:rsidRPr="00A075E9" w:rsidRDefault="00131156" w:rsidP="00A075E9">
      <w:pPr>
        <w:pStyle w:val="a3"/>
        <w:spacing w:before="90" w:beforeAutospacing="0" w:after="90" w:afterAutospacing="0" w:line="276" w:lineRule="auto"/>
        <w:rPr>
          <w:color w:val="212529"/>
          <w:sz w:val="28"/>
        </w:rPr>
      </w:pPr>
      <w:r w:rsidRPr="00131156">
        <w:rPr>
          <w:rStyle w:val="a4"/>
          <w:bCs w:val="0"/>
          <w:color w:val="212529"/>
          <w:sz w:val="28"/>
        </w:rPr>
        <w:t>Цели урока для учащихся:</w:t>
      </w:r>
      <w:r>
        <w:rPr>
          <w:rStyle w:val="a4"/>
          <w:b w:val="0"/>
          <w:bCs w:val="0"/>
          <w:color w:val="212529"/>
          <w:sz w:val="28"/>
        </w:rPr>
        <w:t> </w:t>
      </w:r>
      <w:r w:rsidR="00BC20CA" w:rsidRPr="00A075E9">
        <w:rPr>
          <w:color w:val="212529"/>
          <w:sz w:val="28"/>
        </w:rPr>
        <w:t>в результате занятия дети смогут дать оценку и выразить своё отношение к влиянию Куликовской битвы на историю страны; объяснять поведение русских людей с точки зрения исторической обусловленности; объяснять, в чём выразился полководческий талант князя Дмитрия Ивановича, используя схему сражения; осмысливать теоретический материал и делать выводы.  </w:t>
      </w:r>
    </w:p>
    <w:p w:rsidR="00980B12" w:rsidRDefault="00980B12" w:rsidP="003068B2">
      <w:pPr>
        <w:rPr>
          <w:rFonts w:ascii="Times New Roman" w:hAnsi="Times New Roman" w:cs="Times New Roman"/>
          <w:sz w:val="24"/>
        </w:rPr>
      </w:pPr>
    </w:p>
    <w:p w:rsidR="00B22D1F" w:rsidRPr="00A61CFA" w:rsidRDefault="00A61CFA" w:rsidP="009B6120">
      <w:pPr>
        <w:spacing w:line="360" w:lineRule="auto"/>
        <w:rPr>
          <w:rFonts w:ascii="Times New Roman" w:hAnsi="Times New Roman" w:cs="Times New Roman"/>
          <w:sz w:val="28"/>
          <w:szCs w:val="28"/>
        </w:rPr>
      </w:pPr>
      <w:r w:rsidRPr="009B6120">
        <w:rPr>
          <w:rFonts w:ascii="Times New Roman" w:hAnsi="Times New Roman" w:cs="Times New Roman"/>
          <w:b/>
          <w:sz w:val="28"/>
          <w:szCs w:val="28"/>
        </w:rPr>
        <w:t>Проблема:</w:t>
      </w:r>
      <w:r w:rsidRPr="00A61CFA">
        <w:rPr>
          <w:rFonts w:ascii="Times New Roman" w:hAnsi="Times New Roman" w:cs="Times New Roman"/>
          <w:sz w:val="28"/>
          <w:szCs w:val="28"/>
        </w:rPr>
        <w:t xml:space="preserve"> Одни </w:t>
      </w:r>
      <w:r w:rsidR="009B6120" w:rsidRPr="00A61CFA">
        <w:rPr>
          <w:rFonts w:ascii="Times New Roman" w:hAnsi="Times New Roman" w:cs="Times New Roman"/>
          <w:sz w:val="28"/>
          <w:szCs w:val="28"/>
        </w:rPr>
        <w:t>считают, что</w:t>
      </w:r>
      <w:r w:rsidRPr="00A61CFA">
        <w:rPr>
          <w:rFonts w:ascii="Times New Roman" w:hAnsi="Times New Roman" w:cs="Times New Roman"/>
          <w:sz w:val="28"/>
          <w:szCs w:val="28"/>
        </w:rPr>
        <w:t xml:space="preserve"> «Куликовская битва –это перелом в русско-ордынских </w:t>
      </w:r>
      <w:r w:rsidR="009B6120" w:rsidRPr="00A61CFA">
        <w:rPr>
          <w:rFonts w:ascii="Times New Roman" w:hAnsi="Times New Roman" w:cs="Times New Roman"/>
          <w:sz w:val="28"/>
          <w:szCs w:val="28"/>
        </w:rPr>
        <w:t>отношениях, предсказавший</w:t>
      </w:r>
      <w:r w:rsidRPr="00A61CFA">
        <w:rPr>
          <w:rFonts w:ascii="Times New Roman" w:hAnsi="Times New Roman" w:cs="Times New Roman"/>
          <w:sz w:val="28"/>
          <w:szCs w:val="28"/>
        </w:rPr>
        <w:t xml:space="preserve"> «</w:t>
      </w:r>
      <w:r w:rsidR="009B6120" w:rsidRPr="00A61CFA">
        <w:rPr>
          <w:rFonts w:ascii="Times New Roman" w:hAnsi="Times New Roman" w:cs="Times New Roman"/>
          <w:sz w:val="28"/>
          <w:szCs w:val="28"/>
        </w:rPr>
        <w:t>татарам конец</w:t>
      </w:r>
      <w:r w:rsidRPr="00A61CFA">
        <w:rPr>
          <w:rFonts w:ascii="Times New Roman" w:hAnsi="Times New Roman" w:cs="Times New Roman"/>
          <w:sz w:val="28"/>
          <w:szCs w:val="28"/>
        </w:rPr>
        <w:t xml:space="preserve"> их владычества </w:t>
      </w:r>
      <w:r w:rsidR="009B6120" w:rsidRPr="00A61CFA">
        <w:rPr>
          <w:rFonts w:ascii="Times New Roman" w:hAnsi="Times New Roman" w:cs="Times New Roman"/>
          <w:sz w:val="28"/>
          <w:szCs w:val="28"/>
        </w:rPr>
        <w:t>над Русью</w:t>
      </w:r>
      <w:r w:rsidRPr="00A61CFA">
        <w:rPr>
          <w:rFonts w:ascii="Times New Roman" w:hAnsi="Times New Roman" w:cs="Times New Roman"/>
          <w:sz w:val="28"/>
          <w:szCs w:val="28"/>
        </w:rPr>
        <w:t xml:space="preserve">» </w:t>
      </w:r>
      <w:r w:rsidR="009B6120" w:rsidRPr="00A61CFA">
        <w:rPr>
          <w:rFonts w:ascii="Times New Roman" w:hAnsi="Times New Roman" w:cs="Times New Roman"/>
          <w:sz w:val="28"/>
          <w:szCs w:val="28"/>
        </w:rPr>
        <w:t>или незначительное</w:t>
      </w:r>
      <w:r w:rsidRPr="00A61CFA">
        <w:rPr>
          <w:rFonts w:ascii="Times New Roman" w:hAnsi="Times New Roman" w:cs="Times New Roman"/>
          <w:sz w:val="28"/>
          <w:szCs w:val="28"/>
        </w:rPr>
        <w:t xml:space="preserve"> </w:t>
      </w:r>
      <w:r w:rsidR="009B6120" w:rsidRPr="00A61CFA">
        <w:rPr>
          <w:rFonts w:ascii="Times New Roman" w:hAnsi="Times New Roman" w:cs="Times New Roman"/>
          <w:sz w:val="28"/>
          <w:szCs w:val="28"/>
        </w:rPr>
        <w:t>событие, не</w:t>
      </w:r>
      <w:r w:rsidRPr="00A61CFA">
        <w:rPr>
          <w:rFonts w:ascii="Times New Roman" w:hAnsi="Times New Roman" w:cs="Times New Roman"/>
          <w:sz w:val="28"/>
          <w:szCs w:val="28"/>
        </w:rPr>
        <w:t xml:space="preserve"> давшее «никаких</w:t>
      </w:r>
      <w:r w:rsidR="009B6120">
        <w:rPr>
          <w:rFonts w:ascii="Times New Roman" w:hAnsi="Times New Roman" w:cs="Times New Roman"/>
          <w:sz w:val="28"/>
          <w:szCs w:val="28"/>
        </w:rPr>
        <w:t xml:space="preserve"> </w:t>
      </w:r>
      <w:r w:rsidRPr="00A61CFA">
        <w:rPr>
          <w:rFonts w:ascii="Times New Roman" w:hAnsi="Times New Roman" w:cs="Times New Roman"/>
          <w:sz w:val="28"/>
          <w:szCs w:val="28"/>
        </w:rPr>
        <w:t>фактических</w:t>
      </w:r>
      <w:r w:rsidR="009B6120">
        <w:rPr>
          <w:rFonts w:ascii="Times New Roman" w:hAnsi="Times New Roman" w:cs="Times New Roman"/>
          <w:sz w:val="28"/>
          <w:szCs w:val="28"/>
        </w:rPr>
        <w:t xml:space="preserve"> </w:t>
      </w:r>
      <w:r w:rsidRPr="00A61CFA">
        <w:rPr>
          <w:rFonts w:ascii="Times New Roman" w:hAnsi="Times New Roman" w:cs="Times New Roman"/>
          <w:sz w:val="28"/>
          <w:szCs w:val="28"/>
        </w:rPr>
        <w:t>результатов», а может это еще что-то….</w:t>
      </w:r>
    </w:p>
    <w:p w:rsidR="00131156" w:rsidRPr="00A61CFA" w:rsidRDefault="00131156" w:rsidP="00131156">
      <w:pPr>
        <w:pStyle w:val="a7"/>
        <w:numPr>
          <w:ilvl w:val="0"/>
          <w:numId w:val="1"/>
        </w:numPr>
        <w:rPr>
          <w:rFonts w:ascii="Times New Roman" w:hAnsi="Times New Roman" w:cs="Times New Roman"/>
          <w:b/>
          <w:sz w:val="28"/>
        </w:rPr>
      </w:pPr>
      <w:r w:rsidRPr="00A61CFA">
        <w:rPr>
          <w:rFonts w:ascii="Times New Roman" w:hAnsi="Times New Roman" w:cs="Times New Roman"/>
          <w:b/>
          <w:sz w:val="28"/>
        </w:rPr>
        <w:lastRenderedPageBreak/>
        <w:t>Краткий экскурс в историю события.</w:t>
      </w:r>
    </w:p>
    <w:p w:rsidR="00131156" w:rsidRPr="00C97789" w:rsidRDefault="00131156" w:rsidP="00C97789">
      <w:pPr>
        <w:shd w:val="clear" w:color="auto" w:fill="FFFFFF"/>
        <w:spacing w:after="300" w:line="360" w:lineRule="auto"/>
        <w:rPr>
          <w:rFonts w:ascii="Times New Roman" w:hAnsi="Times New Roman" w:cs="Times New Roman"/>
          <w:color w:val="333333"/>
          <w:sz w:val="28"/>
          <w:szCs w:val="28"/>
          <w:shd w:val="clear" w:color="auto" w:fill="FFFFFF"/>
        </w:rPr>
      </w:pPr>
      <w:r w:rsidRPr="00C97789">
        <w:rPr>
          <w:rFonts w:ascii="Times New Roman" w:hAnsi="Times New Roman" w:cs="Times New Roman"/>
          <w:color w:val="333333"/>
          <w:sz w:val="28"/>
          <w:szCs w:val="28"/>
          <w:shd w:val="clear" w:color="auto" w:fill="FFFFFF"/>
        </w:rPr>
        <w:t>8 сентября 1380 года отнесено к одному из дней воинской славы страны. По официальной версии, широко растиражированной в учебниках истории, в этот день объединенное войско русских княжеств под главенством московского князя Дмитрия (100 тыс. человек) разгромило превосходящие силы монгольского темника Мамая (150 тыс.)</w:t>
      </w:r>
    </w:p>
    <w:p w:rsidR="00131156" w:rsidRPr="00C97789" w:rsidRDefault="00131156" w:rsidP="00C97789">
      <w:pPr>
        <w:shd w:val="clear" w:color="auto" w:fill="FFFFFF"/>
        <w:spacing w:after="300" w:line="360" w:lineRule="auto"/>
        <w:rPr>
          <w:rFonts w:ascii="Times New Roman" w:eastAsia="Times New Roman" w:hAnsi="Times New Roman" w:cs="Times New Roman"/>
          <w:color w:val="444444"/>
          <w:sz w:val="28"/>
          <w:szCs w:val="28"/>
          <w:lang w:eastAsia="ru-RU"/>
        </w:rPr>
      </w:pPr>
      <w:r w:rsidRPr="00C97789">
        <w:rPr>
          <w:rFonts w:ascii="Times New Roman" w:eastAsia="Times New Roman" w:hAnsi="Times New Roman" w:cs="Times New Roman"/>
          <w:color w:val="444444"/>
          <w:sz w:val="28"/>
          <w:szCs w:val="28"/>
          <w:lang w:eastAsia="ru-RU"/>
        </w:rPr>
        <w:t xml:space="preserve"> На поле, расположенном возле впадения в Дон речки Непрядвы, супротив друг друга на рассвете выстроились русские и татарские войска. Едва рассеялся туман, началась сеча, продолжавшаяся как минимум три часа. Итогом ее стала полная победа русских полков, которые еще долго гнали бежавшего противника по степи.</w:t>
      </w:r>
    </w:p>
    <w:p w:rsidR="00C97789" w:rsidRPr="00C97789" w:rsidRDefault="00131156" w:rsidP="00C97789">
      <w:pPr>
        <w:shd w:val="clear" w:color="auto" w:fill="FFFFFF"/>
        <w:spacing w:after="300" w:line="360" w:lineRule="auto"/>
        <w:rPr>
          <w:rFonts w:ascii="Times New Roman" w:eastAsia="Times New Roman" w:hAnsi="Times New Roman" w:cs="Times New Roman"/>
          <w:b/>
          <w:color w:val="444444"/>
          <w:sz w:val="28"/>
          <w:szCs w:val="28"/>
          <w:lang w:eastAsia="ru-RU"/>
        </w:rPr>
      </w:pPr>
      <w:r w:rsidRPr="00C97789">
        <w:rPr>
          <w:rFonts w:ascii="Times New Roman" w:eastAsia="Times New Roman" w:hAnsi="Times New Roman" w:cs="Times New Roman"/>
          <w:color w:val="444444"/>
          <w:sz w:val="28"/>
          <w:szCs w:val="28"/>
          <w:lang w:eastAsia="ru-RU"/>
        </w:rPr>
        <w:t xml:space="preserve"> </w:t>
      </w:r>
      <w:r w:rsidR="005B12BD" w:rsidRPr="00C97789">
        <w:rPr>
          <w:rFonts w:ascii="Times New Roman" w:eastAsia="Times New Roman" w:hAnsi="Times New Roman" w:cs="Times New Roman"/>
          <w:b/>
          <w:color w:val="444444"/>
          <w:sz w:val="28"/>
          <w:szCs w:val="28"/>
          <w:lang w:eastAsia="ru-RU"/>
        </w:rPr>
        <w:t>Демонстрируется интерактивная</w:t>
      </w:r>
      <w:r w:rsidRPr="00C97789">
        <w:rPr>
          <w:rFonts w:ascii="Times New Roman" w:eastAsia="Times New Roman" w:hAnsi="Times New Roman" w:cs="Times New Roman"/>
          <w:b/>
          <w:color w:val="444444"/>
          <w:sz w:val="28"/>
          <w:szCs w:val="28"/>
          <w:lang w:eastAsia="ru-RU"/>
        </w:rPr>
        <w:t xml:space="preserve"> схема сражения</w:t>
      </w:r>
      <w:r w:rsidR="00C97789" w:rsidRPr="00C97789">
        <w:rPr>
          <w:rFonts w:ascii="Times New Roman" w:eastAsia="Times New Roman" w:hAnsi="Times New Roman" w:cs="Times New Roman"/>
          <w:b/>
          <w:color w:val="444444"/>
          <w:sz w:val="28"/>
          <w:szCs w:val="28"/>
          <w:lang w:eastAsia="ru-RU"/>
        </w:rPr>
        <w:t xml:space="preserve"> </w:t>
      </w:r>
    </w:p>
    <w:p w:rsidR="00C97789" w:rsidRPr="005B12BD" w:rsidRDefault="00C97789" w:rsidP="00131156">
      <w:pPr>
        <w:shd w:val="clear" w:color="auto" w:fill="FFFFFF"/>
        <w:spacing w:after="300" w:line="300" w:lineRule="atLeast"/>
        <w:rPr>
          <w:rFonts w:ascii="Georgia" w:eastAsia="Times New Roman" w:hAnsi="Georgia" w:cs="Times New Roman"/>
          <w:color w:val="FF0000"/>
          <w:sz w:val="24"/>
          <w:szCs w:val="24"/>
          <w:lang w:eastAsia="ru-RU"/>
        </w:rPr>
      </w:pPr>
      <w:r w:rsidRPr="005B12BD">
        <w:rPr>
          <w:rFonts w:ascii="Georgia" w:eastAsia="Times New Roman" w:hAnsi="Georgia" w:cs="Times New Roman"/>
          <w:color w:val="FF0000"/>
          <w:sz w:val="24"/>
          <w:szCs w:val="24"/>
          <w:lang w:eastAsia="ru-RU"/>
        </w:rPr>
        <w:t>https://rosuchebnik.ru/material/kulikovskaya-bitva/</w:t>
      </w:r>
    </w:p>
    <w:p w:rsidR="00131156" w:rsidRPr="005B12BD" w:rsidRDefault="00C97789" w:rsidP="00131156">
      <w:pPr>
        <w:shd w:val="clear" w:color="auto" w:fill="FFFFFF"/>
        <w:spacing w:after="300" w:line="300" w:lineRule="atLeast"/>
        <w:rPr>
          <w:rFonts w:ascii="Georgia" w:eastAsia="Times New Roman" w:hAnsi="Georgia" w:cs="Times New Roman"/>
          <w:color w:val="FF0000"/>
          <w:sz w:val="24"/>
          <w:szCs w:val="24"/>
          <w:lang w:eastAsia="ru-RU"/>
        </w:rPr>
      </w:pPr>
      <w:r w:rsidRPr="005B12BD">
        <w:rPr>
          <w:rFonts w:ascii="Georgia" w:eastAsia="Times New Roman" w:hAnsi="Georgia" w:cs="Times New Roman"/>
          <w:color w:val="FF0000"/>
          <w:sz w:val="24"/>
          <w:szCs w:val="24"/>
          <w:lang w:val="en-US" w:eastAsia="ru-RU"/>
        </w:rPr>
        <w:t>https</w:t>
      </w:r>
      <w:r w:rsidRPr="005B12BD">
        <w:rPr>
          <w:rFonts w:ascii="Georgia" w:eastAsia="Times New Roman" w:hAnsi="Georgia" w:cs="Times New Roman"/>
          <w:color w:val="FF0000"/>
          <w:sz w:val="24"/>
          <w:szCs w:val="24"/>
          <w:lang w:eastAsia="ru-RU"/>
        </w:rPr>
        <w:t>://</w:t>
      </w:r>
      <w:r w:rsidRPr="005B12BD">
        <w:rPr>
          <w:rFonts w:ascii="Georgia" w:eastAsia="Times New Roman" w:hAnsi="Georgia" w:cs="Times New Roman"/>
          <w:color w:val="FF0000"/>
          <w:sz w:val="24"/>
          <w:szCs w:val="24"/>
          <w:lang w:val="en-US" w:eastAsia="ru-RU"/>
        </w:rPr>
        <w:t>yandex</w:t>
      </w:r>
      <w:r w:rsidRPr="005B12BD">
        <w:rPr>
          <w:rFonts w:ascii="Georgia" w:eastAsia="Times New Roman" w:hAnsi="Georgia" w:cs="Times New Roman"/>
          <w:color w:val="FF0000"/>
          <w:sz w:val="24"/>
          <w:szCs w:val="24"/>
          <w:lang w:eastAsia="ru-RU"/>
        </w:rPr>
        <w:t>.</w:t>
      </w:r>
      <w:r w:rsidRPr="005B12BD">
        <w:rPr>
          <w:rFonts w:ascii="Georgia" w:eastAsia="Times New Roman" w:hAnsi="Georgia" w:cs="Times New Roman"/>
          <w:color w:val="FF0000"/>
          <w:sz w:val="24"/>
          <w:szCs w:val="24"/>
          <w:lang w:val="en-US" w:eastAsia="ru-RU"/>
        </w:rPr>
        <w:t>ru</w:t>
      </w:r>
      <w:r w:rsidRPr="005B12BD">
        <w:rPr>
          <w:rFonts w:ascii="Georgia" w:eastAsia="Times New Roman" w:hAnsi="Georgia" w:cs="Times New Roman"/>
          <w:color w:val="FF0000"/>
          <w:sz w:val="24"/>
          <w:szCs w:val="24"/>
          <w:lang w:eastAsia="ru-RU"/>
        </w:rPr>
        <w:t>/</w:t>
      </w:r>
      <w:r w:rsidRPr="005B12BD">
        <w:rPr>
          <w:rFonts w:ascii="Georgia" w:eastAsia="Times New Roman" w:hAnsi="Georgia" w:cs="Times New Roman"/>
          <w:color w:val="FF0000"/>
          <w:sz w:val="24"/>
          <w:szCs w:val="24"/>
          <w:lang w:val="en-US" w:eastAsia="ru-RU"/>
        </w:rPr>
        <w:t>video</w:t>
      </w:r>
      <w:r w:rsidRPr="005B12BD">
        <w:rPr>
          <w:rFonts w:ascii="Georgia" w:eastAsia="Times New Roman" w:hAnsi="Georgia" w:cs="Times New Roman"/>
          <w:color w:val="FF0000"/>
          <w:sz w:val="24"/>
          <w:szCs w:val="24"/>
          <w:lang w:eastAsia="ru-RU"/>
        </w:rPr>
        <w:t>/</w:t>
      </w:r>
      <w:r w:rsidRPr="005B12BD">
        <w:rPr>
          <w:rFonts w:ascii="Georgia" w:eastAsia="Times New Roman" w:hAnsi="Georgia" w:cs="Times New Roman"/>
          <w:color w:val="FF0000"/>
          <w:sz w:val="24"/>
          <w:szCs w:val="24"/>
          <w:lang w:val="en-US" w:eastAsia="ru-RU"/>
        </w:rPr>
        <w:t>preview</w:t>
      </w:r>
      <w:r w:rsidRPr="005B12BD">
        <w:rPr>
          <w:rFonts w:ascii="Georgia" w:eastAsia="Times New Roman" w:hAnsi="Georgia" w:cs="Times New Roman"/>
          <w:color w:val="FF0000"/>
          <w:sz w:val="24"/>
          <w:szCs w:val="24"/>
          <w:lang w:eastAsia="ru-RU"/>
        </w:rPr>
        <w:t>/?</w:t>
      </w:r>
      <w:r w:rsidRPr="005B12BD">
        <w:rPr>
          <w:rFonts w:ascii="Georgia" w:eastAsia="Times New Roman" w:hAnsi="Georgia" w:cs="Times New Roman"/>
          <w:color w:val="FF0000"/>
          <w:sz w:val="24"/>
          <w:szCs w:val="24"/>
          <w:lang w:val="en-US" w:eastAsia="ru-RU"/>
        </w:rPr>
        <w:t>text</w:t>
      </w:r>
      <w:r w:rsidRPr="005B12BD">
        <w:rPr>
          <w:rFonts w:ascii="Georgia" w:eastAsia="Times New Roman" w:hAnsi="Georgia" w:cs="Times New Roman"/>
          <w:color w:val="FF0000"/>
          <w:sz w:val="24"/>
          <w:szCs w:val="24"/>
          <w:lang w:eastAsia="ru-RU"/>
        </w:rPr>
        <w:t>=интерактивная%20схема%20куликовская%20битва&amp;</w:t>
      </w:r>
      <w:r w:rsidRPr="005B12BD">
        <w:rPr>
          <w:rFonts w:ascii="Georgia" w:eastAsia="Times New Roman" w:hAnsi="Georgia" w:cs="Times New Roman"/>
          <w:color w:val="FF0000"/>
          <w:sz w:val="24"/>
          <w:szCs w:val="24"/>
          <w:lang w:val="en-US" w:eastAsia="ru-RU"/>
        </w:rPr>
        <w:t>path</w:t>
      </w:r>
      <w:r w:rsidRPr="005B12BD">
        <w:rPr>
          <w:rFonts w:ascii="Georgia" w:eastAsia="Times New Roman" w:hAnsi="Georgia" w:cs="Times New Roman"/>
          <w:color w:val="FF0000"/>
          <w:sz w:val="24"/>
          <w:szCs w:val="24"/>
          <w:lang w:eastAsia="ru-RU"/>
        </w:rPr>
        <w:t>=</w:t>
      </w:r>
      <w:r w:rsidRPr="005B12BD">
        <w:rPr>
          <w:rFonts w:ascii="Georgia" w:eastAsia="Times New Roman" w:hAnsi="Georgia" w:cs="Times New Roman"/>
          <w:color w:val="FF0000"/>
          <w:sz w:val="24"/>
          <w:szCs w:val="24"/>
          <w:lang w:val="en-US" w:eastAsia="ru-RU"/>
        </w:rPr>
        <w:t>wizard</w:t>
      </w:r>
      <w:r w:rsidRPr="005B12BD">
        <w:rPr>
          <w:rFonts w:ascii="Georgia" w:eastAsia="Times New Roman" w:hAnsi="Georgia" w:cs="Times New Roman"/>
          <w:color w:val="FF0000"/>
          <w:sz w:val="24"/>
          <w:szCs w:val="24"/>
          <w:lang w:eastAsia="ru-RU"/>
        </w:rPr>
        <w:t>&amp;</w:t>
      </w:r>
      <w:r w:rsidRPr="005B12BD">
        <w:rPr>
          <w:rFonts w:ascii="Georgia" w:eastAsia="Times New Roman" w:hAnsi="Georgia" w:cs="Times New Roman"/>
          <w:color w:val="FF0000"/>
          <w:sz w:val="24"/>
          <w:szCs w:val="24"/>
          <w:lang w:val="en-US" w:eastAsia="ru-RU"/>
        </w:rPr>
        <w:t>parent</w:t>
      </w:r>
      <w:r w:rsidRPr="005B12BD">
        <w:rPr>
          <w:rFonts w:ascii="Georgia" w:eastAsia="Times New Roman" w:hAnsi="Georgia" w:cs="Times New Roman"/>
          <w:color w:val="FF0000"/>
          <w:sz w:val="24"/>
          <w:szCs w:val="24"/>
          <w:lang w:eastAsia="ru-RU"/>
        </w:rPr>
        <w:t>-</w:t>
      </w:r>
      <w:r w:rsidRPr="005B12BD">
        <w:rPr>
          <w:rFonts w:ascii="Georgia" w:eastAsia="Times New Roman" w:hAnsi="Georgia" w:cs="Times New Roman"/>
          <w:color w:val="FF0000"/>
          <w:sz w:val="24"/>
          <w:szCs w:val="24"/>
          <w:lang w:val="en-US" w:eastAsia="ru-RU"/>
        </w:rPr>
        <w:t>reqid</w:t>
      </w:r>
      <w:r w:rsidRPr="005B12BD">
        <w:rPr>
          <w:rFonts w:ascii="Georgia" w:eastAsia="Times New Roman" w:hAnsi="Georgia" w:cs="Times New Roman"/>
          <w:color w:val="FF0000"/>
          <w:sz w:val="24"/>
          <w:szCs w:val="24"/>
          <w:lang w:eastAsia="ru-RU"/>
        </w:rPr>
        <w:t>=1608746001011766-137500537249073368000098-</w:t>
      </w:r>
      <w:r w:rsidRPr="005B12BD">
        <w:rPr>
          <w:rFonts w:ascii="Georgia" w:eastAsia="Times New Roman" w:hAnsi="Georgia" w:cs="Times New Roman"/>
          <w:color w:val="FF0000"/>
          <w:sz w:val="24"/>
          <w:szCs w:val="24"/>
          <w:lang w:val="en-US" w:eastAsia="ru-RU"/>
        </w:rPr>
        <w:t>production</w:t>
      </w:r>
      <w:r w:rsidRPr="005B12BD">
        <w:rPr>
          <w:rFonts w:ascii="Georgia" w:eastAsia="Times New Roman" w:hAnsi="Georgia" w:cs="Times New Roman"/>
          <w:color w:val="FF0000"/>
          <w:sz w:val="24"/>
          <w:szCs w:val="24"/>
          <w:lang w:eastAsia="ru-RU"/>
        </w:rPr>
        <w:t>-</w:t>
      </w:r>
      <w:r w:rsidRPr="005B12BD">
        <w:rPr>
          <w:rFonts w:ascii="Georgia" w:eastAsia="Times New Roman" w:hAnsi="Georgia" w:cs="Times New Roman"/>
          <w:color w:val="FF0000"/>
          <w:sz w:val="24"/>
          <w:szCs w:val="24"/>
          <w:lang w:val="en-US" w:eastAsia="ru-RU"/>
        </w:rPr>
        <w:t>app</w:t>
      </w:r>
      <w:r w:rsidRPr="005B12BD">
        <w:rPr>
          <w:rFonts w:ascii="Georgia" w:eastAsia="Times New Roman" w:hAnsi="Georgia" w:cs="Times New Roman"/>
          <w:color w:val="FF0000"/>
          <w:sz w:val="24"/>
          <w:szCs w:val="24"/>
          <w:lang w:eastAsia="ru-RU"/>
        </w:rPr>
        <w:t>-</w:t>
      </w:r>
      <w:r w:rsidRPr="005B12BD">
        <w:rPr>
          <w:rFonts w:ascii="Georgia" w:eastAsia="Times New Roman" w:hAnsi="Georgia" w:cs="Times New Roman"/>
          <w:color w:val="FF0000"/>
          <w:sz w:val="24"/>
          <w:szCs w:val="24"/>
          <w:lang w:val="en-US" w:eastAsia="ru-RU"/>
        </w:rPr>
        <w:t>host</w:t>
      </w:r>
      <w:r w:rsidRPr="005B12BD">
        <w:rPr>
          <w:rFonts w:ascii="Georgia" w:eastAsia="Times New Roman" w:hAnsi="Georgia" w:cs="Times New Roman"/>
          <w:color w:val="FF0000"/>
          <w:sz w:val="24"/>
          <w:szCs w:val="24"/>
          <w:lang w:eastAsia="ru-RU"/>
        </w:rPr>
        <w:t>-</w:t>
      </w:r>
      <w:r w:rsidRPr="005B12BD">
        <w:rPr>
          <w:rFonts w:ascii="Georgia" w:eastAsia="Times New Roman" w:hAnsi="Georgia" w:cs="Times New Roman"/>
          <w:color w:val="FF0000"/>
          <w:sz w:val="24"/>
          <w:szCs w:val="24"/>
          <w:lang w:val="en-US" w:eastAsia="ru-RU"/>
        </w:rPr>
        <w:t>man</w:t>
      </w:r>
      <w:r w:rsidRPr="005B12BD">
        <w:rPr>
          <w:rFonts w:ascii="Georgia" w:eastAsia="Times New Roman" w:hAnsi="Georgia" w:cs="Times New Roman"/>
          <w:color w:val="FF0000"/>
          <w:sz w:val="24"/>
          <w:szCs w:val="24"/>
          <w:lang w:eastAsia="ru-RU"/>
        </w:rPr>
        <w:t>-</w:t>
      </w:r>
      <w:r w:rsidRPr="005B12BD">
        <w:rPr>
          <w:rFonts w:ascii="Georgia" w:eastAsia="Times New Roman" w:hAnsi="Georgia" w:cs="Times New Roman"/>
          <w:color w:val="FF0000"/>
          <w:sz w:val="24"/>
          <w:szCs w:val="24"/>
          <w:lang w:val="en-US" w:eastAsia="ru-RU"/>
        </w:rPr>
        <w:t>web</w:t>
      </w:r>
      <w:r w:rsidRPr="005B12BD">
        <w:rPr>
          <w:rFonts w:ascii="Georgia" w:eastAsia="Times New Roman" w:hAnsi="Georgia" w:cs="Times New Roman"/>
          <w:color w:val="FF0000"/>
          <w:sz w:val="24"/>
          <w:szCs w:val="24"/>
          <w:lang w:eastAsia="ru-RU"/>
        </w:rPr>
        <w:t>-</w:t>
      </w:r>
      <w:r w:rsidRPr="005B12BD">
        <w:rPr>
          <w:rFonts w:ascii="Georgia" w:eastAsia="Times New Roman" w:hAnsi="Georgia" w:cs="Times New Roman"/>
          <w:color w:val="FF0000"/>
          <w:sz w:val="24"/>
          <w:szCs w:val="24"/>
          <w:lang w:val="en-US" w:eastAsia="ru-RU"/>
        </w:rPr>
        <w:t>yp</w:t>
      </w:r>
      <w:r w:rsidRPr="005B12BD">
        <w:rPr>
          <w:rFonts w:ascii="Georgia" w:eastAsia="Times New Roman" w:hAnsi="Georgia" w:cs="Times New Roman"/>
          <w:color w:val="FF0000"/>
          <w:sz w:val="24"/>
          <w:szCs w:val="24"/>
          <w:lang w:eastAsia="ru-RU"/>
        </w:rPr>
        <w:t>-124&amp;</w:t>
      </w:r>
      <w:r w:rsidRPr="005B12BD">
        <w:rPr>
          <w:rFonts w:ascii="Georgia" w:eastAsia="Times New Roman" w:hAnsi="Georgia" w:cs="Times New Roman"/>
          <w:color w:val="FF0000"/>
          <w:sz w:val="24"/>
          <w:szCs w:val="24"/>
          <w:lang w:val="en-US" w:eastAsia="ru-RU"/>
        </w:rPr>
        <w:t>wiz</w:t>
      </w:r>
      <w:r w:rsidRPr="005B12BD">
        <w:rPr>
          <w:rFonts w:ascii="Georgia" w:eastAsia="Times New Roman" w:hAnsi="Georgia" w:cs="Times New Roman"/>
          <w:color w:val="FF0000"/>
          <w:sz w:val="24"/>
          <w:szCs w:val="24"/>
          <w:lang w:eastAsia="ru-RU"/>
        </w:rPr>
        <w:t>_</w:t>
      </w:r>
      <w:r w:rsidRPr="005B12BD">
        <w:rPr>
          <w:rFonts w:ascii="Georgia" w:eastAsia="Times New Roman" w:hAnsi="Georgia" w:cs="Times New Roman"/>
          <w:color w:val="FF0000"/>
          <w:sz w:val="24"/>
          <w:szCs w:val="24"/>
          <w:lang w:val="en-US" w:eastAsia="ru-RU"/>
        </w:rPr>
        <w:t>type</w:t>
      </w:r>
      <w:r w:rsidRPr="005B12BD">
        <w:rPr>
          <w:rFonts w:ascii="Georgia" w:eastAsia="Times New Roman" w:hAnsi="Georgia" w:cs="Times New Roman"/>
          <w:color w:val="FF0000"/>
          <w:sz w:val="24"/>
          <w:szCs w:val="24"/>
          <w:lang w:eastAsia="ru-RU"/>
        </w:rPr>
        <w:t>=</w:t>
      </w:r>
      <w:r w:rsidRPr="005B12BD">
        <w:rPr>
          <w:rFonts w:ascii="Georgia" w:eastAsia="Times New Roman" w:hAnsi="Georgia" w:cs="Times New Roman"/>
          <w:color w:val="FF0000"/>
          <w:sz w:val="24"/>
          <w:szCs w:val="24"/>
          <w:lang w:val="en-US" w:eastAsia="ru-RU"/>
        </w:rPr>
        <w:t>vital</w:t>
      </w:r>
      <w:r w:rsidRPr="005B12BD">
        <w:rPr>
          <w:rFonts w:ascii="Georgia" w:eastAsia="Times New Roman" w:hAnsi="Georgia" w:cs="Times New Roman"/>
          <w:color w:val="FF0000"/>
          <w:sz w:val="24"/>
          <w:szCs w:val="24"/>
          <w:lang w:eastAsia="ru-RU"/>
        </w:rPr>
        <w:t>&amp;</w:t>
      </w:r>
      <w:r w:rsidRPr="005B12BD">
        <w:rPr>
          <w:rFonts w:ascii="Georgia" w:eastAsia="Times New Roman" w:hAnsi="Georgia" w:cs="Times New Roman"/>
          <w:color w:val="FF0000"/>
          <w:sz w:val="24"/>
          <w:szCs w:val="24"/>
          <w:lang w:val="en-US" w:eastAsia="ru-RU"/>
        </w:rPr>
        <w:t>filmId</w:t>
      </w:r>
      <w:r w:rsidRPr="005B12BD">
        <w:rPr>
          <w:rFonts w:ascii="Georgia" w:eastAsia="Times New Roman" w:hAnsi="Georgia" w:cs="Times New Roman"/>
          <w:color w:val="FF0000"/>
          <w:sz w:val="24"/>
          <w:szCs w:val="24"/>
          <w:lang w:eastAsia="ru-RU"/>
        </w:rPr>
        <w:t>=12452048923209086290</w:t>
      </w:r>
    </w:p>
    <w:p w:rsidR="00C97789" w:rsidRPr="005B12BD" w:rsidRDefault="00C97789" w:rsidP="00C97789">
      <w:pPr>
        <w:pStyle w:val="a6"/>
        <w:spacing w:line="360" w:lineRule="auto"/>
        <w:rPr>
          <w:b/>
          <w:sz w:val="28"/>
        </w:rPr>
      </w:pPr>
      <w:r w:rsidRPr="005B12BD">
        <w:rPr>
          <w:b/>
          <w:sz w:val="28"/>
        </w:rPr>
        <w:t>Значение Куликовской битвы</w:t>
      </w:r>
    </w:p>
    <w:p w:rsidR="00C97789" w:rsidRPr="00C97789" w:rsidRDefault="00C97789" w:rsidP="00C97789">
      <w:pPr>
        <w:pStyle w:val="a6"/>
        <w:spacing w:line="360" w:lineRule="auto"/>
        <w:rPr>
          <w:sz w:val="28"/>
        </w:rPr>
      </w:pPr>
      <w:r w:rsidRPr="00C97789">
        <w:rPr>
          <w:sz w:val="28"/>
        </w:rPr>
        <w:t>1)хотя свергнуть ордынское иго не удалось, эта историческая задача была поставлена в повестку дня, и ее осуществление стало делом времени;</w:t>
      </w:r>
    </w:p>
    <w:p w:rsidR="00C97789" w:rsidRPr="00C97789" w:rsidRDefault="00C97789" w:rsidP="00C97789">
      <w:pPr>
        <w:pStyle w:val="a6"/>
        <w:spacing w:line="360" w:lineRule="auto"/>
        <w:rPr>
          <w:sz w:val="28"/>
        </w:rPr>
      </w:pPr>
      <w:r w:rsidRPr="00C97789">
        <w:rPr>
          <w:sz w:val="28"/>
        </w:rPr>
        <w:t>2) был развеян миф о непобедимости Золотой Орды;</w:t>
      </w:r>
    </w:p>
    <w:p w:rsidR="00C97789" w:rsidRPr="00C97789" w:rsidRDefault="00C97789" w:rsidP="00C97789">
      <w:pPr>
        <w:pStyle w:val="a6"/>
        <w:spacing w:line="360" w:lineRule="auto"/>
        <w:rPr>
          <w:sz w:val="28"/>
        </w:rPr>
      </w:pPr>
      <w:r w:rsidRPr="00C97789">
        <w:rPr>
          <w:sz w:val="28"/>
        </w:rPr>
        <w:t>3)после разгрома Мамая ускорился процесс распада Орды;</w:t>
      </w:r>
    </w:p>
    <w:p w:rsidR="00C97789" w:rsidRPr="00C97789" w:rsidRDefault="00C97789" w:rsidP="00C97789">
      <w:pPr>
        <w:pStyle w:val="a6"/>
        <w:spacing w:line="360" w:lineRule="auto"/>
        <w:rPr>
          <w:sz w:val="28"/>
        </w:rPr>
      </w:pPr>
      <w:r w:rsidRPr="00C97789">
        <w:rPr>
          <w:sz w:val="28"/>
        </w:rPr>
        <w:t>4)Куликовская битва укрепила роль Москвы как центра объединения всех русских земель в единое государство;</w:t>
      </w:r>
    </w:p>
    <w:p w:rsidR="00C97789" w:rsidRPr="00C97789" w:rsidRDefault="00C97789" w:rsidP="00C97789">
      <w:pPr>
        <w:pStyle w:val="a6"/>
        <w:spacing w:line="360" w:lineRule="auto"/>
        <w:rPr>
          <w:sz w:val="28"/>
        </w:rPr>
      </w:pPr>
      <w:r w:rsidRPr="00C97789">
        <w:rPr>
          <w:sz w:val="28"/>
        </w:rPr>
        <w:t>5)Куликовская победа положила начало духовному возрождению, росту самосознания русского народа.</w:t>
      </w:r>
    </w:p>
    <w:p w:rsidR="00131156" w:rsidRDefault="005B12BD" w:rsidP="005B12BD">
      <w:pPr>
        <w:spacing w:line="360" w:lineRule="auto"/>
        <w:rPr>
          <w:rFonts w:ascii="Times New Roman" w:hAnsi="Times New Roman" w:cs="Times New Roman"/>
          <w:color w:val="000000"/>
          <w:sz w:val="28"/>
          <w:szCs w:val="28"/>
          <w:shd w:val="clear" w:color="auto" w:fill="FFFFFF"/>
        </w:rPr>
      </w:pPr>
      <w:r w:rsidRPr="00D81671">
        <w:rPr>
          <w:rFonts w:ascii="Times New Roman" w:hAnsi="Times New Roman" w:cs="Times New Roman"/>
          <w:color w:val="000000"/>
          <w:sz w:val="28"/>
          <w:szCs w:val="28"/>
          <w:shd w:val="clear" w:color="auto" w:fill="FFFFFF"/>
        </w:rPr>
        <w:t>В последнее время появилась мода на дискредитацию многих исторических событий, которыми мы гордимся.   Предпринимаются попытки переписать и многие другие героические страницы нашего прошлого.</w:t>
      </w:r>
    </w:p>
    <w:p w:rsidR="00B22D1F" w:rsidRPr="00A61CFA" w:rsidRDefault="00B22D1F" w:rsidP="00B22D1F">
      <w:pPr>
        <w:pStyle w:val="a7"/>
        <w:numPr>
          <w:ilvl w:val="0"/>
          <w:numId w:val="1"/>
        </w:numPr>
        <w:spacing w:line="360" w:lineRule="auto"/>
        <w:rPr>
          <w:rFonts w:ascii="Times New Roman" w:hAnsi="Times New Roman" w:cs="Times New Roman"/>
          <w:b/>
          <w:color w:val="000000"/>
          <w:sz w:val="28"/>
          <w:szCs w:val="28"/>
          <w:shd w:val="clear" w:color="auto" w:fill="FFFFFF"/>
        </w:rPr>
      </w:pPr>
      <w:r w:rsidRPr="00A61CFA">
        <w:rPr>
          <w:rFonts w:ascii="Times New Roman" w:hAnsi="Times New Roman" w:cs="Times New Roman"/>
          <w:b/>
          <w:color w:val="000000"/>
          <w:sz w:val="28"/>
          <w:szCs w:val="28"/>
          <w:shd w:val="clear" w:color="auto" w:fill="FFFFFF"/>
        </w:rPr>
        <w:lastRenderedPageBreak/>
        <w:t>Работа с видео фильмом.</w:t>
      </w:r>
    </w:p>
    <w:p w:rsidR="005B12BD" w:rsidRPr="00B22D1F" w:rsidRDefault="005B12BD" w:rsidP="00B22D1F">
      <w:pPr>
        <w:spacing w:line="360" w:lineRule="auto"/>
        <w:rPr>
          <w:rFonts w:ascii="Times New Roman" w:hAnsi="Times New Roman" w:cs="Times New Roman"/>
          <w:color w:val="000000"/>
          <w:sz w:val="28"/>
          <w:szCs w:val="28"/>
          <w:shd w:val="clear" w:color="auto" w:fill="FFFFFF"/>
        </w:rPr>
      </w:pPr>
      <w:r w:rsidRPr="00B22D1F">
        <w:rPr>
          <w:rFonts w:ascii="Times New Roman" w:hAnsi="Times New Roman" w:cs="Times New Roman"/>
          <w:color w:val="000000"/>
          <w:sz w:val="28"/>
          <w:szCs w:val="28"/>
          <w:shd w:val="clear" w:color="auto" w:fill="FFFFFF"/>
        </w:rPr>
        <w:t xml:space="preserve">Сегодня мы познакомимся с современным видением событий 1380 года, в свете современных исторических раскопок, которые ведутся российскими археологами. Мы посмотрим фильм, который создал </w:t>
      </w:r>
      <w:r w:rsidR="009B6120" w:rsidRPr="00B22D1F">
        <w:rPr>
          <w:rFonts w:ascii="Times New Roman" w:hAnsi="Times New Roman" w:cs="Times New Roman"/>
          <w:color w:val="000000"/>
          <w:sz w:val="28"/>
          <w:szCs w:val="28"/>
          <w:shd w:val="clear" w:color="auto" w:fill="FFFFFF"/>
        </w:rPr>
        <w:t>Жердев Дмитрий</w:t>
      </w:r>
      <w:r w:rsidRPr="00B22D1F">
        <w:rPr>
          <w:rFonts w:ascii="Times New Roman" w:hAnsi="Times New Roman" w:cs="Times New Roman"/>
          <w:color w:val="000000"/>
          <w:sz w:val="28"/>
          <w:szCs w:val="28"/>
          <w:shd w:val="clear" w:color="auto" w:fill="FFFFFF"/>
        </w:rPr>
        <w:t xml:space="preserve">, ученик 11а класса. Фильм был создан на основе подкаста сайта «Российский учебник».  </w:t>
      </w:r>
    </w:p>
    <w:p w:rsidR="005B12BD" w:rsidRPr="00B22D1F" w:rsidRDefault="005B12BD" w:rsidP="005B12BD">
      <w:pPr>
        <w:spacing w:line="360" w:lineRule="auto"/>
        <w:rPr>
          <w:rFonts w:ascii="Times New Roman" w:hAnsi="Times New Roman" w:cs="Times New Roman"/>
          <w:color w:val="000000"/>
          <w:sz w:val="28"/>
          <w:szCs w:val="28"/>
          <w:shd w:val="clear" w:color="auto" w:fill="FFFFFF"/>
        </w:rPr>
      </w:pPr>
      <w:r w:rsidRPr="00B22D1F">
        <w:rPr>
          <w:rFonts w:ascii="Times New Roman" w:hAnsi="Times New Roman" w:cs="Times New Roman"/>
          <w:color w:val="000000"/>
          <w:sz w:val="28"/>
          <w:szCs w:val="28"/>
          <w:shd w:val="clear" w:color="auto" w:fill="FFFFFF"/>
        </w:rPr>
        <w:t>Просмотр видео фильма.</w:t>
      </w:r>
    </w:p>
    <w:p w:rsidR="00B22D1F" w:rsidRPr="00A61CFA" w:rsidRDefault="00B22D1F" w:rsidP="00B22D1F">
      <w:pPr>
        <w:pStyle w:val="a7"/>
        <w:numPr>
          <w:ilvl w:val="0"/>
          <w:numId w:val="1"/>
        </w:numPr>
        <w:spacing w:line="360" w:lineRule="auto"/>
        <w:rPr>
          <w:rFonts w:ascii="Times New Roman" w:hAnsi="Times New Roman" w:cs="Times New Roman"/>
          <w:b/>
          <w:color w:val="000000"/>
          <w:sz w:val="28"/>
          <w:szCs w:val="28"/>
          <w:shd w:val="clear" w:color="auto" w:fill="FFFFFF"/>
        </w:rPr>
      </w:pPr>
      <w:r w:rsidRPr="00A61CFA">
        <w:rPr>
          <w:rFonts w:ascii="Times New Roman" w:hAnsi="Times New Roman" w:cs="Times New Roman"/>
          <w:b/>
          <w:color w:val="000000"/>
          <w:sz w:val="28"/>
          <w:szCs w:val="28"/>
          <w:shd w:val="clear" w:color="auto" w:fill="FFFFFF"/>
        </w:rPr>
        <w:t>Организация и проведение дискуссии.</w:t>
      </w:r>
    </w:p>
    <w:p w:rsidR="005B12BD" w:rsidRPr="00B22D1F" w:rsidRDefault="005B12BD" w:rsidP="00B22D1F">
      <w:pPr>
        <w:spacing w:line="360" w:lineRule="auto"/>
        <w:rPr>
          <w:rFonts w:ascii="Times New Roman" w:hAnsi="Times New Roman" w:cs="Times New Roman"/>
          <w:color w:val="000000"/>
          <w:sz w:val="28"/>
          <w:szCs w:val="28"/>
          <w:shd w:val="clear" w:color="auto" w:fill="FFFFFF"/>
        </w:rPr>
      </w:pPr>
      <w:r w:rsidRPr="00B22D1F">
        <w:rPr>
          <w:rFonts w:ascii="Times New Roman" w:hAnsi="Times New Roman" w:cs="Times New Roman"/>
          <w:color w:val="000000"/>
          <w:sz w:val="28"/>
          <w:szCs w:val="28"/>
          <w:shd w:val="clear" w:color="auto" w:fill="FFFFFF"/>
        </w:rPr>
        <w:t xml:space="preserve"> </w:t>
      </w:r>
      <w:r w:rsidR="00A61CFA">
        <w:rPr>
          <w:rFonts w:ascii="Times New Roman" w:hAnsi="Times New Roman" w:cs="Times New Roman"/>
          <w:color w:val="000000"/>
          <w:sz w:val="28"/>
          <w:szCs w:val="28"/>
          <w:shd w:val="clear" w:color="auto" w:fill="FFFFFF"/>
        </w:rPr>
        <w:t xml:space="preserve">Ученики делятся на две </w:t>
      </w:r>
      <w:r w:rsidR="00B22D1F" w:rsidRPr="00B22D1F">
        <w:rPr>
          <w:rFonts w:ascii="Times New Roman" w:hAnsi="Times New Roman" w:cs="Times New Roman"/>
          <w:color w:val="000000"/>
          <w:sz w:val="28"/>
          <w:szCs w:val="28"/>
          <w:shd w:val="clear" w:color="auto" w:fill="FFFFFF"/>
        </w:rPr>
        <w:t xml:space="preserve">группы с определённым заданием. </w:t>
      </w:r>
    </w:p>
    <w:p w:rsidR="009B6120" w:rsidRDefault="00B22D1F" w:rsidP="009B6120">
      <w:pPr>
        <w:pStyle w:val="a7"/>
        <w:numPr>
          <w:ilvl w:val="0"/>
          <w:numId w:val="2"/>
        </w:numPr>
        <w:spacing w:line="360" w:lineRule="auto"/>
        <w:rPr>
          <w:rFonts w:ascii="Times New Roman" w:hAnsi="Times New Roman" w:cs="Times New Roman"/>
          <w:sz w:val="28"/>
          <w:szCs w:val="28"/>
        </w:rPr>
      </w:pPr>
      <w:r w:rsidRPr="00B22D1F">
        <w:rPr>
          <w:rFonts w:ascii="Times New Roman" w:hAnsi="Times New Roman" w:cs="Times New Roman"/>
          <w:sz w:val="28"/>
          <w:szCs w:val="28"/>
        </w:rPr>
        <w:t>Доказать, используя знания истории и материалы фильма, что Куликовская битва прошла в 1380 году и завершилась победой объединенных русских войск</w:t>
      </w:r>
      <w:r w:rsidR="009B6120">
        <w:rPr>
          <w:rFonts w:ascii="Times New Roman" w:hAnsi="Times New Roman" w:cs="Times New Roman"/>
          <w:sz w:val="28"/>
          <w:szCs w:val="28"/>
        </w:rPr>
        <w:t xml:space="preserve">, что способствовало, в дальнейшем, свержение ига Золотой Орды. </w:t>
      </w:r>
    </w:p>
    <w:p w:rsidR="00B22D1F" w:rsidRDefault="00B57073" w:rsidP="009B6120">
      <w:pPr>
        <w:pStyle w:val="a7"/>
        <w:spacing w:line="360" w:lineRule="auto"/>
        <w:ind w:left="360"/>
        <w:rPr>
          <w:rFonts w:ascii="Times New Roman" w:hAnsi="Times New Roman" w:cs="Times New Roman"/>
          <w:sz w:val="28"/>
          <w:szCs w:val="28"/>
        </w:rPr>
      </w:pPr>
      <w:hyperlink r:id="rId6" w:history="1">
        <w:r w:rsidR="009B6120" w:rsidRPr="001F57CA">
          <w:rPr>
            <w:rStyle w:val="a8"/>
            <w:rFonts w:ascii="Times New Roman" w:hAnsi="Times New Roman" w:cs="Times New Roman"/>
            <w:sz w:val="28"/>
            <w:szCs w:val="28"/>
          </w:rPr>
          <w:t>https://eparhia-birsk.ru/prochee/kakaya-byla-istinnaya-rol-kulikovskoj-bitvy-v-istorii-rossii.html</w:t>
        </w:r>
      </w:hyperlink>
    </w:p>
    <w:p w:rsidR="009B6120" w:rsidRDefault="009B6120" w:rsidP="009B6120">
      <w:pPr>
        <w:pStyle w:val="a7"/>
        <w:spacing w:line="360" w:lineRule="auto"/>
        <w:ind w:left="360"/>
        <w:rPr>
          <w:rFonts w:ascii="Times New Roman" w:hAnsi="Times New Roman" w:cs="Times New Roman"/>
          <w:sz w:val="28"/>
          <w:szCs w:val="28"/>
        </w:rPr>
      </w:pPr>
    </w:p>
    <w:p w:rsidR="009B6120" w:rsidRDefault="00B22D1F" w:rsidP="00A61CFA">
      <w:pPr>
        <w:pStyle w:val="a7"/>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 xml:space="preserve">Доказать, что возможно, битвы не было </w:t>
      </w:r>
      <w:r w:rsidR="009B6120">
        <w:rPr>
          <w:rFonts w:ascii="Times New Roman" w:hAnsi="Times New Roman" w:cs="Times New Roman"/>
          <w:sz w:val="28"/>
          <w:szCs w:val="28"/>
        </w:rPr>
        <w:t>или она прошла в другом месте и имела незначительное место в истории Руси.</w:t>
      </w:r>
    </w:p>
    <w:p w:rsidR="00B22D1F" w:rsidRDefault="00A61CFA" w:rsidP="009B6120">
      <w:pPr>
        <w:pStyle w:val="a7"/>
        <w:spacing w:line="360" w:lineRule="auto"/>
        <w:ind w:left="360"/>
        <w:rPr>
          <w:rFonts w:ascii="Times New Roman" w:hAnsi="Times New Roman" w:cs="Times New Roman"/>
          <w:sz w:val="28"/>
          <w:szCs w:val="28"/>
        </w:rPr>
      </w:pPr>
      <w:r>
        <w:rPr>
          <w:rFonts w:ascii="Times New Roman" w:hAnsi="Times New Roman" w:cs="Times New Roman"/>
          <w:sz w:val="28"/>
          <w:szCs w:val="28"/>
        </w:rPr>
        <w:t>(</w:t>
      </w:r>
      <w:hyperlink r:id="rId7" w:history="1">
        <w:r w:rsidRPr="001F57CA">
          <w:rPr>
            <w:rStyle w:val="a8"/>
            <w:rFonts w:ascii="Times New Roman" w:hAnsi="Times New Roman" w:cs="Times New Roman"/>
            <w:sz w:val="28"/>
            <w:szCs w:val="28"/>
          </w:rPr>
          <w:t>https://shkolazhizni.ru/culture/articles/78268/</w:t>
        </w:r>
      </w:hyperlink>
      <w:r>
        <w:rPr>
          <w:rFonts w:ascii="Times New Roman" w:hAnsi="Times New Roman" w:cs="Times New Roman"/>
          <w:sz w:val="28"/>
          <w:szCs w:val="28"/>
        </w:rPr>
        <w:t xml:space="preserve"> </w:t>
      </w:r>
    </w:p>
    <w:p w:rsidR="00A61CFA" w:rsidRPr="00A61CFA" w:rsidRDefault="00B57073" w:rsidP="00A61CFA">
      <w:pPr>
        <w:pStyle w:val="a7"/>
        <w:shd w:val="clear" w:color="auto" w:fill="FFFFFF"/>
        <w:spacing w:before="225" w:after="150" w:line="240" w:lineRule="auto"/>
        <w:outlineLvl w:val="0"/>
        <w:rPr>
          <w:rFonts w:ascii="Times New Roman" w:eastAsia="Times New Roman" w:hAnsi="Times New Roman" w:cs="Times New Roman"/>
          <w:b/>
          <w:bCs/>
          <w:color w:val="151515"/>
          <w:kern w:val="36"/>
          <w:sz w:val="28"/>
          <w:szCs w:val="28"/>
          <w:lang w:eastAsia="ru-RU"/>
        </w:rPr>
      </w:pPr>
      <w:hyperlink r:id="rId8" w:history="1">
        <w:r w:rsidR="00A61CFA" w:rsidRPr="00A61CFA">
          <w:rPr>
            <w:rStyle w:val="a8"/>
            <w:rFonts w:ascii="Times New Roman" w:eastAsia="Times New Roman" w:hAnsi="Times New Roman" w:cs="Times New Roman"/>
            <w:b/>
            <w:bCs/>
            <w:kern w:val="36"/>
            <w:sz w:val="28"/>
            <w:szCs w:val="28"/>
            <w:lang w:eastAsia="ru-RU"/>
          </w:rPr>
          <w:t>https://lenta.ru/articles/2016/09/10/polekulikovo1/</w:t>
        </w:r>
      </w:hyperlink>
      <w:r w:rsidR="00A61CFA">
        <w:rPr>
          <w:rFonts w:ascii="Times New Roman" w:eastAsia="Times New Roman" w:hAnsi="Times New Roman" w:cs="Times New Roman"/>
          <w:b/>
          <w:bCs/>
          <w:color w:val="151515"/>
          <w:kern w:val="36"/>
          <w:sz w:val="28"/>
          <w:szCs w:val="28"/>
          <w:lang w:eastAsia="ru-RU"/>
        </w:rPr>
        <w:t>)</w:t>
      </w:r>
    </w:p>
    <w:p w:rsidR="00A61CFA" w:rsidRDefault="00B22D1F" w:rsidP="00A61CFA">
      <w:pPr>
        <w:spacing w:line="360" w:lineRule="auto"/>
        <w:rPr>
          <w:rFonts w:ascii="Times New Roman" w:hAnsi="Times New Roman" w:cs="Times New Roman"/>
          <w:sz w:val="28"/>
          <w:szCs w:val="28"/>
        </w:rPr>
      </w:pPr>
      <w:r>
        <w:rPr>
          <w:rFonts w:ascii="Times New Roman" w:hAnsi="Times New Roman" w:cs="Times New Roman"/>
          <w:sz w:val="28"/>
          <w:szCs w:val="28"/>
        </w:rPr>
        <w:t>В результате организуется дискуссия, в которой дети аргументирую</w:t>
      </w:r>
      <w:r w:rsidR="00A61CFA">
        <w:rPr>
          <w:rFonts w:ascii="Times New Roman" w:hAnsi="Times New Roman" w:cs="Times New Roman"/>
          <w:sz w:val="28"/>
          <w:szCs w:val="28"/>
        </w:rPr>
        <w:t>т</w:t>
      </w:r>
      <w:r>
        <w:rPr>
          <w:rFonts w:ascii="Times New Roman" w:hAnsi="Times New Roman" w:cs="Times New Roman"/>
          <w:sz w:val="28"/>
          <w:szCs w:val="28"/>
        </w:rPr>
        <w:t xml:space="preserve"> свои точки зрения, использ</w:t>
      </w:r>
      <w:r w:rsidR="00A61CFA">
        <w:rPr>
          <w:rFonts w:ascii="Times New Roman" w:hAnsi="Times New Roman" w:cs="Times New Roman"/>
          <w:sz w:val="28"/>
          <w:szCs w:val="28"/>
        </w:rPr>
        <w:t>уют</w:t>
      </w:r>
      <w:r>
        <w:rPr>
          <w:rFonts w:ascii="Times New Roman" w:hAnsi="Times New Roman" w:cs="Times New Roman"/>
          <w:sz w:val="28"/>
          <w:szCs w:val="28"/>
        </w:rPr>
        <w:t xml:space="preserve"> знания истории России, умения работать с подкастами, с видеорядом. (цифровое обучение)</w:t>
      </w:r>
      <w:r w:rsidR="009B6120">
        <w:rPr>
          <w:rFonts w:ascii="Times New Roman" w:hAnsi="Times New Roman" w:cs="Times New Roman"/>
          <w:sz w:val="28"/>
          <w:szCs w:val="28"/>
        </w:rPr>
        <w:t>.</w:t>
      </w:r>
    </w:p>
    <w:p w:rsidR="00A61CFA" w:rsidRPr="009B6120" w:rsidRDefault="009B6120" w:rsidP="009B6120">
      <w:pPr>
        <w:spacing w:line="360" w:lineRule="auto"/>
        <w:rPr>
          <w:rFonts w:ascii="Times New Roman" w:hAnsi="Times New Roman" w:cs="Times New Roman"/>
          <w:b/>
          <w:sz w:val="28"/>
          <w:szCs w:val="28"/>
        </w:rPr>
      </w:pPr>
      <w:r>
        <w:rPr>
          <w:rFonts w:ascii="Times New Roman" w:hAnsi="Times New Roman" w:cs="Times New Roman"/>
          <w:b/>
          <w:sz w:val="28"/>
          <w:szCs w:val="28"/>
        </w:rPr>
        <w:t>4.</w:t>
      </w:r>
      <w:r w:rsidR="00A61CFA" w:rsidRPr="009B6120">
        <w:rPr>
          <w:rFonts w:ascii="Times New Roman" w:hAnsi="Times New Roman" w:cs="Times New Roman"/>
          <w:b/>
          <w:sz w:val="28"/>
          <w:szCs w:val="28"/>
        </w:rPr>
        <w:t xml:space="preserve">Подведение </w:t>
      </w:r>
      <w:r w:rsidRPr="009B6120">
        <w:rPr>
          <w:rFonts w:ascii="Times New Roman" w:hAnsi="Times New Roman" w:cs="Times New Roman"/>
          <w:b/>
          <w:sz w:val="28"/>
          <w:szCs w:val="28"/>
        </w:rPr>
        <w:t>итогов мероприятия</w:t>
      </w:r>
    </w:p>
    <w:tbl>
      <w:tblPr>
        <w:tblpPr w:leftFromText="180" w:rightFromText="180" w:vertAnchor="text" w:horzAnchor="margin" w:tblpXSpec="center"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071"/>
        <w:gridCol w:w="3155"/>
      </w:tblGrid>
      <w:tr w:rsidR="009B6120" w:rsidRPr="009B6120" w:rsidTr="009B6120">
        <w:tc>
          <w:tcPr>
            <w:tcW w:w="0" w:type="auto"/>
            <w:shd w:val="clear" w:color="auto" w:fill="auto"/>
          </w:tcPr>
          <w:p w:rsidR="009B6120" w:rsidRPr="009B6120" w:rsidRDefault="009B6120" w:rsidP="009B6120">
            <w:pPr>
              <w:tabs>
                <w:tab w:val="left" w:pos="3532"/>
              </w:tabs>
              <w:spacing w:after="0" w:line="240" w:lineRule="auto"/>
              <w:jc w:val="center"/>
              <w:rPr>
                <w:rFonts w:ascii="Times New Roman" w:eastAsia="Times New Roman" w:hAnsi="Times New Roman" w:cs="Times New Roman"/>
                <w:b/>
                <w:sz w:val="24"/>
                <w:szCs w:val="24"/>
                <w:lang w:eastAsia="ru-RU"/>
              </w:rPr>
            </w:pPr>
            <w:r w:rsidRPr="009B6120">
              <w:rPr>
                <w:rFonts w:ascii="Times New Roman" w:eastAsia="Times New Roman" w:hAnsi="Times New Roman" w:cs="Times New Roman"/>
                <w:b/>
                <w:sz w:val="24"/>
                <w:szCs w:val="24"/>
                <w:lang w:eastAsia="ru-RU"/>
              </w:rPr>
              <w:t>Позиция 1</w:t>
            </w:r>
          </w:p>
        </w:tc>
        <w:tc>
          <w:tcPr>
            <w:tcW w:w="0" w:type="auto"/>
            <w:shd w:val="clear" w:color="auto" w:fill="auto"/>
          </w:tcPr>
          <w:p w:rsidR="009B6120" w:rsidRPr="009B6120" w:rsidRDefault="009B6120" w:rsidP="009B6120">
            <w:pPr>
              <w:tabs>
                <w:tab w:val="left" w:pos="3532"/>
              </w:tabs>
              <w:spacing w:after="0" w:line="240" w:lineRule="auto"/>
              <w:jc w:val="center"/>
              <w:rPr>
                <w:rFonts w:ascii="Times New Roman" w:eastAsia="Times New Roman" w:hAnsi="Times New Roman" w:cs="Times New Roman"/>
                <w:b/>
                <w:sz w:val="24"/>
                <w:szCs w:val="24"/>
                <w:lang w:eastAsia="ru-RU"/>
              </w:rPr>
            </w:pPr>
            <w:r w:rsidRPr="009B6120">
              <w:rPr>
                <w:rFonts w:ascii="Times New Roman" w:eastAsia="Times New Roman" w:hAnsi="Times New Roman" w:cs="Times New Roman"/>
                <w:b/>
                <w:sz w:val="24"/>
                <w:szCs w:val="24"/>
                <w:lang w:eastAsia="ru-RU"/>
              </w:rPr>
              <w:t>Позиция 2</w:t>
            </w:r>
          </w:p>
        </w:tc>
        <w:tc>
          <w:tcPr>
            <w:tcW w:w="0" w:type="auto"/>
            <w:shd w:val="clear" w:color="auto" w:fill="auto"/>
          </w:tcPr>
          <w:p w:rsidR="009B6120" w:rsidRPr="009B6120" w:rsidRDefault="009B6120" w:rsidP="009B6120">
            <w:pPr>
              <w:tabs>
                <w:tab w:val="left" w:pos="3532"/>
              </w:tabs>
              <w:spacing w:after="0" w:line="240" w:lineRule="auto"/>
              <w:jc w:val="center"/>
              <w:rPr>
                <w:rFonts w:ascii="Times New Roman" w:eastAsia="Times New Roman" w:hAnsi="Times New Roman" w:cs="Times New Roman"/>
                <w:b/>
                <w:sz w:val="24"/>
                <w:szCs w:val="24"/>
                <w:lang w:eastAsia="ru-RU"/>
              </w:rPr>
            </w:pPr>
            <w:r w:rsidRPr="009B6120">
              <w:rPr>
                <w:rFonts w:ascii="Times New Roman" w:eastAsia="Times New Roman" w:hAnsi="Times New Roman" w:cs="Times New Roman"/>
                <w:b/>
                <w:sz w:val="24"/>
                <w:szCs w:val="24"/>
                <w:lang w:eastAsia="ru-RU"/>
              </w:rPr>
              <w:t>Позиция 3</w:t>
            </w:r>
          </w:p>
        </w:tc>
      </w:tr>
      <w:tr w:rsidR="009B6120" w:rsidRPr="009B6120" w:rsidTr="009B6120">
        <w:tc>
          <w:tcPr>
            <w:tcW w:w="0" w:type="auto"/>
            <w:shd w:val="clear" w:color="auto" w:fill="auto"/>
          </w:tcPr>
          <w:p w:rsidR="009B6120" w:rsidRPr="009B6120" w:rsidRDefault="009B6120" w:rsidP="009B6120">
            <w:pPr>
              <w:tabs>
                <w:tab w:val="left" w:pos="3532"/>
              </w:tabs>
              <w:spacing w:after="0" w:line="240" w:lineRule="auto"/>
              <w:rPr>
                <w:rFonts w:ascii="Times New Roman" w:eastAsia="Times New Roman" w:hAnsi="Times New Roman" w:cs="Times New Roman"/>
                <w:sz w:val="24"/>
                <w:szCs w:val="24"/>
                <w:lang w:eastAsia="ru-RU"/>
              </w:rPr>
            </w:pPr>
            <w:r w:rsidRPr="009B6120">
              <w:rPr>
                <w:rFonts w:ascii="Times New Roman" w:eastAsia="Times New Roman" w:hAnsi="Times New Roman" w:cs="Times New Roman"/>
                <w:sz w:val="24"/>
                <w:szCs w:val="24"/>
                <w:lang w:eastAsia="ru-RU"/>
              </w:rPr>
              <w:t xml:space="preserve">К.Б. – коренной перелом в </w:t>
            </w:r>
            <w:r w:rsidR="00225618">
              <w:rPr>
                <w:rFonts w:ascii="Times New Roman" w:eastAsia="Times New Roman" w:hAnsi="Times New Roman" w:cs="Times New Roman"/>
                <w:sz w:val="24"/>
                <w:szCs w:val="24"/>
                <w:lang w:eastAsia="ru-RU"/>
              </w:rPr>
              <w:t>русско</w:t>
            </w:r>
            <w:r w:rsidRPr="009B6120">
              <w:rPr>
                <w:rFonts w:ascii="Times New Roman" w:eastAsia="Times New Roman" w:hAnsi="Times New Roman" w:cs="Times New Roman"/>
                <w:sz w:val="24"/>
                <w:szCs w:val="24"/>
                <w:lang w:eastAsia="ru-RU"/>
              </w:rPr>
              <w:t xml:space="preserve"> -</w:t>
            </w:r>
            <w:r w:rsidR="00225618">
              <w:rPr>
                <w:rFonts w:ascii="Times New Roman" w:eastAsia="Times New Roman" w:hAnsi="Times New Roman" w:cs="Times New Roman"/>
                <w:sz w:val="24"/>
                <w:szCs w:val="24"/>
                <w:lang w:eastAsia="ru-RU"/>
              </w:rPr>
              <w:t xml:space="preserve"> </w:t>
            </w:r>
            <w:r w:rsidRPr="009B6120">
              <w:rPr>
                <w:rFonts w:ascii="Times New Roman" w:eastAsia="Times New Roman" w:hAnsi="Times New Roman" w:cs="Times New Roman"/>
                <w:sz w:val="24"/>
                <w:szCs w:val="24"/>
                <w:lang w:eastAsia="ru-RU"/>
              </w:rPr>
              <w:t>ордынских отношениях</w:t>
            </w:r>
          </w:p>
        </w:tc>
        <w:tc>
          <w:tcPr>
            <w:tcW w:w="0" w:type="auto"/>
            <w:shd w:val="clear" w:color="auto" w:fill="auto"/>
          </w:tcPr>
          <w:p w:rsidR="009B6120" w:rsidRPr="009B6120" w:rsidRDefault="009B6120" w:rsidP="009B6120">
            <w:pPr>
              <w:tabs>
                <w:tab w:val="left" w:pos="3532"/>
              </w:tabs>
              <w:spacing w:after="0" w:line="240" w:lineRule="auto"/>
              <w:rPr>
                <w:rFonts w:ascii="Times New Roman" w:eastAsia="Times New Roman" w:hAnsi="Times New Roman" w:cs="Times New Roman"/>
                <w:sz w:val="24"/>
                <w:szCs w:val="24"/>
                <w:lang w:eastAsia="ru-RU"/>
              </w:rPr>
            </w:pPr>
            <w:r w:rsidRPr="009B6120">
              <w:rPr>
                <w:rFonts w:ascii="Times New Roman" w:eastAsia="Times New Roman" w:hAnsi="Times New Roman" w:cs="Times New Roman"/>
                <w:sz w:val="24"/>
                <w:szCs w:val="24"/>
                <w:lang w:eastAsia="ru-RU"/>
              </w:rPr>
              <w:t>К.Б. – незначительное событие, не давшее никаких фактических результатов.</w:t>
            </w:r>
          </w:p>
        </w:tc>
        <w:tc>
          <w:tcPr>
            <w:tcW w:w="0" w:type="auto"/>
            <w:shd w:val="clear" w:color="auto" w:fill="auto"/>
          </w:tcPr>
          <w:p w:rsidR="009B6120" w:rsidRPr="009B6120" w:rsidRDefault="009B6120" w:rsidP="009B6120">
            <w:pPr>
              <w:tabs>
                <w:tab w:val="left" w:pos="3532"/>
              </w:tabs>
              <w:spacing w:after="0" w:line="240" w:lineRule="auto"/>
              <w:rPr>
                <w:rFonts w:ascii="Times New Roman" w:eastAsia="Times New Roman" w:hAnsi="Times New Roman" w:cs="Times New Roman"/>
                <w:sz w:val="24"/>
                <w:szCs w:val="24"/>
                <w:lang w:eastAsia="ru-RU"/>
              </w:rPr>
            </w:pPr>
            <w:r w:rsidRPr="009B6120">
              <w:rPr>
                <w:rFonts w:ascii="Times New Roman" w:eastAsia="Times New Roman" w:hAnsi="Times New Roman" w:cs="Times New Roman"/>
                <w:sz w:val="24"/>
                <w:szCs w:val="24"/>
                <w:lang w:eastAsia="ru-RU"/>
              </w:rPr>
              <w:t xml:space="preserve">К.Б. – день воинской славы, оказавший значительное влияние на формирование национального </w:t>
            </w:r>
            <w:r w:rsidRPr="009B6120">
              <w:rPr>
                <w:rFonts w:ascii="Times New Roman" w:eastAsia="Times New Roman" w:hAnsi="Times New Roman" w:cs="Times New Roman"/>
                <w:sz w:val="24"/>
                <w:szCs w:val="24"/>
                <w:lang w:eastAsia="ru-RU"/>
              </w:rPr>
              <w:lastRenderedPageBreak/>
              <w:t>самосознания нашего народа</w:t>
            </w:r>
          </w:p>
        </w:tc>
      </w:tr>
      <w:tr w:rsidR="009B6120" w:rsidRPr="009B6120" w:rsidTr="009B6120">
        <w:tc>
          <w:tcPr>
            <w:tcW w:w="0" w:type="auto"/>
            <w:shd w:val="clear" w:color="auto" w:fill="auto"/>
          </w:tcPr>
          <w:p w:rsidR="009B6120" w:rsidRPr="009B6120" w:rsidRDefault="009B6120" w:rsidP="009B6120">
            <w:pPr>
              <w:tabs>
                <w:tab w:val="left" w:pos="3532"/>
              </w:tabs>
              <w:spacing w:after="0" w:line="240" w:lineRule="auto"/>
              <w:rPr>
                <w:rFonts w:ascii="Times New Roman" w:eastAsia="Times New Roman" w:hAnsi="Times New Roman" w:cs="Times New Roman"/>
                <w:b/>
                <w:sz w:val="24"/>
                <w:szCs w:val="24"/>
                <w:lang w:eastAsia="ru-RU"/>
              </w:rPr>
            </w:pPr>
            <w:r w:rsidRPr="009B6120">
              <w:rPr>
                <w:rFonts w:ascii="Times New Roman" w:eastAsia="Times New Roman" w:hAnsi="Times New Roman" w:cs="Times New Roman"/>
                <w:b/>
                <w:sz w:val="24"/>
                <w:szCs w:val="24"/>
                <w:lang w:eastAsia="ru-RU"/>
              </w:rPr>
              <w:lastRenderedPageBreak/>
              <w:t>Обоснование</w:t>
            </w:r>
            <w:r w:rsidRPr="009B6120">
              <w:rPr>
                <w:rFonts w:ascii="Times New Roman" w:eastAsia="Times New Roman" w:hAnsi="Times New Roman" w:cs="Times New Roman"/>
                <w:sz w:val="24"/>
                <w:szCs w:val="24"/>
                <w:lang w:eastAsia="ru-RU"/>
              </w:rPr>
              <w:t>: потому что после Куликовской битвы положение Золотой Орды ослабло, она избегала открытых вооруженных столкновений с московским войском.</w:t>
            </w:r>
          </w:p>
        </w:tc>
        <w:tc>
          <w:tcPr>
            <w:tcW w:w="0" w:type="auto"/>
            <w:shd w:val="clear" w:color="auto" w:fill="auto"/>
          </w:tcPr>
          <w:p w:rsidR="009B6120" w:rsidRPr="009B6120" w:rsidRDefault="009B6120" w:rsidP="009B6120">
            <w:pPr>
              <w:tabs>
                <w:tab w:val="left" w:pos="3532"/>
              </w:tabs>
              <w:spacing w:after="0" w:line="240" w:lineRule="auto"/>
              <w:rPr>
                <w:rFonts w:ascii="Times New Roman" w:eastAsia="Times New Roman" w:hAnsi="Times New Roman" w:cs="Times New Roman"/>
                <w:sz w:val="24"/>
                <w:szCs w:val="24"/>
                <w:lang w:eastAsia="ru-RU"/>
              </w:rPr>
            </w:pPr>
            <w:r w:rsidRPr="009B6120">
              <w:rPr>
                <w:rFonts w:ascii="Times New Roman" w:eastAsia="Times New Roman" w:hAnsi="Times New Roman" w:cs="Times New Roman"/>
                <w:b/>
                <w:sz w:val="24"/>
                <w:szCs w:val="24"/>
                <w:lang w:eastAsia="ru-RU"/>
              </w:rPr>
              <w:t xml:space="preserve">Обоснование: потому что, </w:t>
            </w:r>
            <w:r w:rsidRPr="009B6120">
              <w:rPr>
                <w:rFonts w:ascii="Times New Roman" w:eastAsia="Times New Roman" w:hAnsi="Times New Roman" w:cs="Times New Roman"/>
                <w:sz w:val="24"/>
                <w:szCs w:val="24"/>
                <w:lang w:eastAsia="ru-RU"/>
              </w:rPr>
              <w:t>уже на второй год после КБ Золотая Орда восстановила выплату дани русичами и для этого хватило всего лишь одного похода хана Тохтамыша на Москву. Инициатива организации и ведения открытых вооруженных столкновений не перешло к московскому князю.</w:t>
            </w:r>
          </w:p>
        </w:tc>
        <w:tc>
          <w:tcPr>
            <w:tcW w:w="0" w:type="auto"/>
            <w:shd w:val="clear" w:color="auto" w:fill="auto"/>
          </w:tcPr>
          <w:p w:rsidR="009B6120" w:rsidRPr="009B6120" w:rsidRDefault="009B6120" w:rsidP="009B6120">
            <w:pPr>
              <w:tabs>
                <w:tab w:val="left" w:pos="3532"/>
              </w:tabs>
              <w:spacing w:after="0" w:line="240" w:lineRule="auto"/>
              <w:rPr>
                <w:rFonts w:ascii="Times New Roman" w:eastAsia="Times New Roman" w:hAnsi="Times New Roman" w:cs="Times New Roman"/>
                <w:sz w:val="24"/>
                <w:szCs w:val="24"/>
                <w:lang w:eastAsia="ru-RU"/>
              </w:rPr>
            </w:pPr>
            <w:r w:rsidRPr="009B6120">
              <w:rPr>
                <w:rFonts w:ascii="Times New Roman" w:eastAsia="Times New Roman" w:hAnsi="Times New Roman" w:cs="Times New Roman"/>
                <w:b/>
                <w:sz w:val="24"/>
                <w:szCs w:val="24"/>
                <w:lang w:eastAsia="ru-RU"/>
              </w:rPr>
              <w:t xml:space="preserve">Обоснование: потому что, </w:t>
            </w:r>
            <w:r w:rsidRPr="009B6120">
              <w:rPr>
                <w:rFonts w:ascii="Times New Roman" w:eastAsia="Times New Roman" w:hAnsi="Times New Roman" w:cs="Times New Roman"/>
                <w:sz w:val="24"/>
                <w:szCs w:val="24"/>
                <w:lang w:eastAsia="ru-RU"/>
              </w:rPr>
              <w:t>КБ – стала образцом военного искусства, мужества, стойкости и непоказного патриотизма, когда каждый воин готов жертвовать жизнью ради независимости своего народа.</w:t>
            </w:r>
          </w:p>
        </w:tc>
      </w:tr>
      <w:tr w:rsidR="009B6120" w:rsidRPr="009B6120" w:rsidTr="009B6120">
        <w:tc>
          <w:tcPr>
            <w:tcW w:w="0" w:type="auto"/>
            <w:shd w:val="clear" w:color="auto" w:fill="auto"/>
          </w:tcPr>
          <w:p w:rsidR="009B6120" w:rsidRPr="009B6120" w:rsidRDefault="009B6120" w:rsidP="009B6120">
            <w:pPr>
              <w:tabs>
                <w:tab w:val="left" w:pos="3532"/>
              </w:tabs>
              <w:spacing w:after="0" w:line="240" w:lineRule="auto"/>
              <w:rPr>
                <w:rFonts w:ascii="Times New Roman" w:eastAsia="Times New Roman" w:hAnsi="Times New Roman" w:cs="Times New Roman"/>
                <w:sz w:val="24"/>
                <w:szCs w:val="24"/>
                <w:lang w:eastAsia="ru-RU"/>
              </w:rPr>
            </w:pPr>
            <w:r w:rsidRPr="009B6120">
              <w:rPr>
                <w:rFonts w:ascii="Times New Roman" w:eastAsia="Times New Roman" w:hAnsi="Times New Roman" w:cs="Times New Roman"/>
                <w:b/>
                <w:sz w:val="24"/>
                <w:szCs w:val="24"/>
                <w:lang w:eastAsia="ru-RU"/>
              </w:rPr>
              <w:t xml:space="preserve">Пример: Например, </w:t>
            </w:r>
            <w:r w:rsidRPr="009B6120">
              <w:rPr>
                <w:rFonts w:ascii="Times New Roman" w:eastAsia="Times New Roman" w:hAnsi="Times New Roman" w:cs="Times New Roman"/>
                <w:sz w:val="24"/>
                <w:szCs w:val="24"/>
                <w:lang w:eastAsia="ru-RU"/>
              </w:rPr>
              <w:t>в 1382 году войско хана Тохтамыша тайно подошло к Москве, не смогло в течение трёх осадных дней штурмом взять кремлёвский стены и только обманным путем проникло на территорию кремля, получив выкуп тотчас убралось восвояси, не дожидаясь возвращения князя Дмитрия Ивановича с дружиной.</w:t>
            </w:r>
          </w:p>
        </w:tc>
        <w:tc>
          <w:tcPr>
            <w:tcW w:w="0" w:type="auto"/>
            <w:shd w:val="clear" w:color="auto" w:fill="auto"/>
          </w:tcPr>
          <w:p w:rsidR="009B6120" w:rsidRPr="009B6120" w:rsidRDefault="009B6120" w:rsidP="009B6120">
            <w:pPr>
              <w:tabs>
                <w:tab w:val="left" w:pos="3532"/>
              </w:tabs>
              <w:spacing w:after="0" w:line="240" w:lineRule="auto"/>
              <w:rPr>
                <w:rFonts w:ascii="Times New Roman" w:eastAsia="Times New Roman" w:hAnsi="Times New Roman" w:cs="Times New Roman"/>
                <w:sz w:val="24"/>
                <w:szCs w:val="24"/>
                <w:lang w:eastAsia="ru-RU"/>
              </w:rPr>
            </w:pPr>
            <w:r w:rsidRPr="009B6120">
              <w:rPr>
                <w:rFonts w:ascii="Times New Roman" w:eastAsia="Times New Roman" w:hAnsi="Times New Roman" w:cs="Times New Roman"/>
                <w:b/>
                <w:sz w:val="24"/>
                <w:szCs w:val="24"/>
                <w:lang w:eastAsia="ru-RU"/>
              </w:rPr>
              <w:t xml:space="preserve">Пример: Например, </w:t>
            </w:r>
            <w:r w:rsidRPr="009B6120">
              <w:rPr>
                <w:rFonts w:ascii="Times New Roman" w:eastAsia="Times New Roman" w:hAnsi="Times New Roman" w:cs="Times New Roman"/>
                <w:sz w:val="24"/>
                <w:szCs w:val="24"/>
                <w:lang w:eastAsia="ru-RU"/>
              </w:rPr>
              <w:t>Дмитрий Донской не организовал ни одного похода на Золотую Орду, возможным результатом которого мог бы стать отказ от выплаты дани. Руси понадобилось целых сто лет для восстановления сил, чтобы выйти на открытое столкновением с Ордой на реке Угре.</w:t>
            </w:r>
          </w:p>
        </w:tc>
        <w:tc>
          <w:tcPr>
            <w:tcW w:w="0" w:type="auto"/>
            <w:shd w:val="clear" w:color="auto" w:fill="auto"/>
          </w:tcPr>
          <w:p w:rsidR="009B6120" w:rsidRPr="009B6120" w:rsidRDefault="009B6120" w:rsidP="009B6120">
            <w:pPr>
              <w:tabs>
                <w:tab w:val="left" w:pos="3532"/>
              </w:tabs>
              <w:spacing w:after="0" w:line="240" w:lineRule="auto"/>
              <w:rPr>
                <w:rFonts w:ascii="Times New Roman" w:eastAsia="Times New Roman" w:hAnsi="Times New Roman" w:cs="Times New Roman"/>
                <w:b/>
                <w:sz w:val="24"/>
                <w:szCs w:val="24"/>
                <w:lang w:eastAsia="ru-RU"/>
              </w:rPr>
            </w:pPr>
            <w:r w:rsidRPr="009B6120">
              <w:rPr>
                <w:rFonts w:ascii="Times New Roman" w:eastAsia="Times New Roman" w:hAnsi="Times New Roman" w:cs="Times New Roman"/>
                <w:b/>
                <w:sz w:val="24"/>
                <w:szCs w:val="24"/>
                <w:lang w:eastAsia="ru-RU"/>
              </w:rPr>
              <w:t xml:space="preserve">Пример: например, </w:t>
            </w:r>
            <w:r w:rsidRPr="009B6120">
              <w:rPr>
                <w:rFonts w:ascii="Times New Roman" w:eastAsia="Times New Roman" w:hAnsi="Times New Roman" w:cs="Times New Roman"/>
                <w:sz w:val="24"/>
                <w:szCs w:val="24"/>
                <w:lang w:eastAsia="ru-RU"/>
              </w:rPr>
              <w:t>написание М.И. Авиловым картины «Поединок Пересвета с Челубеем» стало актуальным именно в 1943 году, в период утверждения в сознании советского народа уверенности в победе над ранее казавшимся непобедимым врагом. Произведения искусства современников КБ («Задонщина»), потомков (цикл стихов А. Блока, картины Глазунова, Авилова, Васнецова, Бубнова, Коржакова и др.) памятники скульптуры и архитектуры свидетельствуют о том, что КБ до сих пор является символом духовного единства и идентичности нашего народа</w:t>
            </w:r>
          </w:p>
        </w:tc>
      </w:tr>
      <w:tr w:rsidR="009B6120" w:rsidRPr="009B6120" w:rsidTr="009B6120">
        <w:tc>
          <w:tcPr>
            <w:tcW w:w="0" w:type="auto"/>
            <w:shd w:val="clear" w:color="auto" w:fill="auto"/>
          </w:tcPr>
          <w:p w:rsidR="009B6120" w:rsidRPr="009B6120" w:rsidRDefault="009B6120" w:rsidP="009B6120">
            <w:pPr>
              <w:tabs>
                <w:tab w:val="left" w:pos="3532"/>
              </w:tabs>
              <w:spacing w:after="0" w:line="240" w:lineRule="auto"/>
              <w:rPr>
                <w:rFonts w:ascii="Times New Roman" w:eastAsia="Times New Roman" w:hAnsi="Times New Roman" w:cs="Times New Roman"/>
                <w:sz w:val="24"/>
                <w:szCs w:val="24"/>
                <w:lang w:eastAsia="ru-RU"/>
              </w:rPr>
            </w:pPr>
            <w:r w:rsidRPr="009B6120">
              <w:rPr>
                <w:rFonts w:ascii="Times New Roman" w:eastAsia="Times New Roman" w:hAnsi="Times New Roman" w:cs="Times New Roman"/>
                <w:b/>
                <w:sz w:val="24"/>
                <w:szCs w:val="24"/>
                <w:lang w:eastAsia="ru-RU"/>
              </w:rPr>
              <w:t xml:space="preserve">Следствие: Следовательно, </w:t>
            </w:r>
            <w:r w:rsidRPr="009B6120">
              <w:rPr>
                <w:rFonts w:ascii="Times New Roman" w:eastAsia="Times New Roman" w:hAnsi="Times New Roman" w:cs="Times New Roman"/>
                <w:sz w:val="24"/>
                <w:szCs w:val="24"/>
                <w:lang w:eastAsia="ru-RU"/>
              </w:rPr>
              <w:t>мы считаем что КБ можно считать коренным переломом в отношениях Руси с монголо - татарами.</w:t>
            </w:r>
          </w:p>
        </w:tc>
        <w:tc>
          <w:tcPr>
            <w:tcW w:w="0" w:type="auto"/>
            <w:shd w:val="clear" w:color="auto" w:fill="auto"/>
          </w:tcPr>
          <w:p w:rsidR="009B6120" w:rsidRPr="009B6120" w:rsidRDefault="009B6120" w:rsidP="009B6120">
            <w:pPr>
              <w:tabs>
                <w:tab w:val="left" w:pos="3532"/>
              </w:tabs>
              <w:spacing w:after="0" w:line="240" w:lineRule="auto"/>
              <w:rPr>
                <w:rFonts w:ascii="Times New Roman" w:eastAsia="Times New Roman" w:hAnsi="Times New Roman" w:cs="Times New Roman"/>
                <w:sz w:val="24"/>
                <w:szCs w:val="24"/>
                <w:lang w:eastAsia="ru-RU"/>
              </w:rPr>
            </w:pPr>
            <w:r w:rsidRPr="009B6120">
              <w:rPr>
                <w:rFonts w:ascii="Times New Roman" w:eastAsia="Times New Roman" w:hAnsi="Times New Roman" w:cs="Times New Roman"/>
                <w:b/>
                <w:sz w:val="24"/>
                <w:szCs w:val="24"/>
                <w:lang w:eastAsia="ru-RU"/>
              </w:rPr>
              <w:t xml:space="preserve">Следствие: Следовательно, </w:t>
            </w:r>
            <w:r w:rsidRPr="009B6120">
              <w:rPr>
                <w:rFonts w:ascii="Times New Roman" w:eastAsia="Times New Roman" w:hAnsi="Times New Roman" w:cs="Times New Roman"/>
                <w:sz w:val="24"/>
                <w:szCs w:val="24"/>
                <w:lang w:eastAsia="ru-RU"/>
              </w:rPr>
              <w:t>мы считаем, что КБ – незначительное событие, не давшее никаких фактических результатов.</w:t>
            </w:r>
          </w:p>
        </w:tc>
        <w:tc>
          <w:tcPr>
            <w:tcW w:w="0" w:type="auto"/>
            <w:shd w:val="clear" w:color="auto" w:fill="auto"/>
          </w:tcPr>
          <w:p w:rsidR="009B6120" w:rsidRPr="009B6120" w:rsidRDefault="009B6120" w:rsidP="009B6120">
            <w:pPr>
              <w:tabs>
                <w:tab w:val="left" w:pos="3532"/>
              </w:tabs>
              <w:spacing w:after="0" w:line="240" w:lineRule="auto"/>
              <w:rPr>
                <w:rFonts w:ascii="Times New Roman" w:eastAsia="Times New Roman" w:hAnsi="Times New Roman" w:cs="Times New Roman"/>
                <w:sz w:val="24"/>
                <w:szCs w:val="24"/>
                <w:lang w:eastAsia="ru-RU"/>
              </w:rPr>
            </w:pPr>
            <w:r w:rsidRPr="009B6120">
              <w:rPr>
                <w:rFonts w:ascii="Times New Roman" w:eastAsia="Times New Roman" w:hAnsi="Times New Roman" w:cs="Times New Roman"/>
                <w:b/>
                <w:sz w:val="24"/>
                <w:szCs w:val="24"/>
                <w:lang w:eastAsia="ru-RU"/>
              </w:rPr>
              <w:t xml:space="preserve">Следствие: Следовательно, </w:t>
            </w:r>
            <w:r w:rsidRPr="009B6120">
              <w:rPr>
                <w:rFonts w:ascii="Times New Roman" w:eastAsia="Times New Roman" w:hAnsi="Times New Roman" w:cs="Times New Roman"/>
                <w:sz w:val="24"/>
                <w:szCs w:val="24"/>
                <w:lang w:eastAsia="ru-RU"/>
              </w:rPr>
              <w:t xml:space="preserve">К.Б. – день воинской славы, оказавший значительное влияние на формирование национального самосознания нашего народа. И сегодня Указом президента РФ дата КБ </w:t>
            </w:r>
            <w:r w:rsidRPr="009B6120">
              <w:rPr>
                <w:rFonts w:ascii="Times New Roman" w:eastAsia="Times New Roman" w:hAnsi="Times New Roman" w:cs="Times New Roman"/>
                <w:b/>
                <w:sz w:val="24"/>
                <w:szCs w:val="24"/>
                <w:lang w:eastAsia="ru-RU"/>
              </w:rPr>
              <w:t>8 сентября</w:t>
            </w:r>
            <w:r w:rsidRPr="009B6120">
              <w:rPr>
                <w:rFonts w:ascii="Times New Roman" w:eastAsia="Times New Roman" w:hAnsi="Times New Roman" w:cs="Times New Roman"/>
                <w:sz w:val="24"/>
                <w:szCs w:val="24"/>
                <w:lang w:eastAsia="ru-RU"/>
              </w:rPr>
              <w:t xml:space="preserve"> является официально утверждённым днем воинской славы, наряду с Московской, </w:t>
            </w:r>
            <w:r w:rsidRPr="009B6120">
              <w:rPr>
                <w:rFonts w:ascii="Times New Roman" w:eastAsia="Times New Roman" w:hAnsi="Times New Roman" w:cs="Times New Roman"/>
                <w:sz w:val="24"/>
                <w:szCs w:val="24"/>
                <w:lang w:eastAsia="ru-RU"/>
              </w:rPr>
              <w:lastRenderedPageBreak/>
              <w:t>Курской, Сталинградской и другими битвами.</w:t>
            </w:r>
          </w:p>
        </w:tc>
      </w:tr>
    </w:tbl>
    <w:p w:rsidR="009B6120" w:rsidRPr="009B6120" w:rsidRDefault="009B6120" w:rsidP="009B6120">
      <w:pPr>
        <w:tabs>
          <w:tab w:val="left" w:pos="3532"/>
        </w:tabs>
        <w:spacing w:after="0" w:line="360" w:lineRule="auto"/>
        <w:rPr>
          <w:rFonts w:ascii="Times New Roman" w:hAnsi="Times New Roman" w:cs="Times New Roman"/>
          <w:sz w:val="28"/>
          <w:szCs w:val="28"/>
        </w:rPr>
      </w:pPr>
      <w:r w:rsidRPr="009B6120">
        <w:rPr>
          <w:rFonts w:ascii="Times New Roman" w:hAnsi="Times New Roman" w:cs="Times New Roman"/>
          <w:sz w:val="28"/>
          <w:szCs w:val="28"/>
        </w:rPr>
        <w:lastRenderedPageBreak/>
        <w:t xml:space="preserve"> </w:t>
      </w:r>
    </w:p>
    <w:p w:rsidR="009B6120" w:rsidRPr="00225618" w:rsidRDefault="00225618" w:rsidP="00225618">
      <w:pPr>
        <w:pStyle w:val="a7"/>
        <w:numPr>
          <w:ilvl w:val="0"/>
          <w:numId w:val="3"/>
        </w:numPr>
        <w:tabs>
          <w:tab w:val="left" w:pos="3532"/>
        </w:tabs>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Pr="00225618">
        <w:rPr>
          <w:rFonts w:ascii="Times New Roman" w:hAnsi="Times New Roman" w:cs="Times New Roman"/>
          <w:b/>
          <w:sz w:val="28"/>
          <w:szCs w:val="28"/>
        </w:rPr>
        <w:t>Завершение мероприятия</w:t>
      </w:r>
      <w:r w:rsidR="009B6120" w:rsidRPr="00225618">
        <w:rPr>
          <w:rFonts w:ascii="Times New Roman" w:hAnsi="Times New Roman" w:cs="Times New Roman"/>
          <w:sz w:val="28"/>
          <w:szCs w:val="28"/>
        </w:rPr>
        <w:t>.</w:t>
      </w:r>
    </w:p>
    <w:p w:rsidR="009B6120" w:rsidRPr="009B6120" w:rsidRDefault="009B6120" w:rsidP="009B6120">
      <w:pPr>
        <w:tabs>
          <w:tab w:val="left" w:pos="3532"/>
        </w:tabs>
        <w:spacing w:after="0" w:line="360" w:lineRule="auto"/>
        <w:rPr>
          <w:rFonts w:ascii="Times New Roman" w:eastAsia="Times New Roman" w:hAnsi="Times New Roman" w:cs="Times New Roman"/>
          <w:sz w:val="28"/>
          <w:szCs w:val="28"/>
          <w:lang w:eastAsia="ru-RU"/>
        </w:rPr>
      </w:pPr>
      <w:r w:rsidRPr="00225618">
        <w:rPr>
          <w:rFonts w:ascii="Times New Roman" w:hAnsi="Times New Roman" w:cs="Times New Roman"/>
          <w:sz w:val="28"/>
          <w:szCs w:val="28"/>
        </w:rPr>
        <w:t>Память о Куликовской битве Московский боярин Михаил Александрович насчитал среди погибших более 500 бояр, «...а младшим дружинникам счета нет». Погибли оба богатыря, отправленные Сергием Радонежским. Самого Великого князя московского после битвы обнаружили в Дубраве без сознания, но живого. Впоследствии был установлен День поминовения павших воинов, перед днем памяти великомученика Димитрия Солунского (8 ноября по новому стилю). Дмитрий Иванович вернулся в Москву и вновь посетил Троицкий монастырь. Богатыри были похоронены в храме Рождества Пресвятой Богородицы, сегодня это место доступно для каждого. Значение Куликовской битвы отражено в литературных памятниках: «Сказание о Мамаевом побоище» и «Задонщина», это два ключевых письменных источника. Сегодня существуют спекуляции вокруг Куликовской битвы. Одна из самых распространенных в последние годы: будто Куликовская битва если и была, то не в чистом поле, а у стен Москвы. В качестве аргумента приводится то, что археологи не нашли на Куликовом поле следы сражения. Но суть в том, что сражение было победоносное, и, уходя, русское войско имело возможность собрать оружие и провести почетное погребение воинов (в том числе и вражеских, в те времена сохранялось рыцарское отношение к противнику). Поэтому эксперты называют данную гипотезу антинаучной.</w:t>
      </w:r>
      <w:r w:rsidRPr="00225618">
        <w:rPr>
          <w:rFonts w:ascii="Times New Roman" w:hAnsi="Times New Roman" w:cs="Times New Roman"/>
          <w:sz w:val="28"/>
          <w:szCs w:val="28"/>
        </w:rPr>
        <w:br/>
      </w:r>
      <w:r w:rsidRPr="00225618">
        <w:rPr>
          <w:rFonts w:ascii="Times New Roman" w:hAnsi="Times New Roman" w:cs="Times New Roman"/>
          <w:sz w:val="28"/>
          <w:szCs w:val="28"/>
        </w:rPr>
        <w:br/>
      </w:r>
    </w:p>
    <w:p w:rsidR="009B6120" w:rsidRPr="00225618" w:rsidRDefault="009B6120" w:rsidP="00225618">
      <w:pPr>
        <w:spacing w:line="360" w:lineRule="auto"/>
        <w:rPr>
          <w:rFonts w:ascii="Times New Roman" w:hAnsi="Times New Roman" w:cs="Times New Roman"/>
          <w:b/>
          <w:sz w:val="28"/>
          <w:szCs w:val="28"/>
        </w:rPr>
      </w:pPr>
    </w:p>
    <w:sectPr w:rsidR="009B6120" w:rsidRPr="002256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95DF9"/>
    <w:multiLevelType w:val="hybridMultilevel"/>
    <w:tmpl w:val="68E8209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48FF2606"/>
    <w:multiLevelType w:val="hybridMultilevel"/>
    <w:tmpl w:val="F7DC37BE"/>
    <w:lvl w:ilvl="0" w:tplc="E85CA088">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EA430E7"/>
    <w:multiLevelType w:val="hybridMultilevel"/>
    <w:tmpl w:val="E02ED898"/>
    <w:lvl w:ilvl="0" w:tplc="B4FEF858">
      <w:start w:val="1"/>
      <w:numFmt w:val="decimal"/>
      <w:lvlText w:val="%1."/>
      <w:lvlJc w:val="left"/>
      <w:pPr>
        <w:ind w:left="36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A35"/>
    <w:rsid w:val="00131156"/>
    <w:rsid w:val="00225618"/>
    <w:rsid w:val="003068B2"/>
    <w:rsid w:val="00536A35"/>
    <w:rsid w:val="005B12BD"/>
    <w:rsid w:val="00980B12"/>
    <w:rsid w:val="009B6120"/>
    <w:rsid w:val="00A075E9"/>
    <w:rsid w:val="00A61CFA"/>
    <w:rsid w:val="00B22D1F"/>
    <w:rsid w:val="00B57073"/>
    <w:rsid w:val="00BC20CA"/>
    <w:rsid w:val="00C97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E08C2"/>
  <w15:chartTrackingRefBased/>
  <w15:docId w15:val="{676CC56D-1ACA-4B35-A731-58093253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20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20CA"/>
    <w:rPr>
      <w:b/>
      <w:bCs/>
    </w:rPr>
  </w:style>
  <w:style w:type="character" w:styleId="a5">
    <w:name w:val="Emphasis"/>
    <w:basedOn w:val="a0"/>
    <w:uiPriority w:val="20"/>
    <w:qFormat/>
    <w:rsid w:val="00BC20CA"/>
    <w:rPr>
      <w:i/>
      <w:iCs/>
    </w:rPr>
  </w:style>
  <w:style w:type="paragraph" w:styleId="a6">
    <w:name w:val="No Spacing"/>
    <w:uiPriority w:val="1"/>
    <w:qFormat/>
    <w:rsid w:val="00A075E9"/>
    <w:pPr>
      <w:spacing w:after="0" w:line="240" w:lineRule="auto"/>
    </w:pPr>
    <w:rPr>
      <w:rFonts w:ascii="Times New Roman" w:eastAsia="Times New Roman" w:hAnsi="Times New Roman" w:cs="Times New Roman"/>
      <w:sz w:val="20"/>
      <w:szCs w:val="20"/>
      <w:lang w:eastAsia="ru-RU"/>
    </w:rPr>
  </w:style>
  <w:style w:type="character" w:customStyle="1" w:styleId="b-message-heademail">
    <w:name w:val="b-message-head__email"/>
    <w:basedOn w:val="a0"/>
    <w:rsid w:val="00A075E9"/>
  </w:style>
  <w:style w:type="paragraph" w:styleId="a7">
    <w:name w:val="List Paragraph"/>
    <w:basedOn w:val="a"/>
    <w:uiPriority w:val="34"/>
    <w:qFormat/>
    <w:rsid w:val="00131156"/>
    <w:pPr>
      <w:ind w:left="720"/>
      <w:contextualSpacing/>
    </w:pPr>
  </w:style>
  <w:style w:type="character" w:styleId="a8">
    <w:name w:val="Hyperlink"/>
    <w:basedOn w:val="a0"/>
    <w:uiPriority w:val="99"/>
    <w:unhideWhenUsed/>
    <w:rsid w:val="00A61C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528686">
      <w:bodyDiv w:val="1"/>
      <w:marLeft w:val="0"/>
      <w:marRight w:val="0"/>
      <w:marTop w:val="0"/>
      <w:marBottom w:val="0"/>
      <w:divBdr>
        <w:top w:val="none" w:sz="0" w:space="0" w:color="auto"/>
        <w:left w:val="none" w:sz="0" w:space="0" w:color="auto"/>
        <w:bottom w:val="none" w:sz="0" w:space="0" w:color="auto"/>
        <w:right w:val="none" w:sz="0" w:space="0" w:color="auto"/>
      </w:divBdr>
    </w:div>
    <w:div w:id="1456603771">
      <w:bodyDiv w:val="1"/>
      <w:marLeft w:val="0"/>
      <w:marRight w:val="0"/>
      <w:marTop w:val="0"/>
      <w:marBottom w:val="0"/>
      <w:divBdr>
        <w:top w:val="none" w:sz="0" w:space="0" w:color="auto"/>
        <w:left w:val="none" w:sz="0" w:space="0" w:color="auto"/>
        <w:bottom w:val="none" w:sz="0" w:space="0" w:color="auto"/>
        <w:right w:val="none" w:sz="0" w:space="0" w:color="auto"/>
      </w:divBdr>
    </w:div>
    <w:div w:id="1486429920">
      <w:bodyDiv w:val="1"/>
      <w:marLeft w:val="0"/>
      <w:marRight w:val="0"/>
      <w:marTop w:val="0"/>
      <w:marBottom w:val="0"/>
      <w:divBdr>
        <w:top w:val="none" w:sz="0" w:space="0" w:color="auto"/>
        <w:left w:val="none" w:sz="0" w:space="0" w:color="auto"/>
        <w:bottom w:val="none" w:sz="0" w:space="0" w:color="auto"/>
        <w:right w:val="none" w:sz="0" w:space="0" w:color="auto"/>
      </w:divBdr>
    </w:div>
    <w:div w:id="178456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nta.ru/articles/2016/09/10/polekulikovo1/" TargetMode="External"/><Relationship Id="rId3" Type="http://schemas.openxmlformats.org/officeDocument/2006/relationships/settings" Target="settings.xml"/><Relationship Id="rId7" Type="http://schemas.openxmlformats.org/officeDocument/2006/relationships/hyperlink" Target="https://shkolazhizni.ru/culture/articles/782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arhia-birsk.ru/prochee/kakaya-byla-istinnaya-rol-kulikovskoj-bitvy-v-istorii-rossii.html" TargetMode="External"/><Relationship Id="rId5" Type="http://schemas.openxmlformats.org/officeDocument/2006/relationships/hyperlink" Target="http://www.pit-school.my1.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1377</Words>
  <Characters>7849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2020-12-23T14:12:00Z</dcterms:created>
  <dcterms:modified xsi:type="dcterms:W3CDTF">2021-09-09T18:36:00Z</dcterms:modified>
</cp:coreProperties>
</file>