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3C" w:rsidRPr="0098693C" w:rsidRDefault="0098693C" w:rsidP="0098693C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8693C">
        <w:rPr>
          <w:rFonts w:ascii="Times New Roman" w:hAnsi="Times New Roman" w:cs="Times New Roman"/>
          <w:sz w:val="24"/>
          <w:szCs w:val="24"/>
        </w:rPr>
        <w:t>Виновет</w:t>
      </w:r>
      <w:proofErr w:type="spellEnd"/>
      <w:r w:rsidRPr="0098693C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8693C" w:rsidRPr="0098693C" w:rsidRDefault="0098693C" w:rsidP="0098693C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93C">
        <w:rPr>
          <w:rFonts w:ascii="Times New Roman" w:hAnsi="Times New Roman" w:cs="Times New Roman"/>
          <w:sz w:val="24"/>
          <w:szCs w:val="24"/>
        </w:rPr>
        <w:t>преподаватель истории</w:t>
      </w:r>
    </w:p>
    <w:p w:rsidR="0098693C" w:rsidRDefault="0098693C" w:rsidP="0098693C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93C">
        <w:rPr>
          <w:rFonts w:ascii="Times New Roman" w:hAnsi="Times New Roman" w:cs="Times New Roman"/>
          <w:sz w:val="24"/>
          <w:szCs w:val="24"/>
        </w:rPr>
        <w:t>ГАПОУ «ЮЯТК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693C" w:rsidRDefault="0098693C" w:rsidP="0098693C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93C" w:rsidRDefault="00A275BC" w:rsidP="0098693C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аспекты </w:t>
      </w:r>
      <w:r w:rsidR="0098693C">
        <w:rPr>
          <w:rFonts w:ascii="Times New Roman" w:hAnsi="Times New Roman" w:cs="Times New Roman"/>
          <w:sz w:val="24"/>
          <w:szCs w:val="24"/>
        </w:rPr>
        <w:t>повышения учебной мотивации</w:t>
      </w:r>
    </w:p>
    <w:p w:rsidR="00A275BC" w:rsidRDefault="0098693C" w:rsidP="0098693C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275BC">
        <w:rPr>
          <w:rFonts w:ascii="Times New Roman" w:hAnsi="Times New Roman" w:cs="Times New Roman"/>
          <w:sz w:val="24"/>
          <w:szCs w:val="24"/>
        </w:rPr>
        <w:t xml:space="preserve"> системе</w:t>
      </w:r>
      <w:proofErr w:type="gramEnd"/>
      <w:r w:rsidR="00A275BC">
        <w:rPr>
          <w:rFonts w:ascii="Times New Roman" w:hAnsi="Times New Roman" w:cs="Times New Roman"/>
          <w:sz w:val="24"/>
          <w:szCs w:val="24"/>
        </w:rPr>
        <w:t xml:space="preserve"> ДОТ.</w:t>
      </w:r>
    </w:p>
    <w:p w:rsidR="00A275BC" w:rsidRDefault="00A275BC" w:rsidP="00E361E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61C" w:rsidRPr="001A0C69" w:rsidRDefault="0098693C" w:rsidP="0098693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Еще </w:t>
      </w:r>
      <w:r w:rsidR="000C1D8C" w:rsidRPr="001A0C69">
        <w:rPr>
          <w:rFonts w:ascii="Times New Roman" w:hAnsi="Times New Roman" w:cs="Times New Roman"/>
          <w:sz w:val="24"/>
          <w:szCs w:val="24"/>
        </w:rPr>
        <w:t>недавно га</w:t>
      </w:r>
      <w:r w:rsidR="006C64EF">
        <w:rPr>
          <w:rFonts w:ascii="Times New Roman" w:hAnsi="Times New Roman" w:cs="Times New Roman"/>
          <w:sz w:val="24"/>
          <w:szCs w:val="24"/>
        </w:rPr>
        <w:t>джеты в школах,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вузах </w:t>
      </w:r>
      <w:proofErr w:type="gramStart"/>
      <w:r w:rsidR="006C64EF">
        <w:rPr>
          <w:rFonts w:ascii="Times New Roman" w:hAnsi="Times New Roman" w:cs="Times New Roman"/>
          <w:sz w:val="24"/>
          <w:szCs w:val="24"/>
        </w:rPr>
        <w:t>и  учреждениях</w:t>
      </w:r>
      <w:proofErr w:type="gramEnd"/>
      <w:r w:rsidR="006C64EF">
        <w:rPr>
          <w:rFonts w:ascii="Times New Roman" w:hAnsi="Times New Roman" w:cs="Times New Roman"/>
          <w:sz w:val="24"/>
          <w:szCs w:val="24"/>
        </w:rPr>
        <w:t xml:space="preserve"> 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СПО гаджеты были под запретом. </w:t>
      </w:r>
      <w:r w:rsidR="00E361E5">
        <w:rPr>
          <w:rFonts w:ascii="Times New Roman" w:hAnsi="Times New Roman" w:cs="Times New Roman"/>
          <w:sz w:val="24"/>
          <w:szCs w:val="24"/>
        </w:rPr>
        <w:t xml:space="preserve">Основания - 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отвлекают обучающихся от учебного процесса</w:t>
      </w:r>
      <w:r w:rsidR="00C2130B">
        <w:rPr>
          <w:rFonts w:ascii="Times New Roman" w:hAnsi="Times New Roman" w:cs="Times New Roman"/>
          <w:sz w:val="24"/>
          <w:szCs w:val="24"/>
        </w:rPr>
        <w:t>,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43F2D">
        <w:rPr>
          <w:rFonts w:ascii="Times New Roman" w:hAnsi="Times New Roman" w:cs="Times New Roman"/>
          <w:sz w:val="24"/>
          <w:szCs w:val="24"/>
        </w:rPr>
        <w:t xml:space="preserve">в 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</w:t>
      </w:r>
      <w:r w:rsidR="00C2130B">
        <w:rPr>
          <w:rFonts w:ascii="Times New Roman" w:hAnsi="Times New Roman" w:cs="Times New Roman"/>
          <w:sz w:val="24"/>
          <w:szCs w:val="24"/>
        </w:rPr>
        <w:t>ГАПОУ</w:t>
      </w:r>
      <w:proofErr w:type="gramEnd"/>
      <w:r w:rsidR="00C2130B">
        <w:rPr>
          <w:rFonts w:ascii="Times New Roman" w:hAnsi="Times New Roman" w:cs="Times New Roman"/>
          <w:sz w:val="24"/>
          <w:szCs w:val="24"/>
        </w:rPr>
        <w:t xml:space="preserve"> «</w:t>
      </w:r>
      <w:r w:rsidR="001F1A03" w:rsidRPr="001A0C69">
        <w:rPr>
          <w:rFonts w:ascii="Times New Roman" w:hAnsi="Times New Roman" w:cs="Times New Roman"/>
          <w:sz w:val="24"/>
          <w:szCs w:val="24"/>
        </w:rPr>
        <w:t>ЮЯТК</w:t>
      </w:r>
      <w:r w:rsidR="00C2130B">
        <w:rPr>
          <w:rFonts w:ascii="Times New Roman" w:hAnsi="Times New Roman" w:cs="Times New Roman"/>
          <w:sz w:val="24"/>
          <w:szCs w:val="24"/>
        </w:rPr>
        <w:t xml:space="preserve">» 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совместным решением студенч</w:t>
      </w:r>
      <w:r w:rsidR="00343F2D">
        <w:rPr>
          <w:rFonts w:ascii="Times New Roman" w:hAnsi="Times New Roman" w:cs="Times New Roman"/>
          <w:sz w:val="24"/>
          <w:szCs w:val="24"/>
        </w:rPr>
        <w:t>еского профкома и педсовета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</w:t>
      </w:r>
      <w:r w:rsidR="00343F2D">
        <w:rPr>
          <w:rFonts w:ascii="Times New Roman" w:hAnsi="Times New Roman" w:cs="Times New Roman"/>
          <w:sz w:val="24"/>
          <w:szCs w:val="24"/>
        </w:rPr>
        <w:t xml:space="preserve">в Устав колледжа </w:t>
      </w:r>
      <w:r w:rsidR="006C64EF">
        <w:rPr>
          <w:rFonts w:ascii="Times New Roman" w:hAnsi="Times New Roman" w:cs="Times New Roman"/>
          <w:sz w:val="24"/>
          <w:szCs w:val="24"/>
        </w:rPr>
        <w:t xml:space="preserve">был </w:t>
      </w:r>
      <w:r w:rsidR="00343F2D">
        <w:rPr>
          <w:rFonts w:ascii="Times New Roman" w:hAnsi="Times New Roman" w:cs="Times New Roman"/>
          <w:sz w:val="24"/>
          <w:szCs w:val="24"/>
        </w:rPr>
        <w:t>внесен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343F2D">
        <w:rPr>
          <w:rFonts w:ascii="Times New Roman" w:hAnsi="Times New Roman" w:cs="Times New Roman"/>
          <w:sz w:val="24"/>
          <w:szCs w:val="24"/>
        </w:rPr>
        <w:t>о запрете пользования гаджетами на занятиях</w:t>
      </w:r>
      <w:r w:rsidR="006C64EF">
        <w:rPr>
          <w:rFonts w:ascii="Times New Roman" w:hAnsi="Times New Roman" w:cs="Times New Roman"/>
          <w:sz w:val="24"/>
          <w:szCs w:val="24"/>
        </w:rPr>
        <w:t xml:space="preserve">, </w:t>
      </w:r>
      <w:r w:rsidR="00343F2D">
        <w:rPr>
          <w:rFonts w:ascii="Times New Roman" w:hAnsi="Times New Roman" w:cs="Times New Roman"/>
          <w:sz w:val="24"/>
          <w:szCs w:val="24"/>
        </w:rPr>
        <w:t xml:space="preserve"> кроме </w:t>
      </w:r>
      <w:r w:rsidR="006C64EF">
        <w:rPr>
          <w:rFonts w:ascii="Times New Roman" w:hAnsi="Times New Roman" w:cs="Times New Roman"/>
          <w:sz w:val="24"/>
          <w:szCs w:val="24"/>
        </w:rPr>
        <w:t xml:space="preserve">отдельно </w:t>
      </w:r>
      <w:r w:rsidR="00343F2D">
        <w:rPr>
          <w:rFonts w:ascii="Times New Roman" w:hAnsi="Times New Roman" w:cs="Times New Roman"/>
          <w:sz w:val="24"/>
          <w:szCs w:val="24"/>
        </w:rPr>
        <w:t>оговоренных ситуаций.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FDC" w:rsidRPr="000952E5" w:rsidRDefault="006C64EF" w:rsidP="00E36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1A03" w:rsidRPr="001A0C69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сегодня, 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</w:t>
      </w:r>
      <w:r w:rsidR="00C213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2130B">
        <w:rPr>
          <w:rFonts w:ascii="Times New Roman" w:hAnsi="Times New Roman" w:cs="Times New Roman"/>
          <w:sz w:val="24"/>
          <w:szCs w:val="24"/>
        </w:rPr>
        <w:t xml:space="preserve"> связи с пандемией, и, как следствие,  </w:t>
      </w:r>
      <w:r>
        <w:rPr>
          <w:rFonts w:ascii="Times New Roman" w:hAnsi="Times New Roman" w:cs="Times New Roman"/>
          <w:sz w:val="24"/>
          <w:szCs w:val="24"/>
        </w:rPr>
        <w:t xml:space="preserve"> «удаленного» обучения</w:t>
      </w:r>
      <w:r w:rsidR="00C21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оказалось, ч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гаджеты – не только необходимая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, но и незаменимая вещь в системе ДОТ.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опросу</w:t>
      </w:r>
      <w:r w:rsidR="007C6F13">
        <w:rPr>
          <w:rFonts w:ascii="Times New Roman" w:hAnsi="Times New Roman" w:cs="Times New Roman"/>
          <w:sz w:val="24"/>
          <w:szCs w:val="24"/>
        </w:rPr>
        <w:t>,</w:t>
      </w:r>
      <w:r w:rsidR="00C21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0C1D8C" w:rsidRPr="001A0C69">
        <w:rPr>
          <w:rFonts w:ascii="Times New Roman" w:hAnsi="Times New Roman" w:cs="Times New Roman"/>
          <w:sz w:val="24"/>
          <w:szCs w:val="24"/>
        </w:rPr>
        <w:t>одители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считают, ч</w:t>
      </w:r>
      <w:r w:rsidR="000C1D8C" w:rsidRPr="001A0C69">
        <w:rPr>
          <w:rFonts w:ascii="Times New Roman" w:hAnsi="Times New Roman" w:cs="Times New Roman"/>
          <w:sz w:val="24"/>
          <w:szCs w:val="24"/>
        </w:rPr>
        <w:t xml:space="preserve">то такая система снижает качество </w:t>
      </w:r>
      <w:proofErr w:type="spellStart"/>
      <w:r w:rsidR="000C1D8C" w:rsidRPr="001A0C69">
        <w:rPr>
          <w:rFonts w:ascii="Times New Roman" w:hAnsi="Times New Roman" w:cs="Times New Roman"/>
          <w:sz w:val="24"/>
          <w:szCs w:val="24"/>
        </w:rPr>
        <w:t>профес</w:t>
      </w:r>
      <w:r w:rsidR="00C2130B">
        <w:rPr>
          <w:rFonts w:ascii="Times New Roman" w:hAnsi="Times New Roman" w:cs="Times New Roman"/>
          <w:sz w:val="24"/>
          <w:szCs w:val="24"/>
        </w:rPr>
        <w:t>-</w:t>
      </w:r>
      <w:r w:rsidR="000C1D8C" w:rsidRPr="001A0C69">
        <w:rPr>
          <w:rFonts w:ascii="Times New Roman" w:hAnsi="Times New Roman" w:cs="Times New Roman"/>
          <w:sz w:val="24"/>
          <w:szCs w:val="24"/>
        </w:rPr>
        <w:t>сионального</w:t>
      </w:r>
      <w:proofErr w:type="spellEnd"/>
      <w:r w:rsidR="000C1D8C" w:rsidRPr="001A0C69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C2130B">
        <w:rPr>
          <w:rFonts w:ascii="Times New Roman" w:hAnsi="Times New Roman" w:cs="Times New Roman"/>
          <w:sz w:val="24"/>
          <w:szCs w:val="24"/>
        </w:rPr>
        <w:t>ведь обучающийся  может</w:t>
      </w:r>
      <w:r>
        <w:rPr>
          <w:rFonts w:ascii="Times New Roman" w:hAnsi="Times New Roman" w:cs="Times New Roman"/>
          <w:sz w:val="24"/>
          <w:szCs w:val="24"/>
        </w:rPr>
        <w:t xml:space="preserve"> быстро скача</w:t>
      </w:r>
      <w:r w:rsidR="000C1D8C" w:rsidRPr="001A0C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 необходимое </w:t>
      </w:r>
      <w:r w:rsidR="000C1D8C" w:rsidRPr="001A0C69">
        <w:rPr>
          <w:rFonts w:ascii="Times New Roman" w:hAnsi="Times New Roman" w:cs="Times New Roman"/>
          <w:sz w:val="24"/>
          <w:szCs w:val="24"/>
        </w:rPr>
        <w:t xml:space="preserve"> из интернета или у более успешного сокурсника</w:t>
      </w:r>
      <w:r w:rsidR="007C6F13">
        <w:rPr>
          <w:rFonts w:ascii="Times New Roman" w:hAnsi="Times New Roman" w:cs="Times New Roman"/>
          <w:sz w:val="24"/>
          <w:szCs w:val="24"/>
        </w:rPr>
        <w:t xml:space="preserve">, </w:t>
      </w:r>
      <w:r w:rsidR="000C1D8C" w:rsidRPr="001A0C69">
        <w:rPr>
          <w:rFonts w:ascii="Times New Roman" w:hAnsi="Times New Roman" w:cs="Times New Roman"/>
          <w:sz w:val="24"/>
          <w:szCs w:val="24"/>
        </w:rPr>
        <w:t xml:space="preserve"> и </w:t>
      </w:r>
      <w:r w:rsidR="007C6F13">
        <w:rPr>
          <w:rFonts w:ascii="Times New Roman" w:hAnsi="Times New Roman" w:cs="Times New Roman"/>
          <w:sz w:val="24"/>
          <w:szCs w:val="24"/>
        </w:rPr>
        <w:t xml:space="preserve">быть </w:t>
      </w:r>
      <w:r w:rsidR="000C1D8C" w:rsidRPr="001A0C69">
        <w:rPr>
          <w:rFonts w:ascii="Times New Roman" w:hAnsi="Times New Roman" w:cs="Times New Roman"/>
          <w:sz w:val="24"/>
          <w:szCs w:val="24"/>
        </w:rPr>
        <w:t>свободны</w:t>
      </w:r>
      <w:r w:rsidR="007C6F13">
        <w:rPr>
          <w:rFonts w:ascii="Times New Roman" w:hAnsi="Times New Roman" w:cs="Times New Roman"/>
          <w:sz w:val="24"/>
          <w:szCs w:val="24"/>
        </w:rPr>
        <w:t>м</w:t>
      </w:r>
      <w:r w:rsidR="000C1D8C" w:rsidRPr="001A0C69">
        <w:rPr>
          <w:rFonts w:ascii="Times New Roman" w:hAnsi="Times New Roman" w:cs="Times New Roman"/>
          <w:sz w:val="24"/>
          <w:szCs w:val="24"/>
        </w:rPr>
        <w:t xml:space="preserve"> целый день. </w:t>
      </w:r>
      <w:r w:rsidR="00E361E5">
        <w:rPr>
          <w:rFonts w:ascii="Times New Roman" w:hAnsi="Times New Roman" w:cs="Times New Roman"/>
          <w:sz w:val="24"/>
          <w:szCs w:val="24"/>
        </w:rPr>
        <w:t>С</w:t>
      </w:r>
      <w:r w:rsidR="007C6F13">
        <w:rPr>
          <w:rFonts w:ascii="Times New Roman" w:hAnsi="Times New Roman" w:cs="Times New Roman"/>
          <w:sz w:val="24"/>
          <w:szCs w:val="24"/>
        </w:rPr>
        <w:t xml:space="preserve">ами </w:t>
      </w:r>
      <w:r w:rsidR="00E361E5">
        <w:rPr>
          <w:rFonts w:ascii="Times New Roman" w:hAnsi="Times New Roman" w:cs="Times New Roman"/>
          <w:sz w:val="24"/>
          <w:szCs w:val="24"/>
        </w:rPr>
        <w:t xml:space="preserve">же </w:t>
      </w:r>
      <w:r w:rsidR="007C6F13">
        <w:rPr>
          <w:rFonts w:ascii="Times New Roman" w:hAnsi="Times New Roman" w:cs="Times New Roman"/>
          <w:sz w:val="24"/>
          <w:szCs w:val="24"/>
        </w:rPr>
        <w:t xml:space="preserve">обучающиеся  </w:t>
      </w:r>
      <w:r w:rsidR="00343F2D">
        <w:rPr>
          <w:rFonts w:ascii="Times New Roman" w:hAnsi="Times New Roman" w:cs="Times New Roman"/>
          <w:sz w:val="24"/>
          <w:szCs w:val="24"/>
        </w:rPr>
        <w:t xml:space="preserve"> </w:t>
      </w:r>
      <w:r w:rsidR="007C6F13">
        <w:rPr>
          <w:rFonts w:ascii="Times New Roman" w:hAnsi="Times New Roman" w:cs="Times New Roman"/>
          <w:sz w:val="24"/>
          <w:szCs w:val="24"/>
        </w:rPr>
        <w:t>жалуются на однообразие форм задан</w:t>
      </w:r>
      <w:r w:rsidR="00C2130B">
        <w:rPr>
          <w:rFonts w:ascii="Times New Roman" w:hAnsi="Times New Roman" w:cs="Times New Roman"/>
          <w:sz w:val="24"/>
          <w:szCs w:val="24"/>
        </w:rPr>
        <w:t>ий по всем предметам, на необхо</w:t>
      </w:r>
      <w:r w:rsidR="007C6F13">
        <w:rPr>
          <w:rFonts w:ascii="Times New Roman" w:hAnsi="Times New Roman" w:cs="Times New Roman"/>
          <w:sz w:val="24"/>
          <w:szCs w:val="24"/>
        </w:rPr>
        <w:t xml:space="preserve">димость  </w:t>
      </w:r>
      <w:r w:rsidR="000C1D8C" w:rsidRPr="001A0C69">
        <w:rPr>
          <w:rFonts w:ascii="Times New Roman" w:hAnsi="Times New Roman" w:cs="Times New Roman"/>
          <w:sz w:val="24"/>
          <w:szCs w:val="24"/>
        </w:rPr>
        <w:t xml:space="preserve"> писать</w:t>
      </w:r>
      <w:r w:rsidR="007C6F13">
        <w:rPr>
          <w:rFonts w:ascii="Times New Roman" w:hAnsi="Times New Roman" w:cs="Times New Roman"/>
          <w:sz w:val="24"/>
          <w:szCs w:val="24"/>
        </w:rPr>
        <w:t xml:space="preserve"> лекции согласно расписанию по нескольку часов, а </w:t>
      </w:r>
      <w:proofErr w:type="gramStart"/>
      <w:r w:rsidR="007C6F13">
        <w:rPr>
          <w:rFonts w:ascii="Times New Roman" w:hAnsi="Times New Roman" w:cs="Times New Roman"/>
          <w:sz w:val="24"/>
          <w:szCs w:val="24"/>
        </w:rPr>
        <w:t>это  вызывает</w:t>
      </w:r>
      <w:proofErr w:type="gramEnd"/>
      <w:r w:rsidR="007C6F13">
        <w:rPr>
          <w:rFonts w:ascii="Times New Roman" w:hAnsi="Times New Roman" w:cs="Times New Roman"/>
          <w:sz w:val="24"/>
          <w:szCs w:val="24"/>
        </w:rPr>
        <w:t xml:space="preserve"> усталость </w:t>
      </w:r>
      <w:r w:rsidR="00C2130B">
        <w:rPr>
          <w:rFonts w:ascii="Times New Roman" w:hAnsi="Times New Roman" w:cs="Times New Roman"/>
          <w:sz w:val="24"/>
          <w:szCs w:val="24"/>
        </w:rPr>
        <w:t xml:space="preserve">и даже </w:t>
      </w:r>
      <w:r w:rsidR="007C6F13">
        <w:rPr>
          <w:rFonts w:ascii="Times New Roman" w:hAnsi="Times New Roman" w:cs="Times New Roman"/>
          <w:sz w:val="24"/>
          <w:szCs w:val="24"/>
        </w:rPr>
        <w:t xml:space="preserve">нежелание  </w:t>
      </w:r>
      <w:r w:rsidR="000C1D8C" w:rsidRPr="001A0C69">
        <w:rPr>
          <w:rFonts w:ascii="Times New Roman" w:hAnsi="Times New Roman" w:cs="Times New Roman"/>
          <w:sz w:val="24"/>
          <w:szCs w:val="24"/>
        </w:rPr>
        <w:t xml:space="preserve"> общения</w:t>
      </w:r>
      <w:r w:rsidR="00343F2D">
        <w:rPr>
          <w:rFonts w:ascii="Times New Roman" w:hAnsi="Times New Roman" w:cs="Times New Roman"/>
          <w:sz w:val="24"/>
          <w:szCs w:val="24"/>
        </w:rPr>
        <w:t xml:space="preserve"> </w:t>
      </w:r>
      <w:r w:rsidR="000C1D8C" w:rsidRPr="001A0C69">
        <w:rPr>
          <w:rFonts w:ascii="Times New Roman" w:hAnsi="Times New Roman" w:cs="Times New Roman"/>
          <w:sz w:val="24"/>
          <w:szCs w:val="24"/>
        </w:rPr>
        <w:t xml:space="preserve">в </w:t>
      </w:r>
      <w:r w:rsidR="007C6F13">
        <w:rPr>
          <w:rFonts w:ascii="Times New Roman" w:hAnsi="Times New Roman" w:cs="Times New Roman"/>
          <w:sz w:val="24"/>
          <w:szCs w:val="24"/>
        </w:rPr>
        <w:t xml:space="preserve">ранее необходимых </w:t>
      </w:r>
      <w:r w:rsidR="00C2130B">
        <w:rPr>
          <w:rFonts w:ascii="Times New Roman" w:hAnsi="Times New Roman" w:cs="Times New Roman"/>
          <w:sz w:val="24"/>
          <w:szCs w:val="24"/>
        </w:rPr>
        <w:t xml:space="preserve">для </w:t>
      </w:r>
      <w:r w:rsidR="007C6F13">
        <w:rPr>
          <w:rFonts w:ascii="Times New Roman" w:hAnsi="Times New Roman" w:cs="Times New Roman"/>
          <w:sz w:val="24"/>
          <w:szCs w:val="24"/>
        </w:rPr>
        <w:t xml:space="preserve">молодежи </w:t>
      </w:r>
      <w:proofErr w:type="spellStart"/>
      <w:r w:rsidR="000C1D8C" w:rsidRPr="001A0C69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0C1D8C" w:rsidRPr="001A0C69">
        <w:rPr>
          <w:rFonts w:ascii="Times New Roman" w:hAnsi="Times New Roman" w:cs="Times New Roman"/>
          <w:sz w:val="24"/>
          <w:szCs w:val="24"/>
        </w:rPr>
        <w:t xml:space="preserve">. </w:t>
      </w:r>
      <w:r w:rsidR="00432C72">
        <w:rPr>
          <w:rFonts w:ascii="Times New Roman" w:hAnsi="Times New Roman" w:cs="Times New Roman"/>
          <w:sz w:val="24"/>
          <w:szCs w:val="24"/>
        </w:rPr>
        <w:t>А среди преподавателей</w:t>
      </w:r>
      <w:r w:rsidR="00E361E5">
        <w:rPr>
          <w:rFonts w:ascii="Times New Roman" w:hAnsi="Times New Roman" w:cs="Times New Roman"/>
          <w:sz w:val="24"/>
          <w:szCs w:val="24"/>
        </w:rPr>
        <w:t xml:space="preserve"> единства по этому вопросу нет: с</w:t>
      </w:r>
      <w:r w:rsidR="000C1D8C" w:rsidRPr="000952E5">
        <w:rPr>
          <w:rFonts w:ascii="Times New Roman" w:hAnsi="Times New Roman" w:cs="Times New Roman"/>
          <w:sz w:val="24"/>
          <w:szCs w:val="24"/>
        </w:rPr>
        <w:t>качивали готовые работы студ</w:t>
      </w:r>
      <w:r w:rsidR="00432C72">
        <w:rPr>
          <w:rFonts w:ascii="Times New Roman" w:hAnsi="Times New Roman" w:cs="Times New Roman"/>
          <w:sz w:val="24"/>
          <w:szCs w:val="24"/>
        </w:rPr>
        <w:t>енты и во время очного обучения</w:t>
      </w:r>
      <w:r w:rsidR="000C1D8C" w:rsidRPr="000952E5">
        <w:rPr>
          <w:rFonts w:ascii="Times New Roman" w:hAnsi="Times New Roman" w:cs="Times New Roman"/>
          <w:sz w:val="24"/>
          <w:szCs w:val="24"/>
        </w:rPr>
        <w:t xml:space="preserve">, умудрялись, если очень постараться -  и на </w:t>
      </w:r>
      <w:proofErr w:type="gramStart"/>
      <w:r w:rsidR="000C1D8C" w:rsidRPr="000952E5">
        <w:rPr>
          <w:rFonts w:ascii="Times New Roman" w:hAnsi="Times New Roman" w:cs="Times New Roman"/>
          <w:sz w:val="24"/>
          <w:szCs w:val="24"/>
        </w:rPr>
        <w:t>экзаменах</w:t>
      </w:r>
      <w:r w:rsidR="000952E5" w:rsidRPr="000952E5">
        <w:rPr>
          <w:rFonts w:ascii="Times New Roman" w:hAnsi="Times New Roman" w:cs="Times New Roman"/>
          <w:sz w:val="24"/>
          <w:szCs w:val="24"/>
        </w:rPr>
        <w:t xml:space="preserve">, </w:t>
      </w:r>
      <w:r w:rsidR="000C1D8C" w:rsidRPr="000952E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0C1D8C" w:rsidRPr="000952E5">
        <w:rPr>
          <w:rFonts w:ascii="Times New Roman" w:hAnsi="Times New Roman" w:cs="Times New Roman"/>
          <w:sz w:val="24"/>
          <w:szCs w:val="24"/>
        </w:rPr>
        <w:t xml:space="preserve"> </w:t>
      </w:r>
      <w:r w:rsidR="00432C72">
        <w:rPr>
          <w:rFonts w:ascii="Times New Roman" w:hAnsi="Times New Roman" w:cs="Times New Roman"/>
          <w:sz w:val="24"/>
          <w:szCs w:val="24"/>
        </w:rPr>
        <w:t xml:space="preserve">на </w:t>
      </w:r>
      <w:r w:rsidR="000C1D8C" w:rsidRPr="000952E5">
        <w:rPr>
          <w:rFonts w:ascii="Times New Roman" w:hAnsi="Times New Roman" w:cs="Times New Roman"/>
          <w:sz w:val="24"/>
          <w:szCs w:val="24"/>
        </w:rPr>
        <w:t>зачета</w:t>
      </w:r>
      <w:r w:rsidR="000952E5" w:rsidRPr="000952E5">
        <w:rPr>
          <w:rFonts w:ascii="Times New Roman" w:hAnsi="Times New Roman" w:cs="Times New Roman"/>
          <w:sz w:val="24"/>
          <w:szCs w:val="24"/>
        </w:rPr>
        <w:t>х</w:t>
      </w:r>
      <w:r w:rsidR="000C1D8C" w:rsidRPr="000952E5">
        <w:rPr>
          <w:rFonts w:ascii="Times New Roman" w:hAnsi="Times New Roman" w:cs="Times New Roman"/>
          <w:sz w:val="24"/>
          <w:szCs w:val="24"/>
        </w:rPr>
        <w:t>.  И</w:t>
      </w:r>
      <w:r w:rsidR="000952E5" w:rsidRPr="000952E5">
        <w:rPr>
          <w:rFonts w:ascii="Times New Roman" w:hAnsi="Times New Roman" w:cs="Times New Roman"/>
          <w:sz w:val="24"/>
          <w:szCs w:val="24"/>
        </w:rPr>
        <w:t>,</w:t>
      </w:r>
      <w:r w:rsidR="000C1D8C" w:rsidRPr="000952E5">
        <w:rPr>
          <w:rFonts w:ascii="Times New Roman" w:hAnsi="Times New Roman" w:cs="Times New Roman"/>
          <w:sz w:val="24"/>
          <w:szCs w:val="24"/>
        </w:rPr>
        <w:t xml:space="preserve"> если в перспективе ДОТ будет если не основной, то составной част</w:t>
      </w:r>
      <w:r w:rsidR="00432C72">
        <w:rPr>
          <w:rFonts w:ascii="Times New Roman" w:hAnsi="Times New Roman" w:cs="Times New Roman"/>
          <w:sz w:val="24"/>
          <w:szCs w:val="24"/>
        </w:rPr>
        <w:t>ью профессионального обучения,</w:t>
      </w:r>
      <w:r w:rsidR="00786219" w:rsidRPr="000952E5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432C72">
        <w:rPr>
          <w:rFonts w:ascii="Times New Roman" w:hAnsi="Times New Roman" w:cs="Times New Roman"/>
          <w:sz w:val="24"/>
          <w:szCs w:val="24"/>
        </w:rPr>
        <w:t>,</w:t>
      </w:r>
      <w:r w:rsidR="00786219" w:rsidRPr="000952E5">
        <w:rPr>
          <w:rFonts w:ascii="Times New Roman" w:hAnsi="Times New Roman" w:cs="Times New Roman"/>
          <w:sz w:val="24"/>
          <w:szCs w:val="24"/>
        </w:rPr>
        <w:t xml:space="preserve"> необходимо продумать такую форму общения в системе «преподаватель- студент», чтобы возможность скачать и получить </w:t>
      </w:r>
      <w:r w:rsidR="00786219" w:rsidRPr="000952E5">
        <w:rPr>
          <w:rFonts w:ascii="Times New Roman" w:hAnsi="Times New Roman" w:cs="Times New Roman"/>
          <w:i/>
          <w:sz w:val="24"/>
          <w:szCs w:val="24"/>
        </w:rPr>
        <w:t>хорошую</w:t>
      </w:r>
      <w:r w:rsidR="00786219" w:rsidRPr="000952E5">
        <w:rPr>
          <w:rFonts w:ascii="Times New Roman" w:hAnsi="Times New Roman" w:cs="Times New Roman"/>
          <w:sz w:val="24"/>
          <w:szCs w:val="24"/>
        </w:rPr>
        <w:t xml:space="preserve"> или </w:t>
      </w:r>
      <w:r w:rsidR="00786219" w:rsidRPr="000952E5">
        <w:rPr>
          <w:rFonts w:ascii="Times New Roman" w:hAnsi="Times New Roman" w:cs="Times New Roman"/>
          <w:i/>
          <w:sz w:val="24"/>
          <w:szCs w:val="24"/>
        </w:rPr>
        <w:t xml:space="preserve">отличную </w:t>
      </w:r>
      <w:r w:rsidR="00786219" w:rsidRPr="000952E5">
        <w:rPr>
          <w:rFonts w:ascii="Times New Roman" w:hAnsi="Times New Roman" w:cs="Times New Roman"/>
          <w:sz w:val="24"/>
          <w:szCs w:val="24"/>
        </w:rPr>
        <w:t xml:space="preserve">оценку для обучающегося была минимальна.  И в то же время необходимо, чтобы в итоге большая часть ребят овладела не только </w:t>
      </w:r>
      <w:proofErr w:type="gramStart"/>
      <w:r w:rsidR="000952E5" w:rsidRPr="000952E5">
        <w:rPr>
          <w:rFonts w:ascii="Times New Roman" w:hAnsi="Times New Roman" w:cs="Times New Roman"/>
          <w:sz w:val="24"/>
          <w:szCs w:val="24"/>
        </w:rPr>
        <w:t xml:space="preserve">предусмотренным  </w:t>
      </w:r>
      <w:r w:rsidR="00786219" w:rsidRPr="000952E5">
        <w:rPr>
          <w:rFonts w:ascii="Times New Roman" w:hAnsi="Times New Roman" w:cs="Times New Roman"/>
          <w:sz w:val="24"/>
          <w:szCs w:val="24"/>
        </w:rPr>
        <w:t>объ</w:t>
      </w:r>
      <w:r w:rsidR="00343F2D" w:rsidRPr="000952E5">
        <w:rPr>
          <w:rFonts w:ascii="Times New Roman" w:hAnsi="Times New Roman" w:cs="Times New Roman"/>
          <w:sz w:val="24"/>
          <w:szCs w:val="24"/>
        </w:rPr>
        <w:t>е</w:t>
      </w:r>
      <w:r w:rsidR="00786219" w:rsidRPr="000952E5">
        <w:rPr>
          <w:rFonts w:ascii="Times New Roman" w:hAnsi="Times New Roman" w:cs="Times New Roman"/>
          <w:sz w:val="24"/>
          <w:szCs w:val="24"/>
        </w:rPr>
        <w:t>мом</w:t>
      </w:r>
      <w:proofErr w:type="gramEnd"/>
      <w:r w:rsidR="00786219" w:rsidRPr="000952E5">
        <w:rPr>
          <w:rFonts w:ascii="Times New Roman" w:hAnsi="Times New Roman" w:cs="Times New Roman"/>
          <w:sz w:val="24"/>
          <w:szCs w:val="24"/>
        </w:rPr>
        <w:t xml:space="preserve"> з</w:t>
      </w:r>
      <w:r w:rsidR="00343F2D" w:rsidRPr="000952E5">
        <w:rPr>
          <w:rFonts w:ascii="Times New Roman" w:hAnsi="Times New Roman" w:cs="Times New Roman"/>
          <w:sz w:val="24"/>
          <w:szCs w:val="24"/>
        </w:rPr>
        <w:t>н</w:t>
      </w:r>
      <w:r w:rsidR="00E361E5">
        <w:rPr>
          <w:rFonts w:ascii="Times New Roman" w:hAnsi="Times New Roman" w:cs="Times New Roman"/>
          <w:sz w:val="24"/>
          <w:szCs w:val="24"/>
        </w:rPr>
        <w:t>аний</w:t>
      </w:r>
      <w:r w:rsidR="000952E5" w:rsidRPr="000952E5">
        <w:rPr>
          <w:rFonts w:ascii="Times New Roman" w:hAnsi="Times New Roman" w:cs="Times New Roman"/>
          <w:sz w:val="24"/>
          <w:szCs w:val="24"/>
        </w:rPr>
        <w:t>, в частности – по истории, (хотя все темы</w:t>
      </w:r>
      <w:r w:rsidR="00786219" w:rsidRPr="000952E5">
        <w:rPr>
          <w:rFonts w:ascii="Times New Roman" w:hAnsi="Times New Roman" w:cs="Times New Roman"/>
          <w:sz w:val="24"/>
          <w:szCs w:val="24"/>
        </w:rPr>
        <w:t>, предусмотрен</w:t>
      </w:r>
      <w:r w:rsidR="000952E5" w:rsidRPr="000952E5">
        <w:rPr>
          <w:rFonts w:ascii="Times New Roman" w:hAnsi="Times New Roman" w:cs="Times New Roman"/>
          <w:sz w:val="24"/>
          <w:szCs w:val="24"/>
        </w:rPr>
        <w:t xml:space="preserve">ные </w:t>
      </w:r>
      <w:r w:rsidR="00432C7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0952E5" w:rsidRPr="000952E5">
        <w:rPr>
          <w:rFonts w:ascii="Times New Roman" w:hAnsi="Times New Roman" w:cs="Times New Roman"/>
          <w:sz w:val="24"/>
          <w:szCs w:val="24"/>
        </w:rPr>
        <w:t>программой СПО были изучены в школе)</w:t>
      </w:r>
      <w:r w:rsidR="00786219" w:rsidRPr="000952E5">
        <w:rPr>
          <w:rFonts w:ascii="Times New Roman" w:hAnsi="Times New Roman" w:cs="Times New Roman"/>
          <w:sz w:val="24"/>
          <w:szCs w:val="24"/>
        </w:rPr>
        <w:t>, но</w:t>
      </w:r>
      <w:r w:rsidR="000952E5" w:rsidRPr="000952E5">
        <w:rPr>
          <w:rFonts w:ascii="Times New Roman" w:hAnsi="Times New Roman" w:cs="Times New Roman"/>
          <w:sz w:val="24"/>
          <w:szCs w:val="24"/>
        </w:rPr>
        <w:t xml:space="preserve">, </w:t>
      </w:r>
      <w:r w:rsidR="00786219" w:rsidRPr="000952E5">
        <w:rPr>
          <w:rFonts w:ascii="Times New Roman" w:hAnsi="Times New Roman" w:cs="Times New Roman"/>
          <w:sz w:val="24"/>
          <w:szCs w:val="24"/>
        </w:rPr>
        <w:t>главное – на базе этих знаний</w:t>
      </w:r>
      <w:r w:rsidR="002C3FDC" w:rsidRPr="000952E5">
        <w:rPr>
          <w:rFonts w:ascii="Times New Roman" w:hAnsi="Times New Roman" w:cs="Times New Roman"/>
          <w:sz w:val="24"/>
          <w:szCs w:val="24"/>
        </w:rPr>
        <w:t xml:space="preserve"> необходимо отработать и закрепить все виды </w:t>
      </w:r>
      <w:r w:rsidR="00786219" w:rsidRPr="00095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DC" w:rsidRPr="000952E5">
        <w:rPr>
          <w:rFonts w:ascii="Times New Roman" w:hAnsi="Times New Roman" w:cs="Times New Roman"/>
          <w:sz w:val="24"/>
          <w:szCs w:val="24"/>
        </w:rPr>
        <w:t>метапредмет</w:t>
      </w:r>
      <w:r w:rsidR="000952E5" w:rsidRPr="000952E5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0952E5" w:rsidRPr="000952E5">
        <w:rPr>
          <w:rFonts w:ascii="Times New Roman" w:hAnsi="Times New Roman" w:cs="Times New Roman"/>
          <w:sz w:val="24"/>
          <w:szCs w:val="24"/>
        </w:rPr>
        <w:t>,</w:t>
      </w:r>
      <w:r w:rsidR="002C3FDC" w:rsidRPr="000952E5">
        <w:rPr>
          <w:rFonts w:ascii="Times New Roman" w:hAnsi="Times New Roman" w:cs="Times New Roman"/>
          <w:sz w:val="24"/>
          <w:szCs w:val="24"/>
        </w:rPr>
        <w:t xml:space="preserve"> личностных и профессиональных компетенций.</w:t>
      </w:r>
      <w:r w:rsidR="00786219" w:rsidRPr="000952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52E5" w:rsidRDefault="000952E5" w:rsidP="00E361E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  <w:r w:rsidR="00E950ED" w:rsidRPr="000952E5">
        <w:rPr>
          <w:rFonts w:ascii="Times New Roman" w:hAnsi="Times New Roman" w:cs="Times New Roman"/>
          <w:sz w:val="24"/>
          <w:szCs w:val="24"/>
        </w:rPr>
        <w:t>Не имея личного прямо</w:t>
      </w:r>
      <w:r w:rsidRPr="000952E5">
        <w:rPr>
          <w:rFonts w:ascii="Times New Roman" w:hAnsi="Times New Roman" w:cs="Times New Roman"/>
          <w:sz w:val="24"/>
          <w:szCs w:val="24"/>
        </w:rPr>
        <w:t>го контакта с обучающимся -</w:t>
      </w:r>
      <w:r w:rsidR="002C3FDC" w:rsidRPr="000952E5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Pr="000952E5">
        <w:rPr>
          <w:rFonts w:ascii="Times New Roman" w:hAnsi="Times New Roman" w:cs="Times New Roman"/>
          <w:sz w:val="24"/>
          <w:szCs w:val="24"/>
        </w:rPr>
        <w:t xml:space="preserve">это качественно </w:t>
      </w:r>
      <w:r w:rsidR="002C3FDC" w:rsidRPr="000952E5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0952E5">
        <w:rPr>
          <w:rFonts w:ascii="Times New Roman" w:hAnsi="Times New Roman" w:cs="Times New Roman"/>
          <w:sz w:val="24"/>
          <w:szCs w:val="24"/>
        </w:rPr>
        <w:t>проблематично</w:t>
      </w:r>
      <w:r w:rsidR="002C3FDC" w:rsidRPr="000952E5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Приходится искать новые формы и подходы формирования необходимых компетенций в системе ДОТ. </w:t>
      </w:r>
    </w:p>
    <w:p w:rsidR="009F7297" w:rsidRDefault="000952E5" w:rsidP="00E361E5">
      <w:pPr>
        <w:spacing w:after="0" w:line="360" w:lineRule="auto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43F2D" w:rsidRPr="000952E5">
        <w:rPr>
          <w:rFonts w:ascii="Times New Roman" w:hAnsi="Times New Roman" w:cs="Times New Roman"/>
          <w:sz w:val="24"/>
          <w:szCs w:val="24"/>
        </w:rPr>
        <w:t xml:space="preserve">Рекомендованные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343F2D" w:rsidRPr="000952E5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обрнауки</w:t>
      </w:r>
      <w:proofErr w:type="spellEnd"/>
      <w:r w:rsidR="00343F2D" w:rsidRPr="00095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 стандарты образовательных</w:t>
      </w:r>
      <w:r w:rsidR="00343F2D" w:rsidRPr="000952E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рограмм</w:t>
      </w:r>
      <w:r w:rsidR="00527774" w:rsidRPr="000952E5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="00343F2D" w:rsidRPr="000952E5">
        <w:rPr>
          <w:rFonts w:ascii="Times New Roman" w:hAnsi="Times New Roman" w:cs="Times New Roman"/>
          <w:sz w:val="24"/>
          <w:szCs w:val="24"/>
        </w:rPr>
        <w:t xml:space="preserve">ют </w:t>
      </w:r>
      <w:r w:rsidR="00527774" w:rsidRPr="000952E5">
        <w:rPr>
          <w:rFonts w:ascii="Times New Roman" w:hAnsi="Times New Roman" w:cs="Times New Roman"/>
          <w:sz w:val="24"/>
          <w:szCs w:val="24"/>
        </w:rPr>
        <w:t xml:space="preserve">три уровня сложности освоения </w:t>
      </w:r>
      <w:proofErr w:type="gramStart"/>
      <w:r w:rsidR="00527774" w:rsidRPr="000952E5">
        <w:rPr>
          <w:rFonts w:ascii="Times New Roman" w:hAnsi="Times New Roman" w:cs="Times New Roman"/>
          <w:sz w:val="24"/>
          <w:szCs w:val="24"/>
        </w:rPr>
        <w:t>материала .</w:t>
      </w:r>
      <w:proofErr w:type="gramEnd"/>
      <w:r w:rsidR="009F7297" w:rsidRPr="009F7297">
        <w:rPr>
          <w:szCs w:val="24"/>
        </w:rPr>
        <w:t xml:space="preserve"> </w:t>
      </w:r>
    </w:p>
    <w:p w:rsidR="009F7297" w:rsidRPr="009F7297" w:rsidRDefault="009F7297" w:rsidP="00E361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29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9F7297" w:rsidRPr="009F7297" w:rsidRDefault="009F7297" w:rsidP="009F72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297">
        <w:rPr>
          <w:rFonts w:ascii="Times New Roman" w:hAnsi="Times New Roman" w:cs="Times New Roman"/>
          <w:i/>
          <w:sz w:val="24"/>
          <w:szCs w:val="24"/>
        </w:rPr>
        <w:t xml:space="preserve">2 – репродуктивный (выполнение деятельности по образцу, инструкции или под руководством); </w:t>
      </w:r>
    </w:p>
    <w:p w:rsidR="009F7297" w:rsidRPr="009F7297" w:rsidRDefault="009F7297" w:rsidP="009F72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297">
        <w:rPr>
          <w:rFonts w:ascii="Times New Roman" w:hAnsi="Times New Roman" w:cs="Times New Roman"/>
          <w:i/>
          <w:sz w:val="24"/>
          <w:szCs w:val="24"/>
        </w:rPr>
        <w:t>3 – продуктивный (самостоятельное планирование и выполнение деятельности, решение проблемных задач).</w:t>
      </w:r>
    </w:p>
    <w:p w:rsidR="00527774" w:rsidRDefault="00527774" w:rsidP="009F7297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E5">
        <w:rPr>
          <w:rFonts w:ascii="Times New Roman" w:hAnsi="Times New Roman" w:cs="Times New Roman"/>
          <w:sz w:val="24"/>
          <w:szCs w:val="24"/>
        </w:rPr>
        <w:t xml:space="preserve"> </w:t>
      </w:r>
      <w:r w:rsidR="009F7297">
        <w:rPr>
          <w:rFonts w:ascii="Times New Roman" w:hAnsi="Times New Roman" w:cs="Times New Roman"/>
          <w:sz w:val="24"/>
          <w:szCs w:val="24"/>
        </w:rPr>
        <w:t xml:space="preserve">                  На заседании </w:t>
      </w:r>
      <w:proofErr w:type="gramStart"/>
      <w:r w:rsidR="009F7297">
        <w:rPr>
          <w:rFonts w:ascii="Times New Roman" w:hAnsi="Times New Roman" w:cs="Times New Roman"/>
          <w:sz w:val="24"/>
          <w:szCs w:val="24"/>
        </w:rPr>
        <w:t>ПЦК  «</w:t>
      </w:r>
      <w:proofErr w:type="gramEnd"/>
      <w:r w:rsidR="009F7297">
        <w:rPr>
          <w:rFonts w:ascii="Times New Roman" w:hAnsi="Times New Roman" w:cs="Times New Roman"/>
          <w:sz w:val="24"/>
          <w:szCs w:val="24"/>
        </w:rPr>
        <w:t xml:space="preserve">Социально-экономических дисциплин» ГАПОУ «ЮЯТК»  было принято решение и используется    </w:t>
      </w:r>
      <w:r w:rsidRPr="000952E5">
        <w:rPr>
          <w:rFonts w:ascii="Times New Roman" w:hAnsi="Times New Roman" w:cs="Times New Roman"/>
          <w:sz w:val="24"/>
          <w:szCs w:val="24"/>
        </w:rPr>
        <w:t xml:space="preserve">система   контроля </w:t>
      </w:r>
      <w:r w:rsidR="009F7297">
        <w:rPr>
          <w:rFonts w:ascii="Times New Roman" w:hAnsi="Times New Roman" w:cs="Times New Roman"/>
          <w:sz w:val="24"/>
          <w:szCs w:val="24"/>
        </w:rPr>
        <w:t xml:space="preserve">качества знаний, </w:t>
      </w:r>
      <w:r w:rsidRPr="000952E5">
        <w:rPr>
          <w:rFonts w:ascii="Times New Roman" w:hAnsi="Times New Roman" w:cs="Times New Roman"/>
          <w:sz w:val="24"/>
          <w:szCs w:val="24"/>
        </w:rPr>
        <w:t>имеющих 4 уровня</w:t>
      </w:r>
      <w:r w:rsidR="009F7297">
        <w:rPr>
          <w:rFonts w:ascii="Times New Roman" w:hAnsi="Times New Roman" w:cs="Times New Roman"/>
          <w:sz w:val="24"/>
          <w:szCs w:val="24"/>
        </w:rPr>
        <w:t>:</w:t>
      </w:r>
      <w:r w:rsidRPr="000952E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D87821" w:rsidTr="0066670C">
        <w:tc>
          <w:tcPr>
            <w:tcW w:w="1838" w:type="dxa"/>
          </w:tcPr>
          <w:p w:rsidR="00D87821" w:rsidRDefault="00D87821" w:rsidP="009F7297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  <w:r w:rsidR="000967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7507" w:type="dxa"/>
          </w:tcPr>
          <w:p w:rsidR="00D87821" w:rsidRDefault="00D87821" w:rsidP="0066670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Запись/копирование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  лекции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предложенных схем, таблиц. логических цепочек</w:t>
            </w:r>
          </w:p>
        </w:tc>
      </w:tr>
      <w:tr w:rsidR="00D87821" w:rsidTr="0066670C">
        <w:tc>
          <w:tcPr>
            <w:tcW w:w="1838" w:type="dxa"/>
          </w:tcPr>
          <w:p w:rsidR="00D87821" w:rsidRDefault="00D87821" w:rsidP="009F7297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="000967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7507" w:type="dxa"/>
          </w:tcPr>
          <w:p w:rsidR="00D87821" w:rsidRDefault="00C20B8E" w:rsidP="0066670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анализ лекции, выделение ее основных положений, составление развернутого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плана,  самостоятельность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суждениях и аргументированность выводов;</w:t>
            </w:r>
          </w:p>
        </w:tc>
      </w:tr>
      <w:tr w:rsidR="00D87821" w:rsidTr="0066670C">
        <w:tc>
          <w:tcPr>
            <w:tcW w:w="1838" w:type="dxa"/>
          </w:tcPr>
          <w:p w:rsidR="00D87821" w:rsidRDefault="00D87821" w:rsidP="009F7297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уровень </w:t>
            </w:r>
            <w:r w:rsidR="000967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</w:p>
        </w:tc>
        <w:tc>
          <w:tcPr>
            <w:tcW w:w="7507" w:type="dxa"/>
          </w:tcPr>
          <w:p w:rsidR="00D87821" w:rsidRDefault="00C20B8E" w:rsidP="0066670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опорного конспекта с использованием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 составленных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схем. таблиц. логических цепочек, подготовка презентаций, сообщений </w:t>
            </w:r>
          </w:p>
        </w:tc>
      </w:tr>
      <w:tr w:rsidR="00D87821" w:rsidTr="0066670C">
        <w:tc>
          <w:tcPr>
            <w:tcW w:w="1838" w:type="dxa"/>
          </w:tcPr>
          <w:p w:rsidR="00D87821" w:rsidRDefault="00D87821" w:rsidP="009F7297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уровень </w:t>
            </w:r>
            <w:r w:rsidR="000967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7507" w:type="dxa"/>
          </w:tcPr>
          <w:p w:rsidR="00D87821" w:rsidRDefault="00C20B8E" w:rsidP="0066670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демонстрация презентаций. фото-видеоряда,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B4">
              <w:rPr>
                <w:rFonts w:ascii="Times New Roman" w:hAnsi="Times New Roman" w:cs="Times New Roman"/>
                <w:sz w:val="24"/>
                <w:szCs w:val="24"/>
              </w:rPr>
              <w:t xml:space="preserve">тестов, </w:t>
            </w:r>
            <w:proofErr w:type="gramStart"/>
            <w:r w:rsidR="000967B4">
              <w:rPr>
                <w:rFonts w:ascii="Times New Roman" w:hAnsi="Times New Roman" w:cs="Times New Roman"/>
                <w:sz w:val="24"/>
                <w:szCs w:val="24"/>
              </w:rPr>
              <w:t>заданий  на</w:t>
            </w:r>
            <w:proofErr w:type="gramEnd"/>
            <w:r w:rsidR="000967B4">
              <w:rPr>
                <w:rFonts w:ascii="Times New Roman" w:hAnsi="Times New Roman" w:cs="Times New Roman"/>
                <w:sz w:val="24"/>
                <w:szCs w:val="24"/>
              </w:rPr>
              <w:t xml:space="preserve">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B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литературы, создание творческого проекта; успешное участие в олимпиадах. конкурсах, при </w:t>
            </w:r>
            <w:r w:rsidR="000967B4" w:rsidRPr="0009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обязательном </w:t>
            </w:r>
            <w:r w:rsidR="000967B4" w:rsidRPr="000967B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</w:t>
            </w:r>
            <w:r w:rsidR="000967B4">
              <w:rPr>
                <w:rFonts w:ascii="Times New Roman" w:hAnsi="Times New Roman" w:cs="Times New Roman"/>
                <w:sz w:val="24"/>
                <w:szCs w:val="24"/>
              </w:rPr>
              <w:t>знаний по истории с другими предметами и дисциплинами</w:t>
            </w:r>
          </w:p>
        </w:tc>
      </w:tr>
    </w:tbl>
    <w:p w:rsidR="00527774" w:rsidRPr="009F7297" w:rsidRDefault="00527774" w:rsidP="00527774">
      <w:pPr>
        <w:rPr>
          <w:rFonts w:ascii="Times New Roman" w:hAnsi="Times New Roman" w:cs="Times New Roman"/>
          <w:sz w:val="24"/>
          <w:szCs w:val="24"/>
        </w:rPr>
      </w:pPr>
    </w:p>
    <w:p w:rsidR="001F7C07" w:rsidRDefault="00366343" w:rsidP="001F7C07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Входной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633D3D">
        <w:rPr>
          <w:rFonts w:ascii="Times New Roman" w:hAnsi="Times New Roman" w:cs="Times New Roman"/>
          <w:sz w:val="24"/>
          <w:szCs w:val="24"/>
        </w:rPr>
        <w:t xml:space="preserve"> </w:t>
      </w:r>
      <w:r w:rsidR="001F7C07">
        <w:rPr>
          <w:rFonts w:ascii="Times New Roman" w:hAnsi="Times New Roman" w:cs="Times New Roman"/>
          <w:sz w:val="24"/>
          <w:szCs w:val="24"/>
        </w:rPr>
        <w:t>показал</w:t>
      </w:r>
      <w:proofErr w:type="gramEnd"/>
      <w:r w:rsidR="00633D3D">
        <w:rPr>
          <w:rFonts w:ascii="Times New Roman" w:hAnsi="Times New Roman" w:cs="Times New Roman"/>
          <w:sz w:val="24"/>
          <w:szCs w:val="24"/>
        </w:rPr>
        <w:t>, ч</w:t>
      </w:r>
      <w:r w:rsidR="001F7C07">
        <w:rPr>
          <w:rFonts w:ascii="Times New Roman" w:hAnsi="Times New Roman" w:cs="Times New Roman"/>
          <w:sz w:val="24"/>
          <w:szCs w:val="24"/>
        </w:rPr>
        <w:t xml:space="preserve">то </w:t>
      </w:r>
      <w:r w:rsidR="00E2093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1F7C07">
        <w:rPr>
          <w:rFonts w:ascii="Times New Roman" w:hAnsi="Times New Roman" w:cs="Times New Roman"/>
          <w:sz w:val="24"/>
          <w:szCs w:val="24"/>
        </w:rPr>
        <w:t xml:space="preserve"> «проскакивают» первые два уровня  -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F7C07">
        <w:rPr>
          <w:rFonts w:ascii="Times New Roman" w:hAnsi="Times New Roman" w:cs="Times New Roman"/>
          <w:sz w:val="24"/>
          <w:szCs w:val="24"/>
        </w:rPr>
        <w:t>знание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7C0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F7C07">
        <w:rPr>
          <w:rFonts w:ascii="Times New Roman" w:hAnsi="Times New Roman" w:cs="Times New Roman"/>
          <w:sz w:val="24"/>
          <w:szCs w:val="24"/>
        </w:rPr>
        <w:t>понимание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7C07">
        <w:rPr>
          <w:rFonts w:ascii="Times New Roman" w:hAnsi="Times New Roman" w:cs="Times New Roman"/>
          <w:sz w:val="24"/>
          <w:szCs w:val="24"/>
        </w:rPr>
        <w:t xml:space="preserve"> –</w:t>
      </w:r>
      <w:r w:rsidR="00096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и сложно проверить </w:t>
      </w:r>
      <w:r w:rsidR="001F7C07">
        <w:rPr>
          <w:rFonts w:ascii="Times New Roman" w:hAnsi="Times New Roman" w:cs="Times New Roman"/>
          <w:sz w:val="24"/>
          <w:szCs w:val="24"/>
        </w:rPr>
        <w:t xml:space="preserve"> </w:t>
      </w:r>
      <w:r w:rsidR="00E20936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достоверность</w:t>
      </w:r>
      <w:r w:rsidR="00432C72">
        <w:rPr>
          <w:rFonts w:ascii="Times New Roman" w:hAnsi="Times New Roman" w:cs="Times New Roman"/>
          <w:sz w:val="24"/>
          <w:szCs w:val="24"/>
        </w:rPr>
        <w:t xml:space="preserve"> в сложившейся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2C72">
        <w:rPr>
          <w:rFonts w:ascii="Times New Roman" w:hAnsi="Times New Roman" w:cs="Times New Roman"/>
          <w:sz w:val="24"/>
          <w:szCs w:val="24"/>
        </w:rPr>
        <w:t xml:space="preserve"> </w:t>
      </w:r>
      <w:r w:rsidR="000967B4">
        <w:rPr>
          <w:rFonts w:ascii="Times New Roman" w:hAnsi="Times New Roman" w:cs="Times New Roman"/>
          <w:sz w:val="24"/>
          <w:szCs w:val="24"/>
        </w:rPr>
        <w:t xml:space="preserve">А вот третий и </w:t>
      </w:r>
      <w:proofErr w:type="gramStart"/>
      <w:r w:rsidR="000967B4">
        <w:rPr>
          <w:rFonts w:ascii="Times New Roman" w:hAnsi="Times New Roman" w:cs="Times New Roman"/>
          <w:sz w:val="24"/>
          <w:szCs w:val="24"/>
        </w:rPr>
        <w:t>четвертый  уровни</w:t>
      </w:r>
      <w:proofErr w:type="gramEnd"/>
      <w:r w:rsidR="001F7C07">
        <w:rPr>
          <w:rFonts w:ascii="Times New Roman" w:hAnsi="Times New Roman" w:cs="Times New Roman"/>
          <w:sz w:val="24"/>
          <w:szCs w:val="24"/>
        </w:rPr>
        <w:t xml:space="preserve"> </w:t>
      </w:r>
      <w:r w:rsidR="000967B4">
        <w:rPr>
          <w:rFonts w:ascii="Times New Roman" w:hAnsi="Times New Roman" w:cs="Times New Roman"/>
          <w:sz w:val="24"/>
          <w:szCs w:val="24"/>
        </w:rPr>
        <w:t>демонстрирую</w:t>
      </w:r>
      <w:r w:rsidR="001F7C07">
        <w:rPr>
          <w:rFonts w:ascii="Times New Roman" w:hAnsi="Times New Roman" w:cs="Times New Roman"/>
          <w:sz w:val="24"/>
          <w:szCs w:val="24"/>
        </w:rPr>
        <w:t xml:space="preserve">тся </w:t>
      </w:r>
      <w:r w:rsidR="00E20936">
        <w:rPr>
          <w:rFonts w:ascii="Times New Roman" w:hAnsi="Times New Roman" w:cs="Times New Roman"/>
          <w:sz w:val="24"/>
          <w:szCs w:val="24"/>
        </w:rPr>
        <w:t xml:space="preserve">и </w:t>
      </w:r>
      <w:r w:rsidR="000967B4">
        <w:rPr>
          <w:rFonts w:ascii="Times New Roman" w:hAnsi="Times New Roman" w:cs="Times New Roman"/>
          <w:sz w:val="24"/>
          <w:szCs w:val="24"/>
        </w:rPr>
        <w:t>проявляю</w:t>
      </w:r>
      <w:r w:rsidR="001F7C07">
        <w:rPr>
          <w:rFonts w:ascii="Times New Roman" w:hAnsi="Times New Roman" w:cs="Times New Roman"/>
          <w:sz w:val="24"/>
          <w:szCs w:val="24"/>
        </w:rPr>
        <w:t>тся на</w:t>
      </w:r>
      <w:r w:rsidR="00E20936">
        <w:rPr>
          <w:rFonts w:ascii="Times New Roman" w:hAnsi="Times New Roman" w:cs="Times New Roman"/>
          <w:sz w:val="24"/>
          <w:szCs w:val="24"/>
        </w:rPr>
        <w:t>глядно</w:t>
      </w:r>
      <w:r w:rsidR="00432C72">
        <w:rPr>
          <w:rFonts w:ascii="Times New Roman" w:hAnsi="Times New Roman" w:cs="Times New Roman"/>
          <w:sz w:val="24"/>
          <w:szCs w:val="24"/>
        </w:rPr>
        <w:t xml:space="preserve"> через СРС</w:t>
      </w:r>
      <w:r w:rsidR="00E361E5">
        <w:rPr>
          <w:rFonts w:ascii="Times New Roman" w:hAnsi="Times New Roman" w:cs="Times New Roman"/>
          <w:sz w:val="24"/>
          <w:szCs w:val="24"/>
        </w:rPr>
        <w:t xml:space="preserve"> </w:t>
      </w:r>
      <w:r w:rsidR="00E20936">
        <w:rPr>
          <w:rFonts w:ascii="Times New Roman" w:hAnsi="Times New Roman" w:cs="Times New Roman"/>
          <w:sz w:val="24"/>
          <w:szCs w:val="24"/>
        </w:rPr>
        <w:t xml:space="preserve">у большинства студентов в таком </w:t>
      </w:r>
      <w:r w:rsidR="00E20936" w:rsidRPr="0066670C">
        <w:rPr>
          <w:rFonts w:ascii="Times New Roman" w:hAnsi="Times New Roman" w:cs="Times New Roman"/>
          <w:sz w:val="24"/>
          <w:szCs w:val="24"/>
        </w:rPr>
        <w:t>соотношении:</w:t>
      </w:r>
    </w:p>
    <w:tbl>
      <w:tblPr>
        <w:tblStyle w:val="a5"/>
        <w:tblW w:w="0" w:type="auto"/>
        <w:tblInd w:w="484" w:type="dxa"/>
        <w:tblLook w:val="04A0" w:firstRow="1" w:lastRow="0" w:firstColumn="1" w:lastColumn="0" w:noHBand="0" w:noVBand="1"/>
      </w:tblPr>
      <w:tblGrid>
        <w:gridCol w:w="8856"/>
      </w:tblGrid>
      <w:tr w:rsidR="00046791" w:rsidTr="00571FC9">
        <w:tc>
          <w:tcPr>
            <w:tcW w:w="8856" w:type="dxa"/>
          </w:tcPr>
          <w:p w:rsidR="00046791" w:rsidRDefault="00046791" w:rsidP="001F7C07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 wp14:anchorId="2B5863FF" wp14:editId="7900FF88">
                  <wp:extent cx="5486400" cy="1781175"/>
                  <wp:effectExtent l="0" t="0" r="0" b="952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4731B1" w:rsidRPr="00F76E96" w:rsidRDefault="00E20936" w:rsidP="00E36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7C07">
        <w:rPr>
          <w:rFonts w:ascii="Times New Roman" w:hAnsi="Times New Roman" w:cs="Times New Roman"/>
          <w:sz w:val="24"/>
          <w:szCs w:val="24"/>
        </w:rPr>
        <w:t xml:space="preserve">Традиционно </w:t>
      </w:r>
      <w:proofErr w:type="gramStart"/>
      <w:r w:rsidR="00770449">
        <w:rPr>
          <w:rFonts w:ascii="Times New Roman" w:hAnsi="Times New Roman" w:cs="Times New Roman"/>
          <w:sz w:val="24"/>
          <w:szCs w:val="24"/>
        </w:rPr>
        <w:t xml:space="preserve">СРС </w:t>
      </w:r>
      <w:r w:rsidR="001F7C07">
        <w:rPr>
          <w:rFonts w:ascii="Times New Roman" w:hAnsi="Times New Roman" w:cs="Times New Roman"/>
          <w:sz w:val="24"/>
          <w:szCs w:val="24"/>
        </w:rPr>
        <w:t xml:space="preserve"> предлагается</w:t>
      </w:r>
      <w:proofErr w:type="gramEnd"/>
      <w:r w:rsidR="001F7C07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432C72">
        <w:rPr>
          <w:rFonts w:ascii="Times New Roman" w:hAnsi="Times New Roman" w:cs="Times New Roman"/>
          <w:sz w:val="24"/>
          <w:szCs w:val="24"/>
        </w:rPr>
        <w:t xml:space="preserve">творческого проекта, </w:t>
      </w:r>
      <w:r>
        <w:rPr>
          <w:rFonts w:ascii="Times New Roman" w:hAnsi="Times New Roman" w:cs="Times New Roman"/>
          <w:sz w:val="24"/>
          <w:szCs w:val="24"/>
        </w:rPr>
        <w:t>где   формы</w:t>
      </w:r>
      <w:r w:rsidR="00432C72">
        <w:rPr>
          <w:rFonts w:ascii="Times New Roman" w:hAnsi="Times New Roman" w:cs="Times New Roman"/>
          <w:sz w:val="24"/>
          <w:szCs w:val="24"/>
        </w:rPr>
        <w:t xml:space="preserve"> творческого проявления </w:t>
      </w:r>
      <w:r>
        <w:rPr>
          <w:rFonts w:ascii="Times New Roman" w:hAnsi="Times New Roman" w:cs="Times New Roman"/>
          <w:sz w:val="24"/>
          <w:szCs w:val="24"/>
        </w:rPr>
        <w:t xml:space="preserve"> – на выбор: сообщение, </w:t>
      </w:r>
      <w:r w:rsidR="001F7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F7C07">
        <w:rPr>
          <w:rFonts w:ascii="Times New Roman" w:hAnsi="Times New Roman" w:cs="Times New Roman"/>
          <w:sz w:val="24"/>
          <w:szCs w:val="24"/>
        </w:rPr>
        <w:t>одборки фото-видеоряда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7C07">
        <w:rPr>
          <w:rFonts w:ascii="Times New Roman" w:hAnsi="Times New Roman" w:cs="Times New Roman"/>
          <w:sz w:val="24"/>
          <w:szCs w:val="24"/>
        </w:rPr>
        <w:t>презентации</w:t>
      </w:r>
      <w:r w:rsidR="00432C72">
        <w:rPr>
          <w:rFonts w:ascii="Times New Roman" w:hAnsi="Times New Roman" w:cs="Times New Roman"/>
          <w:sz w:val="24"/>
          <w:szCs w:val="24"/>
        </w:rPr>
        <w:t xml:space="preserve">, рефераты </w:t>
      </w:r>
      <w:r w:rsidR="001F7C07">
        <w:rPr>
          <w:rFonts w:ascii="Times New Roman" w:hAnsi="Times New Roman" w:cs="Times New Roman"/>
          <w:sz w:val="24"/>
          <w:szCs w:val="24"/>
        </w:rPr>
        <w:t xml:space="preserve"> и т.д. 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1F7C07">
        <w:rPr>
          <w:rFonts w:ascii="Times New Roman" w:hAnsi="Times New Roman" w:cs="Times New Roman"/>
          <w:sz w:val="24"/>
          <w:szCs w:val="24"/>
        </w:rPr>
        <w:t xml:space="preserve"> кон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F7C07">
        <w:rPr>
          <w:rFonts w:ascii="Times New Roman" w:hAnsi="Times New Roman" w:cs="Times New Roman"/>
          <w:sz w:val="24"/>
          <w:szCs w:val="24"/>
        </w:rPr>
        <w:t>чно 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7C07">
        <w:rPr>
          <w:rFonts w:ascii="Times New Roman" w:hAnsi="Times New Roman" w:cs="Times New Roman"/>
          <w:sz w:val="24"/>
          <w:szCs w:val="24"/>
        </w:rPr>
        <w:t xml:space="preserve"> большинство </w:t>
      </w:r>
      <w:r>
        <w:rPr>
          <w:rFonts w:ascii="Times New Roman" w:hAnsi="Times New Roman" w:cs="Times New Roman"/>
          <w:sz w:val="24"/>
          <w:szCs w:val="24"/>
        </w:rPr>
        <w:t xml:space="preserve">предпочитают самое простое – презентации и сообщения. </w:t>
      </w:r>
      <w:r w:rsidR="00E361E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реподавателями ПЦК</w:t>
      </w:r>
      <w:r w:rsidR="005D186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D1863">
        <w:rPr>
          <w:rFonts w:ascii="Times New Roman" w:hAnsi="Times New Roman" w:cs="Times New Roman"/>
          <w:sz w:val="24"/>
          <w:szCs w:val="24"/>
        </w:rPr>
        <w:t xml:space="preserve">СЭД»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C72">
        <w:rPr>
          <w:rFonts w:ascii="Times New Roman" w:hAnsi="Times New Roman" w:cs="Times New Roman"/>
          <w:sz w:val="24"/>
          <w:szCs w:val="24"/>
        </w:rPr>
        <w:t>колледжа</w:t>
      </w:r>
      <w:proofErr w:type="gramEnd"/>
      <w:r w:rsidR="00432C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был разработан </w:t>
      </w:r>
      <w:r w:rsidR="001F7C07">
        <w:rPr>
          <w:rFonts w:ascii="Times New Roman" w:hAnsi="Times New Roman" w:cs="Times New Roman"/>
          <w:sz w:val="24"/>
          <w:szCs w:val="24"/>
        </w:rPr>
        <w:t xml:space="preserve"> вид </w:t>
      </w:r>
      <w:r w:rsidR="005D1863">
        <w:rPr>
          <w:rFonts w:ascii="Times New Roman" w:hAnsi="Times New Roman" w:cs="Times New Roman"/>
          <w:sz w:val="24"/>
          <w:szCs w:val="24"/>
        </w:rPr>
        <w:t xml:space="preserve">СРС, </w:t>
      </w:r>
      <w:r w:rsidR="001F7C07">
        <w:rPr>
          <w:rFonts w:ascii="Times New Roman" w:hAnsi="Times New Roman" w:cs="Times New Roman"/>
          <w:sz w:val="24"/>
          <w:szCs w:val="24"/>
        </w:rPr>
        <w:t xml:space="preserve"> </w:t>
      </w:r>
      <w:r w:rsidR="001F7C07">
        <w:rPr>
          <w:rFonts w:ascii="Times New Roman" w:hAnsi="Times New Roman" w:cs="Times New Roman"/>
          <w:sz w:val="24"/>
          <w:szCs w:val="24"/>
        </w:rPr>
        <w:lastRenderedPageBreak/>
        <w:t xml:space="preserve">объединяющий </w:t>
      </w:r>
      <w:r w:rsidR="005D1863">
        <w:rPr>
          <w:rFonts w:ascii="Times New Roman" w:hAnsi="Times New Roman" w:cs="Times New Roman"/>
          <w:sz w:val="24"/>
          <w:szCs w:val="24"/>
        </w:rPr>
        <w:t xml:space="preserve">разные </w:t>
      </w:r>
      <w:r w:rsidR="001F7C07">
        <w:rPr>
          <w:rFonts w:ascii="Times New Roman" w:hAnsi="Times New Roman" w:cs="Times New Roman"/>
          <w:sz w:val="24"/>
          <w:szCs w:val="24"/>
        </w:rPr>
        <w:t xml:space="preserve"> виды творче</w:t>
      </w:r>
      <w:r w:rsidR="005D1863">
        <w:rPr>
          <w:rFonts w:ascii="Times New Roman" w:hAnsi="Times New Roman" w:cs="Times New Roman"/>
          <w:sz w:val="24"/>
          <w:szCs w:val="24"/>
        </w:rPr>
        <w:t>с</w:t>
      </w:r>
      <w:r w:rsidR="001F7C07">
        <w:rPr>
          <w:rFonts w:ascii="Times New Roman" w:hAnsi="Times New Roman" w:cs="Times New Roman"/>
          <w:sz w:val="24"/>
          <w:szCs w:val="24"/>
        </w:rPr>
        <w:t xml:space="preserve">кой работы </w:t>
      </w:r>
      <w:r w:rsidR="005D1863">
        <w:rPr>
          <w:rFonts w:ascii="Times New Roman" w:hAnsi="Times New Roman" w:cs="Times New Roman"/>
          <w:sz w:val="24"/>
          <w:szCs w:val="24"/>
        </w:rPr>
        <w:t>и</w:t>
      </w:r>
      <w:r w:rsidR="00E361E5">
        <w:rPr>
          <w:rFonts w:ascii="Times New Roman" w:hAnsi="Times New Roman" w:cs="Times New Roman"/>
          <w:sz w:val="24"/>
          <w:szCs w:val="24"/>
        </w:rPr>
        <w:t xml:space="preserve">, главное, </w:t>
      </w:r>
      <w:r w:rsidR="005D1863">
        <w:rPr>
          <w:rFonts w:ascii="Times New Roman" w:hAnsi="Times New Roman" w:cs="Times New Roman"/>
          <w:sz w:val="24"/>
          <w:szCs w:val="24"/>
        </w:rPr>
        <w:t xml:space="preserve"> интегрирующий в себе разные </w:t>
      </w:r>
      <w:r w:rsidR="00432C72">
        <w:rPr>
          <w:rFonts w:ascii="Times New Roman" w:hAnsi="Times New Roman" w:cs="Times New Roman"/>
          <w:sz w:val="24"/>
          <w:szCs w:val="24"/>
        </w:rPr>
        <w:t xml:space="preserve">учебные предметы и </w:t>
      </w:r>
      <w:r w:rsidR="005D1863">
        <w:rPr>
          <w:rFonts w:ascii="Times New Roman" w:hAnsi="Times New Roman" w:cs="Times New Roman"/>
          <w:sz w:val="24"/>
          <w:szCs w:val="24"/>
        </w:rPr>
        <w:t xml:space="preserve">дисциплины, </w:t>
      </w:r>
      <w:r w:rsidR="00D435C1">
        <w:rPr>
          <w:rFonts w:ascii="Times New Roman" w:hAnsi="Times New Roman" w:cs="Times New Roman"/>
          <w:sz w:val="24"/>
          <w:szCs w:val="24"/>
        </w:rPr>
        <w:t xml:space="preserve">и </w:t>
      </w:r>
      <w:r w:rsidR="005D1863">
        <w:rPr>
          <w:rFonts w:ascii="Times New Roman" w:hAnsi="Times New Roman" w:cs="Times New Roman"/>
          <w:sz w:val="24"/>
          <w:szCs w:val="24"/>
        </w:rPr>
        <w:t xml:space="preserve">при этом имеющий широкий спектр вариативности </w:t>
      </w:r>
      <w:r w:rsidR="001F7C07">
        <w:rPr>
          <w:rFonts w:ascii="Times New Roman" w:hAnsi="Times New Roman" w:cs="Times New Roman"/>
          <w:sz w:val="24"/>
          <w:szCs w:val="24"/>
        </w:rPr>
        <w:t xml:space="preserve">– </w:t>
      </w:r>
      <w:r w:rsidR="005D1863">
        <w:rPr>
          <w:rFonts w:ascii="Times New Roman" w:hAnsi="Times New Roman" w:cs="Times New Roman"/>
          <w:sz w:val="24"/>
          <w:szCs w:val="24"/>
        </w:rPr>
        <w:t xml:space="preserve">это самостоятельно составленная </w:t>
      </w:r>
      <w:r w:rsidR="001F7C07">
        <w:rPr>
          <w:rFonts w:ascii="Times New Roman" w:hAnsi="Times New Roman" w:cs="Times New Roman"/>
          <w:sz w:val="24"/>
          <w:szCs w:val="24"/>
        </w:rPr>
        <w:t xml:space="preserve"> </w:t>
      </w:r>
      <w:r w:rsidR="005D1863">
        <w:rPr>
          <w:rFonts w:ascii="Times New Roman" w:hAnsi="Times New Roman" w:cs="Times New Roman"/>
          <w:sz w:val="24"/>
          <w:szCs w:val="24"/>
        </w:rPr>
        <w:t xml:space="preserve">практическая  работа </w:t>
      </w:r>
      <w:r w:rsidR="00D435C1">
        <w:rPr>
          <w:rFonts w:ascii="Times New Roman" w:hAnsi="Times New Roman" w:cs="Times New Roman"/>
          <w:sz w:val="24"/>
          <w:szCs w:val="24"/>
        </w:rPr>
        <w:t xml:space="preserve"> для взаимопроверки</w:t>
      </w:r>
      <w:r w:rsidR="001F7C07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F76E96">
        <w:rPr>
          <w:rFonts w:ascii="Times New Roman" w:hAnsi="Times New Roman" w:cs="Times New Roman"/>
          <w:sz w:val="24"/>
          <w:szCs w:val="24"/>
        </w:rPr>
        <w:t xml:space="preserve"> №</w:t>
      </w:r>
      <w:r w:rsidR="001F7C07">
        <w:rPr>
          <w:rFonts w:ascii="Times New Roman" w:hAnsi="Times New Roman" w:cs="Times New Roman"/>
          <w:sz w:val="24"/>
          <w:szCs w:val="24"/>
        </w:rPr>
        <w:t xml:space="preserve"> 1). </w:t>
      </w:r>
      <w:r w:rsidR="005D1863">
        <w:rPr>
          <w:rFonts w:ascii="Times New Roman" w:hAnsi="Times New Roman" w:cs="Times New Roman"/>
          <w:sz w:val="24"/>
          <w:szCs w:val="24"/>
        </w:rPr>
        <w:t>Предложенные в</w:t>
      </w:r>
      <w:r w:rsidR="001F7C07">
        <w:rPr>
          <w:rFonts w:ascii="Times New Roman" w:hAnsi="Times New Roman" w:cs="Times New Roman"/>
          <w:sz w:val="24"/>
          <w:szCs w:val="24"/>
        </w:rPr>
        <w:t>арианты</w:t>
      </w:r>
      <w:r w:rsidR="00D435C1">
        <w:rPr>
          <w:rFonts w:ascii="Times New Roman" w:hAnsi="Times New Roman" w:cs="Times New Roman"/>
          <w:sz w:val="24"/>
          <w:szCs w:val="24"/>
        </w:rPr>
        <w:t xml:space="preserve"> творческих </w:t>
      </w:r>
      <w:proofErr w:type="gramStart"/>
      <w:r w:rsidR="00D435C1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="001F7C07">
        <w:rPr>
          <w:rFonts w:ascii="Times New Roman" w:hAnsi="Times New Roman" w:cs="Times New Roman"/>
          <w:sz w:val="24"/>
          <w:szCs w:val="24"/>
        </w:rPr>
        <w:t xml:space="preserve"> могут</w:t>
      </w:r>
      <w:proofErr w:type="gramEnd"/>
      <w:r w:rsidR="001F7C07">
        <w:rPr>
          <w:rFonts w:ascii="Times New Roman" w:hAnsi="Times New Roman" w:cs="Times New Roman"/>
          <w:sz w:val="24"/>
          <w:szCs w:val="24"/>
        </w:rPr>
        <w:t xml:space="preserve"> быть </w:t>
      </w:r>
      <w:r w:rsidR="005D1863">
        <w:rPr>
          <w:rFonts w:ascii="Times New Roman" w:hAnsi="Times New Roman" w:cs="Times New Roman"/>
          <w:sz w:val="24"/>
          <w:szCs w:val="24"/>
        </w:rPr>
        <w:t xml:space="preserve">сгруппированы </w:t>
      </w:r>
      <w:r w:rsidR="001F7C07">
        <w:rPr>
          <w:rFonts w:ascii="Times New Roman" w:hAnsi="Times New Roman" w:cs="Times New Roman"/>
          <w:sz w:val="24"/>
          <w:szCs w:val="24"/>
        </w:rPr>
        <w:t>в любой комбинации</w:t>
      </w:r>
      <w:r w:rsidR="001F7C07" w:rsidRPr="00F76E96">
        <w:rPr>
          <w:rFonts w:ascii="Times New Roman" w:hAnsi="Times New Roman" w:cs="Times New Roman"/>
          <w:sz w:val="24"/>
          <w:szCs w:val="24"/>
        </w:rPr>
        <w:t xml:space="preserve">, но все они </w:t>
      </w:r>
      <w:r w:rsidR="005D1863" w:rsidRPr="00F76E96">
        <w:rPr>
          <w:rFonts w:ascii="Times New Roman" w:hAnsi="Times New Roman" w:cs="Times New Roman"/>
          <w:sz w:val="24"/>
          <w:szCs w:val="24"/>
        </w:rPr>
        <w:t xml:space="preserve">будут индивидуальны </w:t>
      </w:r>
      <w:r w:rsidR="001F7C07" w:rsidRPr="00F76E96">
        <w:rPr>
          <w:rFonts w:ascii="Times New Roman" w:hAnsi="Times New Roman" w:cs="Times New Roman"/>
          <w:sz w:val="24"/>
          <w:szCs w:val="24"/>
        </w:rPr>
        <w:t>– скачать из и</w:t>
      </w:r>
      <w:r w:rsidR="004073ED" w:rsidRPr="00F76E96">
        <w:rPr>
          <w:rFonts w:ascii="Times New Roman" w:hAnsi="Times New Roman" w:cs="Times New Roman"/>
          <w:sz w:val="24"/>
          <w:szCs w:val="24"/>
        </w:rPr>
        <w:t>н</w:t>
      </w:r>
      <w:r w:rsidR="001F7C07" w:rsidRPr="00F76E96">
        <w:rPr>
          <w:rFonts w:ascii="Times New Roman" w:hAnsi="Times New Roman" w:cs="Times New Roman"/>
          <w:sz w:val="24"/>
          <w:szCs w:val="24"/>
        </w:rPr>
        <w:t>тернета нево</w:t>
      </w:r>
      <w:r w:rsidR="004073ED" w:rsidRPr="00F76E96">
        <w:rPr>
          <w:rFonts w:ascii="Times New Roman" w:hAnsi="Times New Roman" w:cs="Times New Roman"/>
          <w:sz w:val="24"/>
          <w:szCs w:val="24"/>
        </w:rPr>
        <w:t>з</w:t>
      </w:r>
      <w:r w:rsidR="001F7C07" w:rsidRPr="00F76E96">
        <w:rPr>
          <w:rFonts w:ascii="Times New Roman" w:hAnsi="Times New Roman" w:cs="Times New Roman"/>
          <w:sz w:val="24"/>
          <w:szCs w:val="24"/>
        </w:rPr>
        <w:t xml:space="preserve">можно. </w:t>
      </w:r>
      <w:r w:rsidR="004073ED" w:rsidRPr="00F76E96">
        <w:rPr>
          <w:rFonts w:ascii="Times New Roman" w:hAnsi="Times New Roman" w:cs="Times New Roman"/>
          <w:sz w:val="24"/>
          <w:szCs w:val="24"/>
        </w:rPr>
        <w:t>Единственное «готовое задание»</w:t>
      </w:r>
      <w:r w:rsidR="00F76E96" w:rsidRPr="00F76E96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4073ED" w:rsidRPr="00F76E96">
        <w:rPr>
          <w:rFonts w:ascii="Times New Roman" w:hAnsi="Times New Roman" w:cs="Times New Roman"/>
          <w:sz w:val="24"/>
          <w:szCs w:val="24"/>
        </w:rPr>
        <w:t xml:space="preserve"> - найти </w:t>
      </w:r>
      <w:r w:rsidR="00E361E5">
        <w:rPr>
          <w:rFonts w:ascii="Times New Roman" w:hAnsi="Times New Roman" w:cs="Times New Roman"/>
          <w:sz w:val="24"/>
          <w:szCs w:val="24"/>
        </w:rPr>
        <w:t xml:space="preserve">исторические </w:t>
      </w:r>
      <w:proofErr w:type="gramStart"/>
      <w:r w:rsidR="00E361E5">
        <w:rPr>
          <w:rFonts w:ascii="Times New Roman" w:hAnsi="Times New Roman" w:cs="Times New Roman"/>
          <w:sz w:val="24"/>
          <w:szCs w:val="24"/>
        </w:rPr>
        <w:t xml:space="preserve">несоответствия </w:t>
      </w:r>
      <w:r w:rsidR="00D435C1" w:rsidRPr="00F76E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435C1" w:rsidRPr="00F76E96">
        <w:rPr>
          <w:rFonts w:ascii="Times New Roman" w:hAnsi="Times New Roman" w:cs="Times New Roman"/>
          <w:sz w:val="24"/>
          <w:szCs w:val="24"/>
        </w:rPr>
        <w:t xml:space="preserve"> предложенной иллюстрации и кажущееся просто занимательным, на самом деле</w:t>
      </w:r>
      <w:r w:rsidR="00F76E96" w:rsidRPr="00F76E96">
        <w:rPr>
          <w:rFonts w:ascii="Times New Roman" w:hAnsi="Times New Roman" w:cs="Times New Roman"/>
          <w:sz w:val="24"/>
          <w:szCs w:val="24"/>
        </w:rPr>
        <w:t xml:space="preserve"> - </w:t>
      </w:r>
      <w:r w:rsidR="00D435C1" w:rsidRPr="00F76E96">
        <w:rPr>
          <w:rFonts w:ascii="Times New Roman" w:hAnsi="Times New Roman" w:cs="Times New Roman"/>
          <w:sz w:val="24"/>
          <w:szCs w:val="24"/>
        </w:rPr>
        <w:t>одно из самых и познавательных, и развивающих</w:t>
      </w:r>
      <w:r w:rsidR="00F76E96" w:rsidRPr="00F76E96">
        <w:rPr>
          <w:rFonts w:ascii="Times New Roman" w:hAnsi="Times New Roman" w:cs="Times New Roman"/>
          <w:sz w:val="24"/>
          <w:szCs w:val="24"/>
        </w:rPr>
        <w:t xml:space="preserve">, и </w:t>
      </w:r>
      <w:r w:rsidR="00D435C1" w:rsidRPr="00F76E96">
        <w:rPr>
          <w:rFonts w:ascii="Times New Roman" w:hAnsi="Times New Roman" w:cs="Times New Roman"/>
          <w:sz w:val="24"/>
          <w:szCs w:val="24"/>
        </w:rPr>
        <w:t xml:space="preserve"> творческих</w:t>
      </w:r>
      <w:r w:rsidR="00F76E96" w:rsidRPr="00F76E96">
        <w:rPr>
          <w:rFonts w:ascii="Times New Roman" w:hAnsi="Times New Roman" w:cs="Times New Roman"/>
          <w:sz w:val="24"/>
          <w:szCs w:val="24"/>
        </w:rPr>
        <w:t>, так как</w:t>
      </w:r>
      <w:r w:rsidR="004073ED" w:rsidRPr="00F76E96">
        <w:rPr>
          <w:rFonts w:ascii="Times New Roman" w:hAnsi="Times New Roman" w:cs="Times New Roman"/>
          <w:sz w:val="24"/>
          <w:szCs w:val="24"/>
        </w:rPr>
        <w:t xml:space="preserve"> </w:t>
      </w:r>
      <w:r w:rsidR="00F76E96" w:rsidRPr="00F76E96">
        <w:rPr>
          <w:rFonts w:ascii="Times New Roman" w:hAnsi="Times New Roman" w:cs="Times New Roman"/>
          <w:sz w:val="24"/>
          <w:szCs w:val="24"/>
        </w:rPr>
        <w:t>одна найденная ошибка  требует целый ряд новых поисков дополнительной  информации и выполнения дополнительных/новых  заданий</w:t>
      </w:r>
      <w:r w:rsidR="00E361E5">
        <w:rPr>
          <w:rFonts w:ascii="Times New Roman" w:hAnsi="Times New Roman" w:cs="Times New Roman"/>
          <w:sz w:val="24"/>
          <w:szCs w:val="24"/>
        </w:rPr>
        <w:t>, а зачастую и умений.</w:t>
      </w:r>
      <w:r w:rsidR="00F76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863" w:rsidRDefault="00E361E5" w:rsidP="00E361E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76E96">
        <w:rPr>
          <w:rFonts w:ascii="Times New Roman" w:hAnsi="Times New Roman" w:cs="Times New Roman"/>
          <w:sz w:val="24"/>
          <w:szCs w:val="24"/>
        </w:rPr>
        <w:t>Изначально б</w:t>
      </w:r>
      <w:r w:rsidR="004731B1">
        <w:rPr>
          <w:rFonts w:ascii="Times New Roman" w:hAnsi="Times New Roman" w:cs="Times New Roman"/>
          <w:sz w:val="24"/>
          <w:szCs w:val="24"/>
        </w:rPr>
        <w:t xml:space="preserve">ыло оговорено, что лучшие работы будут использованы и для текущей </w:t>
      </w:r>
      <w:proofErr w:type="gramStart"/>
      <w:r w:rsidR="004731B1">
        <w:rPr>
          <w:rFonts w:ascii="Times New Roman" w:hAnsi="Times New Roman" w:cs="Times New Roman"/>
          <w:sz w:val="24"/>
          <w:szCs w:val="24"/>
        </w:rPr>
        <w:t>проверки,  (</w:t>
      </w:r>
      <w:proofErr w:type="gramEnd"/>
      <w:r w:rsidR="004731B1">
        <w:rPr>
          <w:rFonts w:ascii="Times New Roman" w:hAnsi="Times New Roman" w:cs="Times New Roman"/>
          <w:sz w:val="24"/>
          <w:szCs w:val="24"/>
        </w:rPr>
        <w:t>фактически – взаимопроверки), и для промежуточной аттестац</w:t>
      </w:r>
      <w:r w:rsidR="00F76E96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6E96">
        <w:rPr>
          <w:rFonts w:ascii="Times New Roman" w:hAnsi="Times New Roman" w:cs="Times New Roman"/>
          <w:sz w:val="24"/>
          <w:szCs w:val="24"/>
        </w:rPr>
        <w:t xml:space="preserve"> что явилось дополнительным стимулом для обучающихся.  После анализа количества и качества выполненных работ были отмечены д</w:t>
      </w:r>
      <w:r w:rsidR="005D1863">
        <w:rPr>
          <w:rFonts w:ascii="Times New Roman" w:hAnsi="Times New Roman" w:cs="Times New Roman"/>
          <w:sz w:val="24"/>
          <w:szCs w:val="24"/>
        </w:rPr>
        <w:t>остоинства такого вида СРС:</w:t>
      </w:r>
    </w:p>
    <w:p w:rsidR="001F7C07" w:rsidRPr="004731B1" w:rsidRDefault="00C52245" w:rsidP="004731B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</w:t>
      </w:r>
      <w:r w:rsidR="001F7C07" w:rsidRPr="004731B1">
        <w:rPr>
          <w:rFonts w:ascii="Times New Roman" w:hAnsi="Times New Roman" w:cs="Times New Roman"/>
          <w:sz w:val="24"/>
          <w:szCs w:val="24"/>
        </w:rPr>
        <w:t xml:space="preserve">т </w:t>
      </w:r>
      <w:r w:rsidR="00E361E5">
        <w:rPr>
          <w:rFonts w:ascii="Times New Roman" w:hAnsi="Times New Roman" w:cs="Times New Roman"/>
          <w:sz w:val="24"/>
          <w:szCs w:val="24"/>
        </w:rPr>
        <w:t xml:space="preserve">от обучающегося </w:t>
      </w:r>
      <w:r w:rsidR="005D1863" w:rsidRPr="004731B1">
        <w:rPr>
          <w:rFonts w:ascii="Times New Roman" w:hAnsi="Times New Roman" w:cs="Times New Roman"/>
          <w:sz w:val="24"/>
          <w:szCs w:val="24"/>
        </w:rPr>
        <w:t xml:space="preserve">продуманного </w:t>
      </w:r>
      <w:r w:rsidR="001F7C07" w:rsidRPr="004731B1">
        <w:rPr>
          <w:rFonts w:ascii="Times New Roman" w:hAnsi="Times New Roman" w:cs="Times New Roman"/>
          <w:sz w:val="24"/>
          <w:szCs w:val="24"/>
        </w:rPr>
        <w:t>о</w:t>
      </w:r>
      <w:r w:rsidR="005D1863" w:rsidRPr="004731B1">
        <w:rPr>
          <w:rFonts w:ascii="Times New Roman" w:hAnsi="Times New Roman" w:cs="Times New Roman"/>
          <w:sz w:val="24"/>
          <w:szCs w:val="24"/>
        </w:rPr>
        <w:t>знакомления с текстом учебника, и</w:t>
      </w:r>
      <w:r w:rsidR="001F7C07" w:rsidRPr="004731B1">
        <w:rPr>
          <w:rFonts w:ascii="Times New Roman" w:hAnsi="Times New Roman" w:cs="Times New Roman"/>
          <w:sz w:val="24"/>
          <w:szCs w:val="24"/>
        </w:rPr>
        <w:t xml:space="preserve">ли материалом интернета, выбранным самим </w:t>
      </w:r>
      <w:r>
        <w:rPr>
          <w:rFonts w:ascii="Times New Roman" w:hAnsi="Times New Roman" w:cs="Times New Roman"/>
          <w:sz w:val="24"/>
          <w:szCs w:val="24"/>
        </w:rPr>
        <w:t>обучающимся,</w:t>
      </w:r>
      <w:r w:rsidR="001F7C07" w:rsidRPr="00473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7C07" w:rsidRPr="004731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C07" w:rsidRPr="004731B1">
        <w:rPr>
          <w:rFonts w:ascii="Times New Roman" w:hAnsi="Times New Roman" w:cs="Times New Roman"/>
          <w:sz w:val="24"/>
          <w:szCs w:val="24"/>
        </w:rPr>
        <w:t xml:space="preserve"> </w:t>
      </w:r>
      <w:r w:rsidR="005D1863" w:rsidRPr="004731B1">
        <w:rPr>
          <w:rFonts w:ascii="Times New Roman" w:hAnsi="Times New Roman" w:cs="Times New Roman"/>
          <w:sz w:val="24"/>
          <w:szCs w:val="24"/>
        </w:rPr>
        <w:t>к</w:t>
      </w:r>
      <w:r w:rsidR="001F7C07" w:rsidRPr="004731B1">
        <w:rPr>
          <w:rFonts w:ascii="Times New Roman" w:hAnsi="Times New Roman" w:cs="Times New Roman"/>
          <w:sz w:val="24"/>
          <w:szCs w:val="24"/>
        </w:rPr>
        <w:t>оторый</w:t>
      </w:r>
      <w:proofErr w:type="gramEnd"/>
      <w:r w:rsidR="001F7C07" w:rsidRPr="004731B1">
        <w:rPr>
          <w:rFonts w:ascii="Times New Roman" w:hAnsi="Times New Roman" w:cs="Times New Roman"/>
          <w:sz w:val="24"/>
          <w:szCs w:val="24"/>
        </w:rPr>
        <w:t xml:space="preserve"> прилагается к работе.</w:t>
      </w:r>
    </w:p>
    <w:p w:rsidR="005D1863" w:rsidRPr="004731B1" w:rsidRDefault="00C52245" w:rsidP="00E361E5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</w:t>
      </w:r>
      <w:r w:rsidR="005D1863" w:rsidRPr="004731B1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5D1863" w:rsidRPr="004731B1">
        <w:rPr>
          <w:rFonts w:ascii="Times New Roman" w:hAnsi="Times New Roman" w:cs="Times New Roman"/>
          <w:sz w:val="24"/>
          <w:szCs w:val="24"/>
        </w:rPr>
        <w:t>возможность  выбора</w:t>
      </w:r>
      <w:proofErr w:type="gramEnd"/>
      <w:r w:rsidR="004731B1" w:rsidRPr="004731B1">
        <w:rPr>
          <w:rFonts w:ascii="Times New Roman" w:hAnsi="Times New Roman" w:cs="Times New Roman"/>
          <w:sz w:val="24"/>
          <w:szCs w:val="24"/>
        </w:rPr>
        <w:t>,</w:t>
      </w:r>
      <w:r w:rsidR="005D1863" w:rsidRPr="004731B1">
        <w:rPr>
          <w:rFonts w:ascii="Times New Roman" w:hAnsi="Times New Roman" w:cs="Times New Roman"/>
          <w:sz w:val="24"/>
          <w:szCs w:val="24"/>
        </w:rPr>
        <w:t xml:space="preserve"> в зависимости от  умений</w:t>
      </w:r>
      <w:r w:rsidR="004731B1" w:rsidRPr="004731B1">
        <w:rPr>
          <w:rFonts w:ascii="Times New Roman" w:hAnsi="Times New Roman" w:cs="Times New Roman"/>
          <w:sz w:val="24"/>
          <w:szCs w:val="24"/>
        </w:rPr>
        <w:t xml:space="preserve">, </w:t>
      </w:r>
      <w:r w:rsidR="005D1863" w:rsidRPr="004731B1">
        <w:rPr>
          <w:rFonts w:ascii="Times New Roman" w:hAnsi="Times New Roman" w:cs="Times New Roman"/>
          <w:sz w:val="24"/>
          <w:szCs w:val="24"/>
        </w:rPr>
        <w:t xml:space="preserve"> предпочтений и возможностей обучающегося</w:t>
      </w:r>
    </w:p>
    <w:p w:rsidR="005D1863" w:rsidRDefault="00C52245" w:rsidP="004731B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 комфортен</w:t>
      </w:r>
    </w:p>
    <w:p w:rsidR="004731B1" w:rsidRDefault="004731B1" w:rsidP="0070376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1">
        <w:rPr>
          <w:rFonts w:ascii="Times New Roman" w:hAnsi="Times New Roman" w:cs="Times New Roman"/>
          <w:sz w:val="24"/>
          <w:szCs w:val="24"/>
        </w:rPr>
        <w:t>Повышает личностную самооценку</w:t>
      </w:r>
      <w:r w:rsidR="00C52245">
        <w:rPr>
          <w:rFonts w:ascii="Times New Roman" w:hAnsi="Times New Roman" w:cs="Times New Roman"/>
          <w:sz w:val="24"/>
          <w:szCs w:val="24"/>
        </w:rPr>
        <w:t>/самодостаточность</w:t>
      </w:r>
    </w:p>
    <w:p w:rsidR="00366343" w:rsidRPr="004731B1" w:rsidRDefault="00C52245" w:rsidP="0070376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м</w:t>
      </w:r>
      <w:r w:rsidR="00E361E5">
        <w:rPr>
          <w:rFonts w:ascii="Times New Roman" w:hAnsi="Times New Roman" w:cs="Times New Roman"/>
          <w:sz w:val="24"/>
          <w:szCs w:val="24"/>
        </w:rPr>
        <w:t>оральное удовлетворение</w:t>
      </w:r>
    </w:p>
    <w:p w:rsidR="004731B1" w:rsidRPr="004731B1" w:rsidRDefault="004731B1" w:rsidP="004731B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1">
        <w:rPr>
          <w:rFonts w:ascii="Times New Roman" w:hAnsi="Times New Roman" w:cs="Times New Roman"/>
          <w:sz w:val="24"/>
          <w:szCs w:val="24"/>
        </w:rPr>
        <w:t>Отражается на стимулирующих рейтинговых баллах</w:t>
      </w:r>
    </w:p>
    <w:p w:rsidR="004731B1" w:rsidRPr="004731B1" w:rsidRDefault="004731B1" w:rsidP="004731B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1">
        <w:rPr>
          <w:rFonts w:ascii="Times New Roman" w:hAnsi="Times New Roman" w:cs="Times New Roman"/>
          <w:sz w:val="24"/>
          <w:szCs w:val="24"/>
        </w:rPr>
        <w:t>Повышает мотивацию обучения</w:t>
      </w:r>
    </w:p>
    <w:p w:rsidR="004731B1" w:rsidRPr="004731B1" w:rsidRDefault="004731B1" w:rsidP="004731B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1">
        <w:rPr>
          <w:rFonts w:ascii="Times New Roman" w:hAnsi="Times New Roman" w:cs="Times New Roman"/>
          <w:sz w:val="24"/>
          <w:szCs w:val="24"/>
        </w:rPr>
        <w:t>Проявляет творческие способности</w:t>
      </w:r>
    </w:p>
    <w:p w:rsidR="004731B1" w:rsidRDefault="004731B1" w:rsidP="004731B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1">
        <w:rPr>
          <w:rFonts w:ascii="Times New Roman" w:hAnsi="Times New Roman" w:cs="Times New Roman"/>
          <w:sz w:val="24"/>
          <w:szCs w:val="24"/>
        </w:rPr>
        <w:t xml:space="preserve">Развивает коммуникабельность (в случае </w:t>
      </w:r>
      <w:proofErr w:type="gramStart"/>
      <w:r w:rsidR="00E361E5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Pr="004731B1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End"/>
      <w:r w:rsidRPr="004731B1">
        <w:rPr>
          <w:rFonts w:ascii="Times New Roman" w:hAnsi="Times New Roman" w:cs="Times New Roman"/>
          <w:sz w:val="24"/>
          <w:szCs w:val="24"/>
        </w:rPr>
        <w:t xml:space="preserve">   2-3</w:t>
      </w:r>
      <w:r w:rsidR="00C52245">
        <w:rPr>
          <w:rFonts w:ascii="Times New Roman" w:hAnsi="Times New Roman" w:cs="Times New Roman"/>
          <w:sz w:val="24"/>
          <w:szCs w:val="24"/>
        </w:rPr>
        <w:t>-х  человек</w:t>
      </w:r>
      <w:r w:rsidRPr="004731B1">
        <w:rPr>
          <w:rFonts w:ascii="Times New Roman" w:hAnsi="Times New Roman" w:cs="Times New Roman"/>
          <w:sz w:val="24"/>
          <w:szCs w:val="24"/>
        </w:rPr>
        <w:t>)</w:t>
      </w:r>
    </w:p>
    <w:p w:rsidR="00366343" w:rsidRPr="004731B1" w:rsidRDefault="00366343" w:rsidP="0086220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Развивает интерес к поиску нестандартной </w:t>
      </w:r>
      <w:r w:rsidR="00C52245">
        <w:rPr>
          <w:rFonts w:ascii="Times New Roman" w:hAnsi="Times New Roman" w:cs="Times New Roman"/>
          <w:sz w:val="24"/>
          <w:szCs w:val="24"/>
        </w:rPr>
        <w:t xml:space="preserve">и специальной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</w:p>
    <w:p w:rsidR="00C52245" w:rsidRDefault="00366343" w:rsidP="00862209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245">
        <w:rPr>
          <w:rFonts w:ascii="Times New Roman" w:hAnsi="Times New Roman" w:cs="Times New Roman"/>
          <w:sz w:val="24"/>
          <w:szCs w:val="24"/>
        </w:rPr>
        <w:t>Диктует  н</w:t>
      </w:r>
      <w:r w:rsidR="004731B1" w:rsidRPr="00C52245">
        <w:rPr>
          <w:rFonts w:ascii="Times New Roman" w:hAnsi="Times New Roman" w:cs="Times New Roman"/>
          <w:sz w:val="24"/>
          <w:szCs w:val="24"/>
        </w:rPr>
        <w:t>еобходимость</w:t>
      </w:r>
      <w:proofErr w:type="gramEnd"/>
      <w:r w:rsidR="004731B1" w:rsidRPr="00C52245">
        <w:rPr>
          <w:rFonts w:ascii="Times New Roman" w:hAnsi="Times New Roman" w:cs="Times New Roman"/>
          <w:sz w:val="24"/>
          <w:szCs w:val="24"/>
        </w:rPr>
        <w:t xml:space="preserve"> получения дополнительных навыков</w:t>
      </w:r>
      <w:r w:rsidR="00C52245" w:rsidRPr="00C52245">
        <w:rPr>
          <w:rFonts w:ascii="Times New Roman" w:hAnsi="Times New Roman" w:cs="Times New Roman"/>
          <w:sz w:val="24"/>
          <w:szCs w:val="24"/>
        </w:rPr>
        <w:t xml:space="preserve"> </w:t>
      </w:r>
      <w:r w:rsidR="004731B1" w:rsidRPr="00C52245">
        <w:rPr>
          <w:rFonts w:ascii="Times New Roman" w:hAnsi="Times New Roman" w:cs="Times New Roman"/>
          <w:sz w:val="24"/>
          <w:szCs w:val="24"/>
        </w:rPr>
        <w:t xml:space="preserve">( </w:t>
      </w:r>
      <w:r w:rsidR="00C52245" w:rsidRPr="00C52245">
        <w:rPr>
          <w:rFonts w:ascii="Times New Roman" w:hAnsi="Times New Roman" w:cs="Times New Roman"/>
          <w:sz w:val="24"/>
          <w:szCs w:val="24"/>
        </w:rPr>
        <w:t xml:space="preserve">в </w:t>
      </w:r>
      <w:r w:rsidR="004731B1" w:rsidRPr="00C52245">
        <w:rPr>
          <w:rFonts w:ascii="Times New Roman" w:hAnsi="Times New Roman" w:cs="Times New Roman"/>
          <w:sz w:val="24"/>
          <w:szCs w:val="24"/>
        </w:rPr>
        <w:t>случае  работы с цифровыми технологиями)</w:t>
      </w:r>
    </w:p>
    <w:p w:rsidR="001F7C07" w:rsidRPr="00C52245" w:rsidRDefault="00C52245" w:rsidP="00862209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209">
        <w:rPr>
          <w:rFonts w:ascii="Times New Roman" w:hAnsi="Times New Roman" w:cs="Times New Roman"/>
          <w:sz w:val="24"/>
          <w:szCs w:val="24"/>
        </w:rPr>
        <w:t>Д</w:t>
      </w:r>
      <w:r w:rsidRPr="00C52245">
        <w:rPr>
          <w:rFonts w:ascii="Times New Roman" w:hAnsi="Times New Roman" w:cs="Times New Roman"/>
          <w:sz w:val="24"/>
          <w:szCs w:val="24"/>
        </w:rPr>
        <w:t>ополнительно  формирует</w:t>
      </w:r>
      <w:proofErr w:type="gramEnd"/>
      <w:r w:rsidRPr="00C52245">
        <w:rPr>
          <w:rFonts w:ascii="Times New Roman" w:hAnsi="Times New Roman" w:cs="Times New Roman"/>
          <w:sz w:val="24"/>
          <w:szCs w:val="24"/>
        </w:rPr>
        <w:t xml:space="preserve"> </w:t>
      </w:r>
      <w:r w:rsidR="004731B1" w:rsidRPr="00C52245">
        <w:rPr>
          <w:rFonts w:ascii="Times New Roman" w:hAnsi="Times New Roman" w:cs="Times New Roman"/>
          <w:sz w:val="24"/>
          <w:szCs w:val="24"/>
        </w:rPr>
        <w:t xml:space="preserve"> </w:t>
      </w:r>
      <w:r w:rsidR="00366343" w:rsidRPr="00C52245">
        <w:rPr>
          <w:rFonts w:ascii="Times New Roman" w:hAnsi="Times New Roman" w:cs="Times New Roman"/>
          <w:sz w:val="24"/>
          <w:szCs w:val="24"/>
        </w:rPr>
        <w:t xml:space="preserve">предусмотренные образовательной программой </w:t>
      </w:r>
      <w:r w:rsidR="001F7C07" w:rsidRPr="00C52245">
        <w:rPr>
          <w:rFonts w:ascii="Times New Roman" w:hAnsi="Times New Roman" w:cs="Times New Roman"/>
          <w:sz w:val="24"/>
          <w:szCs w:val="24"/>
        </w:rPr>
        <w:t>комп</w:t>
      </w:r>
      <w:r w:rsidR="00366343" w:rsidRPr="00C52245">
        <w:rPr>
          <w:rFonts w:ascii="Times New Roman" w:hAnsi="Times New Roman" w:cs="Times New Roman"/>
          <w:sz w:val="24"/>
          <w:szCs w:val="24"/>
        </w:rPr>
        <w:t>е</w:t>
      </w:r>
      <w:r w:rsidR="001F7C07" w:rsidRPr="00C52245">
        <w:rPr>
          <w:rFonts w:ascii="Times New Roman" w:hAnsi="Times New Roman" w:cs="Times New Roman"/>
          <w:sz w:val="24"/>
          <w:szCs w:val="24"/>
        </w:rPr>
        <w:t>тенции</w:t>
      </w:r>
      <w:r w:rsidR="00366343" w:rsidRPr="00C52245">
        <w:rPr>
          <w:rFonts w:ascii="Times New Roman" w:hAnsi="Times New Roman" w:cs="Times New Roman"/>
          <w:sz w:val="24"/>
          <w:szCs w:val="24"/>
        </w:rPr>
        <w:t>.</w:t>
      </w:r>
    </w:p>
    <w:p w:rsidR="001F7C07" w:rsidRDefault="00862209" w:rsidP="0086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Изначально </w:t>
      </w:r>
      <w:proofErr w:type="gramStart"/>
      <w:r w:rsidR="001F7C07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6343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="00366343">
        <w:rPr>
          <w:rFonts w:ascii="Times New Roman" w:hAnsi="Times New Roman" w:cs="Times New Roman"/>
          <w:sz w:val="24"/>
          <w:szCs w:val="24"/>
        </w:rPr>
        <w:t xml:space="preserve"> рассчитаны </w:t>
      </w:r>
      <w:r w:rsidR="001F7C07">
        <w:rPr>
          <w:rFonts w:ascii="Times New Roman" w:hAnsi="Times New Roman" w:cs="Times New Roman"/>
          <w:sz w:val="24"/>
          <w:szCs w:val="24"/>
        </w:rPr>
        <w:t xml:space="preserve"> </w:t>
      </w:r>
      <w:r w:rsidR="00366343">
        <w:rPr>
          <w:rFonts w:ascii="Times New Roman" w:hAnsi="Times New Roman" w:cs="Times New Roman"/>
          <w:sz w:val="24"/>
          <w:szCs w:val="24"/>
        </w:rPr>
        <w:t xml:space="preserve">на второкурсников, </w:t>
      </w:r>
      <w:r w:rsidR="001F7C07">
        <w:rPr>
          <w:rFonts w:ascii="Times New Roman" w:hAnsi="Times New Roman" w:cs="Times New Roman"/>
          <w:sz w:val="24"/>
          <w:szCs w:val="24"/>
        </w:rPr>
        <w:t xml:space="preserve"> которые до </w:t>
      </w:r>
      <w:proofErr w:type="spellStart"/>
      <w:r w:rsidR="001F7C07">
        <w:rPr>
          <w:rFonts w:ascii="Times New Roman" w:hAnsi="Times New Roman" w:cs="Times New Roman"/>
          <w:sz w:val="24"/>
          <w:szCs w:val="24"/>
        </w:rPr>
        <w:t>каран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1F7C07">
        <w:rPr>
          <w:rFonts w:ascii="Times New Roman" w:hAnsi="Times New Roman" w:cs="Times New Roman"/>
          <w:sz w:val="24"/>
          <w:szCs w:val="24"/>
        </w:rPr>
        <w:t xml:space="preserve">тина имели </w:t>
      </w:r>
      <w:r w:rsidR="00366343">
        <w:rPr>
          <w:rFonts w:ascii="Times New Roman" w:hAnsi="Times New Roman" w:cs="Times New Roman"/>
          <w:sz w:val="24"/>
          <w:szCs w:val="24"/>
        </w:rPr>
        <w:t xml:space="preserve">возможность составлять </w:t>
      </w:r>
      <w:r w:rsidR="00C52245">
        <w:rPr>
          <w:rFonts w:ascii="Times New Roman" w:hAnsi="Times New Roman" w:cs="Times New Roman"/>
          <w:sz w:val="24"/>
          <w:szCs w:val="24"/>
        </w:rPr>
        <w:t xml:space="preserve">такого вида задания </w:t>
      </w:r>
      <w:r w:rsidR="001F7C07">
        <w:rPr>
          <w:rFonts w:ascii="Times New Roman" w:hAnsi="Times New Roman" w:cs="Times New Roman"/>
          <w:sz w:val="24"/>
          <w:szCs w:val="24"/>
        </w:rPr>
        <w:t xml:space="preserve">  под </w:t>
      </w:r>
      <w:r w:rsidR="00366343">
        <w:rPr>
          <w:rFonts w:ascii="Times New Roman" w:hAnsi="Times New Roman" w:cs="Times New Roman"/>
          <w:sz w:val="24"/>
          <w:szCs w:val="24"/>
        </w:rPr>
        <w:t xml:space="preserve">непосредственным </w:t>
      </w:r>
      <w:proofErr w:type="spellStart"/>
      <w:r w:rsidR="001F7C07">
        <w:rPr>
          <w:rFonts w:ascii="Times New Roman" w:hAnsi="Times New Roman" w:cs="Times New Roman"/>
          <w:sz w:val="24"/>
          <w:szCs w:val="24"/>
        </w:rPr>
        <w:t>руко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1F7C07">
        <w:rPr>
          <w:rFonts w:ascii="Times New Roman" w:hAnsi="Times New Roman" w:cs="Times New Roman"/>
          <w:sz w:val="24"/>
          <w:szCs w:val="24"/>
        </w:rPr>
        <w:t>водством</w:t>
      </w:r>
      <w:proofErr w:type="spellEnd"/>
      <w:r w:rsidR="001F7C07">
        <w:rPr>
          <w:rFonts w:ascii="Times New Roman" w:hAnsi="Times New Roman" w:cs="Times New Roman"/>
          <w:sz w:val="24"/>
          <w:szCs w:val="24"/>
        </w:rPr>
        <w:t xml:space="preserve"> преподавателя. Но оказалось, что такая форма интересна и </w:t>
      </w:r>
      <w:proofErr w:type="gramStart"/>
      <w:r w:rsidR="001F7C07">
        <w:rPr>
          <w:rFonts w:ascii="Times New Roman" w:hAnsi="Times New Roman" w:cs="Times New Roman"/>
          <w:sz w:val="24"/>
          <w:szCs w:val="24"/>
        </w:rPr>
        <w:t xml:space="preserve">первокурсникам,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C0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1F7C07">
        <w:rPr>
          <w:rFonts w:ascii="Times New Roman" w:hAnsi="Times New Roman" w:cs="Times New Roman"/>
          <w:sz w:val="24"/>
          <w:szCs w:val="24"/>
        </w:rPr>
        <w:t xml:space="preserve"> в силу обстоятельств (отсутствие </w:t>
      </w:r>
      <w:r w:rsidR="00366343">
        <w:rPr>
          <w:rFonts w:ascii="Times New Roman" w:hAnsi="Times New Roman" w:cs="Times New Roman"/>
          <w:sz w:val="24"/>
          <w:szCs w:val="24"/>
        </w:rPr>
        <w:t>опыта, у некоторых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343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1F7C07">
        <w:rPr>
          <w:rFonts w:ascii="Times New Roman" w:hAnsi="Times New Roman" w:cs="Times New Roman"/>
          <w:sz w:val="24"/>
          <w:szCs w:val="24"/>
        </w:rPr>
        <w:t xml:space="preserve">скоростного </w:t>
      </w:r>
      <w:r w:rsidR="001F7C07">
        <w:rPr>
          <w:rFonts w:ascii="Times New Roman" w:hAnsi="Times New Roman" w:cs="Times New Roman"/>
          <w:sz w:val="24"/>
          <w:szCs w:val="24"/>
        </w:rPr>
        <w:lastRenderedPageBreak/>
        <w:t>интернета, разница во времени и</w:t>
      </w:r>
      <w:r w:rsidR="00366343">
        <w:rPr>
          <w:rFonts w:ascii="Times New Roman" w:hAnsi="Times New Roman" w:cs="Times New Roman"/>
          <w:sz w:val="24"/>
          <w:szCs w:val="24"/>
        </w:rPr>
        <w:t xml:space="preserve"> </w:t>
      </w:r>
      <w:r w:rsidR="001F7C07">
        <w:rPr>
          <w:rFonts w:ascii="Times New Roman" w:hAnsi="Times New Roman" w:cs="Times New Roman"/>
          <w:sz w:val="24"/>
          <w:szCs w:val="24"/>
        </w:rPr>
        <w:t>т.д.)  не могли получить детальн</w:t>
      </w:r>
      <w:r w:rsidR="00C52245">
        <w:rPr>
          <w:rFonts w:ascii="Times New Roman" w:hAnsi="Times New Roman" w:cs="Times New Roman"/>
          <w:sz w:val="24"/>
          <w:szCs w:val="24"/>
        </w:rPr>
        <w:t>ую и своевременную очную консультацию преподавателя.</w:t>
      </w:r>
    </w:p>
    <w:p w:rsidR="00EC501B" w:rsidRDefault="00EC501B" w:rsidP="001F7C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1F7C07" w:rsidRPr="00571FC9" w:rsidRDefault="00571FC9" w:rsidP="00666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C9">
        <w:rPr>
          <w:rFonts w:ascii="Times New Roman" w:hAnsi="Times New Roman" w:cs="Times New Roman"/>
          <w:sz w:val="24"/>
          <w:szCs w:val="24"/>
        </w:rPr>
        <w:t xml:space="preserve">Позитивные </w:t>
      </w:r>
      <w:proofErr w:type="gramStart"/>
      <w:r w:rsidRPr="00571FC9">
        <w:rPr>
          <w:rFonts w:ascii="Times New Roman" w:hAnsi="Times New Roman" w:cs="Times New Roman"/>
          <w:sz w:val="24"/>
          <w:szCs w:val="24"/>
        </w:rPr>
        <w:t>изменения  уровня</w:t>
      </w:r>
      <w:proofErr w:type="gramEnd"/>
      <w:r w:rsidRPr="00571FC9">
        <w:rPr>
          <w:rFonts w:ascii="Times New Roman" w:hAnsi="Times New Roman" w:cs="Times New Roman"/>
          <w:sz w:val="24"/>
          <w:szCs w:val="24"/>
        </w:rPr>
        <w:t xml:space="preserve"> «применения» изменились</w:t>
      </w:r>
      <w:r w:rsidR="0066670C">
        <w:rPr>
          <w:rFonts w:ascii="Times New Roman" w:hAnsi="Times New Roman" w:cs="Times New Roman"/>
          <w:sz w:val="24"/>
          <w:szCs w:val="24"/>
        </w:rPr>
        <w:t xml:space="preserve"> на четверть</w:t>
      </w:r>
      <w:r w:rsidRPr="00571FC9">
        <w:rPr>
          <w:rFonts w:ascii="Times New Roman" w:hAnsi="Times New Roman" w:cs="Times New Roman"/>
          <w:sz w:val="24"/>
          <w:szCs w:val="24"/>
        </w:rPr>
        <w:t xml:space="preserve">, уровня «интегрирования» - почти в </w:t>
      </w:r>
      <w:r w:rsidR="0066670C">
        <w:rPr>
          <w:rFonts w:ascii="Times New Roman" w:hAnsi="Times New Roman" w:cs="Times New Roman"/>
          <w:sz w:val="24"/>
          <w:szCs w:val="24"/>
        </w:rPr>
        <w:t>пять</w:t>
      </w:r>
      <w:r w:rsidRPr="00571FC9">
        <w:rPr>
          <w:rFonts w:ascii="Times New Roman" w:hAnsi="Times New Roman" w:cs="Times New Roman"/>
          <w:sz w:val="24"/>
          <w:szCs w:val="24"/>
        </w:rPr>
        <w:t>.</w:t>
      </w:r>
    </w:p>
    <w:p w:rsidR="004073ED" w:rsidRPr="00571FC9" w:rsidRDefault="0066670C" w:rsidP="0066670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70449" w:rsidRPr="00571FC9">
        <w:rPr>
          <w:rFonts w:ascii="Times New Roman" w:hAnsi="Times New Roman" w:cs="Times New Roman"/>
          <w:sz w:val="24"/>
          <w:szCs w:val="24"/>
        </w:rPr>
        <w:t xml:space="preserve">Хочется отметить </w:t>
      </w:r>
      <w:r w:rsidR="00D46AFC" w:rsidRPr="00571FC9">
        <w:rPr>
          <w:rFonts w:ascii="Times New Roman" w:hAnsi="Times New Roman" w:cs="Times New Roman"/>
          <w:sz w:val="24"/>
          <w:szCs w:val="24"/>
        </w:rPr>
        <w:t xml:space="preserve">и </w:t>
      </w:r>
      <w:r w:rsidR="00770449" w:rsidRPr="00571FC9">
        <w:rPr>
          <w:rFonts w:ascii="Times New Roman" w:hAnsi="Times New Roman" w:cs="Times New Roman"/>
          <w:sz w:val="24"/>
          <w:szCs w:val="24"/>
        </w:rPr>
        <w:t xml:space="preserve">неочевидное преимущество данного вида СРС – </w:t>
      </w:r>
      <w:r w:rsidR="00770449" w:rsidRPr="00571FC9">
        <w:rPr>
          <w:rFonts w:ascii="Times New Roman" w:hAnsi="Times New Roman" w:cs="Times New Roman"/>
          <w:i/>
          <w:sz w:val="24"/>
          <w:szCs w:val="24"/>
        </w:rPr>
        <w:t>комфортность</w:t>
      </w:r>
      <w:r w:rsidR="00D46AFC" w:rsidRPr="00571F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6AFC" w:rsidRPr="00571FC9">
        <w:rPr>
          <w:rFonts w:ascii="Times New Roman" w:hAnsi="Times New Roman" w:cs="Times New Roman"/>
          <w:sz w:val="24"/>
          <w:szCs w:val="24"/>
        </w:rPr>
        <w:t xml:space="preserve">-  для </w:t>
      </w:r>
      <w:proofErr w:type="gramStart"/>
      <w:r w:rsidR="00D46AFC" w:rsidRPr="00571FC9">
        <w:rPr>
          <w:rFonts w:ascii="Times New Roman" w:hAnsi="Times New Roman" w:cs="Times New Roman"/>
          <w:sz w:val="24"/>
          <w:szCs w:val="24"/>
        </w:rPr>
        <w:t>обучающихся  с</w:t>
      </w:r>
      <w:proofErr w:type="gramEnd"/>
      <w:r w:rsidR="00D46AFC" w:rsidRPr="00571FC9">
        <w:rPr>
          <w:rFonts w:ascii="Times New Roman" w:hAnsi="Times New Roman" w:cs="Times New Roman"/>
          <w:sz w:val="24"/>
          <w:szCs w:val="24"/>
        </w:rPr>
        <w:t xml:space="preserve"> ОВЗ</w:t>
      </w:r>
      <w:r w:rsidR="003F1AFA" w:rsidRPr="00571FC9">
        <w:rPr>
          <w:rFonts w:ascii="Times New Roman" w:hAnsi="Times New Roman" w:cs="Times New Roman"/>
          <w:sz w:val="24"/>
          <w:szCs w:val="24"/>
        </w:rPr>
        <w:t xml:space="preserve">  (данные  результатов  анонимного анкетирования отдела инклюзивного обучения колледжа)</w:t>
      </w:r>
      <w:r w:rsidR="00D46AFC" w:rsidRPr="00571FC9">
        <w:rPr>
          <w:rFonts w:ascii="Times New Roman" w:hAnsi="Times New Roman" w:cs="Times New Roman"/>
          <w:sz w:val="24"/>
          <w:szCs w:val="24"/>
        </w:rPr>
        <w:t>:</w:t>
      </w:r>
    </w:p>
    <w:p w:rsidR="00770449" w:rsidRPr="004073ED" w:rsidRDefault="004073ED" w:rsidP="004073E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3ED">
        <w:rPr>
          <w:rFonts w:ascii="Times New Roman" w:hAnsi="Times New Roman" w:cs="Times New Roman"/>
          <w:sz w:val="24"/>
          <w:szCs w:val="24"/>
        </w:rPr>
        <w:t>Н</w:t>
      </w:r>
      <w:r w:rsidR="00770449" w:rsidRPr="004073ED">
        <w:rPr>
          <w:rFonts w:ascii="Times New Roman" w:hAnsi="Times New Roman" w:cs="Times New Roman"/>
          <w:sz w:val="24"/>
          <w:szCs w:val="24"/>
        </w:rPr>
        <w:t>е имея визуального контакта - не испытывают личностного психологического дискомфорта</w:t>
      </w:r>
      <w:r w:rsidRPr="004073ED">
        <w:rPr>
          <w:rFonts w:ascii="Times New Roman" w:hAnsi="Times New Roman" w:cs="Times New Roman"/>
          <w:sz w:val="24"/>
          <w:szCs w:val="24"/>
        </w:rPr>
        <w:t xml:space="preserve"> (особенно ребята с </w:t>
      </w:r>
      <w:proofErr w:type="gramStart"/>
      <w:r w:rsidRPr="004073ED">
        <w:rPr>
          <w:rFonts w:ascii="Times New Roman" w:hAnsi="Times New Roman" w:cs="Times New Roman"/>
          <w:sz w:val="24"/>
          <w:szCs w:val="24"/>
        </w:rPr>
        <w:t>физическими  недостатками</w:t>
      </w:r>
      <w:proofErr w:type="gramEnd"/>
      <w:r w:rsidRPr="004073ED">
        <w:rPr>
          <w:rFonts w:ascii="Times New Roman" w:hAnsi="Times New Roman" w:cs="Times New Roman"/>
          <w:sz w:val="24"/>
          <w:szCs w:val="24"/>
        </w:rPr>
        <w:t>),</w:t>
      </w:r>
    </w:p>
    <w:p w:rsidR="004073ED" w:rsidRPr="004073ED" w:rsidRDefault="004073ED" w:rsidP="0086220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3ED">
        <w:rPr>
          <w:rFonts w:ascii="Times New Roman" w:hAnsi="Times New Roman" w:cs="Times New Roman"/>
          <w:sz w:val="24"/>
          <w:szCs w:val="24"/>
        </w:rPr>
        <w:t>Ощущают себя «равными среди равных»</w:t>
      </w:r>
    </w:p>
    <w:p w:rsidR="00770449" w:rsidRPr="004073ED" w:rsidRDefault="00D46AFC" w:rsidP="0086220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Могут </w:t>
      </w:r>
      <w:proofErr w:type="gramStart"/>
      <w:r w:rsidR="004073ED" w:rsidRPr="004073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ыбирать </w:t>
      </w:r>
      <w:r w:rsidR="00770449" w:rsidRPr="004073ED">
        <w:rPr>
          <w:rFonts w:ascii="Times New Roman" w:hAnsi="Times New Roman" w:cs="Times New Roman"/>
          <w:sz w:val="24"/>
          <w:szCs w:val="24"/>
        </w:rPr>
        <w:t xml:space="preserve"> удобное</w:t>
      </w:r>
      <w:proofErr w:type="gramEnd"/>
      <w:r w:rsidR="00770449" w:rsidRPr="004073ED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4073ED" w:rsidRPr="004073E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вид деятельности</w:t>
      </w:r>
      <w:r w:rsidR="003F1A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даже место выполнения</w:t>
      </w:r>
      <w:r w:rsidR="00770449" w:rsidRPr="00407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449" w:rsidRPr="003F1AFA" w:rsidRDefault="004073ED" w:rsidP="0086220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073ED">
        <w:rPr>
          <w:rFonts w:ascii="Times New Roman" w:hAnsi="Times New Roman" w:cs="Times New Roman"/>
          <w:sz w:val="24"/>
          <w:szCs w:val="24"/>
        </w:rPr>
        <w:t>Имеют б</w:t>
      </w:r>
      <w:r w:rsidR="00770449" w:rsidRPr="004073ED">
        <w:rPr>
          <w:rFonts w:ascii="Times New Roman" w:hAnsi="Times New Roman" w:cs="Times New Roman"/>
          <w:sz w:val="24"/>
          <w:szCs w:val="24"/>
        </w:rPr>
        <w:t>о</w:t>
      </w:r>
      <w:r w:rsidRPr="004073ED">
        <w:rPr>
          <w:rFonts w:ascii="Times New Roman" w:hAnsi="Times New Roman" w:cs="Times New Roman"/>
          <w:sz w:val="24"/>
          <w:szCs w:val="24"/>
        </w:rPr>
        <w:t>лее широкий, хоть и опосредован</w:t>
      </w:r>
      <w:r w:rsidR="00770449" w:rsidRPr="004073ED">
        <w:rPr>
          <w:rFonts w:ascii="Times New Roman" w:hAnsi="Times New Roman" w:cs="Times New Roman"/>
          <w:sz w:val="24"/>
          <w:szCs w:val="24"/>
        </w:rPr>
        <w:t>ный круг общения с сокурсниками</w:t>
      </w:r>
    </w:p>
    <w:p w:rsidR="003F1AFA" w:rsidRPr="00EF377E" w:rsidRDefault="003F1AFA" w:rsidP="0086220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Расширяется круг личностных как творческих, так и личностных возможностей </w:t>
      </w:r>
    </w:p>
    <w:p w:rsidR="00EF377E" w:rsidRPr="00EF377E" w:rsidRDefault="00D87821" w:rsidP="00862209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878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1AFA" w:rsidRPr="00D87821">
        <w:rPr>
          <w:rFonts w:ascii="Times New Roman" w:hAnsi="Times New Roman" w:cs="Times New Roman"/>
          <w:sz w:val="24"/>
          <w:szCs w:val="24"/>
        </w:rPr>
        <w:t>По мнению специалистов, система ДОТ стала неотъ</w:t>
      </w:r>
      <w:r w:rsidR="00EF377E" w:rsidRPr="00D87821">
        <w:rPr>
          <w:rFonts w:ascii="Times New Roman" w:hAnsi="Times New Roman" w:cs="Times New Roman"/>
          <w:sz w:val="24"/>
          <w:szCs w:val="24"/>
        </w:rPr>
        <w:t>емлемой частью образовательного процесса и</w:t>
      </w:r>
      <w:r w:rsidR="003F1AFA" w:rsidRPr="00D87821">
        <w:rPr>
          <w:rFonts w:ascii="Times New Roman" w:hAnsi="Times New Roman" w:cs="Times New Roman"/>
          <w:sz w:val="24"/>
          <w:szCs w:val="24"/>
        </w:rPr>
        <w:t xml:space="preserve">, скорее </w:t>
      </w:r>
      <w:proofErr w:type="gramStart"/>
      <w:r w:rsidR="003F1AFA" w:rsidRPr="00D87821">
        <w:rPr>
          <w:rFonts w:ascii="Times New Roman" w:hAnsi="Times New Roman" w:cs="Times New Roman"/>
          <w:sz w:val="24"/>
          <w:szCs w:val="24"/>
        </w:rPr>
        <w:t xml:space="preserve">всего, </w:t>
      </w:r>
      <w:r w:rsidR="00EF377E" w:rsidRPr="00D87821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EF377E" w:rsidRPr="00D87821">
        <w:rPr>
          <w:rFonts w:ascii="Times New Roman" w:hAnsi="Times New Roman" w:cs="Times New Roman"/>
          <w:sz w:val="24"/>
          <w:szCs w:val="24"/>
        </w:rPr>
        <w:t xml:space="preserve"> исчезнет с окончанием пандемии. Но</w:t>
      </w:r>
      <w:r w:rsidR="00862209">
        <w:rPr>
          <w:rFonts w:ascii="Times New Roman" w:hAnsi="Times New Roman" w:cs="Times New Roman"/>
          <w:sz w:val="24"/>
          <w:szCs w:val="24"/>
        </w:rPr>
        <w:t>,</w:t>
      </w:r>
      <w:r w:rsidR="00EF377E" w:rsidRPr="00D87821">
        <w:rPr>
          <w:rFonts w:ascii="Times New Roman" w:hAnsi="Times New Roman" w:cs="Times New Roman"/>
          <w:sz w:val="24"/>
          <w:szCs w:val="24"/>
        </w:rPr>
        <w:t xml:space="preserve"> </w:t>
      </w:r>
      <w:r w:rsidR="003F1AFA" w:rsidRPr="00D87821">
        <w:rPr>
          <w:rFonts w:ascii="Times New Roman" w:hAnsi="Times New Roman" w:cs="Times New Roman"/>
          <w:sz w:val="24"/>
          <w:szCs w:val="24"/>
        </w:rPr>
        <w:t xml:space="preserve">профессионально и разносторонне </w:t>
      </w:r>
      <w:r w:rsidR="00EF377E" w:rsidRPr="00D87821">
        <w:rPr>
          <w:rFonts w:ascii="Times New Roman" w:hAnsi="Times New Roman" w:cs="Times New Roman"/>
          <w:sz w:val="24"/>
          <w:szCs w:val="24"/>
        </w:rPr>
        <w:t>грамотные и компетентные специа</w:t>
      </w:r>
      <w:r w:rsidR="003F1AFA" w:rsidRPr="00D87821">
        <w:rPr>
          <w:rFonts w:ascii="Times New Roman" w:hAnsi="Times New Roman" w:cs="Times New Roman"/>
          <w:sz w:val="24"/>
          <w:szCs w:val="24"/>
        </w:rPr>
        <w:t xml:space="preserve">листы будут востребованы всегда, независимо </w:t>
      </w:r>
      <w:proofErr w:type="gramStart"/>
      <w:r w:rsidR="003F1AFA" w:rsidRPr="00D87821">
        <w:rPr>
          <w:rFonts w:ascii="Times New Roman" w:hAnsi="Times New Roman" w:cs="Times New Roman"/>
          <w:sz w:val="24"/>
          <w:szCs w:val="24"/>
        </w:rPr>
        <w:t xml:space="preserve">от </w:t>
      </w:r>
      <w:r w:rsidR="00EF377E" w:rsidRPr="00D87821">
        <w:rPr>
          <w:rFonts w:ascii="Times New Roman" w:hAnsi="Times New Roman" w:cs="Times New Roman"/>
          <w:sz w:val="24"/>
          <w:szCs w:val="24"/>
        </w:rPr>
        <w:t xml:space="preserve"> </w:t>
      </w:r>
      <w:r w:rsidRPr="00D87821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D87821">
        <w:rPr>
          <w:rFonts w:ascii="Times New Roman" w:hAnsi="Times New Roman" w:cs="Times New Roman"/>
          <w:sz w:val="24"/>
          <w:szCs w:val="24"/>
        </w:rPr>
        <w:t xml:space="preserve"> потрясений. </w:t>
      </w:r>
      <w:r w:rsidR="00862209">
        <w:rPr>
          <w:rFonts w:ascii="Times New Roman" w:hAnsi="Times New Roman" w:cs="Times New Roman"/>
          <w:sz w:val="24"/>
          <w:szCs w:val="24"/>
        </w:rPr>
        <w:t>И</w:t>
      </w:r>
      <w:r w:rsidRPr="00D87821">
        <w:rPr>
          <w:rFonts w:ascii="Times New Roman" w:hAnsi="Times New Roman" w:cs="Times New Roman"/>
          <w:sz w:val="24"/>
          <w:szCs w:val="24"/>
        </w:rPr>
        <w:t xml:space="preserve"> задача преподавателя – обеспечить не только качество и непрерывность профессионального образования, но и сделать личной потребностью каждого обучающегося желание постоянного саморазвития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1F7C07" w:rsidRPr="00770449" w:rsidRDefault="001F7C07" w:rsidP="001F7C07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E481B" w:rsidRDefault="00BE481B" w:rsidP="00D254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481B" w:rsidRDefault="00BE481B" w:rsidP="00D254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481B" w:rsidRDefault="00BE481B" w:rsidP="00D254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481B" w:rsidRDefault="00BE481B" w:rsidP="00D254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481B" w:rsidRDefault="00BE481B" w:rsidP="00D254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481B" w:rsidRDefault="00BE481B" w:rsidP="00D254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481B" w:rsidRPr="00BE481B" w:rsidRDefault="00BE481B" w:rsidP="00BE481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BE481B">
        <w:rPr>
          <w:rFonts w:ascii="Times New Roman" w:hAnsi="Times New Roman" w:cs="Times New Roman"/>
          <w:i/>
        </w:rPr>
        <w:t xml:space="preserve">Приложение № 1 </w:t>
      </w:r>
    </w:p>
    <w:p w:rsidR="00BE481B" w:rsidRPr="00553E0B" w:rsidRDefault="00BE481B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81B" w:rsidRPr="00553E0B" w:rsidRDefault="00553E0B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>Р</w:t>
      </w:r>
      <w:r w:rsidR="00BE481B" w:rsidRPr="00553E0B">
        <w:rPr>
          <w:rFonts w:ascii="Times New Roman" w:hAnsi="Times New Roman" w:cs="Times New Roman"/>
          <w:sz w:val="24"/>
          <w:szCs w:val="24"/>
        </w:rPr>
        <w:t xml:space="preserve">екомендации по составлению практической работы </w:t>
      </w:r>
    </w:p>
    <w:p w:rsidR="00BE481B" w:rsidRPr="00553E0B" w:rsidRDefault="00BE481B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0967B4" w:rsidRPr="00553E0B" w:rsidRDefault="000967B4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>Тема:</w:t>
      </w:r>
    </w:p>
    <w:p w:rsidR="00BE481B" w:rsidRPr="00553E0B" w:rsidRDefault="000967B4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>Составил(а)</w:t>
      </w:r>
      <w:r w:rsidR="00D2544E" w:rsidRPr="0055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4E" w:rsidRPr="00553E0B">
        <w:rPr>
          <w:rFonts w:ascii="Times New Roman" w:hAnsi="Times New Roman" w:cs="Times New Roman"/>
          <w:sz w:val="24"/>
          <w:szCs w:val="24"/>
        </w:rPr>
        <w:t>ст.гр</w:t>
      </w:r>
      <w:proofErr w:type="spellEnd"/>
      <w:r w:rsidR="00BE481B" w:rsidRPr="00553E0B">
        <w:rPr>
          <w:rFonts w:ascii="Times New Roman" w:hAnsi="Times New Roman" w:cs="Times New Roman"/>
          <w:sz w:val="24"/>
          <w:szCs w:val="24"/>
        </w:rPr>
        <w:t xml:space="preserve"> </w:t>
      </w:r>
      <w:r w:rsidRPr="00553E0B">
        <w:rPr>
          <w:rFonts w:ascii="Times New Roman" w:hAnsi="Times New Roman" w:cs="Times New Roman"/>
          <w:sz w:val="24"/>
          <w:szCs w:val="24"/>
        </w:rPr>
        <w:t xml:space="preserve">(код группы) </w:t>
      </w:r>
    </w:p>
    <w:p w:rsidR="00D2544E" w:rsidRPr="00553E0B" w:rsidRDefault="000967B4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 xml:space="preserve">ФИО автора </w:t>
      </w:r>
    </w:p>
    <w:p w:rsidR="00D2544E" w:rsidRPr="00553E0B" w:rsidRDefault="00D2544E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1.</w:t>
      </w:r>
      <w:r w:rsidR="00BE481B" w:rsidRPr="00553E0B">
        <w:rPr>
          <w:rFonts w:ascii="Times New Roman" w:hAnsi="Times New Roman" w:cs="Times New Roman"/>
          <w:b/>
          <w:sz w:val="24"/>
          <w:szCs w:val="24"/>
        </w:rPr>
        <w:t>Указать источник информации - р</w:t>
      </w:r>
      <w:r w:rsidRPr="00553E0B">
        <w:rPr>
          <w:rFonts w:ascii="Times New Roman" w:hAnsi="Times New Roman" w:cs="Times New Roman"/>
          <w:b/>
          <w:sz w:val="24"/>
          <w:szCs w:val="24"/>
        </w:rPr>
        <w:t>азместить</w:t>
      </w:r>
      <w:r w:rsidRPr="00553E0B">
        <w:rPr>
          <w:rFonts w:ascii="Times New Roman" w:hAnsi="Times New Roman" w:cs="Times New Roman"/>
          <w:sz w:val="24"/>
          <w:szCs w:val="24"/>
        </w:rPr>
        <w:t xml:space="preserve"> текст лекции или указать </w:t>
      </w:r>
      <w:r w:rsidR="00BE481B" w:rsidRPr="00553E0B"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gramStart"/>
      <w:r w:rsidR="00BE481B" w:rsidRPr="00553E0B">
        <w:rPr>
          <w:rFonts w:ascii="Times New Roman" w:hAnsi="Times New Roman" w:cs="Times New Roman"/>
          <w:sz w:val="24"/>
          <w:szCs w:val="24"/>
        </w:rPr>
        <w:t>автора ,</w:t>
      </w:r>
      <w:proofErr w:type="gramEnd"/>
      <w:r w:rsidR="00BE481B" w:rsidRPr="00553E0B">
        <w:rPr>
          <w:rFonts w:ascii="Times New Roman" w:hAnsi="Times New Roman" w:cs="Times New Roman"/>
          <w:sz w:val="24"/>
          <w:szCs w:val="24"/>
        </w:rPr>
        <w:t xml:space="preserve"> </w:t>
      </w:r>
      <w:r w:rsidRPr="00553E0B">
        <w:rPr>
          <w:rFonts w:ascii="Times New Roman" w:hAnsi="Times New Roman" w:cs="Times New Roman"/>
          <w:sz w:val="24"/>
          <w:szCs w:val="24"/>
        </w:rPr>
        <w:t>&amp; или стр. учебника</w:t>
      </w:r>
      <w:r w:rsidR="00BE481B" w:rsidRPr="005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481B" w:rsidRPr="00553E0B">
        <w:rPr>
          <w:rFonts w:ascii="Times New Roman" w:hAnsi="Times New Roman" w:cs="Times New Roman"/>
          <w:sz w:val="24"/>
          <w:szCs w:val="24"/>
        </w:rPr>
        <w:t>элресурсы</w:t>
      </w:r>
      <w:proofErr w:type="spellEnd"/>
      <w:r w:rsidR="00BE481B" w:rsidRPr="00553E0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2.Составить</w:t>
      </w:r>
      <w:r w:rsidRPr="00553E0B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BE481B" w:rsidRPr="00553E0B">
        <w:rPr>
          <w:rFonts w:ascii="Times New Roman" w:hAnsi="Times New Roman" w:cs="Times New Roman"/>
          <w:sz w:val="24"/>
          <w:szCs w:val="24"/>
        </w:rPr>
        <w:t xml:space="preserve"> (5-8)</w:t>
      </w:r>
      <w:r w:rsidRPr="00553E0B">
        <w:rPr>
          <w:rFonts w:ascii="Times New Roman" w:hAnsi="Times New Roman" w:cs="Times New Roman"/>
          <w:sz w:val="24"/>
          <w:szCs w:val="24"/>
        </w:rPr>
        <w:t xml:space="preserve"> к тексту параграфа</w:t>
      </w:r>
      <w:r w:rsidR="00BE481B" w:rsidRPr="00553E0B">
        <w:rPr>
          <w:rFonts w:ascii="Times New Roman" w:hAnsi="Times New Roman" w:cs="Times New Roman"/>
          <w:sz w:val="24"/>
          <w:szCs w:val="24"/>
        </w:rPr>
        <w:t xml:space="preserve">/лекции </w:t>
      </w:r>
      <w:r w:rsidR="00E9740C" w:rsidRPr="00553E0B">
        <w:rPr>
          <w:rFonts w:ascii="Times New Roman" w:hAnsi="Times New Roman" w:cs="Times New Roman"/>
          <w:sz w:val="24"/>
          <w:szCs w:val="24"/>
        </w:rPr>
        <w:t>(</w:t>
      </w:r>
      <w:r w:rsidR="00E9740C" w:rsidRPr="00433555">
        <w:rPr>
          <w:rFonts w:ascii="Times New Roman" w:hAnsi="Times New Roman" w:cs="Times New Roman"/>
          <w:sz w:val="24"/>
          <w:szCs w:val="24"/>
        </w:rPr>
        <w:t xml:space="preserve">количество зависит от вида вопроса- </w:t>
      </w:r>
      <w:r w:rsidR="00433555" w:rsidRPr="00433555">
        <w:rPr>
          <w:rFonts w:ascii="Times New Roman" w:hAnsi="Times New Roman" w:cs="Times New Roman"/>
          <w:sz w:val="24"/>
          <w:szCs w:val="24"/>
        </w:rPr>
        <w:t xml:space="preserve">закрытые зеркальные. прямые и </w:t>
      </w:r>
      <w:proofErr w:type="gramStart"/>
      <w:r w:rsidR="00433555" w:rsidRPr="00433555">
        <w:rPr>
          <w:rFonts w:ascii="Times New Roman" w:hAnsi="Times New Roman" w:cs="Times New Roman"/>
          <w:sz w:val="24"/>
          <w:szCs w:val="24"/>
        </w:rPr>
        <w:t>т.д.</w:t>
      </w:r>
      <w:r w:rsidR="00E9740C" w:rsidRPr="00433555">
        <w:rPr>
          <w:rFonts w:ascii="Times New Roman" w:hAnsi="Times New Roman" w:cs="Times New Roman"/>
          <w:sz w:val="24"/>
          <w:szCs w:val="24"/>
        </w:rPr>
        <w:t xml:space="preserve"> </w:t>
      </w:r>
      <w:r w:rsidR="00433555" w:rsidRPr="0043355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3.Составить</w:t>
      </w:r>
      <w:r w:rsidRPr="00553E0B">
        <w:rPr>
          <w:rFonts w:ascii="Times New Roman" w:hAnsi="Times New Roman" w:cs="Times New Roman"/>
          <w:sz w:val="24"/>
          <w:szCs w:val="24"/>
        </w:rPr>
        <w:t xml:space="preserve"> тестовые задания по (выбрать не менее 3-х </w:t>
      </w:r>
      <w:proofErr w:type="gramStart"/>
      <w:r w:rsidRPr="00553E0B">
        <w:rPr>
          <w:rFonts w:ascii="Times New Roman" w:hAnsi="Times New Roman" w:cs="Times New Roman"/>
          <w:sz w:val="24"/>
          <w:szCs w:val="24"/>
        </w:rPr>
        <w:t>вариантов  предлагаемых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 xml:space="preserve"> тестовых заданий):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А)</w:t>
      </w:r>
      <w:r w:rsidR="00E9740C" w:rsidRPr="00553E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3E0B">
        <w:rPr>
          <w:rFonts w:ascii="Times New Roman" w:hAnsi="Times New Roman" w:cs="Times New Roman"/>
          <w:sz w:val="24"/>
          <w:szCs w:val="24"/>
        </w:rPr>
        <w:t>классические  -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 xml:space="preserve"> с вариантами ответов  а…б…в…;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Б)</w:t>
      </w:r>
      <w:r w:rsidR="00E9740C" w:rsidRPr="00553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E0B">
        <w:rPr>
          <w:rFonts w:ascii="Times New Roman" w:hAnsi="Times New Roman" w:cs="Times New Roman"/>
          <w:sz w:val="24"/>
          <w:szCs w:val="24"/>
        </w:rPr>
        <w:t xml:space="preserve">верно-не верно – составляется на основе </w:t>
      </w:r>
      <w:proofErr w:type="gramStart"/>
      <w:r w:rsidRPr="00553E0B">
        <w:rPr>
          <w:rFonts w:ascii="Times New Roman" w:hAnsi="Times New Roman" w:cs="Times New Roman"/>
          <w:sz w:val="24"/>
          <w:szCs w:val="24"/>
        </w:rPr>
        <w:t>двух  утверждений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 xml:space="preserve">  (предложений)и</w:t>
      </w:r>
      <w:r w:rsidR="00E9740C" w:rsidRPr="00553E0B">
        <w:rPr>
          <w:rFonts w:ascii="Times New Roman" w:hAnsi="Times New Roman" w:cs="Times New Roman"/>
          <w:sz w:val="24"/>
          <w:szCs w:val="24"/>
        </w:rPr>
        <w:t xml:space="preserve"> предполагае</w:t>
      </w:r>
      <w:r w:rsidRPr="00553E0B">
        <w:rPr>
          <w:rFonts w:ascii="Times New Roman" w:hAnsi="Times New Roman" w:cs="Times New Roman"/>
          <w:sz w:val="24"/>
          <w:szCs w:val="24"/>
        </w:rPr>
        <w:t>т варианты ответов   :  1)верно только А     2) верно только В    3)оба варианта верны    4)оба варианта неверны;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В)</w:t>
      </w:r>
      <w:r w:rsidRPr="00553E0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53E0B">
        <w:rPr>
          <w:rFonts w:ascii="Times New Roman" w:hAnsi="Times New Roman" w:cs="Times New Roman"/>
          <w:sz w:val="24"/>
          <w:szCs w:val="24"/>
        </w:rPr>
        <w:t>да»  или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 xml:space="preserve"> «нет» - составляется на основе одного предложения лекции или текста параграфа и предполагает только один вариант ответа;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Г)</w:t>
      </w:r>
      <w:r w:rsidR="00E9740C" w:rsidRPr="00553E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E0B">
        <w:rPr>
          <w:rFonts w:ascii="Times New Roman" w:hAnsi="Times New Roman" w:cs="Times New Roman"/>
          <w:sz w:val="24"/>
          <w:szCs w:val="24"/>
        </w:rPr>
        <w:t>соот</w:t>
      </w:r>
      <w:r w:rsidR="00E9740C" w:rsidRPr="00553E0B">
        <w:rPr>
          <w:rFonts w:ascii="Times New Roman" w:hAnsi="Times New Roman" w:cs="Times New Roman"/>
          <w:sz w:val="24"/>
          <w:szCs w:val="24"/>
        </w:rPr>
        <w:t xml:space="preserve">ветствие </w:t>
      </w:r>
      <w:r w:rsidRPr="00553E0B">
        <w:rPr>
          <w:rFonts w:ascii="Times New Roman" w:hAnsi="Times New Roman" w:cs="Times New Roman"/>
          <w:sz w:val="24"/>
          <w:szCs w:val="24"/>
        </w:rPr>
        <w:t xml:space="preserve"> события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 xml:space="preserve"> , даты, личности</w:t>
      </w:r>
      <w:r w:rsidR="00E9740C" w:rsidRPr="00553E0B">
        <w:rPr>
          <w:rFonts w:ascii="Times New Roman" w:hAnsi="Times New Roman" w:cs="Times New Roman"/>
          <w:sz w:val="24"/>
          <w:szCs w:val="24"/>
        </w:rPr>
        <w:t xml:space="preserve">  пример: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 xml:space="preserve">1.Г.Жуков                    </w:t>
      </w:r>
      <w:proofErr w:type="gramStart"/>
      <w:r w:rsidRPr="00553E0B">
        <w:rPr>
          <w:rFonts w:ascii="Times New Roman" w:hAnsi="Times New Roman" w:cs="Times New Roman"/>
          <w:sz w:val="24"/>
          <w:szCs w:val="24"/>
        </w:rPr>
        <w:t>а)генсек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>. ЦК КПСС</w:t>
      </w:r>
    </w:p>
    <w:p w:rsidR="00E9740C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 xml:space="preserve">2.Н.Хрущев                 </w:t>
      </w:r>
      <w:proofErr w:type="gramStart"/>
      <w:r w:rsidRPr="00553E0B">
        <w:rPr>
          <w:rFonts w:ascii="Times New Roman" w:hAnsi="Times New Roman" w:cs="Times New Roman"/>
          <w:sz w:val="24"/>
          <w:szCs w:val="24"/>
        </w:rPr>
        <w:t>б)маршал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 xml:space="preserve"> Победы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Д)</w:t>
      </w:r>
      <w:r w:rsidR="00E9740C" w:rsidRPr="00553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E0B">
        <w:rPr>
          <w:rFonts w:ascii="Times New Roman" w:hAnsi="Times New Roman" w:cs="Times New Roman"/>
          <w:sz w:val="24"/>
          <w:szCs w:val="24"/>
        </w:rPr>
        <w:t>вставить пропущенное слово (составляется на основе исторического глоссария):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53E0B">
        <w:rPr>
          <w:rFonts w:ascii="Times New Roman" w:hAnsi="Times New Roman" w:cs="Times New Roman"/>
          <w:sz w:val="24"/>
          <w:szCs w:val="24"/>
        </w:rPr>
        <w:t xml:space="preserve">Например:   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>«…………………..это ситуация, возникшая после второй мировой войны между США и СССР в результате политических разногласий»</w:t>
      </w:r>
      <w:r w:rsidR="00E9740C" w:rsidRPr="00553E0B">
        <w:rPr>
          <w:rFonts w:ascii="Times New Roman" w:hAnsi="Times New Roman" w:cs="Times New Roman"/>
          <w:sz w:val="24"/>
          <w:szCs w:val="24"/>
        </w:rPr>
        <w:t xml:space="preserve">   (</w:t>
      </w:r>
      <w:r w:rsidR="00E9740C" w:rsidRPr="00553E0B">
        <w:rPr>
          <w:rFonts w:ascii="Times New Roman" w:hAnsi="Times New Roman" w:cs="Times New Roman"/>
          <w:i/>
          <w:sz w:val="24"/>
          <w:szCs w:val="24"/>
        </w:rPr>
        <w:t>ответ – «холодная война»)</w:t>
      </w:r>
      <w:r w:rsidRPr="00553E0B">
        <w:rPr>
          <w:rFonts w:ascii="Times New Roman" w:hAnsi="Times New Roman" w:cs="Times New Roman"/>
          <w:i/>
          <w:sz w:val="24"/>
          <w:szCs w:val="24"/>
        </w:rPr>
        <w:t>;</w:t>
      </w:r>
    </w:p>
    <w:p w:rsidR="00D2544E" w:rsidRPr="00553E0B" w:rsidRDefault="00E9740C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 xml:space="preserve">Е) определение термина </w:t>
      </w:r>
      <w:r w:rsidR="00D2544E" w:rsidRPr="00553E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544E" w:rsidRPr="00553E0B">
        <w:rPr>
          <w:rFonts w:ascii="Times New Roman" w:hAnsi="Times New Roman" w:cs="Times New Roman"/>
          <w:sz w:val="24"/>
          <w:szCs w:val="24"/>
        </w:rPr>
        <w:t xml:space="preserve">терминов, </w:t>
      </w:r>
      <w:proofErr w:type="gramStart"/>
      <w:r w:rsidR="00D2544E" w:rsidRPr="00553E0B">
        <w:rPr>
          <w:rFonts w:ascii="Times New Roman" w:hAnsi="Times New Roman" w:cs="Times New Roman"/>
          <w:sz w:val="24"/>
          <w:szCs w:val="24"/>
        </w:rPr>
        <w:t>понятий ,дат</w:t>
      </w:r>
      <w:proofErr w:type="gramEnd"/>
      <w:r w:rsidR="00D2544E" w:rsidRPr="00553E0B">
        <w:rPr>
          <w:rFonts w:ascii="Times New Roman" w:hAnsi="Times New Roman" w:cs="Times New Roman"/>
          <w:sz w:val="24"/>
          <w:szCs w:val="24"/>
        </w:rPr>
        <w:t xml:space="preserve">, аббревиатур, значение которых </w:t>
      </w:r>
      <w:r w:rsidRPr="00553E0B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D2544E" w:rsidRPr="00553E0B">
        <w:rPr>
          <w:rFonts w:ascii="Times New Roman" w:hAnsi="Times New Roman" w:cs="Times New Roman"/>
          <w:sz w:val="24"/>
          <w:szCs w:val="24"/>
        </w:rPr>
        <w:t xml:space="preserve">найти в тексте </w:t>
      </w:r>
      <w:r w:rsidR="00553E0B" w:rsidRPr="00553E0B">
        <w:rPr>
          <w:rFonts w:ascii="Times New Roman" w:hAnsi="Times New Roman" w:cs="Times New Roman"/>
          <w:sz w:val="24"/>
          <w:szCs w:val="24"/>
        </w:rPr>
        <w:t xml:space="preserve">прилагаемой </w:t>
      </w:r>
      <w:r w:rsidR="00D2544E" w:rsidRPr="00553E0B">
        <w:rPr>
          <w:rFonts w:ascii="Times New Roman" w:hAnsi="Times New Roman" w:cs="Times New Roman"/>
          <w:sz w:val="24"/>
          <w:szCs w:val="24"/>
        </w:rPr>
        <w:t xml:space="preserve">лекции или </w:t>
      </w:r>
      <w:r w:rsidR="00553E0B" w:rsidRPr="00553E0B">
        <w:rPr>
          <w:rFonts w:ascii="Times New Roman" w:hAnsi="Times New Roman" w:cs="Times New Roman"/>
          <w:sz w:val="24"/>
          <w:szCs w:val="24"/>
        </w:rPr>
        <w:t xml:space="preserve">указанном </w:t>
      </w:r>
      <w:r w:rsidR="00D2544E" w:rsidRPr="00553E0B">
        <w:rPr>
          <w:rFonts w:ascii="Times New Roman" w:hAnsi="Times New Roman" w:cs="Times New Roman"/>
          <w:sz w:val="24"/>
          <w:szCs w:val="24"/>
        </w:rPr>
        <w:t>параграфе</w:t>
      </w:r>
      <w:r w:rsidRPr="00553E0B">
        <w:rPr>
          <w:rFonts w:ascii="Times New Roman" w:hAnsi="Times New Roman" w:cs="Times New Roman"/>
          <w:sz w:val="24"/>
          <w:szCs w:val="24"/>
        </w:rPr>
        <w:t xml:space="preserve"> учебника</w:t>
      </w:r>
      <w:r w:rsidR="00D2544E" w:rsidRPr="00553E0B">
        <w:rPr>
          <w:rFonts w:ascii="Times New Roman" w:hAnsi="Times New Roman" w:cs="Times New Roman"/>
          <w:sz w:val="24"/>
          <w:szCs w:val="24"/>
        </w:rPr>
        <w:t>.</w:t>
      </w:r>
    </w:p>
    <w:p w:rsidR="00D2544E" w:rsidRPr="00553E0B" w:rsidRDefault="00D2544E" w:rsidP="00553E0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53E0B">
        <w:rPr>
          <w:rFonts w:ascii="Times New Roman" w:hAnsi="Times New Roman" w:cs="Times New Roman"/>
          <w:sz w:val="24"/>
          <w:szCs w:val="24"/>
        </w:rPr>
        <w:t>КПСС….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>.</w:t>
      </w:r>
    </w:p>
    <w:p w:rsidR="00D2544E" w:rsidRPr="00553E0B" w:rsidRDefault="00D2544E" w:rsidP="00553E0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3E0B">
        <w:rPr>
          <w:rFonts w:ascii="Times New Roman" w:hAnsi="Times New Roman" w:cs="Times New Roman"/>
          <w:sz w:val="24"/>
          <w:szCs w:val="24"/>
        </w:rPr>
        <w:t>И.Сталин</w:t>
      </w:r>
      <w:proofErr w:type="spellEnd"/>
      <w:r w:rsidRPr="00553E0B">
        <w:rPr>
          <w:rFonts w:ascii="Times New Roman" w:hAnsi="Times New Roman" w:cs="Times New Roman"/>
          <w:sz w:val="24"/>
          <w:szCs w:val="24"/>
        </w:rPr>
        <w:t>……</w:t>
      </w:r>
    </w:p>
    <w:p w:rsidR="00433555" w:rsidRPr="00433555" w:rsidRDefault="00D2544E" w:rsidP="00063CC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3555">
        <w:rPr>
          <w:rFonts w:ascii="Times New Roman" w:hAnsi="Times New Roman" w:cs="Times New Roman"/>
          <w:sz w:val="24"/>
          <w:szCs w:val="24"/>
        </w:rPr>
        <w:t>ГУЛАГ….</w:t>
      </w:r>
      <w:proofErr w:type="gramEnd"/>
      <w:r w:rsidRPr="00433555">
        <w:rPr>
          <w:rFonts w:ascii="Times New Roman" w:hAnsi="Times New Roman" w:cs="Times New Roman"/>
          <w:sz w:val="24"/>
          <w:szCs w:val="24"/>
        </w:rPr>
        <w:t>.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5.</w:t>
      </w:r>
      <w:r w:rsidRPr="00433555">
        <w:rPr>
          <w:rFonts w:ascii="Times New Roman" w:hAnsi="Times New Roman" w:cs="Times New Roman"/>
          <w:sz w:val="24"/>
          <w:szCs w:val="24"/>
        </w:rPr>
        <w:t xml:space="preserve">Составить кроссворд или </w:t>
      </w:r>
      <w:proofErr w:type="spellStart"/>
      <w:proofErr w:type="gramStart"/>
      <w:r w:rsidRPr="00433555">
        <w:rPr>
          <w:rFonts w:ascii="Times New Roman" w:hAnsi="Times New Roman" w:cs="Times New Roman"/>
          <w:sz w:val="24"/>
          <w:szCs w:val="24"/>
        </w:rPr>
        <w:t>филворд</w:t>
      </w:r>
      <w:proofErr w:type="spellEnd"/>
      <w:r w:rsidRPr="00553E0B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>на основе исторического глоссария</w:t>
      </w:r>
      <w:r w:rsidR="00553E0B" w:rsidRPr="00553E0B">
        <w:rPr>
          <w:rFonts w:ascii="Times New Roman" w:hAnsi="Times New Roman" w:cs="Times New Roman"/>
          <w:sz w:val="24"/>
          <w:szCs w:val="24"/>
        </w:rPr>
        <w:t>, ранее составленного и систематически дополняемого по мере изучения новой темы</w:t>
      </w:r>
      <w:r w:rsidRPr="00553E0B">
        <w:rPr>
          <w:rFonts w:ascii="Times New Roman" w:hAnsi="Times New Roman" w:cs="Times New Roman"/>
          <w:sz w:val="24"/>
          <w:szCs w:val="24"/>
        </w:rPr>
        <w:t>)</w:t>
      </w: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6.</w:t>
      </w:r>
      <w:r w:rsidR="00C9246A" w:rsidRPr="00433555">
        <w:rPr>
          <w:rFonts w:ascii="Times New Roman" w:hAnsi="Times New Roman" w:cs="Times New Roman"/>
          <w:sz w:val="24"/>
          <w:szCs w:val="24"/>
        </w:rPr>
        <w:t>С</w:t>
      </w:r>
      <w:r w:rsidR="00553E0B" w:rsidRPr="00433555">
        <w:rPr>
          <w:rFonts w:ascii="Times New Roman" w:hAnsi="Times New Roman" w:cs="Times New Roman"/>
          <w:sz w:val="24"/>
          <w:szCs w:val="24"/>
        </w:rPr>
        <w:t xml:space="preserve">оставить </w:t>
      </w:r>
      <w:proofErr w:type="spellStart"/>
      <w:proofErr w:type="gramStart"/>
      <w:r w:rsidR="00553E0B" w:rsidRPr="00433555">
        <w:rPr>
          <w:rFonts w:ascii="Times New Roman" w:hAnsi="Times New Roman" w:cs="Times New Roman"/>
          <w:sz w:val="24"/>
          <w:szCs w:val="24"/>
        </w:rPr>
        <w:t>ф</w:t>
      </w:r>
      <w:r w:rsidRPr="00433555">
        <w:rPr>
          <w:rFonts w:ascii="Times New Roman" w:hAnsi="Times New Roman" w:cs="Times New Roman"/>
          <w:sz w:val="24"/>
          <w:szCs w:val="24"/>
        </w:rPr>
        <w:t>альштекст</w:t>
      </w:r>
      <w:proofErr w:type="spellEnd"/>
      <w:r w:rsidRPr="00553E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246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>составляется на основе текста параграфа или лекционного материала и должен соде</w:t>
      </w:r>
      <w:r w:rsidR="00C9246A">
        <w:rPr>
          <w:rFonts w:ascii="Times New Roman" w:hAnsi="Times New Roman" w:cs="Times New Roman"/>
          <w:sz w:val="24"/>
          <w:szCs w:val="24"/>
        </w:rPr>
        <w:t xml:space="preserve">ржать не менее 10 предложений, которые </w:t>
      </w:r>
      <w:r w:rsidRPr="00553E0B">
        <w:rPr>
          <w:rFonts w:ascii="Times New Roman" w:hAnsi="Times New Roman" w:cs="Times New Roman"/>
          <w:sz w:val="24"/>
          <w:szCs w:val="24"/>
        </w:rPr>
        <w:t xml:space="preserve">могут составлять единый логически связанный </w:t>
      </w:r>
      <w:r w:rsidR="00553E0B" w:rsidRPr="00553E0B">
        <w:rPr>
          <w:rFonts w:ascii="Times New Roman" w:hAnsi="Times New Roman" w:cs="Times New Roman"/>
          <w:sz w:val="24"/>
          <w:szCs w:val="24"/>
        </w:rPr>
        <w:t xml:space="preserve">исторический </w:t>
      </w:r>
      <w:r w:rsidRPr="00553E0B">
        <w:rPr>
          <w:rFonts w:ascii="Times New Roman" w:hAnsi="Times New Roman" w:cs="Times New Roman"/>
          <w:sz w:val="24"/>
          <w:szCs w:val="24"/>
        </w:rPr>
        <w:t xml:space="preserve">фрагмент  либо отдельные </w:t>
      </w:r>
      <w:r w:rsidR="00553E0B" w:rsidRPr="00553E0B">
        <w:rPr>
          <w:rFonts w:ascii="Times New Roman" w:hAnsi="Times New Roman" w:cs="Times New Roman"/>
          <w:sz w:val="24"/>
          <w:szCs w:val="24"/>
        </w:rPr>
        <w:t xml:space="preserve">исторические события </w:t>
      </w:r>
      <w:r w:rsidRPr="00553E0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246A" w:rsidTr="00C9246A">
        <w:tc>
          <w:tcPr>
            <w:tcW w:w="4672" w:type="dxa"/>
          </w:tcPr>
          <w:p w:rsidR="00C9246A" w:rsidRPr="00C9246A" w:rsidRDefault="00C9246A" w:rsidP="00C9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4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1.Николай 1</w:t>
            </w:r>
            <w:r w:rsidRPr="00C9246A">
              <w:rPr>
                <w:rFonts w:ascii="Times New Roman" w:hAnsi="Times New Roman" w:cs="Times New Roman"/>
                <w:sz w:val="24"/>
                <w:szCs w:val="24"/>
              </w:rPr>
              <w:t xml:space="preserve"> начал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gramStart"/>
            <w:r w:rsidRPr="00C92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 </w:t>
            </w:r>
            <w:r w:rsidRPr="00C9246A">
              <w:rPr>
                <w:rFonts w:ascii="Times New Roman" w:hAnsi="Times New Roman" w:cs="Times New Roman"/>
                <w:sz w:val="24"/>
                <w:szCs w:val="24"/>
              </w:rPr>
              <w:t>реформы</w:t>
            </w:r>
            <w:proofErr w:type="gramEnd"/>
            <w:r w:rsidRPr="00C9246A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C9246A">
              <w:rPr>
                <w:rFonts w:ascii="Times New Roman" w:hAnsi="Times New Roman" w:cs="Times New Roman"/>
                <w:b/>
                <w:sz w:val="24"/>
                <w:szCs w:val="24"/>
              </w:rPr>
              <w:t>победы</w:t>
            </w:r>
            <w:r w:rsidRPr="00C9246A">
              <w:rPr>
                <w:rFonts w:ascii="Times New Roman" w:hAnsi="Times New Roman" w:cs="Times New Roman"/>
                <w:sz w:val="24"/>
                <w:szCs w:val="24"/>
              </w:rPr>
              <w:t xml:space="preserve"> в Крымской войне.</w:t>
            </w:r>
          </w:p>
        </w:tc>
        <w:tc>
          <w:tcPr>
            <w:tcW w:w="4673" w:type="dxa"/>
          </w:tcPr>
          <w:p w:rsidR="00C9246A" w:rsidRPr="00C9246A" w:rsidRDefault="00C9246A" w:rsidP="00C9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Александр </w:t>
            </w:r>
            <w:r w:rsidRPr="00C9246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9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 проводить </w:t>
            </w:r>
            <w:r w:rsidRPr="00C9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государственные</w:t>
            </w:r>
            <w:r w:rsidRPr="00C92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реформы </w:t>
            </w:r>
            <w:r w:rsidRPr="00C9246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C92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поражения</w:t>
            </w:r>
            <w:r w:rsidRPr="00C9246A">
              <w:rPr>
                <w:rFonts w:ascii="Times New Roman" w:hAnsi="Times New Roman" w:cs="Times New Roman"/>
                <w:sz w:val="24"/>
                <w:szCs w:val="24"/>
              </w:rPr>
              <w:t xml:space="preserve"> в Крымской войне</w:t>
            </w:r>
          </w:p>
        </w:tc>
      </w:tr>
      <w:tr w:rsidR="00C9246A" w:rsidTr="00C9246A">
        <w:tc>
          <w:tcPr>
            <w:tcW w:w="4672" w:type="dxa"/>
          </w:tcPr>
          <w:p w:rsidR="00C9246A" w:rsidRDefault="00C9246A" w:rsidP="00553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9246A" w:rsidRDefault="00C9246A" w:rsidP="00553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7</w:t>
      </w:r>
      <w:r w:rsidRPr="00553E0B">
        <w:rPr>
          <w:rFonts w:ascii="Times New Roman" w:hAnsi="Times New Roman" w:cs="Times New Roman"/>
          <w:sz w:val="24"/>
          <w:szCs w:val="24"/>
        </w:rPr>
        <w:t xml:space="preserve">. Составить таблицу (указать тему и разделы для заполнения), </w:t>
      </w:r>
      <w:proofErr w:type="gramStart"/>
      <w:r w:rsidRPr="00553E0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>: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>Преобразования петровской эпохи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5"/>
        <w:gridCol w:w="1861"/>
        <w:gridCol w:w="1879"/>
        <w:gridCol w:w="1888"/>
        <w:gridCol w:w="1862"/>
      </w:tblGrid>
      <w:tr w:rsidR="00D2544E" w:rsidRPr="00553E0B" w:rsidTr="00A054DA">
        <w:tc>
          <w:tcPr>
            <w:tcW w:w="1914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53E0B">
              <w:rPr>
                <w:rFonts w:ascii="Times New Roman" w:hAnsi="Times New Roman" w:cs="Times New Roman"/>
                <w:sz w:val="24"/>
                <w:szCs w:val="24"/>
              </w:rPr>
              <w:t>п)п</w:t>
            </w:r>
            <w:proofErr w:type="gramEnd"/>
          </w:p>
        </w:tc>
        <w:tc>
          <w:tcPr>
            <w:tcW w:w="1914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0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14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0B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1914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0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15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0B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D2544E" w:rsidRPr="00553E0B" w:rsidTr="00A054DA">
        <w:tc>
          <w:tcPr>
            <w:tcW w:w="1914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553E0B">
        <w:rPr>
          <w:rFonts w:ascii="Times New Roman" w:hAnsi="Times New Roman" w:cs="Times New Roman"/>
          <w:sz w:val="24"/>
          <w:szCs w:val="24"/>
        </w:rPr>
        <w:t xml:space="preserve">Составить рассказ </w:t>
      </w:r>
      <w:r w:rsidR="00553E0B" w:rsidRPr="00553E0B">
        <w:rPr>
          <w:rFonts w:ascii="Times New Roman" w:hAnsi="Times New Roman" w:cs="Times New Roman"/>
          <w:sz w:val="24"/>
          <w:szCs w:val="24"/>
        </w:rPr>
        <w:t xml:space="preserve">о предложенном историческом факте </w:t>
      </w:r>
      <w:r w:rsidRPr="00553E0B">
        <w:rPr>
          <w:rFonts w:ascii="Times New Roman" w:hAnsi="Times New Roman" w:cs="Times New Roman"/>
          <w:sz w:val="24"/>
          <w:szCs w:val="24"/>
        </w:rPr>
        <w:t xml:space="preserve">на основе опорного </w:t>
      </w:r>
      <w:proofErr w:type="gramStart"/>
      <w:r w:rsidRPr="00553E0B">
        <w:rPr>
          <w:rFonts w:ascii="Times New Roman" w:hAnsi="Times New Roman" w:cs="Times New Roman"/>
          <w:sz w:val="24"/>
          <w:szCs w:val="24"/>
        </w:rPr>
        <w:t>конспекта ,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 xml:space="preserve"> иллюстраций, схем и т.д. 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9</w:t>
      </w:r>
      <w:r w:rsidRPr="00553E0B">
        <w:rPr>
          <w:rFonts w:ascii="Times New Roman" w:hAnsi="Times New Roman" w:cs="Times New Roman"/>
          <w:sz w:val="24"/>
          <w:szCs w:val="24"/>
        </w:rPr>
        <w:t>. Составить логическую цепочку (</w:t>
      </w:r>
      <w:r w:rsidR="00553E0B" w:rsidRPr="00553E0B">
        <w:rPr>
          <w:rFonts w:ascii="Times New Roman" w:hAnsi="Times New Roman" w:cs="Times New Roman"/>
          <w:sz w:val="24"/>
          <w:szCs w:val="24"/>
        </w:rPr>
        <w:t xml:space="preserve">предложенные </w:t>
      </w:r>
      <w:r w:rsidRPr="00553E0B">
        <w:rPr>
          <w:rFonts w:ascii="Times New Roman" w:hAnsi="Times New Roman" w:cs="Times New Roman"/>
          <w:sz w:val="24"/>
          <w:szCs w:val="24"/>
        </w:rPr>
        <w:t>события, личности, процессы необходимо расположить во временном порядке</w:t>
      </w:r>
      <w:r w:rsidRPr="00553E0B">
        <w:rPr>
          <w:rFonts w:ascii="Times New Roman" w:hAnsi="Times New Roman" w:cs="Times New Roman"/>
          <w:b/>
          <w:sz w:val="24"/>
          <w:szCs w:val="24"/>
        </w:rPr>
        <w:t>).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553E0B">
        <w:rPr>
          <w:rFonts w:ascii="Times New Roman" w:hAnsi="Times New Roman" w:cs="Times New Roman"/>
          <w:b/>
          <w:sz w:val="24"/>
          <w:szCs w:val="24"/>
        </w:rPr>
        <w:t>.</w:t>
      </w:r>
      <w:r w:rsidRPr="00553E0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553E0B">
        <w:rPr>
          <w:rFonts w:ascii="Times New Roman" w:hAnsi="Times New Roman" w:cs="Times New Roman"/>
          <w:b/>
          <w:sz w:val="24"/>
          <w:szCs w:val="24"/>
        </w:rPr>
        <w:t>.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>1.Работа на «5» должна содержать не менее 4-х предложенных вариантов и соответствовать указанным требованиям.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>2.К каждому заданию (кроме 1-го) должны бы</w:t>
      </w:r>
      <w:r w:rsidR="00553E0B" w:rsidRPr="00553E0B">
        <w:rPr>
          <w:rFonts w:ascii="Times New Roman" w:hAnsi="Times New Roman" w:cs="Times New Roman"/>
          <w:sz w:val="24"/>
          <w:szCs w:val="24"/>
        </w:rPr>
        <w:t>ть даны верные варианты ответов – «ключ»</w:t>
      </w:r>
    </w:p>
    <w:p w:rsidR="00D2544E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>3.Если работа составлена на основе текста учебника- указать в каждом задании страницы или параграф.</w:t>
      </w: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33555" w:rsidRDefault="00433555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C9246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246A">
        <w:rPr>
          <w:rFonts w:ascii="Times New Roman" w:hAnsi="Times New Roman" w:cs="Times New Roman"/>
          <w:i/>
          <w:sz w:val="24"/>
          <w:szCs w:val="24"/>
        </w:rPr>
        <w:t>Приложение №2</w:t>
      </w:r>
    </w:p>
    <w:p w:rsidR="001F6736" w:rsidRDefault="001F6736" w:rsidP="00C9246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F7CAC" w:rsidRPr="003679AD" w:rsidRDefault="001F6736" w:rsidP="001F6736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79AD">
        <w:rPr>
          <w:rFonts w:ascii="Times New Roman" w:hAnsi="Times New Roman" w:cs="Times New Roman"/>
          <w:b/>
          <w:i/>
          <w:sz w:val="24"/>
          <w:szCs w:val="24"/>
        </w:rPr>
        <w:t>Задание:</w:t>
      </w:r>
    </w:p>
    <w:p w:rsidR="001F6736" w:rsidRDefault="001F6736" w:rsidP="001F673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Найти исторические несоответствия</w:t>
      </w:r>
      <w:r w:rsidR="007F7CAC">
        <w:rPr>
          <w:rFonts w:ascii="Times New Roman" w:hAnsi="Times New Roman" w:cs="Times New Roman"/>
          <w:i/>
          <w:sz w:val="24"/>
          <w:szCs w:val="24"/>
        </w:rPr>
        <w:t xml:space="preserve"> на данной иллюстрации;</w:t>
      </w:r>
    </w:p>
    <w:p w:rsidR="001F6736" w:rsidRDefault="001F6736" w:rsidP="001F673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Ук</w:t>
      </w:r>
      <w:r w:rsidR="007F7CAC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зать/соотнести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временные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террито</w:t>
      </w:r>
      <w:r w:rsidR="007F7CAC">
        <w:rPr>
          <w:rFonts w:ascii="Times New Roman" w:hAnsi="Times New Roman" w:cs="Times New Roman"/>
          <w:i/>
          <w:sz w:val="24"/>
          <w:szCs w:val="24"/>
        </w:rPr>
        <w:t xml:space="preserve">риальные, </w:t>
      </w:r>
      <w:r>
        <w:rPr>
          <w:rFonts w:ascii="Times New Roman" w:hAnsi="Times New Roman" w:cs="Times New Roman"/>
          <w:i/>
          <w:sz w:val="24"/>
          <w:szCs w:val="24"/>
        </w:rPr>
        <w:t xml:space="preserve">научные </w:t>
      </w:r>
      <w:r w:rsidR="007F7CAC">
        <w:rPr>
          <w:rFonts w:ascii="Times New Roman" w:hAnsi="Times New Roman" w:cs="Times New Roman"/>
          <w:i/>
          <w:sz w:val="24"/>
          <w:szCs w:val="24"/>
        </w:rPr>
        <w:t>рамки найденных несоответствий</w:t>
      </w:r>
    </w:p>
    <w:p w:rsidR="003679AD" w:rsidRDefault="003679AD" w:rsidP="001F673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Объяснить сущность несоответствий</w:t>
      </w:r>
    </w:p>
    <w:p w:rsidR="007F7CAC" w:rsidRDefault="007F7CAC" w:rsidP="001F673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Используя знания по другим предметам/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дисциплинам,  подготовить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сообщение о появлении . применении  несоответствующей данной ситуации  детали.</w:t>
      </w:r>
    </w:p>
    <w:p w:rsidR="007F7CAC" w:rsidRPr="007F7CAC" w:rsidRDefault="007F7CAC" w:rsidP="007F7CA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79AD" w:rsidRDefault="003679AD" w:rsidP="007F7CAC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679AD" w:rsidRDefault="003679AD" w:rsidP="007F7CAC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679AD" w:rsidRDefault="003679AD" w:rsidP="007F7CAC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679AD" w:rsidRDefault="003679AD" w:rsidP="007F7CAC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C97AA5" w:rsidRPr="007F7CAC" w:rsidRDefault="003679AD" w:rsidP="007F7CAC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1F6736" w:rsidRPr="007F7CAC">
        <w:rPr>
          <w:rFonts w:ascii="Times New Roman" w:hAnsi="Times New Roman" w:cs="Times New Roman"/>
          <w:i/>
          <w:sz w:val="24"/>
          <w:szCs w:val="24"/>
        </w:rPr>
        <w:t xml:space="preserve">Тема «Русь в эпоху </w:t>
      </w:r>
      <w:proofErr w:type="gramStart"/>
      <w:r w:rsidR="001F6736" w:rsidRPr="007F7CAC">
        <w:rPr>
          <w:rFonts w:ascii="Times New Roman" w:hAnsi="Times New Roman" w:cs="Times New Roman"/>
          <w:i/>
          <w:sz w:val="24"/>
          <w:szCs w:val="24"/>
        </w:rPr>
        <w:t>политической  раздробленности</w:t>
      </w:r>
      <w:proofErr w:type="gramEnd"/>
      <w:r w:rsidR="001F6736" w:rsidRPr="007F7CAC">
        <w:rPr>
          <w:rFonts w:ascii="Times New Roman" w:hAnsi="Times New Roman" w:cs="Times New Roman"/>
          <w:i/>
          <w:sz w:val="24"/>
          <w:szCs w:val="24"/>
        </w:rPr>
        <w:t>»</w:t>
      </w:r>
    </w:p>
    <w:p w:rsidR="00C97AA5" w:rsidRDefault="00C97AA5" w:rsidP="00C9246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7AA5" w:rsidRDefault="00C97AA5" w:rsidP="00C9246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10125" cy="2286000"/>
            <wp:effectExtent l="0" t="0" r="9525" b="0"/>
            <wp:docPr id="4" name="Рисунок 4" descr="https://avatars.mds.yandex.net/get-zen_doc/1585599/pub_5e7f05708e05bc7f847f94fd_5e7f05c2b4adff4ccdbf033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585599/pub_5e7f05708e05bc7f847f94fd_5e7f05c2b4adff4ccdbf0336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32" cy="228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36" w:rsidRDefault="001F6736" w:rsidP="003679A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Тема: «Вторая мировая война»</w:t>
      </w:r>
      <w:r>
        <w:rPr>
          <w:noProof/>
          <w:lang w:eastAsia="ru-RU"/>
        </w:rPr>
        <w:drawing>
          <wp:inline distT="0" distB="0" distL="0" distR="0">
            <wp:extent cx="4281805" cy="2733675"/>
            <wp:effectExtent l="0" t="0" r="4445" b="9525"/>
            <wp:docPr id="6" name="Рисунок 6" descr="https://ic.pics.livejournal.com/callmycow/20846853/531059/53105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c.pics.livejournal.com/callmycow/20846853/531059/531059_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447" cy="273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36" w:rsidRDefault="001F6736" w:rsidP="00C9246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7AA5" w:rsidRPr="00C9246A" w:rsidRDefault="00C97AA5" w:rsidP="00C9246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950ED" w:rsidRPr="00553E0B" w:rsidRDefault="00E950ED" w:rsidP="00553E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CD" w:rsidRDefault="002C01CD" w:rsidP="00553E0B">
      <w:pPr>
        <w:spacing w:line="276" w:lineRule="auto"/>
        <w:rPr>
          <w:noProof/>
          <w:lang w:eastAsia="ru-RU"/>
        </w:rPr>
      </w:pPr>
    </w:p>
    <w:p w:rsidR="002C01CD" w:rsidRDefault="002C01CD" w:rsidP="00553E0B">
      <w:pPr>
        <w:spacing w:line="276" w:lineRule="auto"/>
        <w:rPr>
          <w:noProof/>
          <w:lang w:eastAsia="ru-RU"/>
        </w:rPr>
      </w:pPr>
    </w:p>
    <w:p w:rsidR="001A0C69" w:rsidRPr="00553E0B" w:rsidRDefault="001A0C69" w:rsidP="00553E0B">
      <w:pPr>
        <w:spacing w:line="276" w:lineRule="auto"/>
        <w:rPr>
          <w:color w:val="FF0000"/>
          <w:sz w:val="24"/>
          <w:szCs w:val="24"/>
        </w:rPr>
      </w:pPr>
    </w:p>
    <w:sectPr w:rsidR="001A0C69" w:rsidRPr="0055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3C27"/>
    <w:multiLevelType w:val="hybridMultilevel"/>
    <w:tmpl w:val="D65E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098A"/>
    <w:multiLevelType w:val="hybridMultilevel"/>
    <w:tmpl w:val="8CFC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D2CA6"/>
    <w:multiLevelType w:val="hybridMultilevel"/>
    <w:tmpl w:val="09EE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25C05"/>
    <w:multiLevelType w:val="hybridMultilevel"/>
    <w:tmpl w:val="9ABCB18C"/>
    <w:lvl w:ilvl="0" w:tplc="E68C39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EE1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A4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0BD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8C3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AF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2D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1635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E4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D4CA1"/>
    <w:multiLevelType w:val="hybridMultilevel"/>
    <w:tmpl w:val="DFCC136C"/>
    <w:lvl w:ilvl="0" w:tplc="9D648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466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E497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8A5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CD3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C1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EA0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24A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088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866F6F"/>
    <w:multiLevelType w:val="hybridMultilevel"/>
    <w:tmpl w:val="0C0EF0B6"/>
    <w:lvl w:ilvl="0" w:tplc="362C9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A0226"/>
    <w:multiLevelType w:val="hybridMultilevel"/>
    <w:tmpl w:val="D90A00DE"/>
    <w:lvl w:ilvl="0" w:tplc="9970D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C319E"/>
    <w:multiLevelType w:val="hybridMultilevel"/>
    <w:tmpl w:val="5C5A626C"/>
    <w:lvl w:ilvl="0" w:tplc="1F44DD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89A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0A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47F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86C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E5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AFC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689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45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D1"/>
    <w:rsid w:val="000317E0"/>
    <w:rsid w:val="00046791"/>
    <w:rsid w:val="000952E5"/>
    <w:rsid w:val="000967B4"/>
    <w:rsid w:val="000C1D8C"/>
    <w:rsid w:val="001A0C69"/>
    <w:rsid w:val="001F1A03"/>
    <w:rsid w:val="001F6736"/>
    <w:rsid w:val="001F7C07"/>
    <w:rsid w:val="002C01CD"/>
    <w:rsid w:val="002C3FDC"/>
    <w:rsid w:val="003365B9"/>
    <w:rsid w:val="00343F2D"/>
    <w:rsid w:val="003653D1"/>
    <w:rsid w:val="00366343"/>
    <w:rsid w:val="003679AD"/>
    <w:rsid w:val="003F1AFA"/>
    <w:rsid w:val="003F4DC4"/>
    <w:rsid w:val="003F7C6C"/>
    <w:rsid w:val="004073ED"/>
    <w:rsid w:val="00432C72"/>
    <w:rsid w:val="00433555"/>
    <w:rsid w:val="004731B1"/>
    <w:rsid w:val="00527774"/>
    <w:rsid w:val="00553E0B"/>
    <w:rsid w:val="00571FC9"/>
    <w:rsid w:val="005D1863"/>
    <w:rsid w:val="00633D3D"/>
    <w:rsid w:val="0066670C"/>
    <w:rsid w:val="006C64EF"/>
    <w:rsid w:val="006E3B1F"/>
    <w:rsid w:val="00770449"/>
    <w:rsid w:val="00786219"/>
    <w:rsid w:val="007C6F13"/>
    <w:rsid w:val="007F7CAC"/>
    <w:rsid w:val="00862209"/>
    <w:rsid w:val="00970E01"/>
    <w:rsid w:val="0098693C"/>
    <w:rsid w:val="009F7297"/>
    <w:rsid w:val="00A20E70"/>
    <w:rsid w:val="00A275BC"/>
    <w:rsid w:val="00AE169C"/>
    <w:rsid w:val="00B03FB5"/>
    <w:rsid w:val="00BE481B"/>
    <w:rsid w:val="00C20B8E"/>
    <w:rsid w:val="00C2130B"/>
    <w:rsid w:val="00C52245"/>
    <w:rsid w:val="00C9246A"/>
    <w:rsid w:val="00C97AA5"/>
    <w:rsid w:val="00D2544E"/>
    <w:rsid w:val="00D3687B"/>
    <w:rsid w:val="00D435C1"/>
    <w:rsid w:val="00D46AFC"/>
    <w:rsid w:val="00D87821"/>
    <w:rsid w:val="00E16165"/>
    <w:rsid w:val="00E20936"/>
    <w:rsid w:val="00E361E5"/>
    <w:rsid w:val="00E46AE7"/>
    <w:rsid w:val="00E76C75"/>
    <w:rsid w:val="00E950ED"/>
    <w:rsid w:val="00E9740C"/>
    <w:rsid w:val="00EC501B"/>
    <w:rsid w:val="00EF377E"/>
    <w:rsid w:val="00F5361C"/>
    <w:rsid w:val="00F76E96"/>
    <w:rsid w:val="00FA610A"/>
    <w:rsid w:val="00F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84B8D-6489-4FE3-BFB3-1C409D9F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544E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2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391513560804905E-2"/>
          <c:y val="0.1352777777777778"/>
          <c:w val="0.9296084864391951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знание </c:v>
                </c:pt>
                <c:pt idx="1">
                  <c:v>понимание</c:v>
                </c:pt>
                <c:pt idx="2">
                  <c:v>применение</c:v>
                </c:pt>
                <c:pt idx="3">
                  <c:v>интегрирование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38</c:v>
                </c:pt>
                <c:pt idx="2">
                  <c:v>42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985536"/>
        <c:axId val="200992608"/>
      </c:barChart>
      <c:catAx>
        <c:axId val="20098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992608"/>
        <c:crosses val="autoZero"/>
        <c:auto val="1"/>
        <c:lblAlgn val="ctr"/>
        <c:lblOffset val="100"/>
        <c:noMultiLvlLbl val="0"/>
      </c:catAx>
      <c:valAx>
        <c:axId val="200992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985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вводного и итогового  мониторинга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знание </c:v>
                </c:pt>
                <c:pt idx="1">
                  <c:v>понимание</c:v>
                </c:pt>
                <c:pt idx="2">
                  <c:v>применение </c:v>
                </c:pt>
                <c:pt idx="3">
                  <c:v>интеграция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41</c:v>
                </c:pt>
                <c:pt idx="2">
                  <c:v>38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знание </c:v>
                </c:pt>
                <c:pt idx="1">
                  <c:v>понимание</c:v>
                </c:pt>
                <c:pt idx="2">
                  <c:v>применение </c:v>
                </c:pt>
                <c:pt idx="3">
                  <c:v>интеграция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58</c:v>
                </c:pt>
                <c:pt idx="2">
                  <c:v>48</c:v>
                </c:pt>
                <c:pt idx="3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знание </c:v>
                </c:pt>
                <c:pt idx="1">
                  <c:v>понимание</c:v>
                </c:pt>
                <c:pt idx="2">
                  <c:v>применение </c:v>
                </c:pt>
                <c:pt idx="3">
                  <c:v>интеграция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986080"/>
        <c:axId val="200987168"/>
      </c:barChart>
      <c:catAx>
        <c:axId val="20098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987168"/>
        <c:crosses val="autoZero"/>
        <c:auto val="1"/>
        <c:lblAlgn val="ctr"/>
        <c:lblOffset val="100"/>
        <c:noMultiLvlLbl val="0"/>
      </c:catAx>
      <c:valAx>
        <c:axId val="20098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986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2020-12-10T05:50:00Z</dcterms:created>
  <dcterms:modified xsi:type="dcterms:W3CDTF">2020-12-10T10:20:00Z</dcterms:modified>
</cp:coreProperties>
</file>