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88" w:rsidRDefault="00055A88" w:rsidP="00055A88">
      <w:pPr>
        <w:suppressAutoHyphens/>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ВИКТОРИНА </w:t>
      </w:r>
      <w:r>
        <w:rPr>
          <w:rFonts w:ascii="Times New Roman" w:hAnsi="Times New Roman"/>
          <w:b/>
          <w:sz w:val="28"/>
          <w:szCs w:val="28"/>
        </w:rPr>
        <w:t xml:space="preserve">СТАРШАЯ ГРУППА ДОШКОЛЬНОГО ВОЗРАСТА НА ТЕМУ: </w:t>
      </w:r>
      <w:r>
        <w:rPr>
          <w:rFonts w:ascii="Times New Roman" w:hAnsi="Times New Roman"/>
          <w:b/>
          <w:sz w:val="28"/>
          <w:szCs w:val="28"/>
        </w:rPr>
        <w:t>«ЗНАТОКИ ПОРТРЕТА»</w:t>
      </w:r>
    </w:p>
    <w:p w:rsidR="00055A88" w:rsidRPr="00055A88" w:rsidRDefault="00055A88" w:rsidP="00055A88">
      <w:pPr>
        <w:suppressAutoHyphens/>
        <w:spacing w:after="0" w:line="360" w:lineRule="auto"/>
        <w:ind w:firstLine="709"/>
        <w:rPr>
          <w:rFonts w:ascii="Times New Roman" w:hAnsi="Times New Roman"/>
          <w:b/>
          <w:sz w:val="28"/>
          <w:szCs w:val="28"/>
        </w:rPr>
      </w:pP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Ход викторины.</w:t>
      </w:r>
      <w:r>
        <w:rPr>
          <w:rFonts w:ascii="Times New Roman" w:hAnsi="Times New Roman"/>
          <w:sz w:val="28"/>
          <w:szCs w:val="28"/>
          <w:lang w:eastAsia="ar-SA"/>
        </w:rPr>
        <w:t xml:space="preserve"> Звучит торжественная музыка. Жюри проходит на свои места. Участники игры заходят в зал.</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Ведущий. </w:t>
      </w:r>
      <w:r>
        <w:rPr>
          <w:rFonts w:ascii="Times New Roman" w:hAnsi="Times New Roman"/>
          <w:sz w:val="28"/>
          <w:szCs w:val="28"/>
          <w:lang w:eastAsia="ar-SA"/>
        </w:rPr>
        <w:t>Здравствуйте, дорогие друзья! Сегодня у нас необычный и знаменательный день! Здесь в этом зале собрались ребята из двух групп, чтобы принять участие в художественной викторине. Это команда “Карандаши” и команда “Краски”, которые приготовили друг другу приветствия:</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Команда “Карандаши”: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Кисточки, краски, </w:t>
      </w:r>
      <w:bookmarkStart w:id="0" w:name="_GoBack"/>
      <w:bookmarkEnd w:id="0"/>
      <w:r>
        <w:rPr>
          <w:rFonts w:ascii="Times New Roman" w:hAnsi="Times New Roman"/>
          <w:sz w:val="28"/>
          <w:szCs w:val="28"/>
          <w:lang w:eastAsia="ar-SA"/>
        </w:rPr>
        <w:t>карандаши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Детям и взрослым очень </w:t>
      </w:r>
      <w:proofErr w:type="gramStart"/>
      <w:r>
        <w:rPr>
          <w:rFonts w:ascii="Times New Roman" w:hAnsi="Times New Roman"/>
          <w:sz w:val="28"/>
          <w:szCs w:val="28"/>
          <w:lang w:eastAsia="ar-SA"/>
        </w:rPr>
        <w:t>нужны</w:t>
      </w:r>
      <w:proofErr w:type="gramEnd"/>
      <w:r>
        <w:rPr>
          <w:rFonts w:ascii="Times New Roman" w:hAnsi="Times New Roman"/>
          <w:sz w:val="28"/>
          <w:szCs w:val="28"/>
          <w:lang w:eastAsia="ar-SA"/>
        </w:rPr>
        <w:t>!</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Они помогают весь мир оживить,</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Листик бумаги в мечту превратить!</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Команда “Краски”:</w:t>
      </w:r>
      <w:r>
        <w:rPr>
          <w:rFonts w:ascii="Times New Roman" w:hAnsi="Times New Roman"/>
          <w:sz w:val="28"/>
          <w:szCs w:val="28"/>
          <w:lang w:eastAsia="ar-SA"/>
        </w:rPr>
        <w:t>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Если взять краски в руки,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То у вас не будет скуки!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Ведущий:</w:t>
      </w:r>
      <w:r>
        <w:rPr>
          <w:rFonts w:ascii="Times New Roman" w:hAnsi="Times New Roman"/>
          <w:sz w:val="28"/>
          <w:szCs w:val="28"/>
          <w:lang w:eastAsia="ar-SA"/>
        </w:rPr>
        <w:t> Перед вами, ребята, строгое и справедливое жюри (представить членов жюри). Оценкой за правильный ответ будут цветные карандаши, которые члены жюри будут ставить в стаканчики команды “Карандашей” или “Красок”. Чья команда наберет больше карандашей, та и будет считаться победителем. А теперь послушайте правила игры: </w:t>
      </w:r>
      <w:r>
        <w:rPr>
          <w:rFonts w:ascii="Times New Roman" w:hAnsi="Times New Roman"/>
          <w:sz w:val="28"/>
          <w:szCs w:val="28"/>
          <w:lang w:eastAsia="ar-SA"/>
        </w:rPr>
        <w:br/>
        <w:t>Ведущий задает вопрос по очереди каждой команде. Вторая команда при этом молчит.  Отвечать на вопрос может любой участник, но при этом нужно поднять руку.  Члены команды могут посоветоваться, прежде чем отвечать. </w:t>
      </w:r>
      <w:r>
        <w:rPr>
          <w:rFonts w:ascii="Times New Roman" w:hAnsi="Times New Roman"/>
          <w:sz w:val="28"/>
          <w:szCs w:val="28"/>
          <w:lang w:eastAsia="ar-SA"/>
        </w:rPr>
        <w:br/>
        <w:t>Если команда не отвечает на вопрос, право ответа передается другой команде.  Ответ должен быть четкий и ясный.  Ребята, на нашем празднике много гостей, но самого главного почему-то нет. Сейчас я вам загадаю загадку, отгадав которую вы сразу поймете, кого же нет в зале:</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Любо бегать по бумажке</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Остроносому Аркашке</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(карандаш).</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Появляется </w:t>
      </w:r>
      <w:r>
        <w:rPr>
          <w:rFonts w:ascii="Times New Roman" w:hAnsi="Times New Roman"/>
          <w:b/>
          <w:bCs/>
          <w:sz w:val="28"/>
          <w:szCs w:val="28"/>
          <w:lang w:eastAsia="ar-SA"/>
        </w:rPr>
        <w:t>Карандаш</w:t>
      </w:r>
      <w:r>
        <w:rPr>
          <w:rFonts w:ascii="Times New Roman" w:hAnsi="Times New Roman"/>
          <w:sz w:val="28"/>
          <w:szCs w:val="28"/>
          <w:lang w:eastAsia="ar-SA"/>
        </w:rPr>
        <w:t>: Здравствуйте, ребята! Извините, что я опоздал,</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давайте скорее начинать нашу викторину.</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Ведущий:</w:t>
      </w:r>
      <w:r>
        <w:rPr>
          <w:rFonts w:ascii="Times New Roman" w:hAnsi="Times New Roman"/>
          <w:sz w:val="28"/>
          <w:szCs w:val="28"/>
          <w:lang w:eastAsia="ar-SA"/>
        </w:rPr>
        <w:t> Итак, начинаем 1 тур викторины “Веселая палитра”.</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Первый вопрос: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На минутку в землю врос</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Разноцветный чудо – мост.</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(Радуга)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Второй вопрос:</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Назовите все цвета радуги.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(Красный, оранжевый, желтый, зеленый, голубой, синий, фиолетовый)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Третий вопрос:</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Какие цвета являются основными или главными?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(Синий, красный, желтый – с их помощью получаются все остальные цвета)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Четвертый вопрос:</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Как получается фиолетовый цвет?</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(Смешиваем синий и красный цвет)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Пятый вопрос:</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А если мы желтый смешаем и красный,</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Какой тогда цвет получаем?</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(Оранжевый)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Карандаш:</w:t>
      </w:r>
      <w:r>
        <w:rPr>
          <w:rFonts w:ascii="Times New Roman" w:hAnsi="Times New Roman"/>
          <w:sz w:val="28"/>
          <w:szCs w:val="28"/>
          <w:lang w:eastAsia="ar-SA"/>
        </w:rPr>
        <w:t> А цвет для елки, огурчика, а цвет для травки у крылечка?</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Ведущий:</w:t>
      </w:r>
      <w:r>
        <w:rPr>
          <w:rFonts w:ascii="Times New Roman" w:hAnsi="Times New Roman"/>
          <w:sz w:val="28"/>
          <w:szCs w:val="28"/>
          <w:lang w:eastAsia="ar-SA"/>
        </w:rPr>
        <w:t> Это и будет шестой вопрос.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О каком цвете спрашивает Карандаш, и как его получить?</w:t>
      </w:r>
    </w:p>
    <w:p w:rsidR="00055A88" w:rsidRDefault="00055A88" w:rsidP="00055A88">
      <w:pPr>
        <w:suppressAutoHyphens/>
        <w:spacing w:after="0" w:line="36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(Это зеленый цвет.</w:t>
      </w:r>
      <w:proofErr w:type="gramEnd"/>
      <w:r>
        <w:rPr>
          <w:rFonts w:ascii="Times New Roman" w:hAnsi="Times New Roman"/>
          <w:sz w:val="28"/>
          <w:szCs w:val="28"/>
          <w:lang w:eastAsia="ar-SA"/>
        </w:rPr>
        <w:t xml:space="preserve"> </w:t>
      </w:r>
      <w:proofErr w:type="gramStart"/>
      <w:r>
        <w:rPr>
          <w:rFonts w:ascii="Times New Roman" w:hAnsi="Times New Roman"/>
          <w:sz w:val="28"/>
          <w:szCs w:val="28"/>
          <w:lang w:eastAsia="ar-SA"/>
        </w:rPr>
        <w:t>Смешиваем желтый и синий цвет)</w:t>
      </w:r>
      <w:proofErr w:type="gramEnd"/>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Ведущий:</w:t>
      </w:r>
      <w:r>
        <w:rPr>
          <w:rFonts w:ascii="Times New Roman" w:hAnsi="Times New Roman"/>
          <w:sz w:val="28"/>
          <w:szCs w:val="28"/>
          <w:lang w:eastAsia="ar-SA"/>
        </w:rPr>
        <w:t> Все цвета делятся на две группы.</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На какие две группы делятся все цвета?</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(Теплые и холодные)</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Какие цвета называются холодными и почему? </w:t>
      </w:r>
      <w:proofErr w:type="gramStart"/>
      <w:r>
        <w:rPr>
          <w:rFonts w:ascii="Times New Roman" w:hAnsi="Times New Roman"/>
          <w:sz w:val="28"/>
          <w:szCs w:val="28"/>
          <w:lang w:eastAsia="ar-SA"/>
        </w:rPr>
        <w:t>(Синий, голубой, фиолетовый – холодные цвета.</w:t>
      </w:r>
      <w:proofErr w:type="gramEnd"/>
      <w:r>
        <w:rPr>
          <w:rFonts w:ascii="Times New Roman" w:hAnsi="Times New Roman"/>
          <w:sz w:val="28"/>
          <w:szCs w:val="28"/>
          <w:lang w:eastAsia="ar-SA"/>
        </w:rPr>
        <w:t xml:space="preserve"> </w:t>
      </w:r>
      <w:proofErr w:type="gramStart"/>
      <w:r>
        <w:rPr>
          <w:rFonts w:ascii="Times New Roman" w:hAnsi="Times New Roman"/>
          <w:sz w:val="28"/>
          <w:szCs w:val="28"/>
          <w:lang w:eastAsia="ar-SA"/>
        </w:rPr>
        <w:t>Это цвета воды, льда, цвет ночи, тумана)</w:t>
      </w:r>
      <w:proofErr w:type="gramEnd"/>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Какие цвета теплые? И почему они так называются? (Желтый, красный, оранжевый – цвет огня, солнца)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Ведущий: В радуге нет белого и черного цвета. Но эти цвета есть в природе. При смешивании с другими цветами они меняют цвет. Следующий вопрос:</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Какой цвет получится, если смешать белый и красный? (Розовый)</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Какой цвет получится, если смешать белый и синий? (Голубой)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А теперь самый главный вопрос обеим командам – что помогает художникам написать картины такими яркими, живыми, выразительными? (Цвет)</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Что случилось бы, если бы вдруг все стало бесцветным? (Мир вокруг станет серым, нерадостным: грустная природа, некрасивая одежда на людях, вещи, игрушки, книги станут неинтересные, люди печальные)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Карандаш: Цвет – это первый помощник художника, с помощью цвета мы можем изобразить все, что нас окружает таким, какое оно есть на самом деле; можно украсить вещи, предметы, одежду, игрушки! Пока жюри </w:t>
      </w:r>
      <w:proofErr w:type="gramStart"/>
      <w:r>
        <w:rPr>
          <w:rFonts w:ascii="Times New Roman" w:hAnsi="Times New Roman"/>
          <w:sz w:val="28"/>
          <w:szCs w:val="28"/>
          <w:lang w:eastAsia="ar-SA"/>
        </w:rPr>
        <w:t>подводит итоги 1 тура я объявляю</w:t>
      </w:r>
      <w:proofErr w:type="gramEnd"/>
      <w:r>
        <w:rPr>
          <w:rFonts w:ascii="Times New Roman" w:hAnsi="Times New Roman"/>
          <w:sz w:val="28"/>
          <w:szCs w:val="28"/>
          <w:lang w:eastAsia="ar-SA"/>
        </w:rPr>
        <w:t xml:space="preserve"> “Веселую разминку”.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Игра «Большой фломастер»</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Карандаш:</w:t>
      </w:r>
      <w:r>
        <w:rPr>
          <w:rFonts w:ascii="Times New Roman" w:hAnsi="Times New Roman"/>
          <w:sz w:val="28"/>
          <w:szCs w:val="28"/>
          <w:lang w:eastAsia="ar-SA"/>
        </w:rPr>
        <w:t> Нарисуйте «большим фломастером» человечка. (Дети по очереди рисуют человечка на листах ватмана).</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Карандаш:</w:t>
      </w:r>
      <w:r>
        <w:rPr>
          <w:rFonts w:ascii="Times New Roman" w:hAnsi="Times New Roman"/>
          <w:sz w:val="28"/>
          <w:szCs w:val="28"/>
          <w:lang w:eastAsia="ar-SA"/>
        </w:rPr>
        <w:t> Отличные получились рисунки, очень веселые. А пока жюри оценивает “Веселую разминку”, мы начинаем 2 тур викторины.</w:t>
      </w:r>
      <w:r>
        <w:rPr>
          <w:rFonts w:ascii="Times New Roman" w:hAnsi="Times New Roman"/>
          <w:sz w:val="28"/>
          <w:szCs w:val="28"/>
          <w:lang w:eastAsia="ar-SA"/>
        </w:rPr>
        <w:br/>
      </w:r>
      <w:r>
        <w:rPr>
          <w:rFonts w:ascii="Times New Roman" w:hAnsi="Times New Roman"/>
          <w:b/>
          <w:bCs/>
          <w:sz w:val="28"/>
          <w:szCs w:val="28"/>
          <w:lang w:eastAsia="ar-SA"/>
        </w:rPr>
        <w:t>Ведущий:</w:t>
      </w:r>
      <w:r>
        <w:rPr>
          <w:rFonts w:ascii="Times New Roman" w:hAnsi="Times New Roman"/>
          <w:sz w:val="28"/>
          <w:szCs w:val="28"/>
          <w:lang w:eastAsia="ar-SA"/>
        </w:rPr>
        <w:t xml:space="preserve"> Итак, начинаем 2 тур викторины “Мир Портрета”. Перед вами наборы репродукций. Их нужно разложить по названиям и художникам. Выигрывает та команда, которая быстрее справится с заданием и даст правильный ответ. (Дети совместно с родителями выполняют задание) </w:t>
      </w:r>
      <w:r>
        <w:rPr>
          <w:rFonts w:ascii="Times New Roman" w:hAnsi="Times New Roman"/>
          <w:sz w:val="28"/>
          <w:szCs w:val="28"/>
          <w:lang w:eastAsia="ar-SA"/>
        </w:rPr>
        <w:lastRenderedPageBreak/>
        <w:t>Оценивается быстрота, правильность выполнения и дружное согласованные действия между ребятами.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Карандаш:</w:t>
      </w:r>
      <w:r>
        <w:rPr>
          <w:rFonts w:ascii="Times New Roman" w:hAnsi="Times New Roman"/>
          <w:sz w:val="28"/>
          <w:szCs w:val="28"/>
          <w:lang w:eastAsia="ar-SA"/>
        </w:rPr>
        <w:t xml:space="preserve"> Вы очень хорошо потрудились, объявляю «Перемену»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Игра «Тройки фантазеров»</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Каждая тройка участников игры получает лист бумаги, сложенный втрое. Первые номера на верхней части листа рисуют какую-нибудь голову (человека, животного, птицы и т.д.), причем делают это так, чтобы никто не видел изображения. Выведя на одну треть листа место, где кончается шея, первые номера передают листок товарищам. Вторые номера дорисовывают туловище и руки (так же любые), а третьи номера – ноги, лапы, хвост и т.д. остается дать чудовищу имя. Оно может составляться из первых слогов названий, составляющих изображение, например: </w:t>
      </w:r>
      <w:proofErr w:type="spellStart"/>
      <w:r>
        <w:rPr>
          <w:rFonts w:ascii="Times New Roman" w:hAnsi="Times New Roman"/>
          <w:sz w:val="28"/>
          <w:szCs w:val="28"/>
          <w:lang w:eastAsia="ar-SA"/>
        </w:rPr>
        <w:t>цветптиком</w:t>
      </w:r>
      <w:proofErr w:type="spellEnd"/>
      <w:r>
        <w:rPr>
          <w:rFonts w:ascii="Times New Roman" w:hAnsi="Times New Roman"/>
          <w:sz w:val="28"/>
          <w:szCs w:val="28"/>
          <w:lang w:eastAsia="ar-SA"/>
        </w:rPr>
        <w:t xml:space="preserve"> (цветок, птица, кошка).</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Карандаш:</w:t>
      </w:r>
      <w:r>
        <w:rPr>
          <w:rFonts w:ascii="Times New Roman" w:hAnsi="Times New Roman"/>
          <w:sz w:val="28"/>
          <w:szCs w:val="28"/>
          <w:lang w:eastAsia="ar-SA"/>
        </w:rPr>
        <w:t xml:space="preserve"> Молодцы, ребята! Хорошо потрудились.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Звучит спокойная, тихая музыка. Работы выставляются перед жюри. Подведение итогов. Слово жюри. Поздравление победителей. </w:t>
      </w:r>
      <w:proofErr w:type="gramStart"/>
      <w:r>
        <w:rPr>
          <w:rFonts w:ascii="Times New Roman" w:hAnsi="Times New Roman"/>
          <w:sz w:val="28"/>
          <w:szCs w:val="28"/>
          <w:lang w:eastAsia="ar-SA"/>
        </w:rPr>
        <w:t>Вручение призов.)</w:t>
      </w:r>
      <w:proofErr w:type="gramEnd"/>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Ведущий:</w:t>
      </w:r>
      <w:r>
        <w:rPr>
          <w:rFonts w:ascii="Times New Roman" w:hAnsi="Times New Roman"/>
          <w:sz w:val="28"/>
          <w:szCs w:val="28"/>
          <w:lang w:eastAsia="ar-SA"/>
        </w:rPr>
        <w:t> Ну, вот и закончилась наша игра.</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И в шесть, и в десять лет, и в пять</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Все дети любят рисовать.</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И каждый смело нарисует</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Все, что его интересует!</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Цветы и птицы,</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Лес из сказки…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Все нарисует, были б краски,</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Да лист бумаги на столе,</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И мир в семье и на земле! </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w:t>
      </w:r>
      <w:proofErr w:type="spellStart"/>
      <w:r>
        <w:rPr>
          <w:rFonts w:ascii="Times New Roman" w:hAnsi="Times New Roman"/>
          <w:sz w:val="28"/>
          <w:szCs w:val="28"/>
          <w:lang w:eastAsia="ar-SA"/>
        </w:rPr>
        <w:t>С.Шмаков</w:t>
      </w:r>
      <w:proofErr w:type="spellEnd"/>
      <w:r>
        <w:rPr>
          <w:rFonts w:ascii="Times New Roman" w:hAnsi="Times New Roman"/>
          <w:sz w:val="28"/>
          <w:szCs w:val="28"/>
          <w:lang w:eastAsia="ar-SA"/>
        </w:rPr>
        <w:t>)</w:t>
      </w:r>
    </w:p>
    <w:p w:rsidR="00055A88" w:rsidRDefault="00055A88" w:rsidP="00055A88">
      <w:pPr>
        <w:suppressAutoHyphens/>
        <w:spacing w:after="0" w:line="360" w:lineRule="auto"/>
        <w:ind w:firstLine="709"/>
        <w:jc w:val="both"/>
        <w:rPr>
          <w:rFonts w:ascii="Times New Roman" w:hAnsi="Times New Roman"/>
          <w:sz w:val="28"/>
          <w:szCs w:val="28"/>
          <w:lang w:eastAsia="ar-SA"/>
        </w:rPr>
      </w:pPr>
      <w:r>
        <w:rPr>
          <w:rFonts w:ascii="Times New Roman" w:hAnsi="Times New Roman"/>
          <w:b/>
          <w:bCs/>
          <w:sz w:val="28"/>
          <w:szCs w:val="28"/>
          <w:lang w:eastAsia="ar-SA"/>
        </w:rPr>
        <w:t>Карандаш:</w:t>
      </w:r>
      <w:r>
        <w:rPr>
          <w:rFonts w:ascii="Times New Roman" w:hAnsi="Times New Roman"/>
          <w:sz w:val="28"/>
          <w:szCs w:val="28"/>
          <w:lang w:eastAsia="ar-SA"/>
        </w:rPr>
        <w:t> До свидания, мои дорогие друзья. Спасибо за ваши рисунки. До новых встреч!</w:t>
      </w:r>
    </w:p>
    <w:p w:rsidR="008C16FB" w:rsidRDefault="008C16FB"/>
    <w:sectPr w:rsidR="008C16FB" w:rsidSect="00055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EA"/>
    <w:rsid w:val="00055A88"/>
    <w:rsid w:val="001062F1"/>
    <w:rsid w:val="00820B39"/>
    <w:rsid w:val="008C16FB"/>
    <w:rsid w:val="00BF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2F1"/>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106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2F1"/>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106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Almush</dc:creator>
  <cp:lastModifiedBy>Almush</cp:lastModifiedBy>
  <cp:revision>2</cp:revision>
  <dcterms:created xsi:type="dcterms:W3CDTF">2020-11-08T10:16:00Z</dcterms:created>
  <dcterms:modified xsi:type="dcterms:W3CDTF">2020-11-08T10:16:00Z</dcterms:modified>
</cp:coreProperties>
</file>