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Министерство культуры Российской Федерации</w:t>
      </w: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Федеральное государственное бюджетное образовательное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учреждение высшего образования </w:t>
      </w: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«Алтайский государственный институт культуры» </w:t>
      </w: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170A75" w:rsidRPr="00BD1D9C" w:rsidRDefault="00170A75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9C6D42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О. В. </w:t>
      </w:r>
      <w:proofErr w:type="spellStart"/>
      <w:r w:rsidR="003A7896"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Голощапова</w:t>
      </w:r>
      <w:proofErr w:type="spellEnd"/>
      <w:r w:rsidR="003A7896"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8D2D7A" w:rsidRPr="00BD1D9C" w:rsidRDefault="008D2D7A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18538B" w:rsidRPr="00BD1D9C" w:rsidRDefault="003A7896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_DdeLink__9218_3624176273"/>
      <w:r w:rsidRPr="00BD1D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Формирование музыкальных интересов учащихся младших классов в образовательном процессе </w:t>
      </w:r>
    </w:p>
    <w:p w:rsidR="009C6D42" w:rsidRPr="00BD1D9C" w:rsidRDefault="003A7896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современной </w:t>
      </w:r>
      <w:bookmarkEnd w:id="0"/>
      <w:r w:rsidR="0018538B" w:rsidRPr="00BD1D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детской школы искусств</w:t>
      </w:r>
    </w:p>
    <w:p w:rsidR="009C6D42" w:rsidRPr="00BD1D9C" w:rsidRDefault="003A7896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9C6D42" w:rsidP="008D2D7A">
      <w:pPr>
        <w:tabs>
          <w:tab w:val="left" w:pos="709"/>
          <w:tab w:val="left" w:pos="851"/>
        </w:tabs>
        <w:spacing w:line="252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55E8A" w:rsidRPr="00BD1D9C" w:rsidRDefault="00655E8A" w:rsidP="008D2D7A">
      <w:pPr>
        <w:tabs>
          <w:tab w:val="left" w:pos="709"/>
          <w:tab w:val="left" w:pos="851"/>
        </w:tabs>
        <w:spacing w:line="252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55E8A" w:rsidRPr="00BD1D9C" w:rsidRDefault="00655E8A" w:rsidP="008D2D7A">
      <w:pPr>
        <w:tabs>
          <w:tab w:val="left" w:pos="709"/>
          <w:tab w:val="left" w:pos="851"/>
        </w:tabs>
        <w:spacing w:line="252" w:lineRule="auto"/>
        <w:jc w:val="right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9C6D42" w:rsidRPr="00BD1D9C" w:rsidRDefault="009C6D42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9C6D42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9C6D42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9C6D42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538B" w:rsidRPr="00BD1D9C" w:rsidRDefault="0018538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D2D7A" w:rsidRPr="00BD1D9C" w:rsidRDefault="008D2D7A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A691B" w:rsidRPr="00BD1D9C" w:rsidRDefault="009A691B" w:rsidP="008D2D7A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470742" w:rsidRPr="00BD1D9C" w:rsidRDefault="00470742" w:rsidP="008D2D7A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Барнаул</w:t>
      </w:r>
    </w:p>
    <w:p w:rsidR="00470742" w:rsidRPr="00BD1D9C" w:rsidRDefault="00470742" w:rsidP="008D2D7A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Издательство Алтайского государственного института культуры</w:t>
      </w:r>
    </w:p>
    <w:p w:rsidR="00C96626" w:rsidRPr="00BD1D9C" w:rsidRDefault="00470742" w:rsidP="00100FBD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C96626" w:rsidRPr="00BD1D9C" w:rsidSect="00100FBD">
          <w:footerReference w:type="default" r:id="rId9"/>
          <w:pgSz w:w="8392" w:h="11907" w:code="9"/>
          <w:pgMar w:top="1021" w:right="1021" w:bottom="1021" w:left="1021" w:header="720" w:footer="720" w:gutter="0"/>
          <w:cols w:space="720"/>
          <w:formProt w:val="0"/>
          <w:titlePg/>
        </w:sect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2019</w:t>
      </w:r>
    </w:p>
    <w:p w:rsidR="0018538B" w:rsidRPr="00BD1D9C" w:rsidRDefault="0018538B" w:rsidP="00100FBD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proofErr w:type="spellStart"/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lastRenderedPageBreak/>
        <w:t>УДК</w:t>
      </w:r>
      <w:proofErr w:type="spellEnd"/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r w:rsidR="002B020D" w:rsidRPr="00BD1D9C">
        <w:rPr>
          <w:rFonts w:ascii="Times New Roman" w:hAnsi="Times New Roman" w:cs="Times New Roman"/>
          <w:color w:val="000000" w:themeColor="text1"/>
          <w:sz w:val="21"/>
          <w:szCs w:val="21"/>
        </w:rPr>
        <w:t>78:371.398:053.67</w:t>
      </w:r>
    </w:p>
    <w:p w:rsidR="005E2828" w:rsidRPr="00BD1D9C" w:rsidRDefault="0018538B" w:rsidP="00100FBD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proofErr w:type="spellStart"/>
      <w:proofErr w:type="gramStart"/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ББК</w:t>
      </w:r>
      <w:proofErr w:type="spellEnd"/>
      <w:proofErr w:type="gramEnd"/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hyperlink r:id="rId10" w:tgtFrame="_blank" w:history="1">
        <w:r w:rsidR="005E2828" w:rsidRPr="00BD1D9C">
          <w:rPr>
            <w:rFonts w:ascii="Times New Roman" w:eastAsia="Calibri" w:hAnsi="Times New Roman" w:cs="Times New Roman"/>
            <w:color w:val="000000" w:themeColor="text1"/>
            <w:sz w:val="21"/>
            <w:szCs w:val="21"/>
          </w:rPr>
          <w:t xml:space="preserve">74.268.53 </w:t>
        </w:r>
      </w:hyperlink>
    </w:p>
    <w:p w:rsidR="005E2828" w:rsidRPr="00BD1D9C" w:rsidRDefault="004246AC" w:rsidP="00100FBD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r w:rsidR="00FA4534"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r w:rsidR="00F71107"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r w:rsidR="00FA4534"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 </w:t>
      </w:r>
      <w:r w:rsidR="005E2828"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5E2828"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Г610</w:t>
      </w:r>
      <w:proofErr w:type="spellEnd"/>
    </w:p>
    <w:p w:rsidR="009C6D42" w:rsidRPr="00BD1D9C" w:rsidRDefault="00655E8A" w:rsidP="00FA4534">
      <w:pPr>
        <w:spacing w:line="235" w:lineRule="auto"/>
        <w:jc w:val="center"/>
        <w:rPr>
          <w:rFonts w:ascii="Times New Roman" w:hAnsi="Times New Roman" w:cs="Times New Roman"/>
          <w:i/>
          <w:color w:val="000000" w:themeColor="text1"/>
          <w:sz w:val="21"/>
          <w:szCs w:val="21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Рецензенты:</w:t>
      </w:r>
    </w:p>
    <w:p w:rsidR="009C6D42" w:rsidRPr="00BD1D9C" w:rsidRDefault="009C6D42" w:rsidP="00FA4534">
      <w:pPr>
        <w:spacing w:line="235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8533C7" w:rsidRPr="00BD1D9C" w:rsidRDefault="00655E8A" w:rsidP="00FA4534">
      <w:pPr>
        <w:spacing w:line="235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D1D9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кандидат педагогических наук, </w:t>
      </w:r>
    </w:p>
    <w:p w:rsidR="008533C7" w:rsidRPr="00BD1D9C" w:rsidRDefault="00655E8A" w:rsidP="00FA4534">
      <w:pPr>
        <w:spacing w:line="235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D1D9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доцент кафедры русского народного песенного искусства </w:t>
      </w:r>
    </w:p>
    <w:p w:rsidR="008533C7" w:rsidRPr="00BD1D9C" w:rsidRDefault="00655E8A" w:rsidP="00FA4534">
      <w:pPr>
        <w:spacing w:line="235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D1D9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Санкт-Петербургского государственного института культуры </w:t>
      </w:r>
    </w:p>
    <w:p w:rsidR="00655E8A" w:rsidRPr="00BD1D9C" w:rsidRDefault="00655E8A" w:rsidP="00FA4534">
      <w:pPr>
        <w:spacing w:line="235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Т. В. </w:t>
      </w: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Шастина</w:t>
      </w:r>
      <w:proofErr w:type="spellEnd"/>
      <w:r w:rsidRPr="00BD1D9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;</w:t>
      </w:r>
    </w:p>
    <w:p w:rsidR="00655E8A" w:rsidRPr="00BD1D9C" w:rsidRDefault="00655E8A" w:rsidP="00FA4534">
      <w:pPr>
        <w:spacing w:line="235" w:lineRule="auto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55E8A" w:rsidRPr="00BD1D9C" w:rsidRDefault="00655E8A" w:rsidP="00FA4534">
      <w:pPr>
        <w:spacing w:line="235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D1D9C">
        <w:rPr>
          <w:rFonts w:ascii="Times New Roman" w:hAnsi="Times New Roman" w:cs="Times New Roman"/>
          <w:color w:val="000000" w:themeColor="text1"/>
          <w:sz w:val="21"/>
          <w:szCs w:val="21"/>
        </w:rPr>
        <w:t>доктор педагогических наук, профессор,</w:t>
      </w:r>
    </w:p>
    <w:p w:rsidR="00655E8A" w:rsidRPr="00BD1D9C" w:rsidRDefault="00655E8A" w:rsidP="00FA4534">
      <w:pPr>
        <w:spacing w:line="235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D1D9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заведующий кафедрой народных инструментов и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1"/>
          <w:szCs w:val="21"/>
        </w:rPr>
        <w:t>оркестрового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:rsidR="00AE5CB9" w:rsidRPr="00BD1D9C" w:rsidRDefault="00655E8A" w:rsidP="00FA4534">
      <w:pPr>
        <w:spacing w:line="235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D1D9C">
        <w:rPr>
          <w:rFonts w:ascii="Times New Roman" w:hAnsi="Times New Roman" w:cs="Times New Roman"/>
          <w:color w:val="000000" w:themeColor="text1"/>
          <w:sz w:val="21"/>
          <w:szCs w:val="21"/>
        </w:rPr>
        <w:t>дирижирования Алтайского государственного института культуры</w:t>
      </w:r>
    </w:p>
    <w:p w:rsidR="009C6D42" w:rsidRPr="00BD1D9C" w:rsidRDefault="00655E8A" w:rsidP="00FA4534">
      <w:pPr>
        <w:spacing w:line="235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Н. В. Серегин</w:t>
      </w:r>
    </w:p>
    <w:p w:rsidR="009C6D42" w:rsidRPr="00BD1D9C" w:rsidRDefault="009C6D42" w:rsidP="00100FBD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B55ACA" w:rsidRPr="00BD1D9C" w:rsidRDefault="00B55ACA" w:rsidP="00100FBD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17585" w:rsidRPr="00BD1D9C" w:rsidRDefault="00C17585" w:rsidP="00100FBD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5860"/>
      </w:tblGrid>
      <w:tr w:rsidR="00655E8A" w:rsidRPr="00BD1D9C" w:rsidTr="004246AC">
        <w:tc>
          <w:tcPr>
            <w:tcW w:w="546" w:type="dxa"/>
            <w:tcMar>
              <w:left w:w="28" w:type="dxa"/>
              <w:right w:w="28" w:type="dxa"/>
            </w:tcMar>
          </w:tcPr>
          <w:p w:rsidR="0018538B" w:rsidRPr="00BD1D9C" w:rsidRDefault="0018538B" w:rsidP="00100FBD">
            <w:pPr>
              <w:tabs>
                <w:tab w:val="left" w:pos="709"/>
                <w:tab w:val="left" w:pos="851"/>
              </w:tabs>
              <w:spacing w:line="235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18538B" w:rsidRPr="00BD1D9C" w:rsidRDefault="005E2828" w:rsidP="00100FBD">
            <w:pPr>
              <w:tabs>
                <w:tab w:val="left" w:pos="709"/>
                <w:tab w:val="left" w:pos="851"/>
              </w:tabs>
              <w:spacing w:line="235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Г</w:t>
            </w:r>
            <w:r w:rsidR="0018538B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10</w:t>
            </w:r>
            <w:proofErr w:type="spellEnd"/>
          </w:p>
        </w:tc>
        <w:tc>
          <w:tcPr>
            <w:tcW w:w="5860" w:type="dxa"/>
            <w:tcMar>
              <w:left w:w="28" w:type="dxa"/>
              <w:right w:w="28" w:type="dxa"/>
            </w:tcMar>
          </w:tcPr>
          <w:p w:rsidR="00470742" w:rsidRPr="00BD1D9C" w:rsidRDefault="00470742" w:rsidP="00100FBD">
            <w:pPr>
              <w:tabs>
                <w:tab w:val="left" w:pos="709"/>
                <w:tab w:val="left" w:pos="851"/>
              </w:tabs>
              <w:spacing w:line="235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BD1D9C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Голощапова</w:t>
            </w:r>
            <w:proofErr w:type="spellEnd"/>
            <w:r w:rsidR="00655E8A" w:rsidRPr="00BD1D9C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,</w:t>
            </w:r>
            <w:r w:rsidRPr="00BD1D9C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О</w:t>
            </w:r>
            <w:r w:rsidR="00655E8A" w:rsidRPr="00BD1D9C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льга Владимировна.</w:t>
            </w:r>
          </w:p>
          <w:p w:rsidR="0018538B" w:rsidRPr="00BD1D9C" w:rsidRDefault="00470742" w:rsidP="007B56CC">
            <w:pPr>
              <w:tabs>
                <w:tab w:val="left" w:pos="709"/>
                <w:tab w:val="left" w:pos="851"/>
              </w:tabs>
              <w:spacing w:line="235" w:lineRule="auto"/>
              <w:ind w:firstLine="305"/>
              <w:jc w:val="both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BD1D9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Формирование музыкальных интересов учащихся младших классов в образовательном процессе</w:t>
            </w:r>
            <w:r w:rsidR="004246AC" w:rsidRPr="00BD1D9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D1D9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современной детской шк</w:t>
            </w:r>
            <w:r w:rsidRPr="00BD1D9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BD1D9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лы искусств</w:t>
            </w:r>
            <w:proofErr w:type="gramStart"/>
            <w:r w:rsidRPr="00BD1D9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18538B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:</w:t>
            </w:r>
            <w:proofErr w:type="gramEnd"/>
            <w:r w:rsidR="0018538B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[</w:t>
            </w:r>
            <w:proofErr w:type="spellStart"/>
            <w:r w:rsidR="0018538B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моногр</w:t>
            </w:r>
            <w:proofErr w:type="spellEnd"/>
            <w:r w:rsidR="0018538B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.] / </w:t>
            </w:r>
            <w:r w:rsidRPr="00BD1D9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О. В. </w:t>
            </w:r>
            <w:proofErr w:type="spellStart"/>
            <w:r w:rsidRPr="00BD1D9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Голощапова</w:t>
            </w:r>
            <w:proofErr w:type="spellEnd"/>
            <w:proofErr w:type="gramStart"/>
            <w:r w:rsidRPr="00BD1D9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18538B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;</w:t>
            </w:r>
            <w:proofErr w:type="gramEnd"/>
            <w:r w:rsidR="0018538B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18538B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Алт</w:t>
            </w:r>
            <w:proofErr w:type="spellEnd"/>
            <w:r w:rsidR="0018538B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 гос. ин-т кул</w:t>
            </w:r>
            <w:r w:rsidR="0018538B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ь</w:t>
            </w:r>
            <w:r w:rsidR="0018538B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туры. – </w:t>
            </w:r>
            <w:r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Барнаул</w:t>
            </w:r>
            <w:proofErr w:type="gramStart"/>
            <w:r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 :</w:t>
            </w:r>
            <w:proofErr w:type="gramEnd"/>
            <w:r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Изд-во </w:t>
            </w:r>
            <w:proofErr w:type="spellStart"/>
            <w:r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АГИК</w:t>
            </w:r>
            <w:proofErr w:type="spellEnd"/>
            <w:r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, 2019. – 1</w:t>
            </w:r>
            <w:r w:rsidR="00994A11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7B56CC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18538B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с</w:t>
            </w:r>
            <w:r w:rsidR="00655E8A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18538B" w:rsidRPr="00BD1D9C" w:rsidRDefault="0018538B" w:rsidP="00BD1D9C">
            <w:pPr>
              <w:tabs>
                <w:tab w:val="left" w:pos="709"/>
                <w:tab w:val="left" w:pos="851"/>
              </w:tabs>
              <w:spacing w:before="80" w:after="80" w:line="235" w:lineRule="auto"/>
              <w:ind w:firstLine="306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val="en-US"/>
              </w:rPr>
              <w:t>ISBN</w:t>
            </w:r>
            <w:r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978-5-4414-007</w:t>
            </w:r>
            <w:r w:rsidR="005E2828" w:rsidRPr="00BD1D9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4-9</w:t>
            </w:r>
          </w:p>
          <w:p w:rsidR="00416B14" w:rsidRPr="00BD1D9C" w:rsidRDefault="007B56CC" w:rsidP="007B56CC">
            <w:pPr>
              <w:shd w:val="clear" w:color="auto" w:fill="FFFFFF"/>
              <w:tabs>
                <w:tab w:val="left" w:pos="-1134"/>
                <w:tab w:val="left" w:pos="709"/>
                <w:tab w:val="left" w:pos="851"/>
              </w:tabs>
              <w:spacing w:line="235" w:lineRule="auto"/>
              <w:ind w:firstLine="305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</w:pPr>
            <w:r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В монографии рассматриваю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тся теоретические и методические основы фо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р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мирования музыкальных интересов младшего школьника в классе фортепиано, обосновывается необходимость и значимость дополнительного музыкального образования в контексте личностного развития обучающегося. Автором репрезе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н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тируется образовательная технология формирования музыкальных интересов младших школьников, подробно изложены методы, формы, приемы и способы организации, способствующие повышению эффективности педагогического во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з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 xml:space="preserve">действия в учебно-воспитательном процессе в классе фортепиано. </w:t>
            </w:r>
          </w:p>
          <w:p w:rsidR="005E2828" w:rsidRPr="00BD1D9C" w:rsidRDefault="00416B14" w:rsidP="007B56CC">
            <w:pPr>
              <w:shd w:val="clear" w:color="auto" w:fill="FFFFFF"/>
              <w:tabs>
                <w:tab w:val="left" w:pos="-1134"/>
                <w:tab w:val="left" w:pos="709"/>
                <w:tab w:val="left" w:pos="851"/>
              </w:tabs>
              <w:spacing w:line="235" w:lineRule="auto"/>
              <w:ind w:firstLine="305"/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17"/>
                <w:szCs w:val="17"/>
              </w:rPr>
            </w:pPr>
            <w:r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Результаты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 xml:space="preserve"> исследования могут быть использованы в целях совершенствов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а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ния содержания, структуры и методики преподавания музыки в общеобразов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а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 xml:space="preserve">тельных учреждениях, учреждениях дополнительного предпрофессионального образования, </w:t>
            </w:r>
            <w:r w:rsidR="007B56CC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а также</w:t>
            </w:r>
            <w:r w:rsidR="00B55ACA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 xml:space="preserve"> среднего профессионального и </w:t>
            </w:r>
            <w:proofErr w:type="gramStart"/>
            <w:r w:rsidR="00B55ACA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высшего профессионального</w:t>
            </w:r>
            <w:proofErr w:type="gramEnd"/>
            <w:r w:rsidR="00B55ACA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 xml:space="preserve"> образования, </w:t>
            </w:r>
            <w:r w:rsidR="005E2828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в частности, по программам в области музыкального искусства</w:t>
            </w:r>
            <w:r w:rsidR="00B55ACA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.</w:t>
            </w:r>
          </w:p>
          <w:p w:rsidR="0018538B" w:rsidRPr="00BD1D9C" w:rsidRDefault="005E2828" w:rsidP="006A575A">
            <w:pPr>
              <w:shd w:val="clear" w:color="auto" w:fill="FFFFFF"/>
              <w:tabs>
                <w:tab w:val="left" w:pos="-1134"/>
                <w:tab w:val="left" w:pos="709"/>
                <w:tab w:val="left" w:pos="851"/>
              </w:tabs>
              <w:spacing w:line="235" w:lineRule="auto"/>
              <w:ind w:firstLine="30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Монография</w:t>
            </w:r>
            <w:r w:rsidR="007B56CC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 xml:space="preserve"> </w:t>
            </w:r>
            <w:r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 xml:space="preserve"> адресована</w:t>
            </w:r>
            <w:r w:rsidR="007B56CC"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 xml:space="preserve"> также </w:t>
            </w:r>
            <w:r w:rsidRPr="00BD1D9C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17"/>
                <w:szCs w:val="17"/>
              </w:rPr>
              <w:t>широкому кругу читателей, интересующихся проблемой формирования музыкальных интересов младших школьников.</w:t>
            </w:r>
          </w:p>
        </w:tc>
      </w:tr>
    </w:tbl>
    <w:p w:rsidR="000863B0" w:rsidRPr="00BD1D9C" w:rsidRDefault="000863B0" w:rsidP="00100FBD">
      <w:pPr>
        <w:tabs>
          <w:tab w:val="left" w:pos="709"/>
          <w:tab w:val="left" w:pos="851"/>
        </w:tabs>
        <w:spacing w:line="235" w:lineRule="auto"/>
        <w:ind w:firstLine="454"/>
        <w:jc w:val="right"/>
        <w:rPr>
          <w:rFonts w:ascii="Times New Roman" w:eastAsia="Calibri" w:hAnsi="Times New Roman" w:cs="Times New Roman"/>
          <w:color w:val="000000" w:themeColor="text1"/>
          <w:sz w:val="14"/>
          <w:szCs w:val="14"/>
        </w:rPr>
      </w:pPr>
    </w:p>
    <w:p w:rsidR="000863B0" w:rsidRPr="00BD1D9C" w:rsidRDefault="000863B0" w:rsidP="00100FBD">
      <w:pPr>
        <w:tabs>
          <w:tab w:val="left" w:pos="709"/>
          <w:tab w:val="left" w:pos="851"/>
        </w:tabs>
        <w:spacing w:line="235" w:lineRule="auto"/>
        <w:ind w:firstLine="454"/>
        <w:jc w:val="right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proofErr w:type="spellStart"/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УДК</w:t>
      </w:r>
      <w:proofErr w:type="spellEnd"/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r w:rsidR="002B020D" w:rsidRPr="00BD1D9C">
        <w:rPr>
          <w:rFonts w:ascii="Times New Roman" w:hAnsi="Times New Roman" w:cs="Times New Roman"/>
          <w:color w:val="000000" w:themeColor="text1"/>
          <w:sz w:val="21"/>
          <w:szCs w:val="21"/>
        </w:rPr>
        <w:t>78:371.398:053.67</w:t>
      </w:r>
    </w:p>
    <w:p w:rsidR="000863B0" w:rsidRPr="00BD1D9C" w:rsidRDefault="002B020D" w:rsidP="002B020D">
      <w:pPr>
        <w:spacing w:line="235" w:lineRule="auto"/>
        <w:ind w:firstLine="454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ab/>
      </w:r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ab/>
      </w:r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ab/>
      </w:r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ab/>
      </w:r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ab/>
      </w:r>
      <w:r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ab/>
      </w:r>
      <w:r w:rsid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="000863B0"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ББК</w:t>
      </w:r>
      <w:proofErr w:type="spellEnd"/>
      <w:proofErr w:type="gramEnd"/>
      <w:r w:rsidR="000863B0" w:rsidRPr="00BD1D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hyperlink r:id="rId11" w:tgtFrame="_blank" w:history="1">
        <w:r w:rsidR="000863B0" w:rsidRPr="00BD1D9C">
          <w:rPr>
            <w:rFonts w:ascii="Times New Roman" w:eastAsia="Calibri" w:hAnsi="Times New Roman" w:cs="Times New Roman"/>
            <w:color w:val="000000" w:themeColor="text1"/>
            <w:sz w:val="21"/>
            <w:szCs w:val="21"/>
          </w:rPr>
          <w:t xml:space="preserve">74.268.53 </w:t>
        </w:r>
      </w:hyperlink>
    </w:p>
    <w:p w:rsidR="00991D45" w:rsidRPr="00BD1D9C" w:rsidRDefault="00991D45" w:rsidP="00C36882">
      <w:pPr>
        <w:spacing w:line="235" w:lineRule="auto"/>
        <w:ind w:firstLine="454"/>
        <w:jc w:val="center"/>
        <w:rPr>
          <w:rFonts w:ascii="Times New Roman" w:eastAsia="Calibri" w:hAnsi="Times New Roman" w:cs="Times New Roman"/>
          <w:color w:val="000000" w:themeColor="text1"/>
          <w:sz w:val="34"/>
          <w:szCs w:val="34"/>
        </w:rPr>
      </w:pPr>
    </w:p>
    <w:p w:rsidR="000863B0" w:rsidRPr="00BD1D9C" w:rsidRDefault="00C91F08" w:rsidP="00100FBD">
      <w:pPr>
        <w:tabs>
          <w:tab w:val="left" w:pos="709"/>
          <w:tab w:val="left" w:pos="851"/>
        </w:tabs>
        <w:spacing w:line="235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  <w:proofErr w:type="spellStart"/>
      <w:proofErr w:type="gramStart"/>
      <w:r w:rsidRPr="00BD1D9C">
        <w:rPr>
          <w:rFonts w:ascii="Times New Roman" w:eastAsia="Calibri" w:hAnsi="Times New Roman" w:cs="Times New Roman"/>
          <w:sz w:val="21"/>
          <w:szCs w:val="21"/>
        </w:rPr>
        <w:t>ISBN</w:t>
      </w:r>
      <w:proofErr w:type="spellEnd"/>
      <w:r w:rsidRPr="00BD1D9C">
        <w:rPr>
          <w:rFonts w:ascii="Times New Roman" w:eastAsia="Calibri" w:hAnsi="Times New Roman" w:cs="Times New Roman"/>
          <w:sz w:val="21"/>
          <w:szCs w:val="21"/>
        </w:rPr>
        <w:t xml:space="preserve"> 978-5-4414-0074-9                          </w:t>
      </w:r>
      <w:r w:rsidR="000863B0" w:rsidRPr="00BD1D9C">
        <w:rPr>
          <w:rFonts w:ascii="Times New Roman" w:eastAsia="Calibri" w:hAnsi="Times New Roman" w:cs="Times New Roman"/>
          <w:sz w:val="21"/>
          <w:szCs w:val="21"/>
        </w:rPr>
        <w:t>© Алтайский государственный</w:t>
      </w:r>
      <w:proofErr w:type="gramEnd"/>
    </w:p>
    <w:p w:rsidR="000863B0" w:rsidRPr="00BD1D9C" w:rsidRDefault="00FA4534" w:rsidP="00100FBD">
      <w:pPr>
        <w:tabs>
          <w:tab w:val="left" w:pos="709"/>
          <w:tab w:val="left" w:pos="851"/>
        </w:tabs>
        <w:ind w:left="3545" w:firstLine="141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D1D9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863B0" w:rsidRPr="00BD1D9C">
        <w:rPr>
          <w:rFonts w:ascii="Times New Roman" w:eastAsia="Calibri" w:hAnsi="Times New Roman" w:cs="Times New Roman"/>
          <w:sz w:val="21"/>
          <w:szCs w:val="21"/>
        </w:rPr>
        <w:t>институт культуры, 2019</w:t>
      </w:r>
    </w:p>
    <w:p w:rsidR="009C6D42" w:rsidRPr="00BD1D9C" w:rsidRDefault="00C91F08" w:rsidP="00100FBD">
      <w:pPr>
        <w:tabs>
          <w:tab w:val="left" w:pos="709"/>
          <w:tab w:val="left" w:pos="851"/>
        </w:tabs>
        <w:spacing w:line="252" w:lineRule="auto"/>
        <w:ind w:left="2836" w:firstLine="283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D1D9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D1D9C">
        <w:rPr>
          <w:rFonts w:ascii="Times New Roman" w:eastAsia="Calibri" w:hAnsi="Times New Roman" w:cs="Times New Roman"/>
          <w:sz w:val="21"/>
          <w:szCs w:val="21"/>
        </w:rPr>
        <w:t xml:space="preserve">  </w:t>
      </w:r>
      <w:r w:rsidR="000863B0" w:rsidRPr="00BD1D9C">
        <w:rPr>
          <w:rFonts w:ascii="Times New Roman" w:eastAsia="Calibri" w:hAnsi="Times New Roman" w:cs="Times New Roman"/>
          <w:sz w:val="21"/>
          <w:szCs w:val="21"/>
        </w:rPr>
        <w:t xml:space="preserve">© </w:t>
      </w:r>
      <w:r w:rsidRPr="00BD1D9C">
        <w:rPr>
          <w:rFonts w:ascii="Times New Roman" w:eastAsia="Calibri" w:hAnsi="Times New Roman" w:cs="Times New Roman"/>
          <w:sz w:val="21"/>
          <w:szCs w:val="21"/>
        </w:rPr>
        <w:t xml:space="preserve">О. В. </w:t>
      </w:r>
      <w:proofErr w:type="spellStart"/>
      <w:r w:rsidR="000863B0" w:rsidRPr="00BD1D9C">
        <w:rPr>
          <w:rFonts w:ascii="Times New Roman" w:eastAsia="Calibri" w:hAnsi="Times New Roman" w:cs="Times New Roman"/>
          <w:sz w:val="21"/>
          <w:szCs w:val="21"/>
        </w:rPr>
        <w:t>Голощапова</w:t>
      </w:r>
      <w:proofErr w:type="spellEnd"/>
      <w:r w:rsidR="000863B0" w:rsidRPr="00BD1D9C">
        <w:rPr>
          <w:rFonts w:ascii="Times New Roman" w:eastAsia="Calibri" w:hAnsi="Times New Roman" w:cs="Times New Roman"/>
          <w:sz w:val="21"/>
          <w:szCs w:val="21"/>
        </w:rPr>
        <w:t>,</w:t>
      </w:r>
      <w:r w:rsidR="00BD1D9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863B0" w:rsidRPr="00BD1D9C">
        <w:rPr>
          <w:rFonts w:ascii="Times New Roman" w:eastAsia="Calibri" w:hAnsi="Times New Roman" w:cs="Times New Roman"/>
          <w:sz w:val="21"/>
          <w:szCs w:val="21"/>
        </w:rPr>
        <w:t xml:space="preserve"> 2019</w:t>
      </w:r>
      <w:r w:rsidR="003A7896" w:rsidRPr="00BD1D9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:rsidR="009C6D42" w:rsidRPr="00BD1D9C" w:rsidRDefault="00FA4534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lastRenderedPageBreak/>
        <w:t xml:space="preserve">Оглавление </w:t>
      </w:r>
    </w:p>
    <w:p w:rsidR="009C6D42" w:rsidRPr="00BD1D9C" w:rsidRDefault="009C6D42" w:rsidP="00FA4534">
      <w:pPr>
        <w:tabs>
          <w:tab w:val="left" w:pos="709"/>
          <w:tab w:val="left" w:pos="851"/>
        </w:tabs>
        <w:ind w:firstLine="454"/>
        <w:jc w:val="both"/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</w:pPr>
    </w:p>
    <w:p w:rsidR="00FA4534" w:rsidRPr="00BD1D9C" w:rsidRDefault="00FA4534" w:rsidP="00FA4534">
      <w:pPr>
        <w:pStyle w:val="1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fldChar w:fldCharType="begin"/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instrText xml:space="preserve"> TOC \o "1-3" \h \z \u </w:instrTex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fldChar w:fldCharType="separate"/>
      </w:r>
      <w:hyperlink w:anchor="_Toc24719109" w:history="1">
        <w:r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ВВЕДЕНИЕ</w:t>
        </w:r>
        <w:r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_Toc24719109 \h </w:instrText>
        </w:r>
        <w:r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4</w:t>
        </w:r>
        <w:r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FA4534" w:rsidRPr="00BD1D9C" w:rsidRDefault="00C045A2" w:rsidP="00FA4534">
      <w:pPr>
        <w:pStyle w:val="1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10" w:history="1"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ГЛАВА 1. ТЕОРЕТИЧЕСКИЕ ОСНОВЫ ФОРМИРОВАНИЯ МУЗЫКАЛЬНЫХ ИНТЕРЕСОВ УЧАЩИХСЯ  МЛАДШИХ КЛАССОВ ДШИ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_Toc24719110 \h </w:instrTex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5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FA4534" w:rsidRPr="00BD1D9C" w:rsidRDefault="00C045A2" w:rsidP="00FA4534">
      <w:pPr>
        <w:pStyle w:val="2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11" w:history="1"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1.</w:t>
        </w:r>
        <w:r w:rsidR="00FA4534" w:rsidRPr="00BD1D9C">
          <w:rPr>
            <w:rStyle w:val="af0"/>
            <w:rFonts w:ascii="Times New Roman" w:eastAsia="TimesNewRoman+1+1" w:hAnsi="Times New Roman" w:cs="Times New Roman"/>
            <w:noProof/>
            <w:sz w:val="22"/>
            <w:szCs w:val="22"/>
            <w:u w:val="none"/>
          </w:rPr>
          <w:t xml:space="preserve">1. Формирование музыкальных интересов учащихся  в системе </w:t>
        </w:r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дополнительного музыкального образования  как педагогическая проблема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_Toc24719111 \h </w:instrTex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5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FA4534" w:rsidRPr="00BD1D9C" w:rsidRDefault="00C045A2" w:rsidP="00FA4534">
      <w:pPr>
        <w:pStyle w:val="2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12" w:history="1">
        <w:r w:rsidR="00FA4534" w:rsidRPr="00BD1D9C">
          <w:rPr>
            <w:rStyle w:val="af0"/>
            <w:rFonts w:ascii="Times New Roman" w:eastAsia="TimesNewRoman+1+1" w:hAnsi="Times New Roman" w:cs="Times New Roman"/>
            <w:noProof/>
            <w:sz w:val="22"/>
            <w:szCs w:val="22"/>
            <w:u w:val="none"/>
          </w:rPr>
          <w:t>1.2. Роль учреждений дополнительного образования</w:t>
        </w:r>
      </w:hyperlink>
      <w:r w:rsidR="00FA4534" w:rsidRPr="00BD1D9C">
        <w:rPr>
          <w:rStyle w:val="af0"/>
          <w:rFonts w:ascii="Times New Roman" w:hAnsi="Times New Roman" w:cs="Times New Roman"/>
          <w:noProof/>
          <w:sz w:val="22"/>
          <w:szCs w:val="22"/>
          <w:u w:val="none"/>
        </w:rPr>
        <w:t xml:space="preserve"> </w:t>
      </w:r>
      <w:hyperlink w:anchor="_Toc24719113" w:history="1">
        <w:r w:rsidR="00FA4534" w:rsidRPr="00BD1D9C">
          <w:rPr>
            <w:rStyle w:val="af0"/>
            <w:rFonts w:ascii="Times New Roman" w:eastAsia="TimesNewRoman+1+1" w:hAnsi="Times New Roman" w:cs="Times New Roman"/>
            <w:noProof/>
            <w:sz w:val="22"/>
            <w:szCs w:val="22"/>
            <w:u w:val="none"/>
          </w:rPr>
          <w:t>в формирования музыкальных интересов учащихся</w:t>
        </w:r>
      </w:hyperlink>
      <w:r w:rsidR="00FA4534" w:rsidRPr="00BD1D9C">
        <w:rPr>
          <w:rStyle w:val="af0"/>
          <w:rFonts w:ascii="Times New Roman" w:hAnsi="Times New Roman" w:cs="Times New Roman"/>
          <w:noProof/>
          <w:sz w:val="22"/>
          <w:szCs w:val="22"/>
          <w:u w:val="none"/>
        </w:rPr>
        <w:t xml:space="preserve"> </w:t>
      </w:r>
      <w:hyperlink w:anchor="_Toc24719114" w:history="1">
        <w:r w:rsidR="00FA4534" w:rsidRPr="00BD1D9C">
          <w:rPr>
            <w:rStyle w:val="af0"/>
            <w:rFonts w:ascii="Times New Roman" w:eastAsia="TimesNewRoman+1+1" w:hAnsi="Times New Roman" w:cs="Times New Roman"/>
            <w:noProof/>
            <w:sz w:val="22"/>
            <w:szCs w:val="22"/>
            <w:u w:val="none"/>
          </w:rPr>
          <w:t>младших классов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_Toc24719114 \h </w:instrTex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17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FA4534" w:rsidRPr="00BD1D9C" w:rsidRDefault="00C045A2" w:rsidP="00FA4534">
      <w:pPr>
        <w:pStyle w:val="2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15" w:history="1">
        <w:r w:rsidR="00FA4534" w:rsidRPr="00BD1D9C">
          <w:rPr>
            <w:rStyle w:val="af0"/>
            <w:rFonts w:ascii="Times New Roman" w:eastAsia="TimesNewRoman+1+1" w:hAnsi="Times New Roman" w:cs="Times New Roman"/>
            <w:noProof/>
            <w:sz w:val="22"/>
            <w:szCs w:val="22"/>
            <w:u w:val="none"/>
          </w:rPr>
          <w:t>1.3. Психолого-педагогические особенности детей</w:t>
        </w:r>
      </w:hyperlink>
      <w:r w:rsidR="00FA4534" w:rsidRPr="00BD1D9C">
        <w:rPr>
          <w:rStyle w:val="af0"/>
          <w:rFonts w:ascii="Times New Roman" w:hAnsi="Times New Roman" w:cs="Times New Roman"/>
          <w:noProof/>
          <w:sz w:val="22"/>
          <w:szCs w:val="22"/>
          <w:u w:val="none"/>
        </w:rPr>
        <w:t xml:space="preserve"> </w:t>
      </w:r>
      <w:hyperlink w:anchor="_Toc24719116" w:history="1">
        <w:r w:rsidR="00FA4534" w:rsidRPr="00BD1D9C">
          <w:rPr>
            <w:rStyle w:val="af0"/>
            <w:rFonts w:ascii="Times New Roman" w:eastAsia="TimesNewRoman+1+1" w:hAnsi="Times New Roman" w:cs="Times New Roman"/>
            <w:noProof/>
            <w:sz w:val="22"/>
            <w:szCs w:val="22"/>
            <w:u w:val="none"/>
          </w:rPr>
          <w:t>младшего школьного возраста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_Toc24719116 \h </w:instrTex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44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FA4534" w:rsidRPr="00BD1D9C" w:rsidRDefault="00C045A2" w:rsidP="00FA4534">
      <w:pPr>
        <w:pStyle w:val="1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17" w:history="1"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ГЛАВА 2. ПЕДАГОГИЧЕСКИЕ УСЛОВИЯ ФОРМИРОВАНИЯ МУЗЫКАЛЬНЫХ ИНТЕРЕСОВ УЧАЩИХСЯ МЛАДШИХ КЛАССОВ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_Toc24719117 \h </w:instrTex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51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FA4534" w:rsidRPr="00BD1D9C" w:rsidRDefault="00C045A2" w:rsidP="00FA4534">
      <w:pPr>
        <w:pStyle w:val="2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18" w:history="1"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2.</w:t>
        </w:r>
        <w:r w:rsidR="00FA4534" w:rsidRPr="00BD1D9C">
          <w:rPr>
            <w:rStyle w:val="af0"/>
            <w:rFonts w:ascii="Times New Roman" w:eastAsia="TimesNewRoman+1+1" w:hAnsi="Times New Roman" w:cs="Times New Roman"/>
            <w:noProof/>
            <w:sz w:val="22"/>
            <w:szCs w:val="22"/>
            <w:u w:val="none"/>
          </w:rPr>
          <w:t>1. Реализация дополнительной предпрофессиональной  общеобразовательной программы</w:t>
        </w:r>
      </w:hyperlink>
      <w:r w:rsidR="00FA4534" w:rsidRPr="00BD1D9C">
        <w:rPr>
          <w:rStyle w:val="af0"/>
          <w:rFonts w:ascii="Times New Roman" w:hAnsi="Times New Roman" w:cs="Times New Roman"/>
          <w:noProof/>
          <w:sz w:val="22"/>
          <w:szCs w:val="22"/>
          <w:u w:val="none"/>
        </w:rPr>
        <w:t xml:space="preserve"> </w:t>
      </w:r>
      <w:hyperlink w:anchor="_Toc24719119" w:history="1">
        <w:r w:rsidR="00FA4534" w:rsidRPr="00BD1D9C">
          <w:rPr>
            <w:rStyle w:val="af0"/>
            <w:rFonts w:ascii="Times New Roman" w:eastAsia="TimesNewRoman+1+1" w:hAnsi="Times New Roman" w:cs="Times New Roman"/>
            <w:noProof/>
            <w:sz w:val="22"/>
            <w:szCs w:val="22"/>
            <w:u w:val="none"/>
          </w:rPr>
          <w:t>в области музыкального  искусства «Фортепиано»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_Toc24719119 \h </w:instrTex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51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FA4534" w:rsidRPr="00BD1D9C" w:rsidRDefault="00C045A2" w:rsidP="00FA4534">
      <w:pPr>
        <w:pStyle w:val="2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20" w:history="1"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2.2. Пути внедрения методов работы</w:t>
        </w:r>
      </w:hyperlink>
      <w:r w:rsidR="00FA4534" w:rsidRPr="00BD1D9C">
        <w:rPr>
          <w:rStyle w:val="af0"/>
          <w:rFonts w:ascii="Times New Roman" w:hAnsi="Times New Roman" w:cs="Times New Roman"/>
          <w:noProof/>
          <w:sz w:val="22"/>
          <w:szCs w:val="22"/>
          <w:u w:val="none"/>
        </w:rPr>
        <w:t xml:space="preserve"> </w:t>
      </w:r>
      <w:hyperlink w:anchor="_Toc24719121" w:history="1"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в классе фортепиано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_Toc24719121 \h </w:instrTex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69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FA4534" w:rsidRPr="00BD1D9C" w:rsidRDefault="00C045A2" w:rsidP="00FA4534">
      <w:pPr>
        <w:pStyle w:val="2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22" w:history="1"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2.3. Мониторинг формирования музыкальных интересов младших школьников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_Toc24719122 \h </w:instrTex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124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FA4534" w:rsidRPr="00BD1D9C" w:rsidRDefault="00C045A2" w:rsidP="00FA4534">
      <w:pPr>
        <w:pStyle w:val="1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23" w:history="1"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Анкета для выявления музыкальных интересов учащихся младших классов ДШИ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_Toc24719123 \h </w:instrTex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128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FA4534" w:rsidRPr="00BD1D9C" w:rsidRDefault="00C045A2" w:rsidP="00FA4534">
      <w:pPr>
        <w:pStyle w:val="1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24" w:history="1"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ЗАКЛЮЧЕНИЕ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_Toc24719124 \h </w:instrTex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137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FA4534" w:rsidRPr="00BD1D9C" w:rsidRDefault="00C045A2" w:rsidP="00FA4534">
      <w:pPr>
        <w:pStyle w:val="1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25" w:history="1"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ЛИТЕРАТУРА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_Toc24719125 \h </w:instrTex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141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FA4534" w:rsidRPr="00BD1D9C" w:rsidRDefault="00C045A2" w:rsidP="00FA4534">
      <w:pPr>
        <w:pStyle w:val="1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26" w:history="1"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ПРИЛОЖЕНИЕ.</w:t>
        </w:r>
      </w:hyperlink>
    </w:p>
    <w:p w:rsidR="00FA4534" w:rsidRPr="00BD1D9C" w:rsidRDefault="00C045A2" w:rsidP="00FA4534">
      <w:pPr>
        <w:pStyle w:val="11"/>
        <w:tabs>
          <w:tab w:val="right" w:leader="dot" w:pos="6340"/>
        </w:tabs>
        <w:spacing w:after="0"/>
        <w:rPr>
          <w:rFonts w:ascii="Times New Roman" w:hAnsi="Times New Roman" w:cs="Times New Roman"/>
          <w:noProof/>
          <w:sz w:val="22"/>
          <w:szCs w:val="22"/>
        </w:rPr>
      </w:pPr>
      <w:hyperlink w:anchor="_Toc24719127" w:history="1">
        <w:r w:rsidR="00FA4534" w:rsidRPr="00BD1D9C">
          <w:rPr>
            <w:rStyle w:val="af0"/>
            <w:rFonts w:ascii="Times New Roman" w:hAnsi="Times New Roman" w:cs="Times New Roman"/>
            <w:noProof/>
            <w:sz w:val="22"/>
            <w:szCs w:val="22"/>
            <w:u w:val="none"/>
          </w:rPr>
          <w:t>СЦЕНАРИИ МУЗЫКАЛЬНЫХ СПЕКТАКЛЕЙ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_Toc24719127 \h </w:instrTex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170A75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t>165</w:t>
        </w:r>
        <w:r w:rsidR="00FA4534" w:rsidRPr="00BD1D9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:rsidR="004246AC" w:rsidRPr="00BD1D9C" w:rsidRDefault="00FA4534" w:rsidP="00FA4534">
      <w:pPr>
        <w:tabs>
          <w:tab w:val="left" w:pos="709"/>
          <w:tab w:val="left" w:pos="851"/>
        </w:tabs>
        <w:ind w:firstLine="454"/>
        <w:jc w:val="center"/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fldChar w:fldCharType="end"/>
      </w:r>
    </w:p>
    <w:p w:rsidR="00562D5D" w:rsidRPr="00BD1D9C" w:rsidRDefault="00562D5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</w:pPr>
    </w:p>
    <w:p w:rsidR="00FA4534" w:rsidRPr="00BD1D9C" w:rsidRDefault="00FA4534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</w:pPr>
    </w:p>
    <w:p w:rsidR="00FA4534" w:rsidRPr="00BD1D9C" w:rsidRDefault="00FA4534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</w:pPr>
    </w:p>
    <w:p w:rsidR="00FA4534" w:rsidRPr="00BD1D9C" w:rsidRDefault="00FA4534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</w:pPr>
    </w:p>
    <w:p w:rsidR="00DC298E" w:rsidRPr="00BD1D9C" w:rsidRDefault="00DC298E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</w:pPr>
    </w:p>
    <w:p w:rsidR="00FA4534" w:rsidRPr="00BD1D9C" w:rsidRDefault="00FA4534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</w:pPr>
    </w:p>
    <w:p w:rsidR="00FA4534" w:rsidRPr="00BD1D9C" w:rsidRDefault="00FA4534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pStyle w:val="1"/>
        <w:tabs>
          <w:tab w:val="left" w:pos="709"/>
          <w:tab w:val="left" w:pos="851"/>
        </w:tabs>
      </w:pPr>
      <w:bookmarkStart w:id="1" w:name="_Toc24719109"/>
      <w:r w:rsidRPr="00BD1D9C">
        <w:lastRenderedPageBreak/>
        <w:t>ВВЕДЕНИЕ</w:t>
      </w:r>
      <w:bookmarkEnd w:id="1"/>
    </w:p>
    <w:p w:rsidR="004246AC" w:rsidRPr="00BD1D9C" w:rsidRDefault="004246AC" w:rsidP="00100FBD">
      <w:pPr>
        <w:pStyle w:val="aa"/>
        <w:tabs>
          <w:tab w:val="left" w:pos="709"/>
          <w:tab w:val="left" w:pos="851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</w:p>
    <w:p w:rsidR="009C6D42" w:rsidRPr="00BD1D9C" w:rsidRDefault="003A7896" w:rsidP="00100FBD">
      <w:pPr>
        <w:pStyle w:val="aa"/>
        <w:tabs>
          <w:tab w:val="left" w:pos="709"/>
          <w:tab w:val="left" w:pos="851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</w:rPr>
        <w:t>В эпоху развития постиндустриального общества, приобщ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ние подрастающего поколения к высокому искусству через форм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>рование музыкальных интересов, становится важным основанием развития эстетических потребностей, эстетических идеалов, худ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жественного вкуса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на лучших образцах мировой классической м</w:t>
      </w:r>
      <w:r w:rsidRPr="00BD1D9C">
        <w:rPr>
          <w:rFonts w:ascii="Times New Roman" w:hAnsi="Times New Roman" w:cs="Times New Roman"/>
          <w:bCs/>
          <w:color w:val="000000" w:themeColor="text1"/>
        </w:rPr>
        <w:t>у</w:t>
      </w:r>
      <w:r w:rsidRPr="00BD1D9C">
        <w:rPr>
          <w:rFonts w:ascii="Times New Roman" w:hAnsi="Times New Roman" w:cs="Times New Roman"/>
          <w:bCs/>
          <w:color w:val="000000" w:themeColor="text1"/>
        </w:rPr>
        <w:t>зыки разных эпох.</w:t>
      </w:r>
      <w:proofErr w:type="gram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 Обращение к музыкальному искусству открыв</w:t>
      </w:r>
      <w:r w:rsidRPr="00BD1D9C">
        <w:rPr>
          <w:rFonts w:ascii="Times New Roman" w:hAnsi="Times New Roman" w:cs="Times New Roman"/>
          <w:bCs/>
          <w:color w:val="000000" w:themeColor="text1"/>
        </w:rPr>
        <w:t>а</w:t>
      </w:r>
      <w:r w:rsidRPr="00BD1D9C">
        <w:rPr>
          <w:rFonts w:ascii="Times New Roman" w:hAnsi="Times New Roman" w:cs="Times New Roman"/>
          <w:bCs/>
          <w:color w:val="000000" w:themeColor="text1"/>
        </w:rPr>
        <w:t>ет широкие возможности для духовного развития обучающегося. Вследствие своей универсальности музыка является концентрир</w:t>
      </w:r>
      <w:r w:rsidRPr="00BD1D9C">
        <w:rPr>
          <w:rFonts w:ascii="Times New Roman" w:hAnsi="Times New Roman" w:cs="Times New Roman"/>
          <w:bCs/>
          <w:color w:val="000000" w:themeColor="text1"/>
        </w:rPr>
        <w:t>о</w:t>
      </w:r>
      <w:r w:rsidRPr="00BD1D9C">
        <w:rPr>
          <w:rFonts w:ascii="Times New Roman" w:hAnsi="Times New Roman" w:cs="Times New Roman"/>
          <w:bCs/>
          <w:color w:val="000000" w:themeColor="text1"/>
        </w:rPr>
        <w:t>ванной формой художественного постижения мира, способствует развитию познавательных способностей, эстетического отношения учащегося к явлениям окружающей действительности, к самому себе. Эстетическая направленность музыки отражает ценностно-смысловые параметры художественного восприятия младшего школьника; его духовные ориентиры выполняют мировоззренч</w:t>
      </w:r>
      <w:r w:rsidRPr="00BD1D9C">
        <w:rPr>
          <w:rFonts w:ascii="Times New Roman" w:hAnsi="Times New Roman" w:cs="Times New Roman"/>
          <w:bCs/>
          <w:color w:val="000000" w:themeColor="text1"/>
        </w:rPr>
        <w:t>е</w:t>
      </w:r>
      <w:r w:rsidRPr="00BD1D9C">
        <w:rPr>
          <w:rFonts w:ascii="Times New Roman" w:hAnsi="Times New Roman" w:cs="Times New Roman"/>
          <w:bCs/>
          <w:color w:val="000000" w:themeColor="text1"/>
        </w:rPr>
        <w:t>скую функцию. В этом процессе открывается возможность погр</w:t>
      </w:r>
      <w:r w:rsidRPr="00BD1D9C">
        <w:rPr>
          <w:rFonts w:ascii="Times New Roman" w:hAnsi="Times New Roman" w:cs="Times New Roman"/>
          <w:bCs/>
          <w:color w:val="000000" w:themeColor="text1"/>
        </w:rPr>
        <w:t>у</w:t>
      </w:r>
      <w:r w:rsidRPr="00BD1D9C">
        <w:rPr>
          <w:rFonts w:ascii="Times New Roman" w:hAnsi="Times New Roman" w:cs="Times New Roman"/>
          <w:bCs/>
          <w:color w:val="000000" w:themeColor="text1"/>
        </w:rPr>
        <w:t>жения в эстетическую картину мира, которая проецируется на р</w:t>
      </w:r>
      <w:r w:rsidRPr="00BD1D9C">
        <w:rPr>
          <w:rFonts w:ascii="Times New Roman" w:hAnsi="Times New Roman" w:cs="Times New Roman"/>
          <w:bCs/>
          <w:color w:val="000000" w:themeColor="text1"/>
        </w:rPr>
        <w:t>е</w:t>
      </w:r>
      <w:r w:rsidRPr="00BD1D9C">
        <w:rPr>
          <w:rFonts w:ascii="Times New Roman" w:hAnsi="Times New Roman" w:cs="Times New Roman"/>
          <w:bCs/>
          <w:color w:val="000000" w:themeColor="text1"/>
        </w:rPr>
        <w:t xml:space="preserve">альное бытие, ведет обучающегося к построению </w:t>
      </w: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смысложизне</w:t>
      </w:r>
      <w:r w:rsidRPr="00BD1D9C">
        <w:rPr>
          <w:rFonts w:ascii="Times New Roman" w:hAnsi="Times New Roman" w:cs="Times New Roman"/>
          <w:bCs/>
          <w:color w:val="000000" w:themeColor="text1"/>
        </w:rPr>
        <w:t>н</w:t>
      </w:r>
      <w:r w:rsidRPr="00BD1D9C">
        <w:rPr>
          <w:rFonts w:ascii="Times New Roman" w:hAnsi="Times New Roman" w:cs="Times New Roman"/>
          <w:bCs/>
          <w:color w:val="000000" w:themeColor="text1"/>
        </w:rPr>
        <w:t>ных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 стратегий. Владение приемами смыслового понимания муз</w:t>
      </w:r>
      <w:r w:rsidRPr="00BD1D9C">
        <w:rPr>
          <w:rFonts w:ascii="Times New Roman" w:hAnsi="Times New Roman" w:cs="Times New Roman"/>
          <w:bCs/>
          <w:color w:val="000000" w:themeColor="text1"/>
        </w:rPr>
        <w:t>ы</w:t>
      </w:r>
      <w:r w:rsidRPr="00BD1D9C">
        <w:rPr>
          <w:rFonts w:ascii="Times New Roman" w:hAnsi="Times New Roman" w:cs="Times New Roman"/>
          <w:bCs/>
          <w:color w:val="000000" w:themeColor="text1"/>
        </w:rPr>
        <w:t>кального содержания на оценочно-ориентационном уровне ускор</w:t>
      </w:r>
      <w:r w:rsidRPr="00BD1D9C">
        <w:rPr>
          <w:rFonts w:ascii="Times New Roman" w:hAnsi="Times New Roman" w:cs="Times New Roman"/>
          <w:bCs/>
          <w:color w:val="000000" w:themeColor="text1"/>
        </w:rPr>
        <w:t>я</w:t>
      </w:r>
      <w:r w:rsidRPr="00BD1D9C">
        <w:rPr>
          <w:rFonts w:ascii="Times New Roman" w:hAnsi="Times New Roman" w:cs="Times New Roman"/>
          <w:bCs/>
          <w:color w:val="000000" w:themeColor="text1"/>
        </w:rPr>
        <w:t xml:space="preserve">ет развитие познавательных, аксиологических и эмоционально-творческих процессов учащихся младших классов </w:t>
      </w: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ДШИ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>. А прим</w:t>
      </w:r>
      <w:r w:rsidRPr="00BD1D9C">
        <w:rPr>
          <w:rFonts w:ascii="Times New Roman" w:hAnsi="Times New Roman" w:cs="Times New Roman"/>
          <w:bCs/>
          <w:color w:val="000000" w:themeColor="text1"/>
        </w:rPr>
        <w:t>е</w:t>
      </w:r>
      <w:r w:rsidRPr="00BD1D9C">
        <w:rPr>
          <w:rFonts w:ascii="Times New Roman" w:hAnsi="Times New Roman" w:cs="Times New Roman"/>
          <w:bCs/>
          <w:color w:val="000000" w:themeColor="text1"/>
        </w:rPr>
        <w:t>нение методов, способствующих повышению эффективности пед</w:t>
      </w:r>
      <w:r w:rsidRPr="00BD1D9C">
        <w:rPr>
          <w:rFonts w:ascii="Times New Roman" w:hAnsi="Times New Roman" w:cs="Times New Roman"/>
          <w:bCs/>
          <w:color w:val="000000" w:themeColor="text1"/>
        </w:rPr>
        <w:t>а</w:t>
      </w:r>
      <w:r w:rsidRPr="00BD1D9C">
        <w:rPr>
          <w:rFonts w:ascii="Times New Roman" w:hAnsi="Times New Roman" w:cs="Times New Roman"/>
          <w:bCs/>
          <w:color w:val="000000" w:themeColor="text1"/>
        </w:rPr>
        <w:t>гогического воздействия на формирование музыкальных интер</w:t>
      </w:r>
      <w:r w:rsidRPr="00BD1D9C">
        <w:rPr>
          <w:rFonts w:ascii="Times New Roman" w:hAnsi="Times New Roman" w:cs="Times New Roman"/>
          <w:bCs/>
          <w:color w:val="000000" w:themeColor="text1"/>
        </w:rPr>
        <w:t>е</w:t>
      </w:r>
      <w:r w:rsidRPr="00BD1D9C">
        <w:rPr>
          <w:rFonts w:ascii="Times New Roman" w:hAnsi="Times New Roman" w:cs="Times New Roman"/>
          <w:bCs/>
          <w:color w:val="000000" w:themeColor="text1"/>
        </w:rPr>
        <w:t>сов, создание специальных педагогических условий содейству</w:t>
      </w:r>
      <w:r w:rsidRPr="00BD1D9C">
        <w:rPr>
          <w:rFonts w:ascii="Times New Roman" w:hAnsi="Times New Roman" w:cs="Times New Roman"/>
          <w:bCs/>
          <w:color w:val="000000" w:themeColor="text1"/>
        </w:rPr>
        <w:t>ю</w:t>
      </w:r>
      <w:r w:rsidRPr="00BD1D9C">
        <w:rPr>
          <w:rFonts w:ascii="Times New Roman" w:hAnsi="Times New Roman" w:cs="Times New Roman"/>
          <w:bCs/>
          <w:color w:val="000000" w:themeColor="text1"/>
        </w:rPr>
        <w:t>щих развитию потребности человека в музыкальной деятельности,</w:t>
      </w:r>
      <w:r w:rsidR="004246AC"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 xml:space="preserve">способного воспринимать и понимать музыку, </w:t>
      </w:r>
      <w:r w:rsidR="00296DE9" w:rsidRPr="00BD1D9C">
        <w:rPr>
          <w:rFonts w:ascii="Times New Roman" w:hAnsi="Times New Roman" w:cs="Times New Roman"/>
          <w:bCs/>
          <w:color w:val="000000" w:themeColor="text1"/>
        </w:rPr>
        <w:t xml:space="preserve">но и </w:t>
      </w:r>
      <w:r w:rsidRPr="00BD1D9C">
        <w:rPr>
          <w:rFonts w:ascii="Times New Roman" w:hAnsi="Times New Roman" w:cs="Times New Roman"/>
          <w:bCs/>
          <w:color w:val="000000" w:themeColor="text1"/>
        </w:rPr>
        <w:t>анализировать и п</w:t>
      </w:r>
      <w:r w:rsidR="00304A2E" w:rsidRPr="00BD1D9C">
        <w:rPr>
          <w:rFonts w:ascii="Times New Roman" w:hAnsi="Times New Roman" w:cs="Times New Roman"/>
          <w:bCs/>
          <w:color w:val="000000" w:themeColor="text1"/>
        </w:rPr>
        <w:t>е</w:t>
      </w:r>
      <w:r w:rsidRPr="00BD1D9C">
        <w:rPr>
          <w:rFonts w:ascii="Times New Roman" w:hAnsi="Times New Roman" w:cs="Times New Roman"/>
          <w:bCs/>
          <w:color w:val="000000" w:themeColor="text1"/>
        </w:rPr>
        <w:t>редавать ее.</w:t>
      </w:r>
      <w:r w:rsidR="004246AC"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В связи с этим,</w:t>
      </w:r>
      <w:r w:rsidR="004246AC"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в</w:t>
      </w:r>
      <w:r w:rsidR="004246AC"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музыкально-образовательной практике требуется постоянная необходимость в научно-методическом обеспечении,</w:t>
      </w:r>
      <w:r w:rsidR="00C17585" w:rsidRPr="00BD1D9C">
        <w:rPr>
          <w:rFonts w:ascii="Times New Roman" w:hAnsi="Times New Roman" w:cs="Times New Roman"/>
          <w:bCs/>
          <w:color w:val="000000" w:themeColor="text1"/>
        </w:rPr>
        <w:t xml:space="preserve"> её </w:t>
      </w:r>
      <w:r w:rsidRPr="00BD1D9C">
        <w:rPr>
          <w:rFonts w:ascii="Times New Roman" w:hAnsi="Times New Roman" w:cs="Times New Roman"/>
          <w:bCs/>
          <w:color w:val="000000" w:themeColor="text1"/>
        </w:rPr>
        <w:t>обновлении и пополнении. Это св</w:t>
      </w:r>
      <w:r w:rsidRPr="00BD1D9C">
        <w:rPr>
          <w:rFonts w:ascii="Times New Roman" w:hAnsi="Times New Roman" w:cs="Times New Roman"/>
          <w:bCs/>
          <w:color w:val="000000" w:themeColor="text1"/>
        </w:rPr>
        <w:t>я</w:t>
      </w:r>
      <w:r w:rsidRPr="00BD1D9C">
        <w:rPr>
          <w:rFonts w:ascii="Times New Roman" w:hAnsi="Times New Roman" w:cs="Times New Roman"/>
          <w:bCs/>
          <w:color w:val="000000" w:themeColor="text1"/>
        </w:rPr>
        <w:t>зано с решением как субъективных, так и объективных задач, во</w:t>
      </w:r>
      <w:r w:rsidRPr="00BD1D9C">
        <w:rPr>
          <w:rFonts w:ascii="Times New Roman" w:hAnsi="Times New Roman" w:cs="Times New Roman"/>
          <w:bCs/>
          <w:color w:val="000000" w:themeColor="text1"/>
        </w:rPr>
        <w:t>з</w:t>
      </w:r>
      <w:r w:rsidRPr="00BD1D9C">
        <w:rPr>
          <w:rFonts w:ascii="Times New Roman" w:hAnsi="Times New Roman" w:cs="Times New Roman"/>
          <w:bCs/>
          <w:color w:val="000000" w:themeColor="text1"/>
        </w:rPr>
        <w:t>никающих в каждой отдельно взятой педагогической ситуации.</w:t>
      </w:r>
      <w:r w:rsidR="004246AC"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9C6D42" w:rsidRPr="00BD1D9C" w:rsidRDefault="003A7896" w:rsidP="00100FBD">
      <w:pPr>
        <w:tabs>
          <w:tab w:val="left" w:pos="142"/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связи с этим, сегодня актуальна проблема активизации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иска путей формирования музыкальных интересов младших школьников к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музицированию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к творчеству, восприятию в системе дополнительного музыкального образования детей.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End"/>
    </w:p>
    <w:p w:rsidR="009C6D42" w:rsidRPr="00BD1D9C" w:rsidRDefault="003A7896" w:rsidP="00100FBD">
      <w:pPr>
        <w:pStyle w:val="1"/>
        <w:tabs>
          <w:tab w:val="left" w:pos="709"/>
          <w:tab w:val="left" w:pos="851"/>
        </w:tabs>
      </w:pPr>
      <w:bookmarkStart w:id="2" w:name="_Toc24719110"/>
      <w:r w:rsidRPr="00BD1D9C">
        <w:lastRenderedPageBreak/>
        <w:t>ГЛАВА 1.</w:t>
      </w:r>
      <w:r w:rsidR="004246AC" w:rsidRPr="00BD1D9C">
        <w:t xml:space="preserve"> </w:t>
      </w:r>
      <w:r w:rsidRPr="00BD1D9C">
        <w:t>ТЕОРЕТИЧЕСКИЕ ОСНОВЫ ФОРМИРОВАНИЯ МУЗЫКАЛЬНЫХ ИНТЕРЕСОВ УЧАЩИХСЯ</w:t>
      </w:r>
      <w:r w:rsidR="004246AC" w:rsidRPr="00BD1D9C">
        <w:t xml:space="preserve"> </w:t>
      </w:r>
      <w:r w:rsidR="00DF6C82" w:rsidRPr="00BD1D9C">
        <w:br/>
      </w:r>
      <w:r w:rsidRPr="00BD1D9C">
        <w:t xml:space="preserve">МЛАДШИХ КЛАССОВ </w:t>
      </w:r>
      <w:proofErr w:type="spellStart"/>
      <w:r w:rsidRPr="00BD1D9C">
        <w:t>ДШИ</w:t>
      </w:r>
      <w:bookmarkEnd w:id="2"/>
      <w:proofErr w:type="spellEnd"/>
      <w:r w:rsidR="004246AC" w:rsidRPr="00BD1D9C">
        <w:t xml:space="preserve"> </w:t>
      </w:r>
    </w:p>
    <w:p w:rsidR="00DF6C82" w:rsidRPr="00BD1D9C" w:rsidRDefault="00DF6C82" w:rsidP="00100FBD">
      <w:pPr>
        <w:pStyle w:val="ab"/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pStyle w:val="2"/>
        <w:tabs>
          <w:tab w:val="left" w:pos="709"/>
          <w:tab w:val="left" w:pos="851"/>
        </w:tabs>
      </w:pPr>
      <w:bookmarkStart w:id="3" w:name="_Toc24719111"/>
      <w:r w:rsidRPr="00BD1D9C">
        <w:t>1.</w:t>
      </w:r>
      <w:r w:rsidRPr="00BD1D9C">
        <w:rPr>
          <w:rFonts w:eastAsia="TimesNewRoman+1+1"/>
        </w:rPr>
        <w:t xml:space="preserve">1. Формирование музыкальных интересов учащихся </w:t>
      </w:r>
      <w:r w:rsidR="00DF6C82" w:rsidRPr="00BD1D9C">
        <w:rPr>
          <w:rFonts w:eastAsia="TimesNewRoman+1+1"/>
        </w:rPr>
        <w:br/>
      </w:r>
      <w:r w:rsidRPr="00BD1D9C">
        <w:rPr>
          <w:rFonts w:eastAsia="TimesNewRoman+1+1"/>
        </w:rPr>
        <w:t>в системе</w:t>
      </w:r>
      <w:r w:rsidR="004246AC" w:rsidRPr="00BD1D9C">
        <w:rPr>
          <w:rFonts w:eastAsia="TimesNewRoman+1+1"/>
        </w:rPr>
        <w:t xml:space="preserve"> </w:t>
      </w:r>
      <w:r w:rsidRPr="00BD1D9C">
        <w:t xml:space="preserve">дополнительного музыкального образования </w:t>
      </w:r>
      <w:r w:rsidR="00DF6C82" w:rsidRPr="00BD1D9C">
        <w:br/>
      </w:r>
      <w:r w:rsidRPr="00BD1D9C">
        <w:t>как педагогическая проблема</w:t>
      </w:r>
      <w:bookmarkEnd w:id="3"/>
    </w:p>
    <w:p w:rsidR="00DF6C82" w:rsidRPr="00BD1D9C" w:rsidRDefault="00DF6C82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30B73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Одним из приоритетных направлений развития российского общества является образование.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настоящее время в связи с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дернизацией происходят значительные изменения в этой области, направленные на создание механизма устойчивого развития сист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мы образования и обеспечения условий для самоопределения и самореализации личности.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Это нашло свое отражение в нормати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но-правовых документах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еще в начале нынешнего века: </w:t>
      </w:r>
      <w:r w:rsidR="00DF6C8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330B73" w:rsidRPr="00BD1D9C" w:rsidRDefault="00330B73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К</w:t>
      </w:r>
      <w:r w:rsidR="003A7896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онцеп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ция</w:t>
      </w:r>
      <w:r w:rsidR="003A7896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модернизации российского образования на пер</w:t>
      </w:r>
      <w:r w:rsidR="003A7896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="003A7896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од до 2010 года [5];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330B73" w:rsidRPr="00BD1D9C" w:rsidRDefault="00330B73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Федеральной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закон об образовании в Российской Федера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ции от 29.12 2012 [1]; </w:t>
      </w:r>
      <w:proofErr w:type="gramEnd"/>
    </w:p>
    <w:p w:rsidR="00330B73" w:rsidRPr="00BD1D9C" w:rsidRDefault="00330B73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К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онцепци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художественного образования в Российской Ф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дерации от 28.12.2001 года [6];</w:t>
      </w:r>
    </w:p>
    <w:p w:rsidR="00330B73" w:rsidRPr="00BD1D9C" w:rsidRDefault="00330B73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О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сновы государственной молодежной политики Российской Федерации на период до 2025 года;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330B73" w:rsidRPr="00BD1D9C" w:rsidRDefault="00330B73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Концепция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развития образования в сфере культуры и иску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ства в Российской Федерации на 2008–2015 годы; </w:t>
      </w:r>
    </w:p>
    <w:p w:rsidR="009C6D42" w:rsidRPr="00BD1D9C" w:rsidRDefault="00330B73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="003A7896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онцепции </w:t>
      </w:r>
      <w:proofErr w:type="gramStart"/>
      <w:r w:rsidR="003A7896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развития дополнительного образования детей Российской Федерации</w:t>
      </w:r>
      <w:proofErr w:type="gramEnd"/>
      <w:r w:rsidR="003A7896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на период до 2020 года от 04.09.2014.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</w:p>
    <w:p w:rsidR="00330B73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 Федеральном законе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об образовании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Российской Федерации от 29.12 2012 подчеркивается цель выявления и поддержки од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ренных детей,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обеспечении их профессиональной ориента</w:t>
      </w:r>
      <w:r w:rsidR="00330B73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ции в области искусств. В К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онцепции модернизации российского обр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зования подчеркнута особая роль дополнительного образования как одного из определяющих факторов развития склонностей, сп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собностей и интересов подрастающего поколения.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Государстве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ная программа Российской Федерации</w:t>
      </w:r>
      <w:r w:rsidR="00330B73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«Развитие образования» на 2013–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2020 годы подчеркивает необходимость в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непрерывном обр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зовании, которое является неотъемлемой </w:t>
      </w:r>
      <w:r w:rsidR="00330B73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частью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всей системы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lastRenderedPageBreak/>
        <w:t xml:space="preserve">дополнительного образования </w:t>
      </w:r>
      <w:r w:rsidR="00330B73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воспитание в личности потребн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сти в непрерывном совершенствовании, образовании и самообр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зовании, осознание общественной и личной значимости. </w:t>
      </w:r>
      <w:proofErr w:type="gramEnd"/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В современных законодательных актах: </w:t>
      </w:r>
      <w:r w:rsidR="00330B73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Концепци</w:t>
      </w:r>
      <w:r w:rsidR="00330B73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содерж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ния непрерывного образования (дошкольное и н</w:t>
      </w:r>
      <w:r w:rsidR="00330B73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ачальное звено) от 25.03.1994 «О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б организации </w:t>
      </w:r>
      <w:r w:rsidR="00330B73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преемственности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в программах д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школьного и начального общего образования» признано, что пр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емственность необходимое условие всего образовательного пр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цесса; </w:t>
      </w:r>
      <w:r w:rsidR="00330B73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Письмо министерства Образования РФ № 237/23-16 от 09.08.2000 «О построении преемственности в программах д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школьного образования и начальной школы».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="00330B73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 Концепции разв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тия детских школ искусств в рамках проекта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Программы развития системы дополнительного образования детей в РФ до 2020</w:t>
      </w:r>
      <w:r w:rsidRPr="00BD1D9C">
        <w:rPr>
          <w:rFonts w:ascii="Times New Roman" w:eastAsia="TimesNewRoman+1+1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напра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лена на создание механизма устойчивого развития системы обр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зования и обеспечения условий для самоопределения и самореал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зации личности.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 Концепция развития образования в сфере культ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ры и искусства в Российской Федерации на 2008–2015 годы, одо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ренная распоряжением Правительства Российской Федерации от 25 августа 2008 г. № 1244-р, обозначает целью достижение страт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гических целей социально-экономического развития страны, в том числе – удовлетворение потребностей граждан в образовании и духовном развитии.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 современных условиях, когда в качестве приоритетных задач выступают процессы формирования духовно-нравственных качеств и мировоззренческой структуры личности, эта Концепция предполагает повышение роли предметов худож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ственно-эстетического цикла в сфере общего образования.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В док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менте отражены задачи воспитания подготовленной и заинтерес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ванной аудитории слушателей и зрителей;</w:t>
      </w:r>
      <w:r w:rsidRPr="00BD1D9C">
        <w:rPr>
          <w:rStyle w:val="apple-converted-space"/>
          <w:rFonts w:eastAsia="TimesNewRoman+1+1"/>
          <w:color w:val="000000" w:themeColor="text1"/>
          <w:sz w:val="22"/>
          <w:szCs w:val="22"/>
        </w:rPr>
        <w:t> 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«…приобщение граждан РФ к ценностям отечественной и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зарубежной художественной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культуры, лучшим образцам &lt;…&gt; классического и современного искусства» [4].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Целевой установкой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проекта Концепции развития детских школ искусств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в Российской Федерации становится «…воспитание и развитие у обучающихся личностных качеств», их саморазвитие, формирование «…культурного слушателя, способного к воспри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тию и критическому осмыслению искусства» [7]. Определен «…новый правовой статус детских школ искусств, который </w:t>
      </w:r>
      <w:r w:rsidR="007E553A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lastRenderedPageBreak/>
        <w:t xml:space="preserve">устанавливает границу между </w:t>
      </w:r>
      <w:proofErr w:type="spell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ДМШ</w:t>
      </w:r>
      <w:proofErr w:type="spell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и другими образовательными учреждениями дополнительного образования детей» [7]. Это св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детельствует о становлении нового музыкально-педагогического мышления, заключающегося в модификации содержания, структ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ры и методов работы в обучении.</w:t>
      </w:r>
      <w:r w:rsidRPr="00BD1D9C">
        <w:rPr>
          <w:rFonts w:ascii="Times New Roman" w:eastAsia="TimesNewRoman+1+1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Образование – это область, в которой результат зависит от процесса и способа получения информации для становления чел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веческой личности, преобразующей мир. В условиях стремительно меняющегося современного общества осуществление данной цели требует новых идей и подходов в сфере образования. В целом в России происходят изменения не только в области общего образ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вания, соотносимые, в частности, с глобальной задачей обеспеч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вхождения человека в социальный мир и его продуктивной адаптацией в этом мире. Значительные изменения наблюдаются и в системе музыкального образования. Например, реализация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профессионального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музыкального образования, переход высшего образования на два направления бакалавриат</w:t>
      </w:r>
      <w:r w:rsidR="007E553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магистратура.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стема непрерывного образования включает в себя все виды образ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вания и выступает на протяжении всей жизни человека: дошкол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ное, начальное, среднее, средне специальное, высшее, дополн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тельное.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Преемственность в образовании, как система,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представл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ет собой взаимосвязь между дошкольным, школьным (предпр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фессиональным), средне специальным и профессиональным уро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нями музыкального образования.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В последующем освоение и з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крепление накопленных знаний, умений и навыков, с учетом нов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образований, характерных для каждого этапа психического разв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тия.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Конституции Российской Федерации закреплены задачи в сфере образования по формированию у подрастающего поколения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«эмоционально-ценностного отношения к миру»[8].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современном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информационно-технологическом мире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кальное образование утратило свою привлекательность, что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влекло на снижение количества и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качества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поступающих в детские музыкальные образовательные учреждения. Исходя из вышеск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занного, возникает вопрос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 духовно-нравственном, эстетическом воспитании и развития подрастающего поколения.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Одной из важных задач в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образовательном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процессе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ориент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рованном на формирование музыкального интереса и эстетической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потребности и приобщении ребенка к культурным ценностям, к лучшим образцам мировой музыки. Стремление взрослых прио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щать ребенка уже с раннего детства к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прекрасному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вызывает у 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 потребность в общении с искусством.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«Интерес к музыке, увл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ченность музыкой, любовь к ней 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пишет Д. Б.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зательное условие для того, чтобы она широко раскрыла и подар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ла детям свою красоту, для того, чтобы она могла выполнить свою воспитательную и познавательную роль… Любые же попытки воспитать и обучать того, кто музыкой не заинтересовался, не увлекся, не полюбил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ее, обречены на неуспех»[110,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14].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«Инт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рес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прекрасный стимул к учению вообще и приобщению к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ке в частности»,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утверждает Ю.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Б. Алиев [17,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125]. Многообр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зие теорий и концепций позволяют утверждать о том, что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кальное искусство многофункционально, она включает в себя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муникативную, познавательную, нравственно-этическую, эстет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ческую, отражающую действительность, личностно-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транцендентную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а также концентрирует в себе функцию внуш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ния.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Каждая из этих функций, с одной стороны, выступает во вз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имосвязи со всеми другими функциями, а с другой – имеет свою направленность и специфику, актуализируя тем самым эмоци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нально-эстетические, познавательные процессы, развивая духовно-нравственное стороны человека.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Музыка включает в себя ценнос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ную информацию об окружающей нас действительности, как 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дожественная модель жизни содействует воспитанию 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формир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ванию «мотивации к познанию, творчеству», «приобщению к це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ностям и традициям многонациональной культуры российского народа»[8].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Прежде чем найти решение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проблемы формирования интереса и эстетической потребности в повседневном общении с лучшими образцами мировой музыки,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 установить, что представляет собой эта сфера человеческой деятельности –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 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это вид искусства, с которой непосредственно связано образование.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Понятием искусства обозначают художественное творчество в целом, основным источником которого является жизнь, отраженная посредством художественных образов в субъе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тивной интерпретации художника (в широком смысле этого слова) в произведении, представляющем собой в результате особую об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ъ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ективную реальность. Творчество художника начинается с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обостренного внимания к природе, жизни мира и предполагает особое эстетическое отношение к действительности, умение уде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жать яркие впечатления в памяти, осмысливая их.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Искусство и прекрасное издавна были предметом изучения, их связь неразры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на, где все внимание сосредотачивается на общечеловеческом, на эстетическом отношении к действительности. </w:t>
      </w:r>
      <w:proofErr w:type="gramEnd"/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Художественное творение всегда рассматривалось как одна из высших форм духовного отражения и осмысления мироздания. Искусство – это определенная взаимосвязь художника (в широком смысле этого слова) и индивидуума, воспринимающего его созид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тельный продукт. Основным материалом, с которым работает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здатель произведения искусства, являются мысленные и чувстве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переживания, эмоции, образные представления – все те эл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менты, которые способны отражать не только историческое время, эпоху, окружающий мир, но и определенные мировоззренческие, национальные и эстетические идеалы, связанные с личностью 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автора.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Все виды искусства – это заданный набор художественных средств, посредством которых мастер отражает объективный мир в своем субъективном представлении. Искусство как художестве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ная форма выражается в специфической организации особых чу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 воспринимаемых знаков, особых языках красок, линий, движений, ритмов.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Все виды искусства взаимосвязаны общностью художественных средств: линия, цвет, контраст, нюанс, колорит, объем, ритм, которые способствуют преображению внешнего окружающего мира.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Искусство существует в конкретных видах: литература, музыка, живопись, театр, хореография, скульптура, архитектура, дизайн, они, в свою очередь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делятся на простра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ственные, временные и пространственно-временные.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Простра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ственные делятся на изобразительные: живопись, графика, скуль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тура, конструктивные: архитектура, дизайн и декоративно-прикладные виды искусства. К временным видам причисляют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зыку 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литературу, в частности фольклор, проза, поэзия. К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странственно-временным относится театр, кино, хореография. Все виды искусства объединяются общим законом единства выражения и изображения, но процесс воплощения художественных образов для каждого из них осуществляется особыми художественными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средствами (словесным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литературы, звуковым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– для музыки, цветовой палитрой – для живописи, объемно-пластическим –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="00C17585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для скульптуры, сценическим – для театра, движением – для х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реографии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Искусство с помощью художественных образов многомерно расширяет опыт человеческой жизни, формируя у ребенка 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ственный образ мира, умение понимать, оценивать, переживать реальные явления жизни,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 содействует ценностно-смысловому ориентированию человека в окружающей действительности.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кусство, непосредственно обращаясь к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чувствам и мыслям челов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ка, проникает в его эмоциональную сферу, вызывая глубокие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реживания, пробуждая мысли и чувства, возбуждая гамму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 значимых смыслов,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способные формировать художестве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вкусы и потребности.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 такое музыка? – вопрос, волновавший исследователей-ученых несколько тысячелетий. За всю историю культуры о су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ности музыкального искусства написано множество теоретических работ, но до сих пор не существует даже общепринятого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деления, а все предложенные, даже сколь угодно близкие и точные определения, не окажутся исчерпывающими, они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лишь трактуются как специфический способ философствования. Свидетельства 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глубокие суждения, которые оставили о музыке многие 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дающиеся философы, мыслители прошлых веков до настоящего времени.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«Музыка 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это философское откровение (А. В. Лосев), представляющее собой обобщенное проявление творческих сил Вселенной» (Л.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Стоковский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), посредством «стройного и согласного сочетания звуков, как последовательных (мелодия, напев, голос), так и совместных (гармония, согласие, созвучие)» (В. И. Даль) «рисует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картину мира и души» (Г. Г.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Эггербрехт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), «обращаясь к самому чувству» человека, и постигает именно внутренний смысл (Гегель), имея особенность быть искусством интонированного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смысла (Б. В. Асафьев), заставляя человека задуматься, размы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лять, постигать смыслы, истину,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«она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есть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наука» (Дж.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Царлино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), она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«жива мыслью» (А. Скрябин), и связана она «не только с ум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зрением, но и с нравственным строением души» (У.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Меллерс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  <w:proofErr w:type="gramEnd"/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гель считал, что «…в музыке с тем строжайшая рассудочность, так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что музыка объединяет в себе две крайности, которые легко дел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ются самостоятельными по отношению друг к другу»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[77]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Таким образом, попытаемся конкретизировать в аспекте нашего исследования, что означает понятие «музыка».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 – вид искусства, художественным материалом которого является звук, воздействующий на человека через орган слуха, отражающий окружающий мир и выражающий человеческие мысли и переж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вания.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 своими звуковыми структурами способна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кать в душу, заставляя человека задуматься, размышлять, пост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гать смыслы, истину, тем самым влиять на нравственно-этическую сторону человека, развивая его эстетическую и мировоззренч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скую направленность.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Еще с древних времен и на протяжении всей истории челов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чества музыка имеет огромное значение в жизни человека.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 может выразить все нюансы человеческой психики, поможет зад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маться о вечных основах жизни, сущности человека, создаст 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можность испытать глубокие чувства и позволяет переместиться в различные пространственно-временные координаты, погрузиться в различные эпохи. </w:t>
      </w:r>
      <w:proofErr w:type="gramEnd"/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древнегреческой мифологии покровительницами наук и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кусств почитались дочери Зевса 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Титаниды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Мнемосины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либо дочери Гармонии, живущие на Парнасе богини – музы. Музы,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сы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(др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.-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греч. – «мыслящие»), в значении: связанные с искусством мыслить. По преданию, каждая из девяти богинь покровительств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вала определенному виду искусства либо науки: </w:t>
      </w:r>
      <w:proofErr w:type="spellStart"/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Эвтерпа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считалась покровительницей лирической поэзии и музыки, Мельпомена – трагедии, Эрато – любовной поэзии, Терпсихора – танца, Пол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гимния – священных гимнов, Урания – астрономии, Клио – ист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рии, Каллиопа – эпической поэзии, Талия – комедии. 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 являются связующим звеном между божественным и человеком. Они покровительствуют тем, кто стремится к прекра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ному, пробуждая в людях скрытые силы, даруя им способность к стихосложению, сочинению произведений и исполнению их на музыкальных инструментах, тем самым разными путями ведут 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ловека к гармонии и внутреннему порядку. Поэтому у древних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этов и сказителей одним из главных качеств была чистота помы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лов и устремлений. Только в этом случае они просили благослов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ния и вдохновения у муз, чтобы суметь передать в своих произв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дениях священные божественные образы. Первые литературные упоминания о музах встречаются в произведениях Гомера и Геси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да. Даже известный нам историк Геродот называл свои труды 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нами муз (Клио,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Эвтерпа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Каллиопа, Талия) и посвящал им свои документальные записи. Поэты эпохи Возрождения давали музам обет верности и служения, а художники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XVII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XVIII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XIX веков изображали себя рядом с музой. Мы и сейчас довольно часто сл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шим: «если будет вдохновение», «если придет муза». Даже в книгу Ш.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А.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Амонашвили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«Как живете, дети?» включена метафора «п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дагогическая муза», которая является основным смыслом педаг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гической деятельности. Эти слова относятся к творчеству учителя, его педагогическому сотворчеству, потому что причиной возни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новения «педагогической музы» является любовь к детям, их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ветные радостные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улыбки и доверчивые глаза.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Поэтичны и разнообразны мифы, легенды и сказания древних народов о происхождении музыки. В древности человек был окр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жен разнообразными звуками природы – пением птиц, журчанием ручья, шелестом листьев. Общение человека с природой было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ним из главных источников, из которых возникла созданная им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Древние люди пытались передать звуки в графических си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волах. Например, чтобы передать пронзительный крик человека-птицы – героя местной мифологии, художник изобразил на скале линии, пучком расходящиеся из раскрытого клюва этого существа. Подражая птичьим голосам, человек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изобрел духовые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инструменты,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изображая шум ветра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сконструировал шум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вые, 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звукоподражая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раскатам грома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ударные музыкальные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струменты.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 древних времен и на протяжении тысячелетий музыка в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мых разных регионах мира не существовала как искусство сам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стоятельное: она была неразрывно связана с поэзией, с танцем и представляла собой элемент синкретического единства, сопрово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дая процесс ритуала, обряда, драматическое представление. Об этом свидетельствуют сохранившиеся литературные памятники, археологические раскопки, наскальные изображения, рельефные композиции на земле, ранние скульптуры.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Музыка в разные периоды времени то занимала главное место в системе искусств, то постепенно теряла свое ведущее значение, отдавая свое первенство другому виду художественного творч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ства, который наиболее точно выражал внутреннее состояние 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ловека и отражал окружающую действительность. Но независимо от этого музыка никогда не угасала, а более того, всегда была предметом изучения ученых, философов, музыковедов, искусств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ведов. «По справедливому суждению Платона, музыка относилась к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важнейшим культурным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ценностям и традициям. Античный ид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алист писал в «Протагоре»: «Преподаватели музыки подобными методами внушают самоконтроль и сдерживают от злодеяния. Обучив игре на лире, они преподают мастерство поэтов, сопр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вождая этот процесс лирой, приобщая сознание детей к ритму и мелодике. Благодаря такому методу, они становятся более культу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ными, уравновешенными, более сконцентрированными и осозна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ными в слове и деле, ритм и гармоничная адаптация необходима ко всей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человеческой жизни»[167. с. 55–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56]. Аристотель также сделал вывод, что музыкальное образование имеет благоприятное возде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ствие на людей: «Очевидно, что это вид образования, в котором родители должны обучать детей, основываясь на том, что это не просто полезно или необходимо, а потому что это благородно. Это подтверждают факты, что музыка – одна из составляющих об</w:t>
      </w:r>
      <w:bookmarkStart w:id="4" w:name="__DdeLink__745_1144259992"/>
      <w:bookmarkEnd w:id="4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вания»[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167. с.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56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57]. 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Слово «музыка», происходящее от слова «музы», первон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чально подразумевает не только музыку в прямом смысле, но 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бое искусство или науку, связанные с деятельностью муз.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чально слово «музыка» истолковывалось как «песня», «пение», «искусство», «поэзия», «наука», «образованность». </w:t>
      </w:r>
      <w:proofErr w:type="gramEnd"/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российской системе образования в связи с повышением значимости культуры и искусства при реализации основных и 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полнительных образовательных программ в общеобразовательных учреждениях [4] происходит интенсивный поиск эффективных технологий обучения. Инновационная педагогика диктует замену парадигмы и в области искусства. Парадигма 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это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установленная система взглядов, комплекс общественных идей, концепций, 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реотипов, определяющих образ жизни людей в конкретный ист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рический период времени.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Эти явления общественного сознания в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гуманитарных науках принято называть парадигмами (греч.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Paradeigma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образец, пример).</w:t>
      </w:r>
      <w:proofErr w:type="gramEnd"/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Педагогические парадигмы – нау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достижения в сфере образования, которые подспудно показ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вают сообществу модель постановки и решения проблемы образ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вания [250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339]. Известно, что каждая наука оперирует общенау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ной и специализированной терминологией. Содержание образов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тельной парадигмы раскрывается через такие общепринятые пон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тия как «принцип», «правило», «норма», «стандарт», «образец», «модель», «структура», «система», обобщающие типические для данной парадигмы специфические черты, границы которой опр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деляются аксиологическими традициями и инновационными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цессами в этой области. Модернизация российского образования, нарастание в этом направлении инновационных процессов, св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занных с изменением парадигмы, находит свое отображение в представлении о целях, содержании, методах и формах организ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ции образовательного процесса. Отличительные для конца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XX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–начала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XXI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в. изменения в характере образования – в его напра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ленности: современной тенденцией становится его явная ориент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ция на гуманитарный стиль педагогического мышления. Поэтому в настоящее время успешность учебно-воспитательного процесса оценивается не в «наполнении» обучающейся личности знаниями, умениями, навыками и трансляцией ценностей и субъективного опыта педагога, а в том, чтобы совершенствовать способность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наружения обучающимися смысла жизни в мире, и в целом резул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татами этого образования.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Обращение педагогической науки и практики к гуманитарным основаниям видоизменяет ракурс педагогической деятельности, тем самым трансформируя предметно-центрическую позицию – в ценностно-смысловую, выражающуюся в личностных отношениях участников образовательного процесса.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этой связи, актуализир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ется тенденция гуманистической педагогической культуры, как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целостной системы образования, идея которой состоит в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ждении отношения к человеческой личности как высшей ценности в современном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мире.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Гуманизм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переводе с латинского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humanus</w:t>
      </w:r>
      <w:proofErr w:type="spellEnd"/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человеческий,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человечный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система ценностей, проникнутая любовью и уваж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нием к человеческой личности, способствующая его благу, спр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ведливости, человечности.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центре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внимания гуманистов эпохи Возрождения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стояло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«слово», которое они обнаруживали в анти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 текстах, открывая для себя возможности мыслить, возвышая тем самым человеческую личность.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Гуманизация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образования рассматривается как важнейший педагогический принцип, базирующийся на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гуманитарной пар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дигме, обращенной к становлению системы отношений «учитель-ученик», способствующий проявления у обучающегося потребн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стей, мотивов,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интересов, ценностно-смысловых установок и убеждений, что содействует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духовно-нравственному развитию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личности, устремленной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 построению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смысложизненных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страт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гий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мире культуры.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справедливому утверждению представ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теля эпохи Возрождения, необходимо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«внимательное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 гуманное отношение к ребенку, уважительное отношение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 ученику со ст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роны учителя, ибо только в атмосфере доброжелательности», как считал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Мишень </w:t>
      </w:r>
      <w:proofErr w:type="spell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Монтен</w:t>
      </w:r>
      <w:proofErr w:type="spell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«могут развиваться самостоятельность, эстетический вкус и высокие нравственные качества личности».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Парадигма гуманитарного образования основана на взаимоде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ствии системы отношений «учитель-ученик»,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направлена на разв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тие субъектности, предоставляющей возможность для личностного саморазвития, самопознания и </w:t>
      </w:r>
      <w:proofErr w:type="spell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саморегуляции</w:t>
      </w:r>
      <w:proofErr w:type="spell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, стимулирует разв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тие интеллектуальной, эмоционально-волевой и мотивационной сфер.</w:t>
      </w:r>
      <w:proofErr w:type="gramEnd"/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 современном образовательном процессе организационно-педагогические условия, основанные на субъект-субъектном 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щении, базируются на развивающем обучении и работе с индив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дуальной сферой обучающегося при следующих педагогических принципах:</w:t>
      </w:r>
      <w:proofErr w:type="gramEnd"/>
    </w:p>
    <w:p w:rsidR="009C6D42" w:rsidRPr="00BD1D9C" w:rsidRDefault="003A7896" w:rsidP="00100FBD">
      <w:pPr>
        <w:tabs>
          <w:tab w:val="left" w:pos="540"/>
          <w:tab w:val="left" w:pos="709"/>
          <w:tab w:val="left" w:pos="851"/>
          <w:tab w:val="left" w:pos="1017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гуманного, бережного отношения педагога к ученику и ув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жения его личностных интересов и потребностей;</w:t>
      </w:r>
    </w:p>
    <w:p w:rsidR="009C6D42" w:rsidRPr="00BD1D9C" w:rsidRDefault="003A7896" w:rsidP="00100FBD">
      <w:pPr>
        <w:tabs>
          <w:tab w:val="left" w:pos="540"/>
          <w:tab w:val="left" w:pos="709"/>
          <w:tab w:val="left" w:pos="851"/>
          <w:tab w:val="left" w:pos="10179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эмпатии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способности понимать мир переживаний другого человека, либо способности приобщаться к эмоциональной жизни другого, разделяя его переживания;</w:t>
      </w:r>
    </w:p>
    <w:p w:rsidR="009C6D42" w:rsidRPr="00BD1D9C" w:rsidRDefault="003A7896" w:rsidP="00100FBD">
      <w:pPr>
        <w:tabs>
          <w:tab w:val="left" w:pos="540"/>
          <w:tab w:val="left" w:pos="709"/>
          <w:tab w:val="left" w:pos="851"/>
          <w:tab w:val="left" w:pos="1017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сотрудничества и сотворчества ученика и педагога, осн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ванного на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субъект-субъектном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взаимодействии. Такая благопр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ятная среда способствует становлению субъектной позиции учен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ка, вселяет в него уверенность в своих силах и возможностях.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дагогический процесс протекает в 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сотворческом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поиске преподав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теля и ученика, успешно влияющем на решение проблемных сит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аций [248];</w:t>
      </w:r>
    </w:p>
    <w:p w:rsidR="009C6D42" w:rsidRPr="00BD1D9C" w:rsidRDefault="003A7896" w:rsidP="00100FBD">
      <w:pPr>
        <w:tabs>
          <w:tab w:val="left" w:pos="540"/>
          <w:tab w:val="left" w:pos="709"/>
          <w:tab w:val="left" w:pos="851"/>
          <w:tab w:val="left" w:pos="1017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диалогичности обучения, в основе которого – обмен незав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симыми высказываниями, взаимопонимание. Диалог между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подавателем и учеником способствует развитию активных «де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тельных» отношений в образовательном процессе. Диалог напра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 на создание учебной ситуации раскрепощения обучающегося и снятие психологических барьеров [249];</w:t>
      </w:r>
    </w:p>
    <w:p w:rsidR="009C6D42" w:rsidRPr="00BD1D9C" w:rsidRDefault="003A7896" w:rsidP="00100FBD">
      <w:pPr>
        <w:tabs>
          <w:tab w:val="left" w:pos="540"/>
          <w:tab w:val="left" w:pos="709"/>
          <w:tab w:val="left" w:pos="851"/>
          <w:tab w:val="left" w:pos="1017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другодоминантности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организует педагога на ученика,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полагает ратификацию взаимного принятия друг друга, не теряя каждым своей позиции [250, с. 335];</w:t>
      </w:r>
    </w:p>
    <w:p w:rsidR="009C6D42" w:rsidRPr="00BD1D9C" w:rsidRDefault="003A7896" w:rsidP="00100FBD">
      <w:pPr>
        <w:tabs>
          <w:tab w:val="left" w:pos="540"/>
          <w:tab w:val="left" w:pos="709"/>
          <w:tab w:val="left" w:pos="851"/>
          <w:tab w:val="left" w:pos="1017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метафоричности – как средства, сокращающего временн</w:t>
      </w: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 интервал между объяснением и пониманием художественного те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 и его смыслового содержания [250, с. 337];</w:t>
      </w:r>
    </w:p>
    <w:p w:rsidR="009C6D42" w:rsidRPr="00BD1D9C" w:rsidRDefault="003A7896" w:rsidP="00100FBD">
      <w:pPr>
        <w:tabs>
          <w:tab w:val="left" w:pos="540"/>
          <w:tab w:val="left" w:pos="709"/>
          <w:tab w:val="left" w:pos="851"/>
          <w:tab w:val="left" w:pos="1017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понимания – следование этому принципу направляет пед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гога на обнаружение педагогического смысла в социокультурном пространстве, где осуществляется реорганизация художественного текста в текст педагогический [250, с. 340];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– </w:t>
      </w:r>
      <w:proofErr w:type="spell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рефлексивности</w:t>
      </w:r>
      <w:proofErr w:type="spell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– предполагает систематическую диагн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стику, самоанализ и самооценку процесса и </w:t>
      </w:r>
      <w:r w:rsidR="00C17585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результата,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связанных с процессом обучения [250, с. 341]. 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Таким образом, гуманитарное образование связано с учебно-методическим содержанием преподавания, где учащийся открыв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для себя личностную значимость знаний и на этой основе осв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ивают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учебных предмет.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Мировые исследования доказали, что научное обоснование и методически грамотные разработанные образовательные технологии помогают педагогу достичь опт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мальных результатов в профессиональной деятельности.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Гуманитаризация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образования актуализирует проблему 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новления человеческой личности в культуре, подвигает его «…быть не только потребителем культуры, но и носителем, и творцом ее».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Ибо культура является достижением тех, кто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рит.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Но, как утверждает известный российский ученый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литерат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ровед, историк Л. М.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Баткин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творят культуру не только те, кто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шет музыку, но и тот, кто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слушает, – при условии, что это стан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вится для него событием (трудностью, проблемой), возбуждающим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цепную реакцию собственного ума и сердца, из которой он в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кой-то степени выходит обновленным».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Формировать подготовленного, грамотного потребителя кул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туры, носителя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творца – эту архисложную, но и благородную задачу решает художественное образование.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«Художественное – это сфера лишь искусства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[198, с. 206]. Искусство, в частности музыка, является одной из форм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ственного постижения мира.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Понятие искусства имеет очень ш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рокое значение. Это любое мастерство, в воплощении каких угодно замыслов, требующее определенного совершенства своих резул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татов. В узком смысле – это творчество по «законам красоты». Это выражение ближе всего подходит ко всем видам искусства, к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зыкальному искусству, в частности. Проблема художественно-эстетического развития на современном этапе развивающего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зыкального образования занимает приоритетное место в духовном воспитании личности, в поиске смысла.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Музыкальное образование базируется на общих законах и принципах художественно-эстетического развития и реализуется через направленные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граммы дополнительного музыкального образования. </w:t>
      </w:r>
    </w:p>
    <w:p w:rsidR="009C6D42" w:rsidRPr="00BD1D9C" w:rsidRDefault="009C6D42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62D5D" w:rsidRPr="00BD1D9C" w:rsidRDefault="00562D5D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62D5D" w:rsidRPr="00BD1D9C" w:rsidRDefault="00562D5D" w:rsidP="00100FBD">
      <w:pPr>
        <w:pStyle w:val="2"/>
        <w:tabs>
          <w:tab w:val="left" w:pos="709"/>
          <w:tab w:val="left" w:pos="851"/>
        </w:tabs>
        <w:rPr>
          <w:rFonts w:eastAsia="TimesNewRoman+1+1"/>
        </w:rPr>
      </w:pPr>
      <w:bookmarkStart w:id="5" w:name="_Toc24719112"/>
      <w:r w:rsidRPr="00BD1D9C">
        <w:rPr>
          <w:rFonts w:eastAsia="TimesNewRoman+1+1"/>
        </w:rPr>
        <w:t>1.2. Роль учреждений дополнительного образования</w:t>
      </w:r>
      <w:bookmarkEnd w:id="5"/>
    </w:p>
    <w:p w:rsidR="00BF7001" w:rsidRPr="00BD1D9C" w:rsidRDefault="00562D5D" w:rsidP="00100FBD">
      <w:pPr>
        <w:pStyle w:val="2"/>
        <w:tabs>
          <w:tab w:val="left" w:pos="709"/>
          <w:tab w:val="left" w:pos="851"/>
        </w:tabs>
        <w:rPr>
          <w:rFonts w:eastAsia="TimesNewRoman+1+1"/>
        </w:rPr>
      </w:pPr>
      <w:bookmarkStart w:id="6" w:name="_Toc24719113"/>
      <w:r w:rsidRPr="00BD1D9C">
        <w:rPr>
          <w:rFonts w:eastAsia="TimesNewRoman+1+1"/>
        </w:rPr>
        <w:t>в формирования музыкальных интересов учащихся</w:t>
      </w:r>
      <w:bookmarkEnd w:id="6"/>
      <w:r w:rsidRPr="00BD1D9C">
        <w:rPr>
          <w:rFonts w:eastAsia="TimesNewRoman+1+1"/>
        </w:rPr>
        <w:t xml:space="preserve"> </w:t>
      </w:r>
    </w:p>
    <w:p w:rsidR="009C6D42" w:rsidRPr="00BD1D9C" w:rsidRDefault="00562D5D" w:rsidP="00100FBD">
      <w:pPr>
        <w:pStyle w:val="2"/>
        <w:tabs>
          <w:tab w:val="left" w:pos="709"/>
          <w:tab w:val="left" w:pos="851"/>
        </w:tabs>
      </w:pPr>
      <w:bookmarkStart w:id="7" w:name="_Toc24719114"/>
      <w:r w:rsidRPr="00BD1D9C">
        <w:rPr>
          <w:rFonts w:eastAsia="TimesNewRoman+1+1"/>
        </w:rPr>
        <w:t>младших классов</w:t>
      </w:r>
      <w:bookmarkEnd w:id="7"/>
    </w:p>
    <w:p w:rsidR="00562D5D" w:rsidRPr="00BD1D9C" w:rsidRDefault="00562D5D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 современных условиях динамически развивающегося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соц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ума, </w:t>
      </w:r>
      <w:r w:rsidR="00BF7001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всё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более ощущается необходимость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художественно-эстетического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образования школьников,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формирование у обуча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щихся интересов, потребностей,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мотивации, развития специальных способностей в сфере музыкального искусства,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влияющих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на ст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новление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культуры личности человека.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«Дополнительное образование» является одним из условий формирования музыкальных интересов. Целесообразно конкрет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зировать, в аспекте нашего исследования, дальнейшее рассмотр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 феномена «дополнительное музыкальное образование», так как в педагогической и научной литературе данная дефиниция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как самостоятельное понятие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отсутствует.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Необходимо сразу отметить,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что словарь синонимов трактует слово «дополнительный» как «д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бавочный, лишний, прибавочный, сверхштатный, сверхкомплек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ный, еще один» [12, с. 95].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Толковый словарь русского языка С.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И.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Ожегова определяет слово «дополнить» как «сделать более полным, прибавив к чему-нибудь, восполнить недостающее в чем-нибудь» [200, с. 175]. В этом же словаре под словом «образование» понимается «1. Получение систематизированных знаний и нав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ков, обучение, просвещение. 2. Совокупность знаний, полученных в результате обучения» [200, c. 436].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педагогической энциклоп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дии Е. С.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Рапацевича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понятие «дополнительное образование» определяется как «образование, цели и содержание которого не предусмотрены обязательной программой образовательного учр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ждения, однако имеют важное значение для развития человека как личности, для его жизни в обществе, соответствуют его склонн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стям и интересам; оно осуществляется, как правило, после изуч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основных образов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ательных программ» [229].</w:t>
      </w:r>
      <w:proofErr w:type="gramEnd"/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А. Г. 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Асмолов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рассматривает понятие дополнительное образование как «зону ближайшего развития образования в России», которое «помогает личности обрести иные пути понимания и переживания знаний в изменяющемся мире. Целью вариативного образования является формирование у ребенка такой картины мира в совместной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тельности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взрослыми и сверстниками, которая бы обеспечивала ориентацию личности в различного рода жизненных ситуациях, в том числе в ситуациях неопределенности, стимулировала бы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цессы личностного развития» [32, с. 7]. Л. Н.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Буйлова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Н. В.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нова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считают дополнительное образование «поисковым образов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нием, апробирующим нетрадиционные пути выхода из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различных жизненных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обстоятельств, возможность выбора своей деятельн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сти, личностно ориентированный характер саморазвития» [51]. Другие ученые определяют главной целью дополнительного обр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зования именно поиск «смысла в жизни». Е. Б.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Евладова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Л. Г. 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гинова и Н. Н. Михайлова полагают, что дополнительное образ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вание – это «внеурочная работа с детьми, занятие с одной возрас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ной группой учащихся, ориентированное на создание условий для неформального общения» [97, c. 271].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Одним из видов дополнительного образования детей</w:t>
      </w:r>
      <w:r w:rsidR="00C17585"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является музыкальное образование.</w:t>
      </w: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pacing w:val="-2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Как и любое другое образовательное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пространство, дополнительное музыкальное образование может быть рассмотрено как система. Толковый словарь С. И. Ожегова определяет систему как «1. Определенный порядок в располож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нии и связи действий. 2. Форма организации чего-н. 3. Нечто ц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лое, представляющее собой единство закономерно расположенных и находящихся во взаимной связи частей» [20, с. 719]. Как опред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ленная система, «музыкальное образование приобщает детей к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кусству, воспитывает их эстетический вкус на лучших образцах музыкального искусства» [22], в процессе обучения способствует усвоению знаний, умений, навыков, необходимых для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ной деятельности, а также профессиональной ориентации и 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новлению личности в области искусства.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Также под музыкальным образованием нередко понимают и саму систему организации музыкального обучения. Основным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тем получения музыкального образования является подготовка ученика под руководством педагога; чаще всего обучение 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ществляется индивидуально. Индивидуальное обучение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«это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из форм организации учебных занятий, при которых осущест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ляется педагогическое воздействие учителя с одним обучающи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ся» [22]. Индивидуальное обучение направлено на удовлетворение потребностей ученика, его свободного выбора, собственного мир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воззрения, позиции, самостоятельности,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самоорганизованности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личной ответственности.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Такое обучение предусматривает инд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видуальный подход, который позволяет приспосабливать темп обучения, конкретное его содержание и методику к возможностям и способностям ученика, его психологическим особенностям. 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кое образование соответствует склонностям, способностям и инт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ресам ученика, представляет только личностно значимое, вари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тивное, личностно ориентированное, динамичное образование, преследует цель формирования целостной,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самореализующейся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самоактуализирующейся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самоопределяющейся, трансцендентной личности.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Дополнительное музыкальное образование транслир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ется через дополнительные образовательные программы, которые в системе непрерывного образования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являются преемственностью обеспечивая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целостность образовательной сферы. Система непр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рывного и преемственного образования относится к числу ва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нейших приоритетов развития образования в России. Преемстве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ность в системе непрерывного образования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сложный педагогич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ский процесс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идея привлекала к себе внимание таких выда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щихся умов, как Я. А. Каменского, К. Д. Ушинского, которые утверждали, что «человек должен учиться» в «течении всей жи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ни». Согласно высказываниям ученых, такое учение можно об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словить, как непрерывное.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Непрерывность является философской категорией и означает целостность того или иного процесса, состоящего из отдельных частей,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непрекращаемость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какой-либо деятельности. Непреры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ность образования – это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непрекращаемый</w:t>
      </w:r>
      <w:proofErr w:type="spellEnd"/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процесс учебной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тельности, определенная связь и нацеленность на будущее всех элементов процесса, согласованность учебных программ, сквозное их развертывание. Непрерывность и преемственность образов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тельной сферы – это, прежде всего, последовательность и непр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рывность личностно-ориентированного подхода в системе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школа</w:t>
      </w:r>
      <w:proofErr w:type="spellEnd"/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Школа – СУЗ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ВУЗ», что является условием формиров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целостной личности. Это определенная взаимосвязь и соглас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ванность каждой методической системы образования между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дельными ступенями развития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предпрофессиональной,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среднесп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циальной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высшей школы, которая включается в общую логику развития целостного направления, включая цель, задачи, средства, методы, формы организаций.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Целостность системы непрерывного и преемственного обр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зования означает, что каждый этап этого процесса рассматривается как уровень в общем образовательном процессе, в котором, с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ной стороны, развиваются знания, умения, навыки, приобретенные на предшествующих этапах обучения, а с другой – готовятся 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можности для образования на последующих ступенях обучения. Преемственность в непрерывном дополнительном предпрофесси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нальном образовании рассматривается как условие формирования музыкально грамотного обучающегося,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способствующего сове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шенствованию самообразования, оказывающее решающее влияние на его ценностно-смысловую сферу.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системе отечественного образования накоплены многочи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ленные теоретические исследования и практический опыт вопроса преемственности в обучении дошкольного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начального образов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ния, как уровней единой системы.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отечественной литературе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имеются немало исследований, посвященных изучению данной проблемы (Л. С. Выготский, В. В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Давыдов, А. В. Запорожца). Ученые-педагоги стремились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предложить возможность безболе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ненного перехода от дошкольного детства к школьному периоду, сохранения и укрепления психическо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здоровья детей, 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привить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навык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принимать систему требований, предъявляемых школой и учителем.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«Если ребенок не готов к социальной позиции школьн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ка, утверждал ученый А. В. Запорожец, то даже при наличии у 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 необходимого запаса знаний, умений и навыков, уровня инте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лектуального развития ему трудно в школе, т.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к. не всегда высокий уровень интеллектуального развития совпадает с личностной 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товностью ребенка к школе».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Формирование качеств необходимых будущему школьнику может обеспечить лишь система педагогич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ских воздействий старшего дошкольного возраста и начальной школы.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Одним из ключевых направлений взаимосвязанной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тельности должно стать налаживание реального психолого-педагогического сопровождения позволяющее не только преод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леть возникающие трудности, но и формировать у ребенка кач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ства, необходимые для овладения учебной деятельностью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люб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знательность, инициативность, самостоятельность, произвол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ность, творческое самовыражение, поддерживать заинтересова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 ребенка, формировать умение учиться и ставить перед собой цель, находить пути, средства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достижения;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помогать ребенку сформировать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умения и самоконтроля, оценки и самооценки. 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силу своих психофизиологических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возможностей старший 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школьник характеризуется неустойчивостью восприятия, легко переключающимся непроизвольным вниманием,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сформирова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нно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тью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умения управлять своим поведением,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развитостью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ложительной мотивации по отношению к учебной деятельности. 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связи с этим необходимо определение оптимальных педагогич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ских условий, которые в итоге окажутся стимулирующим факт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ром положительного отношения к изучаемому материалу, форм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рованию музыкальных интересов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обучающихся в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непрерывном и преемственном образовании. Формирование музыкальных интер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сов основывается на гуманистическом подходе, направленных на расширение спектра переживаний, формирование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эмоциональной сферы уже в дошкольном детстве. Для более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быстрого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адаптиров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учебной деятельности, необходимо применение инновац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онных форм работы.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Известно, что мышление дошкольника носит преимущественно наглядно-образный характер и оперирует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ставлениями о конкретных предметах и явлениях. В связи с псих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логическими особенностями, недостаточностью жизненного оп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несформированностью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мотивации к музыкальной деятельности у дошкольника, необходимы дополнительные обеспечения, в роли которых могут выступать другие виды искусства.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«Музыка же об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гащенная и объясненная через соотнесения с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другими искусствами и культурой эпохи, способна обрести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ценность и значимость» (Д.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Кирнарская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 именно синтез музыки, живописи и литературы способствует музыкальному развитию, обогащая эмоциональную сферу ребенка, считал Б. Л. Яворский и утверждал, что именно целостное восприятие искусства пробуждает в ребенке различные ассоциации: зрительные, звуковые, моторно-динамические, 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бально-коммуникативные.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Наиболее плодотворным, по мнению Д.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Кабалевского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является синтез музыки, живописи и литерат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ры, дающий большие возможности для развития художественной культуры ребенка. Б. М.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Неменский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отмечает, что все сложные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кусства в основе своей строятся на слиянии разных элементов трех основных искусств: литературы, музыки, изобразительного иску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плане музыкального развития </w:t>
      </w:r>
      <w:r w:rsidR="008B5B7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наиболее плодотворным я</w:t>
      </w:r>
      <w:r w:rsidR="008B5B7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8B5B7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ляется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син</w:t>
      </w:r>
      <w:r w:rsidR="008B5B7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музыки, изобразительного искусства и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ственной литературы, считали ученые-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</w:t>
      </w:r>
      <w:r w:rsidR="008B5B7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нты</w:t>
      </w:r>
      <w:proofErr w:type="spellEnd"/>
      <w:r w:rsidR="008B5B7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Б. Л. Яворский, Д.</w:t>
      </w:r>
      <w:r w:rsidR="008B5B7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Б.</w:t>
      </w:r>
      <w:r w:rsidR="008B5B7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Б. Н.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Неменский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«Восприятие произведения нуждается в своего рода художественных полиглотах,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многоязы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воспринимающих, пусть даже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неосознанном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интуити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ном» (Т. А. Курышева). Воспитание такого рода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«художественных полиглотов» должно начинаться в детском возрасте.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Е. В.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Наза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подчеркивал, что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«соотнося элементы музыкального яз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 с какими-либо действиями, отношениями, качествами, с речью, движениями, эмоциями, игрой и явлениям </w:t>
      </w:r>
      <w:r w:rsidR="008B5B7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синестезии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дети тоже учатся мыслить, но в иной сфере и в иных интонационно-</w:t>
      </w:r>
      <w:r w:rsidR="008B5B7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музыкальных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формах, своеобразно дополняющих речевые…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 развивает умение чувствовать и мыслить, выражать себя и понимать других».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Таким образом, на основе авторитетного мн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ученых, полученных результативных экспериментальных</w:t>
      </w:r>
      <w:r w:rsidR="008B5B7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данных, эффективным методом приобщения дошкольников к по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линному искусству является синтез искусств, в нашем понимании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это метод «Поли-арт», отождествленный средствами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ного спектакля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сказки. Сказки по своей природе метафоричны. Метафора, как утверждает М.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Дейли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это «функция слова, она сдвигает значение и соотносится с преобразующим действием. Порой метафоры изменяют значение не только слов, но и явлений окружающего мира». Сочиняя, мы метафорически описываем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альные события, а музыка помогает выразить внутренние мысле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переживания человека, его чувства,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эмоции в образной, эст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тически значимой форме. По справедливому утверждению </w:t>
      </w:r>
      <w:r w:rsidR="005509F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А.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С.</w:t>
      </w:r>
      <w:r w:rsidR="005509F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Макаренко</w:t>
      </w:r>
      <w:r w:rsidR="005509F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0B5C0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сказка оказывает </w:t>
      </w:r>
      <w:r w:rsidR="005509F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огромное воспитательное и познавательное значение для ребенка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Сюжет сказки построен на материалах реального мира. Музыкаль</w:t>
      </w:r>
      <w:r w:rsidR="005509F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сказка способствует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знанию разнообразных явлений жизни, содействует пробуждению эмоциональных переживаний, ощущений, образов,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создает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эстет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ческую потребность, пред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ставляя возможность прочувствовать свою связь с миром, прикоснуться к чувствам, мыслям и переж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ваниям другого человека.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Участие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ребенка в музыкальном спе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такле влияет на познание им окружающего мира, приобщает к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ру прекрасного, формирует музыкальное музыкально-познавательные процессы.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Дополнительное предпрофессиональное музыкальное образ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вание, в 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настоящее время становится важным направлением с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временной музыкальной</w:t>
      </w:r>
      <w:r w:rsidR="004246AC"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педагогической науки. В последние годы особую остроту приобретает разработка содержательной уст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новки музыкального образования, которая является важным фа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тором для личностно ориентированного подхода при формиров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нии ценностно-смыслового,</w:t>
      </w:r>
      <w:r w:rsidR="004246AC"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отношения обучающегося к окруж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ющему миру. В музыкальном образовании достаточно разработ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на методика преподавания, ориентированная на развитие муз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кальных, технических, исполнительских способностей. Однако практически отсутствует в массовой практике теоретическое обобщение условий художественно-эстетического развития об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чающегося, которое не должно оставаться в стороне от общего процесса модернизации, ставшего одним из приоритетов отеч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ственной политики в последние годы. Организационно-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lastRenderedPageBreak/>
        <w:t>педагогические условия в этой ситуации предполагают полн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ценное использование личностно ориентированного подхода к художественно-образовательной сре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Практика музыкального образования накопила богатейший педагогический опыт выдающихся представителей пианистическ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 искусства. Однако исследования теоретического вклада посв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щались конкретным исполнительским мастерам, и проводились эти исследования, как правило, с точки зрения методики развития фортепианной техники и исполнительского искусства. В формир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вании и развитии советского фортепианного искусства первой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ловины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XX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века выдающееся значение имела исполнительская и педагогическая деятельность. Большой вклад в теорию педагогики внесли К. Н. Игумнов, А. Д. Алексеев, А. Б.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Гольденвейзер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Г.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М.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Коган, E. Л.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Либерман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Г. Г. Нейгауз, С. И.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Савшинский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отечественной музыкальной педагогике первая попытка преод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ления методических недостатков теории и практики начального обучения игры на фортепиано была предпринята выдающимся 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нинградским ученым и педагогом Л. А.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Баренбоймом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его книге «Путь к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музицированию</w:t>
      </w:r>
      <w:proofErr w:type="spellEnd"/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(1913 г.).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то же время данные исследования включают, помимо глуб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кого искусствоведческого анализа, описание педагогического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цесса, содержащее лишь эмпирические наблюдения фактов вне их научного обобщения и приведения в педагогическую систему, что делает эти изучения 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доступными только узкому кругу квалифиц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рованных музыкантов. В связи с этим требуется обобщение де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тельности выдающихся исследователей Э. Б. Абдуллина, Ю.</w:t>
      </w:r>
      <w:r w:rsidR="00EB03BA"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Б.</w:t>
      </w:r>
      <w:r w:rsidR="00EB03BA"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Ал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ева, A. A. Николаева, Г. М. Цыпина, Л. В. Школяр,</w:t>
      </w:r>
      <w:r w:rsidR="004246AC"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="00EB03BA"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В. 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О.</w:t>
      </w:r>
      <w:r w:rsidR="00EB03BA"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Усачевой, Г.</w:t>
      </w:r>
      <w:r w:rsidR="00EB03BA"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П. Критской, Г. П. Сергеевой, изучающих возможности взаим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действия общей педагогики и музыкальной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педагогики при подг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товке специалистов в сфере музыкального образования. Пробл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мами идейно-эстетического воспитания занимались П. П.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Бло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С. Т.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Шацкий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В. А. Сухомлинский, музыкального воспит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ния – Д. Б.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В.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Н. </w:t>
      </w:r>
      <w:proofErr w:type="spellStart"/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Шацкая</w:t>
      </w:r>
      <w:proofErr w:type="spellEnd"/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Н. А. Ветлугина, О.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А.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Апраксина. Концепцию музыкально-психологического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вития ребенка разрабатывали Л. С. Выготский, Б. М. Теплов, А.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А.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Мелик-Пашаев, которые рассматривали эстетическое восп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тание как развитие духовного потенциала личности и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ственное совершенствование.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настоящее время идут поиски новых концепций с целью обновления и преобразования процессов в музыкальной педагог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ке, направленной на развитие в ученике «восприимчивости к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зыкальной красоте до степени ясно осознанного идеала» посре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ством осмысления высокохудожественных образцов музыкального искусства, основных шедевров мировой классики разных эпох, на формирование художественного вкуса личности, который, по спр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ведливому утверждению И. Гёте, «…развивается не на посре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ственном, а на самом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совершенном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материале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Поэтому необх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дим переход образовательного процесса на развивающее, личнос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ориентированное обучение (характеризующееся применением современных педагогических технологий, при котором репроду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тивные методы заменялись бы творческими, художественными, исследовательскими), выработка инновационных методов обуч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ния, внедрение информационных и коммуникативных достижений, разработка специфических для искусства методов, приемов и средств обучения, использование мультимедийных инновационных методических материалов, способствующих организации новой обучающей среды и адаптации личности к окружающим условиям жизнедеятельности (согласно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концепции формирования информ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ционного общества в России, соответствующей логике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ственно-эстетического процесса на всех уровнях, в том числе в сфере музыкального образования, базирующегося на парадигме гуманитарного образования). В результате материал урока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раскр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вает истинное содержание образования, гармонично сочетаясь со всей социокультурной системой и окружающим миром. Основная форма работы в классе фортепиано – это индивидуальное обуч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ние, которое позволяет преподавателю развить у ученика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ственное восприятие, научить понимать смысл музыки, насл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ждаться ею. Но для интенсификации процесса и результативности обучения необходимы оптимальные педагогические условия, кот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рые раскрываются в совместном выстраивании содержания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мета и в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сотворческом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интерпретировании художественного те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ста, приводящем к «живому» музыкальному восприятию, поним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нию смыслового образа произведения. С целью интенсификации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образовательного процесса применяются различные технологии обучения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проблемное обучение (учащиеся приходят к необходимому утверждению или выводу при решении проблемной задачи)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полагает создание под руководством учителя проблемных ситу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ций и активную самостоятельную деятельность учащихся по их разрешению, в результате чего происходит творческое овладение знаниями, умениями, навыками и развитие мыслительных спосо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ностей;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дифференцированное обучение (при изучении, закреплении, проверке материала учащимся предлагаются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разноуровневые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ния)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личностно ориентированное обучение (отбор учебного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териала с учетом возрастных, психологических, физиологических особенностей учащихся, их общего развития и подготовки)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технология индивидуализации обучения (индивидуальный маршрут позволяет полностью адаптировать содержание, методы и темпы учебной деятельности ребенка к его способностям, следить за каждым его действием и операцией при решении конкретных задач; следить за его продвижением от незнания к знанию, вносить вовремя необходимые коррективы в деятельность обучающегося);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игровые технологии. Использование фактора занимательн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 на уроках фортепиано тесно соприкасается с созданием игр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вых ситуаций. Игра является важнейшим инструментом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развития качеств личности младшего школьника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соответствует психол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гическим особенностям данного возраста. Применение игровых методов и приемов,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дидактических игр-упражнений позволяет учащимся усвоить самые сложные музыкальные понятия и умения (например, понятия ритма, музыкальных средств выразительности; знакомство с разными видами и приемами звукоизвлечения и штрихов);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развивающее обучение, сконцентрированное на овладении не отдельными знаниями и мыслительными действиями, а общими способами мыслительной деятельности.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 этому направлены сл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дующие концептуальные установки: обучение в быстром темпе и на высоком уровне трудности, увеличение объема репертуара, ускорение темпов его прохождения, возрастание удельного веса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теоретического материала и отход от репродуктивных способов деятельности в сторону эстетического развития, творческой 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инициативы и самостоятельности учащихся.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Учитель становится посредником между учеником и культурой, учеником и жизнью, учебным материалом и возможностями ребенка.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Предполагается, что при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субъект-субъектном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общении в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цессе обучения только педагог, развивающийся индивидуально, способен формировать и развивать индивидуальность ученика.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Весь педагогический процесс построен на музыкально-дидактических принципах обучения, как то: движение от простого к сложному; систематичность; прочность обучения, подразумев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ющая первичное восприятие музыкального материала и его посл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дующее более глубокое осмысление; проведение соответствующей работы по запоминанию и неоднократному повторению.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резул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тате выступает идея смысловой сферы музыкального образования, идея преподавания в классе фортепиано с опорой на специфику и закономерности развития музыкального искусства, усвоение, осмысление и понимание художественного образа, тем самым и реального явления с целью развития у обучающегося эстетической позиции.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Опыт показывает, что практически каждый ученик сп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собен трансформировать специфику искусства, восприятие музыки в жизнь. Педагогу необходимо организовать педагогические усл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вия вовлечения обучающегося в процесс эстетической деятельн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сти, в прочтение и восприятие музыкальных текстов.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Образование должно давать человеку инструмент для обнаружения смыслов. Смысл обнаруживается через восприятие, представления или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мышления о чем-либо. Понятие «смысл» органически взаимосв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зано с понятием «понимание». Понимание есть процесс проникн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вения в смысл, это искусство постижения знаков, передаваемых одним сознанием и воспринимаемых другим соз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нанием через внешнее проявление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[233]</w:t>
      </w:r>
      <w:r w:rsidR="00EB03B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Понимание художественного образа в музыкальном искусстве является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важным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составляющим для успешного развития обучающегося, но в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достижении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необход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слушательская</w:t>
      </w:r>
      <w:proofErr w:type="spellEnd"/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активность, которая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проявляется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прежде всего в желании воспринимать музыку. А. Б.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Гольденвейзер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говорил о том, что «нужно, прежде всего, хотеть слушать музыку, чтобы научит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ся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понимать»[267]. Благодаря интересу именно определенное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музыкальное произведение включается в поле музыкально-эстетического восприятия. В интересе конкретизируется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кальная потребность личности по духовному овладению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ственным произведением [</w:t>
      </w:r>
      <w:r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267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].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Следовательно, музыкальный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терес – это мотивированное проявление личности, стимулирующее к музыкально-познавательной деятельности, осознанное полож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тельное отношение к учебному процессу, приводящий к глубокому проникновению в смысл музыкального произведения и выявления этого смысла.</w:t>
      </w:r>
      <w:proofErr w:type="gramEnd"/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своих высказываниях А. Скрябин, утверждал, что «музыка жива мыслью», она не существует и без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осознания, без музыкальных знаний и теорий, без музыкального мышл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ния» [235</w:t>
      </w:r>
      <w:r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].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Задача музыканта заключается в том, «чтобы глубоко проникать в содержание произведения», выявляя самые сущ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ственные черты художественного образа [7; 59]. В основу обучения музыки должно быть положено «всестороннее изучение произв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дения, стремление возможно глубже проникнуть в его содерж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ние» [14]. «Проникновение в содержание произведения предпол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гает вникание в особенности его мелодии, полифонии, ладового и гармонического строения, формы и других средств выразительн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сти» [14, с. 59–61]. В связи с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этим, по нашему глубокому убежд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нию, необходимо изменить характер развития системы дополн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тельного музыкального образования, способствующий восприятию искусства не как средства обучения, а как средства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общения с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зыкой. Сегодня процесс музыкального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восприятия понимается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как один из видов художественной деятельности, а как постижение смысла художественной картины мира с целью духовного развития личности обучающегося в гуманитарной образовательной пар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дигме. Понимание музыкального искусства и переживание его, доступны лишь тем, кто обладает музыкально-познавательными, эстетическими, специальными музыкальными способностями, а также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определенными навыками и опытом художественного 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приятия. В этой связи, необходимо конкретизировать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понятия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«м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зыкальные способности», «музыкально-</w:t>
      </w:r>
      <w:r w:rsidR="00EB03BA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познавательные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», «эстет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ческие способности».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Под специальными музыкальными способностями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понимае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ся система свойств личности, помогающих достигнуть высоких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результатов в области музыкального искусства, в состав которых входят: музыкальный слух, чувство ритма.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Музыкальный слух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совокупность способностей человека адекватно воспринимать, представлять, эмоционально переживать и оценивать музыку во всех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аспектах: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звуковысотных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ритмич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ских, тембровых и т. д.; это – наиболее значимое профессионал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ное качество, необходимое для успешной художественной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тельности в сфере музыкального искусства. Музыкальный слух достаточно сложное явление, включающее в себя многочисленные разновидности слуха, выделяемых по тем или иным признакам: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абсолютный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способность узнавать и определять, используя названия нотных знаков, абсолютную высоту музыкальных звуков, не сравнивая их с эталонными звуками, высота которых уже изн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чально известна; </w:t>
      </w:r>
      <w:proofErr w:type="gram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относительный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(или интервальный)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спосо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ность определять и воспроизводить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звуковысотные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отношения в музыкальных интервалах, в мелодии, в аккордах и т. д., при этом высота звука определяется путем его сравнивания с эталонным звуком;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мелодический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способность слышать горизонтальное строение мелодической линии и мысленно понимать мелодию как нечто законченное целое, не сводимое к сумме отдельных интон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ционных оборотов;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внутренний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способность к внутреннему мысленному представлению отдельных звуков, мелодических и гармонических построений, а также законченных музыкальных произведений;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интонационный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способность слышать экспре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сию (выразительность) музыки, раскрывать заложенные в ней коммуникативные связи;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гармонический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способность слышать гармонические созвучия – аккордовые сочетания звуков и их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следовательности, а также воспроизводить их в разложенном виде – голосом или на каком-либо музыкальном инструменте;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ладовый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способность чувствовать ладово-тональные функции каждого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дельного звука в контексте той или иной музыкальной композ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ции;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полифонический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способность слышать в общей звуковой ткани музыкального произведения одновременное движение двух и более отдельных голосов;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ритмический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способность активно (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двигательно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 переживать музыку, чувствовать эмоциональную выразительность музыкального ритма и точно его воспроизводить;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тембровый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способность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колористически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чутко ощущать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ральную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окраску отдельных звуков и различных звукосочетаний;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фактурный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способность воспринимать все тончайшие нюансы отделочной фактуры музыкального произведения;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архитектонич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ский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способность схватывать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различные структурные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построения музыкальной формы художественного произведения.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Выразительное интонирование мелодии естественно соприк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сается с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ритмическим характером. Греческое слово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rythmos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 означает мерное течение. Это один из фундаментальных принц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пов бытия, означающих периодическое повторение каких-либо 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лений через определенные промежутки времени. С древних вр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мен замечено: все в жизни подчиняется ритмам. И наступление времени года, и смена дня и ночи имеет определенную повторя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мость, ритмичность свойственна также явлениям космического, географического и биологического характера. Теория о ритмах в природе возникла в недрах всех наук о Земле, основные положения этого учения соответствуют общенаучному и философскому уро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ню познания.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Ритм как организация звуков во времени проникает в разли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элементы музыкальной ткани произведения. Раскрытие обра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но-эмоциональной сущности ритма – вот основное направляющее начало слухового восприятия ритма. Подобно тому, как живая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лодическая интонация может интонироваться лишь в связи с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разной фактурой мелодии, живой ритм находит свое индивидуал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но-характерное воплощение в произведениях, различных по жанру, форме, фактуре. Существование ритма в музыке позволяет пров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дить аналогии с другими видами искусства, использующими ритм в качестве важного элемента выразительности.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Музыкальный ритм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это чередование и соотношение дл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тельностей и акцентов. Временная организация музыки – один из существенных элементов художественной выразительности. Часто именно он определяет характер и жанр музыки. Благодаря ритму мы можем, например, отличить марш от вальса, мазурку от польки. Для каждого из этих жанров характерны определенные ритмич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ские фигуры, которые повторяются в течение всего произведения. Ритм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является важным средством художественной выразительн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сти и других видов искусств, которое передает движение. Все в природе, человеке и искусстве подчинено ритмическим законом. 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lastRenderedPageBreak/>
        <w:t>Существование мелодической интонации в музыке позволяет пр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о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водить аналогии с другими видами искусства, использующими ритм в качестве важного элемента выразительности. В архитектуре ритм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как эстетическая категория композиции достигается посре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ством периодического закономерного чередования определенных элементов: видов растений, объектов, форм, тонов и деталей в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странстве.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Музыкальный слух и чувство ритма, полностью взаимозав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сят друг от друга, они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включаются во все проявления музыкально-психических процессов человека: музыкальное восприятие,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кальную память, музыкальное мышление, музыкальное воображ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ния, которые, в свою очередь объединяются в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музыкально – позн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вательные способности. </w:t>
      </w:r>
      <w:proofErr w:type="gram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Музыкально-познавательные способн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это способности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постижения человеком специфической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ласти художественного отражения действительности, посредством включающегося элементов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музыкально-психических процессов: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музыкальное восприятие, музыкальное мышление, музыкальное воображение, музыкальная память.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музыкальной психологии и педагогике значение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ного восприятия трудно переоценить.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Следует отметить, что </w: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приятие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сложный психический процесс, который определяется наряду с непосредственностью отражения действительности оп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средованным смысловым восприятием. Оно выполняет объедин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ющую функцию, в которой соединяет все свойства предметов в целостный образ предметов, все познавательные процессы в 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местной согласованной работе по получению информации, весь обретенный опыт об окружающем мире в форме образных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ставлений предмета и формирует целостную картину в соотве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ствии с уровнем развития индивидуума.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Музыкальное восприятие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является одним из сложных пр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цессов отражения в сознании человека окружающего мира через слуховой канал восприятия;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это эмоционально-смысловое пост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жение музыкальных звуков, вычленение в произведениях музыкал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ного искусства свойств и качеств, пробуждающих гамму эстет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ческих чувств.</w:t>
      </w:r>
      <w:proofErr w:type="gramEnd"/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основе музыкального восприятия лежит спосо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 слышать, чувствовать, переживать, оценивать музыкальное содержание, а также проникать в художественный образ, обнар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живая его смысловое содержание.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Музыкальное восприятие пр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исходит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законам художественного общения –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непосредственно при взаимодействии с ним и при наличии определенных способн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стей, обладании специальными музыкальными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данными,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которые помогут разобраться в тонкостях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изящного искусства.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Психология музыкального восприятия зеркальна по отношению к психологии художественного творчества, но между ними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имеется определе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ная взаимосвязь. Музыкальное восприятие многопланово и 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мещает в себе: непосредственное эмоциональное переживание; постижение логики развития авторской мысли; богатство и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ветвленность художественных ассоциаций, втягивающих все поле культуры в акт восприятия. Моментом музыкального восприятия является способность погружаться в разные миры и свободно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ремещаться из объективной реальности в художественную картину мира, умение воспринимающего проецировать музыкальное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держание на собственную жизненную ситуацию, идентифицируя героя со своим «Я». Идентификация сочетается с противостоянием воспринимающего субъекта герою и отношением к нему как к «Другому». На уже имеющемся жизненном опыте музыка дает возможность пережить кусок художественной жизни, отраженный в свете определенного мировоззрения. Благодаря особому перен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сению в разные миры, ребенок обретает возможность проиграть в воображении, в художественном переживании несколько не 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ществленных в жизни ролей и обрести опыт и подготовку к этой не прожитой, а проигранной в переживаниях жизни. В результате у него появится желание переживать реальные явления, научиться понимать и оценивать окружающую действительность сквозь «призму» художественных образов. 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Музыкальная память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(англ.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Music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memory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 – способность человека запоминать, сохранять, узнавать и воспроизводить музыкальный материал. Это уникал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 процесс преобразования художественной информации, пол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чаемой органами чувств. Музыкальная память представляет сло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ный комплекс различных видов памяти: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слуховая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когда запом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нание музыкального произведения происходит путем закрепления на слух всех элементов музыки;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зрительная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запоминание нотн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 текста, «фотографирование» его;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двигательно-моторная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оп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рающаяся на автоматизацию движений, запоминание мышечных,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вибрационных ощущений;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эмоциональная память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запечатлевает переживания, чувственно окрашенные события. Существенную роль играет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логическая память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с помощью которой происходит запоминание логики строения музыкального произведения, зак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номерностей развития мысли композитора. Для музыкальной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мяти характерно слияние нескольких видов памяти: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слухообра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эмоциональной, конструктивно-логической, двигательно-моторной и зрительной. При этом названные виды памяти могут выступать в самых разнообразных индивидуальных сочетаниях и комбинациях, исходя из собственных, присущих данному индив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дууму типологических характеристик. При усвоении нотного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териала музыкант пользуется всеми видами памяти, но доминир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ющей выступает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слухообразная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поскольку музыка – искусство слуховых впечатлений.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Память как познавательный психический процесс обладает определенными характеристиками, основные из них: объем, быс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рота запечатления, точность воспроизведения, длительность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хранения, готовность к использованию сохраненной информации. Память можно определить как способность к запоминанию, сохр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нению и воспроизведению информации. Рассмотрим основные функции памяти.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Запоминание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это процесс запечатления и последующего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хранения воспринятой информации. По степени активности прот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кания и целенаправленности этого процесса принято выделять два вида запоминания – непроизвольное и произвольное. Первый – представляет собой запоминание без заранее поставленной цели, без использования каких-либо приемов и проявления волевых ус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лий; второй – характеризуется тем, что человек ставит перед собой определенную цель: запомнить музыкальный текст – и использует специальные приемы, а также проявляет волевые усилия для зап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минания учебного материала. Именно взаимодействие обеих форм памяти значительно ускоряет процесс осмысленного запоминания учебного материала.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Успех запоминания во многом зависит от применения ряда педагогических принципов: систематичности усвоения художественного содержания, движения в учебном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цессе от простого к сложному, от общего к частному.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lastRenderedPageBreak/>
        <w:t>Сохранение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процесс активной переработки, систематизации, обобщения материала, овладения им. Сохранение заученного зав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сит от глубины понимания, а также от установки личности.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Воспроизведение и узнавание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процессы восстановления прежде воспринятого. Различие между ними заключается в том, что узнавание происходит при повторной встрече с объектом, при повторном его восприятии, воспроизведение же – в отсутствие объекта. Воспроизведение может быть непроизвольным и прои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вольным. Непроизвольное – это ненамеренное воспроизведение, без цели вспомнить, когда образы всплывают сами собой, чаще всего – ассоциации. Произвольное воспроизведение – целенапра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ленный процесс восстановления в сознании прошлых мыслей, чувств, образов, действий.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Качество памяти наиболее отчетливо обнаруживается при воспроизведении. Оно является результатом и запоминания, и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хранения. Судить о запоминании и сохранении необходимо только по сложному процессу – воспроизведению запечатленного, когда происходит реконструкция, т. е. мыслительная переработка мат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риала: изменяется план изложения, выделяется главное, вставляе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ся дополнительный материал, известный из других источников. Успешность воспроизведения зависит от умения восстанавливать связи, которые были образованы при запоминании, и от умения пользоваться планом при воспроизведении. Они повысят результ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тивность в усвоении и достижении особой прочности запоминания художественного содержания.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познавательной деятельности мышление является важным психическим процессом, представляющим собой процесс отраж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окружающей действительности, который позволяет получать информацию о свойствах и отношениях реального мира нечу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ственным познанием. Мышление рассматривается в психологии как психический процесс отображения общих свойств вещей и нахождения закономерных связей и отношений между вещами. Оно опирается на данные восприятия, сохраняемые памятью. </w:t>
      </w:r>
      <w:r w:rsidR="007F5E8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музыкальной психологии музыкальное мышление рассматрив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ется как психический процесс обобщенного и опосредованного познания художественной действительности, при содействии кот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рого личность приобщается к высотам музыкального искусства, постигает смысл заключенных в нем духовных ценностей.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кальное мышление – способность устанавливать связи между 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гической материальной организацией и чувственно-музыкальным звучанием, что приводит к познанию мира с помощью особых 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дожественных средств, представляемых музыкой. Музыкальное мышление как процесс отражения объективной реальности в 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кообразных эстетически окрашенных явлениях создает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ственную действительность в виде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материальных интеллектуал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продуктов – нотных текстов. Эстетически окрашенным может быть отношение ко всему окружающему миру. Однако для форм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рования музыкального мышления первостепенную роль играет звуковая реальность, уже несущая в себе эстетическую организ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цию, – музыкальное искусство. Музыкальное мышление включает в себя компоненты эмоционально-чувственной сферы, звукового материала и его аналитической организации. Материальную осн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ву музыкального мышления составляет музыкальная информация, которая может быть рассмотрена по таким параметрам как мел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дия, гармония, динамика, метроритм, ритмические рисунки, фа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турные и тембровые склады, жанровые и стилистические призн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ки, композиционные и драматургические аспекты сложения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кальной ткани. К композиционным стереотипам относятся извес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музыкальные формы – период, рондо, соната, а к драматург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ческим – приемы воплощения стадий развертывания музыкальной мысли (экспозиция, развитие, кульминация). Духовную и идеал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ную сторону музыкального мышления создают ассоциации, разн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образные образные представления и различные настроения.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Современные психологические исследования подтвердили глубокую взаимосвязь мыслительных процессов с механизмами функционирования воображения – важного психического проце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са, состоящего в создании новых образов объектов на основе 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ющихся знаний и представлений. Благодаря воображению человек обладает способностью перерабатывать воспринятую ранее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формацию, которая в ряде случаев может и не соответствовать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альности, но всегда состоит из элементов, фрагментов, частей,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торые наблюдаются в реальной действительности. Отличительной чертой воображения можно считать то, что оно обязательно прот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кает в наглядном плане, хотя возникающие образы и не имеют ан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лога в действительности, причем эти образы невозможно промы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лить логическим путем. Основная задача познавательного вообр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жения – это воссоздание объективной реальности, достраивание целостной картины мира, получение новых впечатлений.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Музыкальное воображение – это общее понятие, которым обозначают способность к преобразованию в сознании предста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ления звуков музыки, отражающих реальную действительность, и создание на этой основе новых звукообразных смысловых конте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стов. С помощью воображения музыканту возможно творческое овладение схемами и смыслами человеческих действий, достра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вание целостного образа какого-либо события или явления. Воо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ражение одновременно открывает нам собственный внутренний музыкальный мир. Музыкант создает идеальные мысленные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ставления звучания музыкального материала, воссоздает авторский замысел по нотному тексту и преобразует смысловые контексты музыкальных звучаний. Музыкальное воображение представляет собой способность человека переноситься из объективной реал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ности внешнего мира в воображаемые миры, формировать целос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образы (образы воображения составляют индивидуализир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ванный язык этого мира, большей частью недоступный другим людям) музыки и оперировать ими во внутреннем плане сознания. Показатели продуктивности воображения – новизна, оригинал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 и осмысленность переработки данных опыта, широта опер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рования образами, понимаемая как возможность выполнять прео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разования различного материала.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Способность воспринимать 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дожественный образ у младшего школьника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происходит в образ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вательном процессе, при содействии которых осуществляется ли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ностное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взаимодействие системы «учитель-ученик», с позиций понимания.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Можно отметить, что наиболее активно изменение личности в настоящее время, происходит в гуманитарной образ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вательной парадигме, специфика которого заключается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рассмо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рении таких психологических свойств, как цель, ценностно-смысловые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ориентиры. В современных условиях формирование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самоактуализирующей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личности способствующей зарождению, укреплению и развитию культурных ценностей происходит в обр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зовательном процессе.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понимании смысла жизни, своего места в мире, отношение к окружающей действительности, формирования музыкальных интересов, эстетических потребностей,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ственного вкуса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содействует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средство музыкального искусства, что в свою очередь усиливает значимость музыкального образования. 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Эстетические способности представляют собой синтез свойств личности содействующие восприятию и переживанию различных явлений окружающей действительности как прекра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ные.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Они имеют место в процессе восприятия предметов, спосо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ных 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2"/>
          <w:sz w:val="22"/>
          <w:szCs w:val="22"/>
        </w:rPr>
        <w:t>вызывать переживания у субъекта, особенно – в условиях сп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2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2"/>
          <w:sz w:val="22"/>
          <w:szCs w:val="22"/>
        </w:rPr>
        <w:t xml:space="preserve">циально организованного воспитания и обучения. 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Музыкальное и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кусство,</w:t>
      </w:r>
      <w:r w:rsidR="004246AC"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сообразовываясь как одна из универсальных, концентрир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ванных форм постижения мира способно развитию эстетического отношения к явлениям окружающей действительности.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2"/>
          <w:sz w:val="22"/>
          <w:szCs w:val="22"/>
        </w:rPr>
        <w:t>Эстетич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2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2"/>
          <w:sz w:val="22"/>
          <w:szCs w:val="22"/>
        </w:rPr>
        <w:t>ское как специфическое отношение человека к миру, окружающей действительности – определенная духовная форма, вырабатыва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2"/>
          <w:sz w:val="22"/>
          <w:szCs w:val="22"/>
        </w:rPr>
        <w:t>ю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2"/>
          <w:sz w:val="22"/>
          <w:szCs w:val="22"/>
        </w:rPr>
        <w:t>щая основные компоненты эстетического сознания: эстетические впечатления и представления, эстетические вкусы и идеалы, а также эстетические взгляды и концепции. Эти формы деятельности напрямую соотносятся с понятием «эстетическое сознание».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Эстетическим сознанием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обычно обозначается совокупность эмоциональной и интеллектуальной сфер человеческой психики: рефлексивно-вербальной 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невербализуемой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подсознательной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формации. Компонентами чувственно-эмоционального эстетич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ского сознания являются: эстетическое восприятие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, эстетические чувства, эстетическое представление, переживание и впечатление, эстетические потребности, вкус и его оценка, а также эстетический идеал.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Объясняющее сознание включает в себя эстетические взгляды, суждения, эстетические категории и теории, на основе которых сознательно формируется идеал, разрабатываются всест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ронние критерии эстетических оценок.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>Эстетическое восприятие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– это чувственно-эмоциональное восприятие явлений окружающей жизни. Восприятие имеет ди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ф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ференцированный и избирательный характер по отношению к многообразию информации. Специфика</w:t>
      </w:r>
      <w:r w:rsidR="00C17585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избирательности сост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ит в том, что из широкого информационного потока, поступающ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го в сознание человека, оно концентрируется на эстетическом 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держании. Механизм восприятия включается непосредственно п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сле воздействия на органы чувств, возбуждая периферические </w:t>
      </w:r>
      <w:r w:rsidR="00E670F8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каналы отделов нервной системы, затем происходит передача и переработка этого возбуждения в отдел головного мозга.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Получе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ная информация трансформируется на образе, вызывая чувстве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но-эмоциональную реакцию. Это особый художественно-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lastRenderedPageBreak/>
        <w:t>познавательный акт, возникающий в процессе освоения человеком окружающей действительности.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Восприятие реального мира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полагает эмоционально-оценочное отношение к нему, в котором участвует весь психический мир человека, – чувства, интеллект, воля.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Первичная эмоциональная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реакция и эмоционально измене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ное восприятие формируют 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эстетические чувства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которые 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никают в процессе контакта с такими объектами как произведения искусства, красота природы, красивые предметы обихода, раскр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шивая нашу жизнь яркими красками. Эстетическое чувство – это просветленное чувство наслаждения красотой, прекрасным, кот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рое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оказывает исключительно регулирующее влияние на повед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ние человека, существенно изменяя его личность,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оставляя у инд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видуума сильные эмоциональные 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впечатления. </w: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>Эстетическое п</w: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>реживание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, как и восприятие, предполагает активизацию и моб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лизацию всех духовных сил человека: интеллекта, чувств, воли. Процесс эстетического переживания заключает в себе момент определенной эстетической оценки, в том числе и яркие эстетич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ские впечатления и представления, закрепленные в эстетическом сознании.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Эмоциональный отклик на подлинное искусство, крас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ту природы вызывает в процессе восприятия особенную светлую радость, которая называется 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эстетическим наслаждением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 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нове эстетического наслаждения формируется и эстетическое 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ношение, основанное на неутилитарном интересе, сопровожда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мом глубокими чувствами от общения с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прекрасным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. В эстетич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ских впечатлениях, представлениях и наслаждениях формируется собственно и </w: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>эстетическая потребность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>Эстетическая потребность</w:t>
      </w: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– это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умение показать объекти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ную реальность существующего несоответствия, противоречий между человеком и окружающей действительностью, стараясь устранить и преодолеть эти противоречия, стремиться приобщит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ся </w:t>
      </w:r>
      <w:proofErr w:type="gramStart"/>
      <w:r w:rsidR="00A217F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всеобщему, проявляющемуся в единичном, и даже слиться с ним. Однако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своеобразие эстетических потребностей состоит именно в утверждении своей индивидуальности, а не в утрате</w:t>
      </w:r>
      <w:r w:rsidR="00C17585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или растворении во внешнем мире. Отсюда возникает потребность выделения себя из окружающего мира и одновременно стремление создать ситуацию гармонии своего «Я» и внешнего мира. Именно желание эстетического наслаждения от соприкосновения с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lastRenderedPageBreak/>
        <w:t>красным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пробуждает потребность в обновлении этого общения, благодаря чему развивается </w: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>эстетический вкус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.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>Эстетический вкус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– это единство эмоционального и раци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нального, с одной стороны, переживания и способности в выск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зывании суждений об эстетических ценностях материального мира и духовной жизни, и с другой – в выражении переживания, благ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даря чему реализуется субъективное начало личности,</w:t>
      </w:r>
      <w:r w:rsidR="00C17585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индив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дуальная неповторимость. Задача эстетического вкуса – гармон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зовать единство суждения и переживания. Развитый эстетический вкус предполагает способность к художественному воображению, на основе которого эстетическое чувство обогащается и выступает как переживание, преобразующее нас и приобщающее к «вечн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му», непреходящему.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Эстетический вкус аккумулируется на базе индивидуально неповторимого чувственного опыта эстетического сознания человека. Но, по сравнению с чувством, для вкуса хара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терна большая устойчивость, яркое проявление эстетических сп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собностей, опора на сознательное начало.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Наиболее ярко и сильно эта особенность эстетического вкуса проявляется в искусстве, к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гда художник в своем произведении неповторимо передает свое отношение к предмету творчества.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Развитый эстетический вкус в значительной степени впитывает в себя исторически конкретный эстетический идеал.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Если эстетический идеал является своеобра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ной доминантой, организующей структуру эстетического сознания определенной эпохи, что делает эстетический идеал единством действительного и должного при определяющей роли последнего, то эстетический вкус выражается в многообразии рационально-эмоциональных </w: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>эстетических оценок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.</w: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>Эстетический идеал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– это представление об эстетическом 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2"/>
          <w:kern w:val="0"/>
          <w:sz w:val="22"/>
          <w:szCs w:val="22"/>
        </w:rPr>
        <w:t>сов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kern w:val="0"/>
          <w:sz w:val="22"/>
          <w:szCs w:val="22"/>
        </w:rPr>
        <w:t>ершенстве, он является высшим критерием эмоционально-эстетических оценок всех дальнейших эстетических впечатлений. Это наиболее сложный уровень эстетического сознания, и его сп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kern w:val="0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kern w:val="0"/>
          <w:sz w:val="22"/>
          <w:szCs w:val="22"/>
        </w:rPr>
        <w:t>цифика включает в себя все особенности этой формы человеческого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 xml:space="preserve"> сознания. Однако эстетический идеал характеризует и ряд черт, пр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сущих только ему и не встречающихся в других формах эстетическ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го отображения действительности. Эстетический идеал характериз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у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ется всеми чертами, присущими эстетическому познанию в целом, но в особом их преломлении. Каждое новое эстетическое или худ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 xml:space="preserve">жественное восприятие теперь как бы корректируется, проверяется и 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lastRenderedPageBreak/>
        <w:t xml:space="preserve">сопоставляется с уже имеющимся эстетическим совершенством. </w:t>
      </w:r>
      <w:r w:rsidR="00E670F8"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br/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В то же время под воздействием возрастающего потока эстетических и художественных впечатлений данный общественно-эстетический идеал сам непрерывно совершенствуется и развивается. Если чел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век и далее не ограничивается непосредственным эстетическим с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знанием, а задумывается о своих чувствах и мыслях или о выяви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в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шем их предмете, осмысливает и обобщает их, он переходит к эст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тическому анализу, в результате которого становится на почву разв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 xml:space="preserve">тия </w: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pacing w:val="-3"/>
          <w:sz w:val="22"/>
          <w:szCs w:val="22"/>
        </w:rPr>
        <w:t>эстетической позиции.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Эстетическая позиция обусловливает специфический характер переживания человеком жизненных вп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чатлений, воплощенных в содержании художественного произвед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ния. Человек может оценивать с эстетических позиций любое свое проявление, каждое противостоящее ему объективное явление, сл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вом, вообще все, что только вовлекается в сферу его опыта.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Эстет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ческая позиция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–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это определенное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отношение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человека к миру кул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ь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туры, к окружающей природе с точки зрения прекрасного, на основе художественного образа; это – точка зрения, система взглядов об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у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чающегося на искусство, на прекрасное, их эмоционально-смысловое восприятие, оценка и соответствующее к ним отношение, а также удовлетворяющие требованиям эстетики поведение и де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>й</w:t>
      </w:r>
      <w:r w:rsidRPr="00BD1D9C">
        <w:rPr>
          <w:rFonts w:ascii="Times New Roman" w:eastAsia="TimesNewRoman+1+1" w:hAnsi="Times New Roman" w:cs="Times New Roman"/>
          <w:color w:val="000000" w:themeColor="text1"/>
          <w:spacing w:val="-3"/>
          <w:sz w:val="22"/>
          <w:szCs w:val="22"/>
        </w:rPr>
        <w:t xml:space="preserve">ствия, обусловленные этим отношением. 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Отношение к музыкальному искусству и его оценка форм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руется при непосредственном взаимодействии и погружении в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зыкальную картину мира.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Для приобщения ученика к опыту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кально-художественного восприятия и развития у него определе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 способностей, необходимо внедрение в систему дополнител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ного музыкального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образования модели формирования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 интересов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учащихся младших классов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Под моделью поним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ется сложноорганизованная, уровневая структура, отражающая ключевые идеи, факты и доказательства, выраженные схематич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скими, блочными, графическими языковыми средствами, связу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щие все элементы в единую систему. Система (от греч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лан) – это совокупность закономерно взаимосвязанных элементов, обе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печивающих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целостность.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Модель формирования музыкальных интересов учащихся младших классов в образовательном процессе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ДШИ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включает уровневые компоненты: целевой,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содержательный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организацио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ный, технологический и результативный.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В основу модели положен целевой компонент, конкретизир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ющий общую направленность главной цели и все многообразие конкретных задач педагогического процесса по развитию отдел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 качеств и их элементов. Содержательный блок модели вкл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чает факторы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формирования музыкальных интересов: специал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музыкальные способности, музыкально-познавательные сп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собности, эстетические способности. В содержательный блок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включены компоненты: мотивационно-волевой, эмоционально-чувственный, когнитивный,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деятельностно</w:t>
      </w:r>
      <w:proofErr w:type="spellEnd"/>
      <w:r w:rsidR="00E670F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коммуникативный.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Важным в структуре модели является организационный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понент, который отражает основной смысл (вкладываемый как в общую цель, так и в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конкретную задачу), реализуемый через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временные образовательные технологии и систему педагогических принципов. Данный компонент характеризуется через взаимоде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ствие системы отношения «учитель–ученик» в ситуации поним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ния, их сотрудничества, организации и управления процессом, без которых невозможно достижение конечного результата. Данная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система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влияющая на изменения личностных характеристик об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чающегося включает следующие принципы: диалогичности,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годоминантности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метафоричности, понимания, рефлексии.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Ди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логический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подход выступает как необходимое условие формир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вания музыкальных интересов обучающегося, предусматривающее развитие личности при равноправных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отношениях преподавателя с учеником, построенных по принципу диалогического общения, раскрывающегося в совместном выстраивании содержании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мета и в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сотворческом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интерпретировании художественного те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ста, приводящем к «живому» музыкальному восприятию, смысл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вому пониманию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текста.</w:t>
      </w:r>
      <w:proofErr w:type="gramEnd"/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Принцип </w:t>
      </w: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другодоминантности</w:t>
      </w:r>
      <w:proofErr w:type="spellEnd"/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организ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ет педагога на ученика, предполагает ратификацию взаимного принятия друг друга, не теряя каждым своей позиции [248, с. 335]. В обучении музыке принцип 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метафоричности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служит средством, сокращающим временной интервал между объяснением и поним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нием музыкального текста и его смыслового содержания [248,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с.337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].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Следование принципу 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понимания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направляет педагога на обнаружение педагогического смысла в социокультурном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странстве, где осуществляется реорганизация художественного текста в текст педагогический [248, с. 340]. Следование принципу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рефлексии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предполагает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системати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ческую диагностику, самоан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lastRenderedPageBreak/>
        <w:t>лиз и самооценку процесса и результата,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связанных с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обучением м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зыки [248, с. 334-341].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Основу технологического уровня составляет методический комплекс: формы, методы, приемы и средства, ориентированные на </w:t>
      </w:r>
      <w:r w:rsidR="00AC0D2F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формирование музыкальных интересов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младшего школьника в классе фортепиано.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Результативный компонент направлен на анализ итогов разр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ботанной технологии, отражает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эффективность и характеризует достигнутые сдвиги в соответствие с разработанной оценочно-уровневой характеристикой.</w:t>
      </w:r>
    </w:p>
    <w:p w:rsidR="00E670F8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Вопрос формирования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музыкального интереса подрастающ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 поколения актуален уже с давних лет. Педагогический аспект этой проблемы разрабатывался на протяжении многого времени в работах Б. В. Асафьева, Б. Л. Яворского, В. Н.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Шацкой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Д. Б.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левским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Б. М. Тепловым, Д.</w:t>
      </w:r>
      <w:r w:rsidR="00E670F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Кирнарской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Они подчеркивали важность данного явления,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как эффективного инструмента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тельности учителя, позволяющего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сделать процесс обучения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влекательным, выделить в обучении именно те аспекты, которые могут привлечь к себе непроизвольное внимание, заставят актив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зировать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мышление, волноваться и переживать, увлеченно раб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тать над учебной задачей.</w:t>
      </w:r>
      <w:proofErr w:type="gramEnd"/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«Смертельный грех учителя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быть скучным» (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Гербарт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). Этот афоризм часто определяет понимание учителем места познавательного интереса в обучении, который рассматривается им как средство оживления учебного процесса. Одним из самых важных принципов в обучении детей младшего возраста,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является принцип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увлеченности.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Само учение в таких формах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является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интересным, способным побуждать ученика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биться успеха,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чтобы вновь испытать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приятное чувство радости 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гордости.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Главная задача учителя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создать условия для повыш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общей познавательной активности учащегося, формировать положительное отношение к учению, воспитывать самостоятел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 и работоспособность.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Таким образом, определимся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рамках нашего исследования,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 же значит понятие «музыкальный инт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рес». Музыкальный интерес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это состояние, стимулирующее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эстетической, познавательной,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музыкально-творческой деятельн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способствующее формированию у обучающегося особого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ношения к явлениям окружающей действительности путем эмоц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онально-смыслового восприятия художественных образов, прив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дящее к конструктивной реорганизации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самоактуализирующейся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личности.</w:t>
      </w:r>
      <w:r w:rsidR="004246AC"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Его компоненты разделены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когнитивный, мотивац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онно-волевой, эмоционально-чувственный,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деятельностно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E670F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коммуникативный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Мотивационно-волевой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компонент связан с наличием у младшего школьника стремления к эстетическому освоению мира, обладанием эстетической восприимчивостью, наличием эстетич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ских интересов, предпочтений различной степени их устойчив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сти, наличием положительной мотивации к эстетической деятел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ности.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Данный компонент позволяет судить о наличии волевых качеств личности, уровня активности, инициативности, организ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ванности, самостоятельности, необходимых для художественно-эстетической деятельности, стремления добиваться определенных результатов в области музыкального искусства.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Когнитивный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компонент характеризует степень проявления интереса к эстетическим знаниям, полноту и качество этих знаний, представлений, связанных с пониманием сущности эстетического восприятия явлений окружающей действительности, умение оц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нить прекрасное в жизни, степень развитости оценочных суждений образного языка искусства, степень овладения знаниями о закон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мерностях художественного творчества. Способность оперировать понятиями, владеть логическими действиями сравнения, анализа, синтеза, обобщения, классификации, систематизации фактов, ум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 устанавливать причинно-следственные связи, рассуждать и делать выводы. Умение проявлять неразрывную связь мыслител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 процессов с внешними действиями.</w:t>
      </w:r>
      <w:r w:rsidRPr="00BD1D9C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Деятельностно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коммуникативный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компонент характер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зуется умениями перевести в область практического применения теоретические знания, навыки, которые проверялись в процессе проявления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в жизни и в искусстве по личной инициативе, по глуб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кому убеждению. 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У обучающегося наблюдается желание предста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лять в художественной форме свои впечатления от красоты природы художественного творчества, проявлять эмоции и чувства в вербал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ной форме, во внешних проявлениях, участвовать в музыкально-сценических представлениях, конкурсных выступлениях, фестив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лях, концертах.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Он стремится занять активную позицию по отнош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нию к прекрасному, проявляет эстетический вкус в поведении, внешнем облике, манерах, речи, эстетико-предметной деятельности,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lastRenderedPageBreak/>
        <w:t>практически участвует в построении своей жизни как произведения искусства, создавая свой внешний облик и внутренний мир по зак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нам красоты.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Данный компонент характеризует способности, нео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ходимые для личностного взаимодействия учащегося с педагогом, сверстниками, умение общаться, понимать их внутренний мир, сп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собность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слышать и идентифицировать себя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другим.</w:t>
      </w: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Эмоционально-чувственный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компонент свидетельствует об эмоциональной отзывчивости обучающегося на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прекрасное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ум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нии любоваться и наслаждаться красотой, совершенными явлен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ями в искусстве и жизни, наличии стабильного эмоционального проявления к сопереживанию человеческих отношений. Это – сп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собность адекватно воссоздавать в воображении художественные образы и воспроизводить их, любоваться, переживать и высказ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вать суждения.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E670F8" w:rsidRPr="00BD1D9C" w:rsidRDefault="00E670F8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ind w:firstLine="454"/>
        <w:jc w:val="both"/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</w:pPr>
    </w:p>
    <w:p w:rsidR="00E670F8" w:rsidRPr="00BD1D9C" w:rsidRDefault="00E670F8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ind w:firstLine="454"/>
        <w:jc w:val="both"/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</w:pPr>
    </w:p>
    <w:p w:rsidR="00E670F8" w:rsidRPr="00BD1D9C" w:rsidRDefault="003A7896" w:rsidP="00100FBD">
      <w:pPr>
        <w:pStyle w:val="2"/>
        <w:tabs>
          <w:tab w:val="left" w:pos="709"/>
          <w:tab w:val="left" w:pos="851"/>
        </w:tabs>
        <w:rPr>
          <w:rFonts w:eastAsia="TimesNewRoman+1+1"/>
        </w:rPr>
      </w:pPr>
      <w:bookmarkStart w:id="8" w:name="_Toc24719115"/>
      <w:r w:rsidRPr="00BD1D9C">
        <w:rPr>
          <w:rFonts w:eastAsia="TimesNewRoman+1+1"/>
        </w:rPr>
        <w:t xml:space="preserve">1.3. </w:t>
      </w:r>
      <w:r w:rsidR="00E670F8" w:rsidRPr="00BD1D9C">
        <w:rPr>
          <w:rFonts w:eastAsia="TimesNewRoman+1+1"/>
        </w:rPr>
        <w:t>Психолого-педагогические особенности детей</w:t>
      </w:r>
      <w:bookmarkEnd w:id="8"/>
      <w:r w:rsidR="00E670F8" w:rsidRPr="00BD1D9C">
        <w:rPr>
          <w:rFonts w:eastAsia="TimesNewRoman+1+1"/>
        </w:rPr>
        <w:t xml:space="preserve"> </w:t>
      </w:r>
    </w:p>
    <w:p w:rsidR="009C6D42" w:rsidRPr="00BD1D9C" w:rsidRDefault="00E670F8" w:rsidP="00100FBD">
      <w:pPr>
        <w:pStyle w:val="2"/>
        <w:tabs>
          <w:tab w:val="left" w:pos="709"/>
          <w:tab w:val="left" w:pos="851"/>
        </w:tabs>
      </w:pPr>
      <w:bookmarkStart w:id="9" w:name="_Toc24719116"/>
      <w:r w:rsidRPr="00BD1D9C">
        <w:rPr>
          <w:rFonts w:eastAsia="TimesNewRoman+1+1"/>
        </w:rPr>
        <w:t>младшего школьного возраста</w:t>
      </w:r>
      <w:bookmarkEnd w:id="9"/>
    </w:p>
    <w:p w:rsidR="00E670F8" w:rsidRPr="00BD1D9C" w:rsidRDefault="00E670F8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ind w:firstLine="454"/>
        <w:jc w:val="both"/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tabs>
          <w:tab w:val="center" w:pos="-540"/>
          <w:tab w:val="left" w:pos="709"/>
          <w:tab w:val="left" w:pos="851"/>
          <w:tab w:val="left" w:pos="9099"/>
          <w:tab w:val="center" w:pos="17640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 последнее время подчеркивается необходимость развития индивидуальных способностей младших школьников, создание благоприятных условий для их личностного развития. В психол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го-педагогических исследованиях доказано, что свойства психики человека формируются в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детском возрасте. Поэтому для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оптимиз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ции формирования музыкальных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интересов и потребностей, нео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ходимо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знать возрастные, психофизиологические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индивидуал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особенности младшего школьника.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Младший школьный возраст представляет собой особую 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пень развития и характеризуется множеством модификаций,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ставляющих в совокупности своеобразие структуры личности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бенка на данном этапе его формирования. Возрастными особенн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стями называются характерные для определенного периода жизни анатомо-физиологические и психические качества ребенка.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Особенности младшего школьного возраста определяются с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вокупностью внешних и внутренних факторов. Это и система треб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ваний, предъявляемых ребенку на данном этапе его развития, и су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щ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ность отношений с окружающими, уровень развития психофизиол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гических и индивидуальных особенностей. Существенное значение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lastRenderedPageBreak/>
        <w:t>в младшем школьном возрасте имеет отношение педагога к ребенку. Чтобы лучше понимать ребенка, его личностные характеристики и потребности, необходимо знать возрастные особенности детской психики. Учет возрастных особенностей – один из основополага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щих педагогических принципов. 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Опираясь на возрастные, психоф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зические и индивидуальные особенности конкретного ребенка, ур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вень его способностей, преподаватель регламентируют учебную нагрузку, обусловливает выбор форм и методов обучения, определяет методику организации образовательного процесса в классе фортеп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ано, осуществляет дифференцированный подбор программного р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пертуара, устанавливает наиболее благоприятный для развития уч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щегося распорядок дня, режим работы и отдыха.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Младший школьный возраст называют вершиной детства.</w:t>
      </w:r>
      <w:r w:rsidR="00E670F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современной периодизации психического развития границы младшего школьно</w:t>
      </w:r>
      <w:r w:rsidR="00E670F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 возраста устанавливаются с 6–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7 до 9</w:t>
      </w:r>
      <w:r w:rsidR="00E670F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11 лет. В этом возрасте учебная деятельность становится ведущей.</w:t>
      </w:r>
      <w:r w:rsidR="00E670F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рактеристика – результативность, обязательность, произвольность. В школе ребенок не только приобретает новые знания и умения, но и определенный социальный статус. Учебная деятельность опр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деляет важнейшие изменения, происходящие в психике младшего школьника, становление новых качеств, характеризующих наиб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лее значимые достижения в развитии учащегося, поскольку он включается в новую систему межличностных отношений. Мла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ший школьный возраст – период впитывания, усвоения, накопл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ния знаний. Этому благоприятствуют доверчивое подчинение </w:t>
      </w:r>
      <w:r w:rsidR="00E670F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авторитету взрослого, повышенная восприимчивость, внимател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ность, наивно-игровое отношение к действительности. Возраст восприимчив и впечатлителен, все новое вызывает немедленную реакцию. Повышенная реактивность, готовность к действию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жет сопровождаться нетерпеливостью. У детей очень велика направленность на внешний мир: они долго находятся во власти яркого факта и образа, их переживания ярки, непосредственны.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В физиологическом отношении у младших школьников набл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даются значительные изменения в мышечной системе. С развитием мелких мышц кисти появляется способность выполнять движения на мелкую технику, благодаря чему ребенок овладевает навыком более быстрого исполнения музыкальных произведений.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В младшем школьном возрасте происходят значительные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менения и качественные преобразования всех познавательных процессов: они начинают приобретать опосредствованный хара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тер, становятся осознанными и произвольными. Стремительное восхождение интеллектуальных сил по мере взросления отмечае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ся у всех младших школьников. Учащиеся постепенно овладевают своими психическими процессами, обучаются управлять вниман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ем, памятью, восприятием.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младшем школьном возрасте идет интенсивное развитие всех свойств внимания: увеличивается его объем, повышается устойчивость и произвольность, развиваются навыки переключ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и распределения.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Мышление в этом возрасте становится доминирующей функц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ей, завершается переход от 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наглядно-образного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к словесно-логическому мышлению.</w:t>
      </w:r>
      <w:r w:rsidRPr="00BD1D9C">
        <w:rPr>
          <w:rFonts w:ascii="Times New Roman" w:hAnsi="Times New Roman" w:cs="Times New Roman"/>
          <w:b/>
          <w:bCs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К концу младшего школьного возраста проявляются индивидуальные различия в мышлении (теоретики, мыслители, художники). Мышление детей развивается во взаимосв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зи с их речью. У младших школьников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значительно обогащается словарный запас ребенка, но прежде всего – в приобретении искл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чительно важного умения устно и письменно излагать свои мысли.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Воображение в своем развитии проходит две стадии: на пе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вой – воссоздающее (репродуктивное), на второй – продуктивное. В первом классе воображение опирается на конкретные предметы, но с возрастом на первое место выступает слово, дающее простор фантазии. Уровень воображения детей зависит от работы педагога по накоплению у них системы тематических представлений. При этом важно помнить об опасностях детского воображения. Ими являются фиксация отрицательных переживаний (пребывание дл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тельного времени во власти отрицательных эмоций) и аутизм (уход в мир фантазии).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Память в младшем школьном возрасте имеет преимуществе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наглядно-образный характер.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Восприятие в этом возрасте отл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чается впечатлительностью, чувствительностью и оживленностью, что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позволяет эмоционально познавать окружающий мир.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Благодаря внешнему влиянию ребенок впитывает в себя познания как инте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л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лектуальные, так и нравственно-ценностные. Важной стороной внутренней жизни ребенка становится его смысловая ориентировка в своих действиях. В младшем школьном возрасте интенсивно разв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lastRenderedPageBreak/>
        <w:t xml:space="preserve">вается самосознание, показателем которой является самооценка. </w:t>
      </w:r>
      <w:r w:rsidR="00E670F8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В период младшего школьного возраста основные психические функции достигают высокого уровня развития, который станет базой для 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последующих качественных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приобретений психики.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Психология объясняет законы психического развития ребенка, а педагогика создает условия развития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 образовательном проце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се.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Обучение – это целенаправленный процесс организации де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тельности учащегося по овладению знаниями, умениями, навык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ми, формированию и развитию его способностей, взглядов и убе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ж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дений. Являясь способом познания мира, обучение опирается на психические процессы,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оэтому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для организации учебной де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тельности преподавателю важно знать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психологические характ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ристики, физиологические и возрастные особенности младшего школьника, учитывать его индивидуальные свойства личности.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Вследствие этого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знание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преподавателем закономерностей псих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ки, темперамента обучающегося, правильная диагностика его сп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собностей – все это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определяет стратегию, логику построения учебного процесса, которые считаются одним из значимых, сущ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ственных аспектов 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работе по индивидуальному обучению в кла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се фортепиано.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Как известно, различают четыре типа темпераме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 – сангвинический, холерический, флегматический и меланхол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ческий, которые наиболее четко выражаются в форме реакций и поведении.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Чтобы определить темперамент учащегося, педагогу необходимо владеть знаниями о психологических проявлениях темперамента, обладать наблюдательностью и проницательностью. Представим обобщенные характеристики проявления в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ном обучении различных типов темперамента.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Холерик. Экстраверт, подвижный, активный, неуравновеше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 тип темперамента. Обычно с увлечением берется разучивать новое произведение, но если сразу не получилось его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выучить, то,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скорее всего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он также быстро и забросит.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концертных высту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лениях, в отличие от репетиций в классе,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исполняет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эмоционал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нее и выразительнее, но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склонен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ускорению темпов и форсир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ванию звучности. Замечания таким ученикам нужно высказывать осторожно и мягко, так как этот тип склонен к обидам и грубости.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Сангвиник. Уверен в себе, дисциплинированный, уравновеше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ный тип темперамента. Быстро включается в новую работу. Отлич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ется высокой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работоспособностью, но быстро остывает,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если встр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lastRenderedPageBreak/>
        <w:t>чается с трудностями или необходимостью доскональной прорабо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ки, продолжительными однонаправленными упражнениями. Муз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кальное произведение учит стремительно, но не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«оттачивает» его до совершенства, так как привлекательность и эмоциональная сторона усваиваемого произведения, для обучающегося с таким типом те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перамента, быстро блекнет. Любит выступать публично; исполняет ярко,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но может легко соригинальничать в темпах и штрихах; во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можны технические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погрешности и срывы.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Замечания воспринимает спокойно, но не всегда их учитывает.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Флегматик. Уравновешенный тип темперамента. Мало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эмоц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онален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обладает выдержкой и самообладанием, склонен к сист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матической работе, трудолюбив. Долго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«включается» в изучение нового произведения, но умеет сконцентрироваться на поставле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ной задаче, доведя свое дело до логического завершения. С трудом переключает внимание и приспосабливается к новому режиму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боты. Преподавателю нелегко расширить его динамическую шк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лу, добиться выразительного исполнения, игры в быстром темпе. Замечания воспринимает спокойно и деловито, не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обидчив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Меланхолик. Ученик с таким типом темперамента мало раб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тоспособен, медлителен. При выполнении монотонной работы быстро утомляется. Его слабая нервная система не может выде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живать длительных нагрузок. Любые изменения обстановки и 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привычное отношение к нему со стороны преподавателя тревожат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его и болезненно переживаются им. Весьма впечатлителен и глубоко эмоционален, обладает сложным внутренним миром.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Часто волнуе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ся на уроке, играет лучше в классе, чем на репетициях и на концерте. От сильного волнения теряет 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контроль за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своими исполнительскими действиями. Требует постоянной поддержки со стороны педагога и сверстников. Свои неудачи преувеличивает, долго и болезненно их переживает, поэтому замечания преподавателя должны быть ко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ректны, осторожны и носить оптимистический характер.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В целом замечено, что учащиеся сильного типа отрицательная оценка стимулирует, слабого – угнетает, приводит к депрессии, нев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рии в свои силы. Основные черты, 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свойственные для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определенного возраста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и темперамента устойчивы и постоянны, что позволяет преподавателю применять определенные, целенаправленные методы воздействия при индивидуальной работе в классе фортепиано.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Учитывать все эти различия позволяет индивидуальное об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чение, направленное на удовлетворение экзистенциальных потре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ностей ребенка, т. е. потребностей его бытия, личного существов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ния: свободы и свободного выбора, саморазвития, самореализации, самоопределения, своего мировоззрения и позиции. Именно инд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видуальная форма обучения позволяет преподавателю развивать у учащегося художественное восприятие, научить его понимать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зыку, переживать ее, наслаждаться ею. </w:t>
      </w:r>
    </w:p>
    <w:p w:rsidR="009C6D42" w:rsidRPr="00BD1D9C" w:rsidRDefault="00E03DD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Таким образом, м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одернизация российского образования, нарастание в этом направлении инновационных процессов, ско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центрированные на создание механизма устойчивого развития с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стемы образования, находит свое отображение в представлении о целях, содержании, методах и формах организации образовател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ного процесса. Современное образование актуализирует проблему становления человека в культуре, формирования духовных качеств личности. В этой связи актуализируется значимость художестве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но-эстетического развития,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формирования музыкальных интересов в художественно-педагогических формах музыкального образов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Исследования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проблемы музыкального интереса обнаруж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вают многоплановость и многоаспектность этого направления. Формирование и развитие интереса к музыкальному искусству привлекала внимание музыкантов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исследователей на разных эт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пах на протяжении многого времени.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</w:pPr>
      <w:bookmarkStart w:id="10" w:name="__DdeLink__9154_2299536320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Музыкальный интерес</w:t>
      </w:r>
      <w:r w:rsidR="00BF7001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это </w:t>
      </w:r>
      <w:proofErr w:type="spellStart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мотвационное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состояние, побу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ж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дающее к эстетической, познавательной,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музыкально-творческой деятельности,</w:t>
      </w:r>
      <w:r w:rsidR="004246AC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способствующее формированию у обучающегося ос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бого отношения к явлениям окружающей действительности, путем эмоционально-смыслового восприятия художественных образов. </w:t>
      </w:r>
      <w:bookmarkEnd w:id="10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Его компоненты подразделены 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на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когнитивный, мотивационно-волевой, эмоционально-чувственный, </w:t>
      </w:r>
      <w:proofErr w:type="spellStart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деятельностно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-ком</w:t>
      </w:r>
      <w:r w:rsidR="00E670F8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уникативный.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В работе отмечается,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для того чтобы переживать искусство, понимать его художественный образ, необходимо быть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 образованным человеком, однако, чтобы быть музыкально образованной личностью, у индивидуума должна присутствовать потребность к музыке.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Музыкальная потребность выступает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точником активности поведения человека в музыкальной сфере и движет не только музыкальную деятельность, но и развитие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кально-эстетического сознания. Тем самым, обусловливает отн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шение личности к музыкальным ценностям.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Музыкальная потре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 наиболее глубоко характеризует музыкальное сознание ли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ности, так как является как бы исходным началом всех последу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щих форм музыкально-эстетического отношения.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Отношение к музыкальному искусству и его оценка формируется в системе 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прерывного и преемственного образования.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bookmarkStart w:id="11" w:name="__DdeLink__8466_4052142880"/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Преемственность на уровне системы как определенной целостности представляет 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бой взаимосвязь между дошкольным,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предпрофессиональным и профессиональным ступенями музыкального развития, освоение, закрепление накопленных знаний, умений и навыков, с учетом 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вообразований, характерных для каждого этапа психического ра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вития.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="00E03DD6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П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реемственность игровой и учебной деятельности их к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личественная и качественная </w:t>
      </w:r>
      <w:r w:rsidR="00E03DD6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составляющая, которая формирует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личностные </w:t>
      </w:r>
      <w:r w:rsidR="00E03DD6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качества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при непосредственном взаимодействии и п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гружении в художественную картину мира. </w:t>
      </w:r>
      <w:bookmarkEnd w:id="11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Формирование муз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кального интереса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формируется комплексно, включая, структу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ные компоненты, к каковым относятся мотивационно-волевой, эмоционально-чувственный, когнитивный, </w:t>
      </w:r>
      <w:proofErr w:type="spell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деятельностно</w:t>
      </w:r>
      <w:proofErr w:type="spell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-коммуникативный. Исключительно важно понимать, что рассмо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рение отдельных компонентов позволяет выявить устойчивые св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зи между ними, их взаимозависимость, отразить целостность 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держания в конкретных</w:t>
      </w:r>
      <w:r w:rsidR="00C17585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проявлениях, а также проследить дин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мику развития всех составляющих. Это в свою очередь дает во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можность оценить степень развития исследуемого явления.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Предложенная модель формирования музыкального интереса обучающегося способствует мотивации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 познавательной, эстет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ческой, музыкально-творческой деятельности, тем самым разв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тию у него особого отношения к явлениям окружающей действ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E670F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тельности, путем эмоцио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E670F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ьно-смыслового восприятия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ственных образов, что позволит сохранить высокий уровень отеч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ственной культуры, важнейшим компонентом которой является искусство, актуализирующее художественно-эстетическое разв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тие, формирование духовных качеств личности в художественно-педагогических формах музыкального образования. 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pStyle w:val="1"/>
        <w:tabs>
          <w:tab w:val="left" w:pos="709"/>
          <w:tab w:val="left" w:pos="851"/>
        </w:tabs>
      </w:pPr>
      <w:bookmarkStart w:id="12" w:name="_Toc24719117"/>
      <w:r w:rsidRPr="00BD1D9C">
        <w:lastRenderedPageBreak/>
        <w:t xml:space="preserve">ГЛАВА 2. ПЕДАГОГИЧЕСКИЕ УСЛОВИЯ </w:t>
      </w:r>
      <w:r w:rsidR="007F5E83" w:rsidRPr="00BD1D9C">
        <w:br/>
      </w:r>
      <w:r w:rsidRPr="00BD1D9C">
        <w:t xml:space="preserve">ФОРМИРОВАНИЯ МУЗЫКАЛЬНЫХ ИНТЕРЕСОВ </w:t>
      </w:r>
      <w:r w:rsidR="007F5E83" w:rsidRPr="00BD1D9C">
        <w:br/>
      </w:r>
      <w:r w:rsidRPr="00BD1D9C">
        <w:t>УЧАЩИХСЯ МЛАДШИХ КЛАССОВ</w:t>
      </w:r>
      <w:bookmarkEnd w:id="12"/>
      <w:r w:rsidRPr="00BD1D9C">
        <w:t xml:space="preserve"> </w:t>
      </w:r>
    </w:p>
    <w:p w:rsidR="007D1D46" w:rsidRPr="00BD1D9C" w:rsidRDefault="007D1D4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D1D46" w:rsidRPr="00BD1D9C" w:rsidRDefault="007D1D4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D1D46" w:rsidRPr="00BD1D9C" w:rsidRDefault="003A7896" w:rsidP="00100FBD">
      <w:pPr>
        <w:pStyle w:val="2"/>
        <w:tabs>
          <w:tab w:val="left" w:pos="709"/>
          <w:tab w:val="left" w:pos="851"/>
        </w:tabs>
        <w:rPr>
          <w:rFonts w:eastAsia="TimesNewRoman+1+1"/>
        </w:rPr>
      </w:pPr>
      <w:bookmarkStart w:id="13" w:name="_Toc24719118"/>
      <w:r w:rsidRPr="00BD1D9C">
        <w:t>2.</w:t>
      </w:r>
      <w:r w:rsidRPr="00BD1D9C">
        <w:rPr>
          <w:rFonts w:eastAsia="TimesNewRoman+1+1"/>
        </w:rPr>
        <w:t xml:space="preserve">1. Реализация дополнительной предпрофессиональной </w:t>
      </w:r>
      <w:r w:rsidR="007D1D46" w:rsidRPr="00BD1D9C">
        <w:rPr>
          <w:rFonts w:eastAsia="TimesNewRoman+1+1"/>
        </w:rPr>
        <w:br/>
      </w:r>
      <w:r w:rsidRPr="00BD1D9C">
        <w:rPr>
          <w:rFonts w:eastAsia="TimesNewRoman+1+1"/>
        </w:rPr>
        <w:t>общеобразовательной программы</w:t>
      </w:r>
      <w:bookmarkEnd w:id="13"/>
      <w:r w:rsidRPr="00BD1D9C">
        <w:rPr>
          <w:rFonts w:eastAsia="TimesNewRoman+1+1"/>
        </w:rPr>
        <w:t xml:space="preserve"> </w:t>
      </w:r>
    </w:p>
    <w:p w:rsidR="009C6D42" w:rsidRPr="00BD1D9C" w:rsidRDefault="003A7896" w:rsidP="00100FBD">
      <w:pPr>
        <w:pStyle w:val="2"/>
        <w:tabs>
          <w:tab w:val="left" w:pos="709"/>
          <w:tab w:val="left" w:pos="851"/>
        </w:tabs>
      </w:pPr>
      <w:bookmarkStart w:id="14" w:name="_Toc24719119"/>
      <w:r w:rsidRPr="00BD1D9C">
        <w:rPr>
          <w:rFonts w:eastAsia="TimesNewRoman+1+1"/>
        </w:rPr>
        <w:t>в области музыкального</w:t>
      </w:r>
      <w:r w:rsidR="007D1D46" w:rsidRPr="00BD1D9C">
        <w:rPr>
          <w:rFonts w:eastAsia="TimesNewRoman+1+1"/>
        </w:rPr>
        <w:t xml:space="preserve"> </w:t>
      </w:r>
      <w:r w:rsidRPr="00BD1D9C">
        <w:rPr>
          <w:rFonts w:eastAsia="TimesNewRoman+1+1"/>
        </w:rPr>
        <w:t xml:space="preserve"> искусства «Фортепиано»</w:t>
      </w:r>
      <w:bookmarkEnd w:id="14"/>
    </w:p>
    <w:p w:rsidR="007D1D46" w:rsidRPr="00BD1D9C" w:rsidRDefault="007D1D4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 мировой педагогической науке идет интенсивный поиск эффективных технологий обучения, модернизируются учебники, программы, планы, вводятся новые предметы, разрабатываются инновационные педагогические концепции, направленные на д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стижение гарантированно высокого качества образования, поэтому и проблема профессиональной компетентности педагогов сегодня вполне очевидна. Проблема поиска смысла художественного пр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изведения занимает приоритетное место в духовном воспитании личности. Словом «смысл» обозначается обычно некоторое позн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вательное отношение человека к действительности. C. И. Ожегов определил значение этого слова, как «внутреннее содержание, зн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чение чего-нибудь, постигаемое разумом» [200, c. 591]. В справо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нике Н. И. </w:t>
      </w:r>
      <w:proofErr w:type="spell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Кондакова</w:t>
      </w:r>
      <w:proofErr w:type="spell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под ним понимается нечто внутреннее яз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ковое: «содержание знакового выражения; мысль, содержащаяся в словах (знаках, выражениях)» [125, с. 553].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 музыкальном обуч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нии большое значение имеет создание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педагогических условий, обеспечивающих образно-психологический настрой, направле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ный на духовное общение обучающегося с музыкальным иску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ством.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Эти условия, при следовании принципам целостности и 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стемности, должны обеспечить развитие музыкально-познавательных, эстетических, музыкальных и коммуникативных способностей через проникновение в природу искусства и его з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кономерностей. Принцип единства художественного и научного предполагает формирование художественного и теоретического мышления обучаемого, развитие у него научно-исследовательской функции. При этом необходимо использование развивающего м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тода «арт-перевода» художественных средств музыки на разные языки искусства. Происходит развитие ассоциативного мышления,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lastRenderedPageBreak/>
        <w:t>столь важного для художественного осмысления мира, овладение логическими действиями анализа, синтеза, обобщения, сопоста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ления, классификации, систематизации фактов. Приобретается умение устанавливать причинно-следственные связи, рассуждать и фиксировать выводы в различной форме: вербальной, </w:t>
      </w:r>
      <w:proofErr w:type="spell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невербал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но</w:t>
      </w:r>
      <w:proofErr w:type="spell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-кинестетической (схематичной, модельной, семантической).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Проблема художественно-эстетического развития на совр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менном этапе развивающего музыкального образования занимает приоритетное место в духовном воспитании личности, в поиске смысла.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Образовательная программа строится на парадигме разв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вающего образования и базируется на художественно-эстетической трансформации личности младшего школьника.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Искусство, в час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ности, музыка, является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одной из форм художественного постиж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ния мира. Погружение в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художественную картину мира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обогащает сферу чувственно воспринимаемых и эмоционально выразител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 образов, проецируется, тем самым, как модель и на реальную жизнь.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Воспринимая и осмысливая на оценочно-ориентационном уровне музыку, учащийся учится строить и созидать картину мира, как неоконченное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произведение искусства – по законам гармонии. </w:t>
      </w:r>
    </w:p>
    <w:p w:rsidR="009C6D42" w:rsidRPr="00BD1D9C" w:rsidRDefault="003A7896" w:rsidP="00100FBD">
      <w:pPr>
        <w:tabs>
          <w:tab w:val="left" w:pos="540"/>
          <w:tab w:val="left" w:pos="709"/>
          <w:tab w:val="left" w:pos="851"/>
          <w:tab w:val="left" w:pos="1017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Цель достижима при выполнении следующих </w:t>
      </w: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задач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орие</w:t>
      </w: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тирование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эстетических вкусов детей на лучшие образцы класс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ческой русской и зарубежной музыки, а также произведения сове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ских и современных композиторов; </w:t>
      </w: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освоение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теоретических 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ний; </w:t>
      </w: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развитие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музыкальных и творческих способностей; </w:t>
      </w: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овлад</w:t>
      </w: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ние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художественным языком музыки на основе перевода смысл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вого содержания на</w:t>
      </w:r>
      <w:r w:rsidR="004246AC"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языки различных видов искусства</w:t>
      </w:r>
      <w:r w:rsidR="004246AC"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во взаим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связи реальной и музыкальной картин мира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воспитание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нра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ственно-эстетических представлений,</w:t>
      </w: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исполнительской воли и стремления к самовыражению в игре на фортепиано.</w:t>
      </w:r>
    </w:p>
    <w:p w:rsidR="009C6D42" w:rsidRPr="00BD1D9C" w:rsidRDefault="003A7896" w:rsidP="00100FBD">
      <w:pPr>
        <w:tabs>
          <w:tab w:val="left" w:pos="540"/>
          <w:tab w:val="left" w:pos="709"/>
          <w:tab w:val="left" w:pos="851"/>
          <w:tab w:val="left" w:pos="1017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Основная цель и задачи определяют содержание, формы и методы обучения. Помимо образовательных задач индивидуальная форма обучения в фортепианном классе позволяет преподавателю работать с учеником на «неформальном уровне», всемерно спосо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ствуя его духовному росту и развивая его личностные качества. Класс специального музыкального инструмента – минимальная ячейка художественного сообщества, он объединяет, организует личность педагога, несет творческую энергию и эмоциональный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заряд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обучающемуся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Для обучающегося музыке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важное значение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имеет эстетическое оформление класса (картины, портреты комп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зиторов, иллюстрации, таблицы), библиотечный фонд, а также наличие необходимых учебно-практического оборудования и средств материально-технического обеспечения.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540"/>
          <w:tab w:val="left" w:pos="709"/>
          <w:tab w:val="left" w:pos="851"/>
          <w:tab w:val="left" w:pos="1017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 поддерживать тесный контакт с родителями уч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щихся. Активное участие родителей в учебной деятельности детей, их сотрудничество с педагогом позволяют учащимся динамично продвигаться в музыкальном развитии и личностном росте, дост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гать намеченных целей, реализовывать способности, усиливать мотивацию и формировать позитивную установку к учебной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тельности, повышать самооценку. Постоянный контакт педагога с родителями возможен в качестве участия их в различных массовых мероприятиях – концертах, конкурсах, фестивалях, музыкальных спектаклях. Общение с родителями также носит и невербальный характер: анкетирование, тестирование, переписка по электронной почте и т. д. Такое непрерывное и тесное взаимодействие «тр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угольника» (учитель – ученик – родители) благоприятно влияет на весь процесс обучения. </w:t>
      </w:r>
    </w:p>
    <w:p w:rsidR="009C6D42" w:rsidRPr="00BD1D9C" w:rsidRDefault="003A7896" w:rsidP="00100FBD">
      <w:pPr>
        <w:tabs>
          <w:tab w:val="left" w:pos="540"/>
          <w:tab w:val="left" w:pos="709"/>
          <w:tab w:val="left" w:pos="851"/>
          <w:tab w:val="left" w:pos="1017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Для активизации познавательной деятельности школьников, развития их интереса и повышения мотивации к приобщению к музыкальному искусству организуются поездки на всевозможные концерты, конкурсы, фестивали классической музыки. Важной 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стью учебно-воспитательного процесса является внеклассная фо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ма работы с учащимися.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Тематика подобных собраний широка и разнообразна: прослушивание музыкальных произведений (в 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вом исполнении или в записи) с последующим их обсуждением; концерты силами учеников и с участием педагога (музыкальные спектакли), тематические концерты, посвященные одному из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позиторов; подведение итогов, оценивающее успехи всего класса. </w:t>
      </w:r>
      <w:proofErr w:type="gramEnd"/>
    </w:p>
    <w:p w:rsidR="009C6D42" w:rsidRPr="00BD1D9C" w:rsidRDefault="003A7896" w:rsidP="00100FBD">
      <w:pPr>
        <w:tabs>
          <w:tab w:val="left" w:pos="540"/>
          <w:tab w:val="left" w:pos="709"/>
          <w:tab w:val="left" w:pos="851"/>
          <w:tab w:val="left" w:pos="1017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 создать педагогические условия формирования музыкальных интересов младшего школьника, которые подвигнут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пониманию художественного текста, к поиску исчерпывающего истолкования,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сотворческой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резолюции воссоздания авторского замысла и реконструкции новых смыслов, рожденных при инте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претации произведения, – педагогических условий, направленных, в конечном итоге, на реализацию основной цели – музыкально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грамотного младшего школьника, достаточно развитыми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кально-познавательными и специальными музыкальными спосо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ностями, способного пониманию художественного теста и созд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нию его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образного строя. Обучающийся в процессе обучения до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жен овладеть следующими методами:</w:t>
      </w:r>
    </w:p>
    <w:p w:rsidR="009C6D42" w:rsidRPr="00BD1D9C" w:rsidRDefault="003A7896" w:rsidP="00100FBD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метод сопереживания, являющийся характерным и аде</w:t>
      </w:r>
      <w:r w:rsidRPr="00BD1D9C">
        <w:rPr>
          <w:rFonts w:ascii="Times New Roman" w:hAnsi="Times New Roman" w:cs="Times New Roman"/>
          <w:color w:val="000000" w:themeColor="text1"/>
        </w:rPr>
        <w:t>к</w:t>
      </w:r>
      <w:r w:rsidRPr="00BD1D9C">
        <w:rPr>
          <w:rFonts w:ascii="Times New Roman" w:hAnsi="Times New Roman" w:cs="Times New Roman"/>
          <w:color w:val="000000" w:themeColor="text1"/>
        </w:rPr>
        <w:t>ватным эстетической сущности искусства. А.</w:t>
      </w:r>
      <w:r w:rsidR="007D1D46" w:rsidRPr="00BD1D9C">
        <w:rPr>
          <w:rFonts w:ascii="Times New Roman" w:hAnsi="Times New Roman" w:cs="Times New Roman"/>
          <w:color w:val="000000" w:themeColor="text1"/>
        </w:rPr>
        <w:t> </w:t>
      </w:r>
      <w:r w:rsidRPr="00BD1D9C">
        <w:rPr>
          <w:rFonts w:ascii="Times New Roman" w:hAnsi="Times New Roman" w:cs="Times New Roman"/>
          <w:color w:val="000000" w:themeColor="text1"/>
        </w:rPr>
        <w:t>А. Мелик-Пашаев, определяя значимость данного метода в педагогике искусства, о</w:t>
      </w:r>
      <w:r w:rsidRPr="00BD1D9C">
        <w:rPr>
          <w:rFonts w:ascii="Times New Roman" w:hAnsi="Times New Roman" w:cs="Times New Roman"/>
          <w:color w:val="000000" w:themeColor="text1"/>
        </w:rPr>
        <w:t>т</w:t>
      </w:r>
      <w:r w:rsidRPr="00BD1D9C">
        <w:rPr>
          <w:rFonts w:ascii="Times New Roman" w:hAnsi="Times New Roman" w:cs="Times New Roman"/>
          <w:color w:val="000000" w:themeColor="text1"/>
        </w:rPr>
        <w:t>мечал: «Если сознательной деятельности по правилам, работе с терминами, понятиями, знаками предшествует эмоционально-чувственный опыт ребенка, то и сама история искусства откроется детям не как совокупность внешних факторов и объективных вз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>имосвязей, а как сокровищница духовных содержаний, которые ученик воспринимает, сопереживая, находя им аналогии»;</w:t>
      </w:r>
    </w:p>
    <w:p w:rsidR="009C6D42" w:rsidRPr="00BD1D9C" w:rsidRDefault="003A7896" w:rsidP="00100FBD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методы музыкального обобщения,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забегания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вперед и во</w:t>
      </w:r>
      <w:r w:rsidRPr="00BD1D9C">
        <w:rPr>
          <w:rFonts w:ascii="Times New Roman" w:hAnsi="Times New Roman" w:cs="Times New Roman"/>
          <w:color w:val="000000" w:themeColor="text1"/>
        </w:rPr>
        <w:t>з</w:t>
      </w:r>
      <w:r w:rsidRPr="00BD1D9C">
        <w:rPr>
          <w:rFonts w:ascii="Times New Roman" w:hAnsi="Times New Roman" w:cs="Times New Roman"/>
          <w:color w:val="000000" w:themeColor="text1"/>
        </w:rPr>
        <w:t xml:space="preserve">вращения к 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пройденному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, размышления о музыке, эмоциональной драматургии (Д. Б.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и Э. Б. Абдуллин);</w:t>
      </w:r>
    </w:p>
    <w:p w:rsidR="009C6D42" w:rsidRPr="00BD1D9C" w:rsidRDefault="003A7896" w:rsidP="00100FBD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  <w:spacing w:val="-2"/>
        </w:rPr>
        <w:t>м</w:t>
      </w:r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етод развития </w:t>
      </w:r>
      <w:proofErr w:type="spellStart"/>
      <w:r w:rsidRPr="00BD1D9C">
        <w:rPr>
          <w:rFonts w:ascii="Times New Roman" w:hAnsi="Times New Roman" w:cs="Times New Roman"/>
          <w:color w:val="000000" w:themeColor="text1"/>
          <w:spacing w:val="-4"/>
        </w:rPr>
        <w:t>стилеразличения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 у подростков (Ю. Б. Алиев);</w:t>
      </w:r>
    </w:p>
    <w:p w:rsidR="009C6D42" w:rsidRPr="00BD1D9C" w:rsidRDefault="003A7896" w:rsidP="00100FBD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метод музыкального собеседования (Л. А. Безбородова);</w:t>
      </w:r>
    </w:p>
    <w:p w:rsidR="009C6D42" w:rsidRPr="00BD1D9C" w:rsidRDefault="003A7896" w:rsidP="00100FBD">
      <w:pPr>
        <w:pStyle w:val="ab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метод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обнаружения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мысла музыки, направленный на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крытие сущности основ музыкального искусства,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специфики, ознакомление и освоение семантики, синтаксиса языка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ного искусства;</w:t>
      </w:r>
      <w:proofErr w:type="gramEnd"/>
    </w:p>
    <w:p w:rsidR="009C6D42" w:rsidRPr="00BD1D9C" w:rsidRDefault="003A7896" w:rsidP="00100FBD">
      <w:pPr>
        <w:pStyle w:val="ab"/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Это достижимо при следующих методах обучения:</w:t>
      </w:r>
    </w:p>
    <w:p w:rsidR="009C6D42" w:rsidRPr="00BD1D9C" w:rsidRDefault="003A7896" w:rsidP="00100FBD">
      <w:pPr>
        <w:pStyle w:val="ab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словесный (размышления о музыке, направленные на суб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ъ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ективное представление аксиологических процессов у обучающ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гося) опирается не только на процесс эмоционально-эстетического переживания музыки, но и на мыслительные процессы; самосто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тельное суждение о музыкальном искусстве; осмысление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кального материала, направленное на раскрытие сущности основ музыкального искусства, специфики интонации, на осмысление чувств, мыслей, эстетических идеалов человека в музыке;</w:t>
      </w:r>
      <w:proofErr w:type="gramEnd"/>
    </w:p>
    <w:p w:rsidR="009C6D42" w:rsidRPr="00BD1D9C" w:rsidRDefault="003A7896" w:rsidP="00100FBD">
      <w:pPr>
        <w:pStyle w:val="ab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невербально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-кинестетический, направленный на развитие эмоционально-смыслового восприятия музыки, через самосто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тельное суждение, размышление, субъективное представление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зыкального мира, его впечатления;</w:t>
      </w:r>
    </w:p>
    <w:p w:rsidR="009C6D42" w:rsidRPr="00BD1D9C" w:rsidRDefault="003A7896" w:rsidP="00100FBD">
      <w:pPr>
        <w:pStyle w:val="ab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lastRenderedPageBreak/>
        <w:t>метод интонационно-стилевого постижения музыки и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делирования художественно-творческого процесса, который направлен на развитие способности творческой интерпретации, осмысление произведения, замысла творца-композитора, творца-исполнителя (Е. Д.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Критская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и Л. В. Школяр);</w:t>
      </w:r>
    </w:p>
    <w:p w:rsidR="009C6D42" w:rsidRPr="00BD1D9C" w:rsidRDefault="003A7896" w:rsidP="00100FBD">
      <w:pPr>
        <w:pStyle w:val="ab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метод поли-</w:t>
      </w:r>
      <w:proofErr w:type="spellStart"/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a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рт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, обнаружения взаимосвязи разных видов искусства, </w:t>
      </w:r>
    </w:p>
    <w:p w:rsidR="009C6D42" w:rsidRPr="00BD1D9C" w:rsidRDefault="003A7896" w:rsidP="00100FBD">
      <w:pPr>
        <w:pStyle w:val="ab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метод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«арт-перевод» музыкального содержания на разные языки искусств;</w:t>
      </w:r>
    </w:p>
    <w:p w:rsidR="009C6D42" w:rsidRPr="00BD1D9C" w:rsidRDefault="003A7896" w:rsidP="00100FBD">
      <w:pPr>
        <w:pStyle w:val="ab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метод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обнаружения взаимосвязи художественной картины мира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и реальности. </w:t>
      </w:r>
    </w:p>
    <w:p w:rsidR="009C6D42" w:rsidRPr="00BD1D9C" w:rsidRDefault="003A7896" w:rsidP="00100FBD">
      <w:pPr>
        <w:shd w:val="clear" w:color="auto" w:fill="FFFFFF"/>
        <w:tabs>
          <w:tab w:val="left" w:pos="0"/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Исследователи проблемы музыкального интереса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утверждают, что возникновение увлеченности музыкой зависит от содержания, доступности и понимания ребенком учебного репертуара. Подбор музыкальных произведений зависит от степени подготовленности ученика, его возрастных и индивидуальных особенностей. Преп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давателю необходимо учитывать критерии выбора репертуара:</w:t>
      </w:r>
    </w:p>
    <w:p w:rsidR="009C6D42" w:rsidRPr="00BD1D9C" w:rsidRDefault="003A7896" w:rsidP="00100FBD">
      <w:pPr>
        <w:pStyle w:val="ab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pacing w:val="2"/>
          <w:sz w:val="22"/>
          <w:szCs w:val="22"/>
          <w:lang w:eastAsia="en-US"/>
        </w:rPr>
      </w:pPr>
      <w:proofErr w:type="gramStart"/>
      <w:r w:rsidRPr="00BD1D9C">
        <w:rPr>
          <w:rFonts w:ascii="Times New Roman" w:hAnsi="Times New Roman" w:cs="Times New Roman"/>
          <w:i/>
          <w:color w:val="000000" w:themeColor="text1"/>
          <w:spacing w:val="2"/>
          <w:sz w:val="22"/>
          <w:szCs w:val="22"/>
          <w:lang w:eastAsia="en-US"/>
        </w:rPr>
        <w:t>эстетический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  <w:lang w:eastAsia="en-US"/>
        </w:rPr>
        <w:t xml:space="preserve"> – произведения, обладающие идейно-эстетической значимостью, укрепляющие высокие этические и эстетические чувства, способствующие воспитанию хорошего вкуса.</w:t>
      </w:r>
    </w:p>
    <w:p w:rsidR="009C6D42" w:rsidRPr="00BD1D9C" w:rsidRDefault="003A7896" w:rsidP="00100FBD">
      <w:pPr>
        <w:pStyle w:val="ab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  <w:lang w:eastAsia="en-US"/>
        </w:rPr>
        <w:t>психологический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– произведения, созвучные жизненному и музыкальному опыту школьника; выходящие за пределы этого опыта и определяющие перспективу его музыкального образов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ния;</w:t>
      </w:r>
    </w:p>
    <w:p w:rsidR="009C6D42" w:rsidRPr="00BD1D9C" w:rsidRDefault="003A7896" w:rsidP="00100FBD">
      <w:pPr>
        <w:pStyle w:val="ab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музыкально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-педагогический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произведения, отвечающие тематическому содержанию программы, – разнохарактерные,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нообразные по стилю, фактуре, средствам художественной выраз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тельности, приемам фортепианной игры, артикуляционным сре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ствам, педализации.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Следует включать произведения, не огранич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ваясь узким кругом пьес, легче всего удающихся ученику. Необх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димо обратиться к детским альбомам разных авторов для поним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музыкального языка и образного содержания произведений, чтобы они служили, как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выразился И. С. Бах «образцами, модел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 для самостоятельного композиторского творчества ученика».</w:t>
      </w:r>
    </w:p>
    <w:p w:rsidR="009C6D42" w:rsidRPr="00BD1D9C" w:rsidRDefault="003A7896" w:rsidP="00100FBD">
      <w:pPr>
        <w:shd w:val="clear" w:color="auto" w:fill="FFFFFF"/>
        <w:tabs>
          <w:tab w:val="left" w:pos="0"/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Публичные выступления служат движущей силой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ного развития ученика, учат тому особому напряжению и волевой вдержке, которые так важны в становлении личности исполнителя.</w:t>
      </w:r>
    </w:p>
    <w:p w:rsidR="00682E91" w:rsidRPr="00BD1D9C" w:rsidRDefault="00682E91" w:rsidP="00100FBD">
      <w:pPr>
        <w:shd w:val="clear" w:color="auto" w:fill="FFFFFF"/>
        <w:tabs>
          <w:tab w:val="left" w:pos="0"/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Интерес, любовь к музыке, инициатива и воля – вот что дв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жет в работе учащегося. Музыка должна рождать потребность в занятиях, привлекая разные формы работы.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Форма проведения 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нятий: индивидуальные, внеклассные мероприятия, открытые ур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ки, мастер – классы, репетиции, классные и отчетные концерты, фестивали и конкурсы.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Продолжительность занятий для индивид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ального обучения – 45 минут 2 раза в неделю. Разнообразие форм работы в классе фортепиано схематично представлено на рис. 1.</w:t>
      </w:r>
    </w:p>
    <w:p w:rsidR="00682E91" w:rsidRPr="00BD1D9C" w:rsidRDefault="00682E91" w:rsidP="00100FBD">
      <w:pPr>
        <w:shd w:val="clear" w:color="auto" w:fill="FFFFFF"/>
        <w:tabs>
          <w:tab w:val="left" w:pos="0"/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C41B6" w:rsidRPr="00BD1D9C" w:rsidRDefault="00C045A2" w:rsidP="00100FBD">
      <w:pPr>
        <w:shd w:val="clear" w:color="auto" w:fill="FFFFFF"/>
        <w:tabs>
          <w:tab w:val="left" w:pos="0"/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9.65pt;margin-top:104.7pt;width:116.3pt;height:47.2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 w:bidi="ar-SA"/>
        </w:rPr>
        <w:pict>
          <v:shape id="_x0000_s1029" type="#_x0000_t32" style="position:absolute;left:0;text-align:left;margin-left:69.35pt;margin-top:104.7pt;width:100.3pt;height:47.2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 w:bidi="ar-SA"/>
        </w:rPr>
        <w:pict>
          <v:shape id="_x0000_s1028" type="#_x0000_t32" style="position:absolute;left:0;text-align:left;margin-left:169.65pt;margin-top:104.7pt;width:0;height:51.9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 w:bidi="ar-SA"/>
        </w:rPr>
        <w:pict>
          <v:shape id="_x0000_s1027" type="#_x0000_t32" style="position:absolute;left:0;text-align:left;margin-left:218.05pt;margin-top:80.45pt;width:15.3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 w:bidi="ar-SA"/>
        </w:rPr>
        <w:pict>
          <v:shape id="_x0000_s1026" type="#_x0000_t32" style="position:absolute;left:0;text-align:left;margin-left:103.55pt;margin-top:82.85pt;width:14.2pt;height:.6pt;flip:x;z-index:251658240" o:connectortype="straight">
            <v:stroke endarrow="block"/>
          </v:shape>
        </w:pict>
      </w:r>
      <w:r w:rsidR="003A7896" w:rsidRPr="00BD1D9C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 w:bidi="ar-SA"/>
        </w:rPr>
        <mc:AlternateContent>
          <mc:Choice Requires="wpg">
            <w:drawing>
              <wp:inline distT="0" distB="0" distL="0" distR="0" wp14:anchorId="53E4AEE4" wp14:editId="07164277">
                <wp:extent cx="4157429" cy="3028013"/>
                <wp:effectExtent l="0" t="0" r="0" b="210820"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7429" cy="3028013"/>
                          <a:chOff x="13966" y="0"/>
                          <a:chExt cx="5614109" cy="329040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13966" y="100947"/>
                            <a:ext cx="5614109" cy="2808660"/>
                            <a:chOff x="13966" y="-868533"/>
                            <a:chExt cx="5614109" cy="2808660"/>
                          </a:xfrm>
                        </wpg:grpSpPr>
                        <wps:wsp>
                          <wps:cNvPr id="3" name="Овал 3"/>
                          <wps:cNvSpPr/>
                          <wps:spPr>
                            <a:xfrm>
                              <a:off x="2024532" y="-189944"/>
                              <a:ext cx="1704585" cy="622346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0EAB" w:rsidRDefault="00DD0EAB" w:rsidP="00682E91">
                                <w:pPr>
                                  <w:overflowPunct w:val="0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Формы </w:t>
                                </w:r>
                              </w:p>
                              <w:p w:rsidR="00DD0EAB" w:rsidRPr="00682E91" w:rsidRDefault="00DD0EAB" w:rsidP="00682E91">
                                <w:pPr>
                                  <w:overflowPunct w:val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работы</w:t>
                                </w:r>
                              </w:p>
                            </w:txbxContent>
                          </wps:txbx>
                          <wps:bodyPr wrap="square" lIns="72000" tIns="45000" rIns="72000" bIns="45000" anchorCtr="1">
                            <a:noAutofit/>
                          </wps:bodyPr>
                        </wps:wsp>
                        <wps:wsp>
                          <wps:cNvPr id="4" name="Скругленный прямоугольник 4"/>
                          <wps:cNvSpPr/>
                          <wps:spPr>
                            <a:xfrm>
                              <a:off x="36509" y="-801490"/>
                              <a:ext cx="1799272" cy="16640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0EAB" w:rsidRPr="00682E91" w:rsidRDefault="00DD0EAB">
                                <w:pPr>
                                  <w:overflowPunct w:val="0"/>
                                  <w:rPr>
                                    <w:rFonts w:ascii="Times New Roman" w:hAnsi="Times New Roman" w:cs="Times New Roman"/>
                                    <w:spacing w:val="-2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>Экскурсии;</w:t>
                                </w:r>
                              </w:p>
                              <w:p w:rsidR="00DD0EAB" w:rsidRDefault="00DD0EAB">
                                <w:pPr>
                                  <w:overflowPunct w:val="0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организуемые </w:t>
                                </w:r>
                                <w:proofErr w:type="gramEnd"/>
                              </w:p>
                              <w:p w:rsidR="00DD0EAB" w:rsidRDefault="00DD0EAB">
                                <w:pPr>
                                  <w:overflowPunct w:val="0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посещения </w:t>
                                </w:r>
                              </w:p>
                              <w:p w:rsidR="00DD0EAB" w:rsidRPr="00682E91" w:rsidRDefault="00DD0EAB">
                                <w:pPr>
                                  <w:overflowPunct w:val="0"/>
                                  <w:rPr>
                                    <w:rFonts w:ascii="Times New Roman" w:hAnsi="Times New Roman" w:cs="Times New Roman"/>
                                    <w:spacing w:val="-2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>филармонии,</w:t>
                                </w:r>
                              </w:p>
                              <w:p w:rsidR="00DD0EAB" w:rsidRDefault="00DD0EAB">
                                <w:pPr>
                                  <w:overflowPunct w:val="0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>театра музыкал</w:t>
                                </w: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>ь</w:t>
                                </w: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>ной комедии,</w:t>
                                </w:r>
                              </w:p>
                              <w:p w:rsidR="00DD0EAB" w:rsidRDefault="00DD0EAB">
                                <w:pPr>
                                  <w:overflowPunct w:val="0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театра оперы </w:t>
                                </w:r>
                              </w:p>
                              <w:p w:rsidR="00DD0EAB" w:rsidRPr="00682E91" w:rsidRDefault="00DD0EAB">
                                <w:pPr>
                                  <w:overflowPunct w:val="0"/>
                                  <w:rPr>
                                    <w:rFonts w:ascii="Times New Roman" w:hAnsi="Times New Roman" w:cs="Times New Roman"/>
                                    <w:spacing w:val="-2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>и балета</w:t>
                                </w:r>
                                <w:r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>оперного театра</w:t>
                                </w:r>
                              </w:p>
                            </w:txbxContent>
                          </wps:txbx>
                          <wps:bodyPr wrap="square" lIns="72000" tIns="45000" rIns="72000" bIns="45000" anchorCtr="1">
                            <a:noAutofit/>
                          </wps:bodyPr>
                        </wps:wsp>
                        <wps:wsp>
                          <wps:cNvPr id="5" name="Скругленный прямоугольник 5"/>
                          <wps:cNvSpPr/>
                          <wps:spPr>
                            <a:xfrm>
                              <a:off x="4017563" y="-868533"/>
                              <a:ext cx="1610512" cy="16222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0EAB" w:rsidRDefault="00DD0EAB">
                                <w:pPr>
                                  <w:overflowPunct w:val="0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Внеклассные формы:</w:t>
                                </w:r>
                              </w:p>
                              <w:p w:rsidR="00DD0EAB" w:rsidRPr="00682E91" w:rsidRDefault="00DD0EAB">
                                <w:pPr>
                                  <w:overflowPunct w:val="0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музыкальные спектакли;</w:t>
                                </w:r>
                              </w:p>
                              <w:p w:rsidR="00DD0EAB" w:rsidRPr="00682E91" w:rsidRDefault="00DD0EAB">
                                <w:pPr>
                                  <w:overflowPunct w:val="0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тематические концерты;</w:t>
                                </w:r>
                              </w:p>
                              <w:p w:rsidR="00DD0EAB" w:rsidRDefault="00DD0EAB">
                                <w:pPr>
                                  <w:overflowPunct w:val="0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подведение </w:t>
                                </w:r>
                              </w:p>
                              <w:p w:rsidR="00DD0EAB" w:rsidRPr="00682E91" w:rsidRDefault="00DD0EAB">
                                <w:pPr>
                                  <w:overflowPunct w:val="0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итогов</w:t>
                                </w:r>
                              </w:p>
                            </w:txbxContent>
                          </wps:txbx>
                          <wps:bodyPr wrap="square" lIns="72000" tIns="45000" rIns="72000" bIns="45000" anchorCtr="1">
                            <a:noAutofit/>
                          </wps:bodyPr>
                        </wps:wsp>
                        <wps:wsp>
                          <wps:cNvPr id="6" name="Скругленный прямоугольник 6"/>
                          <wps:cNvSpPr/>
                          <wps:spPr>
                            <a:xfrm>
                              <a:off x="2023989" y="1142085"/>
                              <a:ext cx="1704898" cy="7980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0EAB" w:rsidRDefault="00DD0EAB">
                                <w:pPr>
                                  <w:overflowPunct w:val="0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Конкурсы; ко</w:t>
                                </w: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н</w:t>
                                </w: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церты;</w:t>
                                </w:r>
                                <w:r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фестивали </w:t>
                                </w:r>
                                <w:proofErr w:type="gramStart"/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классической</w:t>
                                </w:r>
                                <w:proofErr w:type="gramEnd"/>
                              </w:p>
                              <w:p w:rsidR="00DD0EAB" w:rsidRPr="00682E91" w:rsidRDefault="00DD0EAB">
                                <w:pPr>
                                  <w:overflowPunct w:val="0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музыки</w:t>
                                </w:r>
                              </w:p>
                            </w:txbxContent>
                          </wps:txbx>
                          <wps:bodyPr wrap="square" lIns="72000" tIns="0" rIns="72000" bIns="0" anchorCtr="1">
                            <a:noAutofit/>
                          </wps:bodyPr>
                        </wps:wsp>
                        <wps:wsp>
                          <wps:cNvPr id="7" name="Скругленный прямоугольник 7"/>
                          <wps:cNvSpPr/>
                          <wps:spPr>
                            <a:xfrm>
                              <a:off x="4016093" y="1088189"/>
                              <a:ext cx="1611741" cy="4912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0EAB" w:rsidRPr="00682E91" w:rsidRDefault="00DD0EAB">
                                <w:pPr>
                                  <w:overflowPunct w:val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Индивидуальные формы</w:t>
                                </w:r>
                              </w:p>
                            </w:txbxContent>
                          </wps:txbx>
                          <wps:bodyPr wrap="square" lIns="72000" tIns="45000" rIns="72000" bIns="45000" anchorCtr="1">
                            <a:noAutofit/>
                          </wps:bodyPr>
                        </wps:wsp>
                        <wps:wsp>
                          <wps:cNvPr id="8" name="Скругленный прямоугольник 8"/>
                          <wps:cNvSpPr/>
                          <wps:spPr>
                            <a:xfrm>
                              <a:off x="13966" y="1088817"/>
                              <a:ext cx="1610352" cy="4901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0EAB" w:rsidRPr="00682E91" w:rsidRDefault="00DD0EAB">
                                <w:pPr>
                                  <w:overflowPunct w:val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2E91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Классные часы</w:t>
                                </w:r>
                              </w:p>
                            </w:txbxContent>
                          </wps:txbx>
                          <wps:bodyPr wrap="square" lIns="72000" tIns="45000" rIns="72000" bIns="45000" anchorCtr="1">
                            <a:noAutofit/>
                          </wps:bodyPr>
                        </wps:wsp>
                      </wpg:grpSp>
                      <wpg:grpSp>
                        <wpg:cNvPr id="9" name="Группа 9"/>
                        <wpg:cNvGrpSpPr/>
                        <wpg:grpSpPr>
                          <a:xfrm>
                            <a:off x="1624320" y="0"/>
                            <a:ext cx="2403000" cy="3290400"/>
                            <a:chOff x="0" y="0"/>
                            <a:chExt cx="0" cy="0"/>
                          </a:xfrm>
                        </wpg:grpSpPr>
                        <wps:wsp>
                          <wps:cNvPr id="10" name="Полилиния 10"/>
                          <wps:cNvSpPr/>
                          <wps:spPr>
                            <a:xfrm flipV="1">
                              <a:off x="1890360" y="0"/>
                              <a:ext cx="477360" cy="168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lIns="72000" rIns="72000"/>
                        </wps:wsp>
                        <wps:wsp>
                          <wps:cNvPr id="11" name="Полилиния 11"/>
                          <wps:cNvSpPr/>
                          <wps:spPr>
                            <a:xfrm>
                              <a:off x="17640" y="1621800"/>
                              <a:ext cx="588600" cy="288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lIns="72000" rIns="72000"/>
                        </wps:wsp>
                        <wps:wsp>
                          <wps:cNvPr id="12" name="Полилиния 12"/>
                          <wps:cNvSpPr/>
                          <wps:spPr>
                            <a:xfrm flipH="1">
                              <a:off x="0" y="2575440"/>
                              <a:ext cx="439560" cy="272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lIns="72000" rIns="72000"/>
                        </wps:wsp>
                        <wps:wsp>
                          <wps:cNvPr id="13" name="Полилиния 13"/>
                          <wps:cNvSpPr/>
                          <wps:spPr>
                            <a:xfrm>
                              <a:off x="1954080" y="2647440"/>
                              <a:ext cx="448920" cy="272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lIns="72000" rIns="72000"/>
                        </wps:wsp>
                        <wps:wsp>
                          <wps:cNvPr id="14" name="Полилиния 14"/>
                          <wps:cNvSpPr/>
                          <wps:spPr>
                            <a:xfrm flipH="1">
                              <a:off x="1194480" y="2817000"/>
                              <a:ext cx="720" cy="473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lIns="72000" rIns="7200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Изображение1" o:spid="_x0000_s1026" style="width:327.35pt;height:238.45pt;mso-position-horizontal-relative:char;mso-position-vertical-relative:line" coordorigin="139" coordsize="56141,3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">
                <v:group id="Группа 2" o:spid="_x0000_s1027" style="position:absolute;left:139;top:1009;width:56141;height:28087" coordorigin="139,-8685" coordsize="56141,28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oval id="Овал 3" o:spid="_x0000_s1028" style="position:absolute;left:20245;top:-1899;width:17046;height:6223;visibility:visible;mso-wrap-style:square;v-text-anchor:top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GCsIA&#10;AADaAAAADwAAAGRycy9kb3ducmV2LnhtbESPQYvCMBSE74L/IbwFb5quwiJdo4giKIhi18Me3zbP&#10;pti8lCZq9ddvBMHjMDPfMJNZaytxpcaXjhV8DhIQxLnTJRcKjj+r/hiED8gaK8ek4E4eZtNuZ4Kp&#10;djc+0DULhYgQ9ikqMCHUqZQ+N2TRD1xNHL2TayyGKJtC6gZvEW4rOUySL2mx5LhgsKaFofycXayC&#10;+Znb4xj3W/uXjbbJxvzuHsu1Ur2Pdv4NIlAb3uFXe60VjOB5Jd4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sYKwgAAANoAAAAPAAAAAAAAAAAAAAAAAJgCAABkcnMvZG93&#10;bnJldi54bWxQSwUGAAAAAAQABAD1AAAAhwMAAAAA&#10;" fillcolor="white [3201]" strokecolor="black [3200]" strokeweight="1.5pt">
                    <v:textbox inset="2mm,1.25mm,2mm,1.25mm">
                      <w:txbxContent>
                        <w:p w:rsidR="00DD0EAB" w:rsidRDefault="00DD0EAB" w:rsidP="00682E91">
                          <w:pPr>
                            <w:overflowPunct w:val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Формы </w:t>
                          </w:r>
                        </w:p>
                        <w:p w:rsidR="00DD0EAB" w:rsidRPr="00682E91" w:rsidRDefault="00DD0EAB" w:rsidP="00682E91">
                          <w:pPr>
                            <w:overflowPunct w:val="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работы</w:t>
                          </w:r>
                        </w:p>
                      </w:txbxContent>
                    </v:textbox>
                  </v:oval>
                  <v:roundrect id="Скругленный прямоугольник 4" o:spid="_x0000_s1029" style="position:absolute;left:365;top:-8014;width:17992;height:16639;visibility:visible;mso-wrap-style:square;v-text-anchor:top-center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ObMYA&#10;AADaAAAADwAAAGRycy9kb3ducmV2LnhtbESPW2vCQBSE3wv+h+UIfRHd9IJIdA22JVApCN4Q3w7Z&#10;YxKSPRuy25j6691CoY/DzHzDLJLe1KKj1pWWFTxNIhDEmdUl5woO+3Q8A+E8ssbaMin4IQfJcvCw&#10;wFjbK2+p2/lcBAi7GBUU3jexlC4ryKCb2IY4eBfbGvRBtrnULV4D3NTyOYqm0mDJYaHAht4Lyqrd&#10;t1Fww9GGzpcoXVenjzcz+jrd6uOLUo/DfjUH4an3/+G/9qdW8Aq/V8IN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1ObMYAAADaAAAADwAAAAAAAAAAAAAAAACYAgAAZHJz&#10;L2Rvd25yZXYueG1sUEsFBgAAAAAEAAQA9QAAAIsDAAAAAA==&#10;" fillcolor="white [3201]" strokecolor="black [3200]" strokeweight="1.5pt">
                    <v:textbox inset="2mm,1.25mm,2mm,1.25mm">
                      <w:txbxContent>
                        <w:p w:rsidR="00DD0EAB" w:rsidRPr="00682E91" w:rsidRDefault="00DD0EAB">
                          <w:pPr>
                            <w:overflowPunct w:val="0"/>
                            <w:rPr>
                              <w:rFonts w:ascii="Times New Roman" w:hAnsi="Times New Roman" w:cs="Times New Roman"/>
                              <w:spacing w:val="-2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>Экскурсии;</w:t>
                          </w:r>
                        </w:p>
                        <w:p w:rsidR="00DD0EAB" w:rsidRDefault="00DD0EAB">
                          <w:pPr>
                            <w:overflowPunct w:val="0"/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</w:pPr>
                          <w:proofErr w:type="gramStart"/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организуемые </w:t>
                          </w:r>
                          <w:proofErr w:type="gramEnd"/>
                        </w:p>
                        <w:p w:rsidR="00DD0EAB" w:rsidRDefault="00DD0EAB">
                          <w:pPr>
                            <w:overflowPunct w:val="0"/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посещения </w:t>
                          </w:r>
                        </w:p>
                        <w:p w:rsidR="00DD0EAB" w:rsidRPr="00682E91" w:rsidRDefault="00DD0EAB">
                          <w:pPr>
                            <w:overflowPunct w:val="0"/>
                            <w:rPr>
                              <w:rFonts w:ascii="Times New Roman" w:hAnsi="Times New Roman" w:cs="Times New Roman"/>
                              <w:spacing w:val="-2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>филармонии,</w:t>
                          </w:r>
                        </w:p>
                        <w:p w:rsidR="00DD0EAB" w:rsidRDefault="00DD0EAB">
                          <w:pPr>
                            <w:overflowPunct w:val="0"/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>театра музыкал</w:t>
                          </w: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>ь</w:t>
                          </w: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>ной комедии,</w:t>
                          </w:r>
                        </w:p>
                        <w:p w:rsidR="00DD0EAB" w:rsidRDefault="00DD0EAB">
                          <w:pPr>
                            <w:overflowPunct w:val="0"/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театра оперы </w:t>
                          </w:r>
                        </w:p>
                        <w:p w:rsidR="00DD0EAB" w:rsidRPr="00682E91" w:rsidRDefault="00DD0EAB">
                          <w:pPr>
                            <w:overflowPunct w:val="0"/>
                            <w:rPr>
                              <w:rFonts w:ascii="Times New Roman" w:hAnsi="Times New Roman" w:cs="Times New Roman"/>
                              <w:spacing w:val="-2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>и балета</w:t>
                          </w:r>
                          <w:r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>оперного театра</w:t>
                          </w:r>
                        </w:p>
                      </w:txbxContent>
                    </v:textbox>
                  </v:roundrect>
                  <v:roundrect id="Скругленный прямоугольник 5" o:spid="_x0000_s1030" style="position:absolute;left:40175;top:-8685;width:16105;height:16222;visibility:visible;mso-wrap-style:square;v-text-anchor:top-center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r98YA&#10;AADaAAAADwAAAGRycy9kb3ducmV2LnhtbESP3WrCQBSE7wu+w3KE3ohu2lKR6BpsS6BSEPxDvDtk&#10;j0lI9mzIbmPq07uFQi+HmfmGWSS9qUVHrSstK3iaRCCIM6tLzhUc9ul4BsJ5ZI21ZVLwQw6S5eBh&#10;gbG2V95St/O5CBB2MSoovG9iKV1WkEE3sQ1x8C62NeiDbHOpW7wGuKnlcxRNpcGSw0KBDb0XlFW7&#10;b6PghqMNnS9Ruq5OH29m9HW61ccXpR6H/WoOwlPv/8N/7U+t4BV+r4Qb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Hr98YAAADaAAAADwAAAAAAAAAAAAAAAACYAgAAZHJz&#10;L2Rvd25yZXYueG1sUEsFBgAAAAAEAAQA9QAAAIsDAAAAAA==&#10;" fillcolor="white [3201]" strokecolor="black [3200]" strokeweight="1.5pt">
                    <v:textbox inset="2mm,1.25mm,2mm,1.25mm">
                      <w:txbxContent>
                        <w:p w:rsidR="00DD0EAB" w:rsidRDefault="00DD0EAB">
                          <w:pPr>
                            <w:overflowPunct w:val="0"/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Внеклассные формы:</w:t>
                          </w:r>
                        </w:p>
                        <w:p w:rsidR="00DD0EAB" w:rsidRPr="00682E91" w:rsidRDefault="00DD0EAB">
                          <w:pPr>
                            <w:overflowPunct w:val="0"/>
                            <w:rPr>
                              <w:rFonts w:ascii="Times New Roman" w:hAnsi="Times New Roman" w:cs="Times New Roman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музыкальные спектакли;</w:t>
                          </w:r>
                        </w:p>
                        <w:p w:rsidR="00DD0EAB" w:rsidRPr="00682E91" w:rsidRDefault="00DD0EAB">
                          <w:pPr>
                            <w:overflowPunct w:val="0"/>
                            <w:rPr>
                              <w:rFonts w:ascii="Times New Roman" w:hAnsi="Times New Roman" w:cs="Times New Roman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>тематические концерты;</w:t>
                          </w:r>
                        </w:p>
                        <w:p w:rsidR="00DD0EAB" w:rsidRDefault="00DD0EAB">
                          <w:pPr>
                            <w:overflowPunct w:val="0"/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подведение </w:t>
                          </w:r>
                        </w:p>
                        <w:p w:rsidR="00DD0EAB" w:rsidRPr="00682E91" w:rsidRDefault="00DD0EAB">
                          <w:pPr>
                            <w:overflowPunct w:val="0"/>
                            <w:rPr>
                              <w:rFonts w:ascii="Times New Roman" w:hAnsi="Times New Roman" w:cs="Times New Roman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итогов</w:t>
                          </w:r>
                        </w:p>
                      </w:txbxContent>
                    </v:textbox>
                  </v:roundrect>
                  <v:roundrect id="Скругленный прямоугольник 6" o:spid="_x0000_s1031" style="position:absolute;left:20239;top:11420;width:17049;height:7981;visibility:visible;mso-wrap-style:square;v-text-anchor:top-center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gecIA&#10;AADaAAAADwAAAGRycy9kb3ducmV2LnhtbESPX2vCMBTF3wd+h3CFvc1UhW52Rim6gY9qxedLc9cW&#10;m5s2ybTbpzfCYI+H8+fHWa4H04orOd9YVjCdJCCIS6sbrhScis+XNxA+IGtsLZOCH/KwXo2elphp&#10;e+MDXY+hEnGEfYYK6hC6TEpf1mTQT2xHHL0v6wyGKF0ltcNbHDetnCVJKg02HAk1drSpqbwcv02E&#10;bIt8cdicsfjt9evcLdKP+b5X6nk85O8gAg3hP/zX3mkFKTyuxBs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2qB5wgAAANoAAAAPAAAAAAAAAAAAAAAAAJgCAABkcnMvZG93&#10;bnJldi54bWxQSwUGAAAAAAQABAD1AAAAhwMAAAAA&#10;" fillcolor="white [3201]" strokecolor="black [3200]" strokeweight="2pt">
                    <v:textbox inset="2mm,0,2mm,0">
                      <w:txbxContent>
                        <w:p w:rsidR="00DD0EAB" w:rsidRDefault="00DD0EAB">
                          <w:pPr>
                            <w:overflowPunct w:val="0"/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Конкурсы; ко</w:t>
                          </w: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н</w:t>
                          </w: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>церты;</w:t>
                          </w:r>
                          <w:r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фестивали </w:t>
                          </w:r>
                          <w:proofErr w:type="gramStart"/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классической</w:t>
                          </w:r>
                          <w:proofErr w:type="gramEnd"/>
                        </w:p>
                        <w:p w:rsidR="00DD0EAB" w:rsidRPr="00682E91" w:rsidRDefault="00DD0EAB">
                          <w:pPr>
                            <w:overflowPunct w:val="0"/>
                            <w:rPr>
                              <w:rFonts w:ascii="Times New Roman" w:hAnsi="Times New Roman" w:cs="Times New Roman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музыки</w:t>
                          </w:r>
                        </w:p>
                      </w:txbxContent>
                    </v:textbox>
                  </v:roundrect>
                  <v:roundrect id="Скругленный прямоугольник 7" o:spid="_x0000_s1032" style="position:absolute;left:40160;top:10881;width:16118;height:4912;visibility:visible;mso-wrap-style:square;v-text-anchor:top-center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r5sIA&#10;AADaAAAADwAAAGRycy9kb3ducmV2LnhtbESPT4vCMBTE74LfITzBm6Z68E/XKCKKiwdBt97fNm/b&#10;rs1LaKJ2v70RhD0OM/MbZrFqTS3u1PjKsoLRMAFBnFtdcaEg+9oNZiB8QNZYWyYFf+Rhtex2Fphq&#10;++AT3c+hEBHCPkUFZQguldLnJRn0Q+uIo/djG4MhyqaQusFHhJtajpNkIg1WHBdKdLQpKb+eb0bB&#10;/Nvaw25/0WuXzW4jd9zi4XerVL/Xrj9ABGrDf/jd/tQKpvC6Em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rSvmwgAAANoAAAAPAAAAAAAAAAAAAAAAAJgCAABkcnMvZG93&#10;bnJldi54bWxQSwUGAAAAAAQABAD1AAAAhwMAAAAA&#10;" fillcolor="white [3201]" strokecolor="black [3200]" strokeweight="2pt">
                    <v:textbox inset="2mm,1.25mm,2mm,1.25mm">
                      <w:txbxContent>
                        <w:p w:rsidR="00DD0EAB" w:rsidRPr="00682E91" w:rsidRDefault="00DD0EAB">
                          <w:pPr>
                            <w:overflowPunct w:val="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Индивидуальные формы</w:t>
                          </w:r>
                        </w:p>
                      </w:txbxContent>
                    </v:textbox>
                  </v:roundrect>
                  <v:roundrect id="Скругленный прямоугольник 8" o:spid="_x0000_s1033" style="position:absolute;left:139;top:10888;width:16104;height:4901;visibility:visible;mso-wrap-style:square;v-text-anchor:top-center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EacEA&#10;AADaAAAADwAAAGRycy9kb3ducmV2LnhtbERPy4rCMBTdD/gP4QpuRFMdEKnG4gNhhgHBF+Lu0lzb&#10;0uamNBnt+PVmIczycN7zpDWVuFPjCssKRsMIBHFqdcGZgtNxO5iCcB5ZY2WZFPyRg2TR+ZhjrO2D&#10;93Q/+EyEEHYxKsi9r2MpXZqTQTe0NXHgbrYx6ANsMqkbfIRwU8lxFE2kwYJDQ441rXNKy8OvUfDE&#10;/o6ut2j7XV42K9P/uTyr86dSvW67nIHw1Pp/8dv9pRWEreF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wRGnBAAAA2gAAAA8AAAAAAAAAAAAAAAAAmAIAAGRycy9kb3du&#10;cmV2LnhtbFBLBQYAAAAABAAEAPUAAACGAwAAAAA=&#10;" fillcolor="white [3201]" strokecolor="black [3200]" strokeweight="1.5pt">
                    <v:textbox inset="2mm,1.25mm,2mm,1.25mm">
                      <w:txbxContent>
                        <w:p w:rsidR="00DD0EAB" w:rsidRPr="00682E91" w:rsidRDefault="00DD0EAB">
                          <w:pPr>
                            <w:overflowPunct w:val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82E91">
                            <w:rPr>
                              <w:rFonts w:ascii="Times New Roman" w:eastAsia="Calibri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Классные часы</w:t>
                          </w:r>
                        </w:p>
                      </w:txbxContent>
                    </v:textbox>
                  </v:roundrect>
                </v:group>
                <v:group id="Группа 9" o:spid="_x0000_s1034" style="position:absolute;left:16243;width:24030;height:32904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polyline id="Полилиния 10" o:spid="_x0000_s1035" style="position:absolute;flip:y;visibility:visible;mso-wrap-style:square;v-text-anchor:top" points="1890360,0,1911960,2160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g08MA&#10;AADbAAAADwAAAGRycy9kb3ducmV2LnhtbESPQWsCMRCF70L/Q5iCt5q1YClbo7SFFu1BcC2eh824&#10;WdxMwiau67/vHAreZnhv3vtmuR59pwbqUxvYwHxWgCKug225MfB7+Hp6BZUyssUuMBm4UYL16mGy&#10;xNKGK+9pqHKjJIRTiQZczrHUOtWOPKZZiMSinULvMcvaN9r2eJVw3+nnonjRHluWBoeRPh3V5+ri&#10;DXzoo28vx5+hpm2sdnHhN27+bcz0cXx/A5VpzHfz//XG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ag08MAAADbAAAADwAAAAAAAAAAAAAAAACYAgAAZHJzL2Rv&#10;d25yZXYueG1sUEsFBgAAAAAEAAQA9QAAAIgDAAAAAA==&#10;" filled="f" stroked="f">
                    <v:path arrowok="t"/>
                  </v:polyline>
                  <v:polyline id="Полилиния 11" o:spid="_x0000_s1036" style="position:absolute;visibility:visible;mso-wrap-style:square;v-text-anchor:top" points="17640,1621800,39240,164340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92TcIA&#10;AADbAAAADwAAAGRycy9kb3ducmV2LnhtbERPTWuDQBC9F/oflink1qw2UIrNKklBCAQPNaHQ2+BO&#10;1cSdFXcTNb8+Wyj0No/3OetsMp240uBaywriZQSCuLK65VrB8ZA/v4FwHlljZ5kUzOQgSx8f1pho&#10;O/InXUtfixDCLkEFjfd9IqWrGjLolrYnDtyPHQz6AIda6gHHEG46+RJFr9Jgy6GhwZ4+GqrO5cUo&#10;KMaiW+X6wMWNtnj6/mpX+3FWavE0bd5BeJr8v/jPvdNhfgy/v4QD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3ZNwgAAANsAAAAPAAAAAAAAAAAAAAAAAJgCAABkcnMvZG93&#10;bnJldi54bWxQSwUGAAAAAAQABAD1AAAAhwMAAAAA&#10;" filled="f" stroked="f">
                    <v:path arrowok="t"/>
                  </v:polyline>
                  <v:polyline id="Полилиния 12" o:spid="_x0000_s1037" style="position:absolute;flip:x;visibility:visible;mso-wrap-style:square;v-text-anchor:top" points="0,2575440,21600,259704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bP8AA&#10;AADbAAAADwAAAGRycy9kb3ducmV2LnhtbERP32vCMBB+H/g/hBN8m6nCRDrTooLD+TCwDp+P5taU&#10;NZfQxFr/+2Uw2Nt9fD9vU462EwP1oXWsYDHPQBDXTrfcKPi8HJ7XIEJE1tg5JgUPClAWk6cN5trd&#10;+UxDFRuRQjjkqMDE6HMpQ23IYpg7T5y4L9dbjAn2jdQ93lO47eQyy1bSYsupwaCnvaH6u7pZBTt5&#10;te3tehpqevfVh3+xR7N4U2o2HbevICKN8V/85z7qNH8Jv7+kA2T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ibP8AAAADbAAAADwAAAAAAAAAAAAAAAACYAgAAZHJzL2Rvd25y&#10;ZXYueG1sUEsFBgAAAAAEAAQA9QAAAIUDAAAAAA==&#10;" filled="f" stroked="f">
                    <v:path arrowok="t"/>
                  </v:polyline>
                  <v:polyline id="Полилиния 13" o:spid="_x0000_s1038" style="position:absolute;visibility:visible;mso-wrap-style:square;v-text-anchor:top" points="1954080,2647440,1975680,266904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FNocIA&#10;AADbAAAADwAAAGRycy9kb3ducmV2LnhtbERPS2vCQBC+C/0PyxS8mU0bkJK6SlsQBMnBpBR6G7Jj&#10;EpudDdk1D3+9Wyj0Nh/fcza7ybRioN41lhU8RTEI4tLqhisFn8V+9QLCeWSNrWVSMJOD3fZhscFU&#10;25FPNOS+EiGEXYoKau+7VEpX1mTQRbYjDtzZ9gZ9gH0ldY9jCDetfI7jtTTYcGiosaOPmsqf/GoU&#10;ZGPWJntdcHajd7x8fzXJcZyVWj5Ob68gPE3+X/znPugwP4HfX8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oU2hwgAAANsAAAAPAAAAAAAAAAAAAAAAAJgCAABkcnMvZG93&#10;bnJldi54bWxQSwUGAAAAAAQABAD1AAAAhwMAAAAA&#10;" filled="f" stroked="f">
                    <v:path arrowok="t"/>
                  </v:polyline>
                  <v:polyline id="Полилиния 14" o:spid="_x0000_s1039" style="position:absolute;flip:x;visibility:visible;mso-wrap-style:square;v-text-anchor:top" points="1194480,2817000,1216080,283860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2m0MAA&#10;AADbAAAADwAAAGRycy9kb3ducmV2LnhtbERPTWsCMRC9F/ofwhS81ayipaxGaQVFPRTciudhM24W&#10;N5Owiev6741Q6G0e73Pmy942oqM21I4VjIYZCOLS6ZorBcff9fsniBCRNTaOScGdAiwXry9zzLW7&#10;8YG6IlYihXDIUYGJ0edShtKQxTB0njhxZ9dajAm2ldQt3lK4beQ4yz6kxZpTg0FPK0PlpbhaBd/y&#10;ZOvrad+VtPPFj5/arRltlBq89V8zEJH6+C/+c291mj+B5y/p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2m0MAAAADbAAAADwAAAAAAAAAAAAAAAACYAgAAZHJzL2Rvd25y&#10;ZXYueG1sUEsFBgAAAAAEAAQA9QAAAIUDAAAAAA==&#10;" filled="f" stroked="f">
                    <v:path arrowok="t"/>
                  </v:polyline>
                </v:group>
                <w10:anchorlock/>
              </v:group>
            </w:pict>
          </mc:Fallback>
        </mc:AlternateContent>
      </w:r>
      <w:r w:rsidR="00BC41B6" w:rsidRPr="00BD1D9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Рис. 1. Формы работы в классе фортепиано</w:t>
      </w:r>
    </w:p>
    <w:p w:rsidR="00BC41B6" w:rsidRPr="00BD1D9C" w:rsidRDefault="00BC41B6" w:rsidP="00100FBD">
      <w:pPr>
        <w:tabs>
          <w:tab w:val="left" w:pos="0"/>
          <w:tab w:val="left" w:pos="709"/>
          <w:tab w:val="left" w:pos="851"/>
          <w:tab w:val="left" w:pos="963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tabs>
          <w:tab w:val="left" w:pos="0"/>
          <w:tab w:val="left" w:pos="709"/>
          <w:tab w:val="left" w:pos="851"/>
          <w:tab w:val="left" w:pos="963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Учебный процесс предполагает широкое использование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личных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приемов работы с музыкальным материалом – от ознак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мительного проигрывания до концертного исполнения. Это откр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вает возможности увеличения объема изучаемого материала – как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художественных произведений, так и этюдов. Процесс развития младшего школьника требует сознательного и частого обращения к художественным и 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внехудожественным</w:t>
      </w:r>
      <w:proofErr w:type="spellEnd"/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ассоциациям, соотнос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щим музыкальные и жизненные явления. Овладение навыками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полнителя на музыкальном инструменте основывается на взаим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действии музыкально-слуховых (интонационно-образных)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ставлений и психомоторной (двигательно-игровой) деятельности исполнителя. В результате обучения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есть основания утверждать, что использование средства музыкального искусства позволяет достичь определенных результатов. </w:t>
      </w:r>
    </w:p>
    <w:p w:rsidR="009C6D42" w:rsidRPr="00BD1D9C" w:rsidRDefault="003A7896" w:rsidP="00100FBD">
      <w:pPr>
        <w:tabs>
          <w:tab w:val="left" w:pos="0"/>
          <w:tab w:val="left" w:pos="709"/>
          <w:tab w:val="left" w:pos="851"/>
          <w:tab w:val="left" w:pos="9639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условиях проходящей модернизации системы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дополнител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ного образования особую значимость приобретает проблема 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новления «человеческого в человеке», актуализируя тем самым поиск новых моделей обучения и воспитания школьников.</w:t>
      </w:r>
      <w:proofErr w:type="gramEnd"/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Худ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жественно-эстетическое развитие – это своеобразное понимание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осмысление в художественной форме человеком реального мира и себя в нем. Художественно-эстетическое развитие выражается в специфической организации особых чувственно воспринимаемых знаков, особых языках (языках звучаний, линий, движений, ри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мов, слов). Искусство обладает огромным потенциалом эстетич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ского воздействия, которое способно пробуждать мысли и чувства, возбуждать гамму художественно значимых смыслов.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 этом полнота воздействия на личность достигается при тесном взаим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действии различных видов искусства. Рассмотрим взаимодействие музыкальных произведений с художественной литературой, жив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писью, графикой, театром. Поскольку музыкальное искусство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ладает знаковой природой, для постижения художественного смысла в образовательном процессе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широко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используются разв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вающие методы. Прежде чем представить эти методы, необходимо сначала </w:t>
      </w:r>
      <w:r w:rsidR="000273CB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определиться,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что же означает само понятие смысл. Смысл – это содержание сенсорно-перцептивного образа и содержание вторичного образа представления, и, конечно, содержание мысли как конечного продукта мышления. Это понятие довольно широко используется в психологии. Ученый Л. С. Выготский справедливо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указывал: «существует динамическая смысловая система,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ставляющая собой единство аффективных и интеллектуальных процессов» [72, с. 20]. А. А. Леонтьев определял «личностный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смысл» как «отношение мотива к цели», считая, что это – важне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шая образующая сознания [135, с. 280]. Ф. В.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Бассин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предложил идею «значимого переживания» как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смыслового эмоционального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способа психического отражения. Он писал: «Фундаментальное представление об управляющих функциях смыслов раскрывается &lt;…&gt; в условиях не противопоставления «смыслов» «пережив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ния», а интеграции обоих этих понятий в рамках идеи «значимого переживания» [37, с. 22].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 многих работах, посвященных психологии памяти, «смысл» расценивают в качестве субстрата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мнемики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не говоря уже о том, что выделяют его как единицу анализа мышления и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чи. Базовой функцией психики является отражение; субъекту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крывается предметная, а значит осмысленная картина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восприним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емого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представляемого, мыслимого. Смысл есть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исключительная прерогатива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человека. Он обнаруживается через восприятие,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ставление или размышление о чем-либо. Смысл фразы не состоит из значений слов,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составляющих, точно так же, как смысл всего текста не может быть сведен к сумме значений частей, образу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щих текст. Смысл может быть только целостен, только целостность может иметь смысл, утверждает А. Ю. Агафонов [10, с. 53].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Прежде, чем рассматривать природу смысла в музыкальном искусстве, выясним предметную значимость самого искусства.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Это – определенный «носитель информации» (А. А. Леонтьев), для «познания и строения жизни» (Л. С. Выготский), оказывающий сильное влияние на наши «чувство и на волю» (Ж.-М.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Гюйо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), тем самым «движет людей, подвигает их, в смысле подвига, к жизни &lt;…&gt; Искусство – не только для человека, как значение, как позн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 &lt;…&gt; Искусство за человека…» [136, с. 239].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Искусство дает возможность «переплавлять», развивать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личность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прежде всего с его мотивационной, эмоционально-волевой, этической стороны. Это своеобразный «полигон», на котором «люди учатся быть людьми» [137]. Посредством искусства мы учимся чувствовать, хотеть, относиться к людям; актуализируются эстетические, нра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ственные, духовные отношения. Суть концепции Л. С. Выготского: чувства, эмоции, страсти входят в содержание произведения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кусства, однако в нем они преобразуются. «Подобно тому, как 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дожественный прием создает метаморфоз материала произведения,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он создает и метаморфоз чувства. Смысл этого метаморфоза чувств состоит в том, что они возвышаются над индивидуальными чувствами, обобщаются и становятся общественными. Так, смысл и функция стихотворения о грусти вовсе не в том, чтобы передать грусть автора, а в том, чтобы претворять эту грусть так, чтобы 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ловеку что-то открылось по-новому – в более высокой, более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веческой жизненной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правде» [71, с. 8].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Искусство создает свой особый мир, источником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ственного содержания которого является действительность. Пон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тие «художественное содержание» в словаре по эстетике определ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ется как «действительность,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идейно-эстетически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осмысленная в творческом процессе и отраженная художником в произведении искусства в свете определенного мировоззрения и общественно-эстетических идеалов. Содержание всегда указывает на то, что именно отражено и выражено в произведении искусства» [198, с. 332]. Таким образом, спецификой художественного содержания является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направленность на человека.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Художественная деятельность включает в себя не только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знавательный, но и ценностно-ориентационный аспект. «Познавать мир в связи с отношениями к нему человека – значит одновреме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 оценивать его», – пишет С.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Раппопорт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[230, c. 84]. Это особенно надо иметь в виду для понимания специфики музыкального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держания. В отличие от других видов искусств, содержание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ки «очищено» от природной предметности, от непосредственного выражения идей, от обрисовки явлений общественной жизни.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зыкальное содержание – это отражение внутренней жизни челов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ка, находящейся в отношении постоянной корреляции с внешней жизнью, но отражение этой действительности в музыке соверш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ется не в «форме жизни», а в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специфической художественной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фо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ме. Такое выражение внутреннего мира человека и его мироощ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щения в содержании музыки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сводится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прежде всего к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оценке действительности, причем оценка эта дается преимущественно в форме художественных эмоций. В той же плоскости осуществл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ется воздействие музыки на слушателя: она заражает его эмоци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ми, культивирует его эмоциональный мир, делая его более богатым и утонченным.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По мнению многих ученых-искусствоведов, в музыкальном искусстве доминирует функция внушения или эмоциональное «з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ражение», которая определенно связана именно с коммуникати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ной целью. В отличие от других видов искусств в музыке эмоция дана,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нужно прочувствовать, «прожить», поскольку именно эмоциональное переживание является одним из существенных компонентов музыкального содержания. Английский исследов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тель Дж.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Хэррис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отмечал, что «…выражаемая в музыке эмоция всегда связана с определенной идеей, и сама идея несет в себе определенное настроение. Цель музыки – возбуждать аффекты, которые могут соответствовать идее &lt;…&gt;. На основе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внутреннего естественного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сродства определенные идеи возбуждают в нас определенные аффекты, под воздействием которых, в свою оч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редь, возникают соответствующие идеи» [288, с. 280]. Далее эти «идеи» и «эмоции» непосредственно материализуются в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ственный текст. Художественный текст, по выражению Ю. Б.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– «носитель концептуально нагруженной информации, физич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ское бытие социально значимой художественной мысли.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Текст (лат.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Textum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связь, соединение, ткань) в семиотике и лингвистике – это последовательность знаков, образующая единое целое.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Фун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ционирующий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разгерметизированный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текст, имеющий смысл (х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дожественная концепция) и предметное значение (ценность для человечества), обретает статус произведения» [45, с. 171].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Музыкальный те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кст скл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адывается из художественных обр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зов, а они, в свою очередь, – из знаков.</w:t>
      </w:r>
      <w:r w:rsidR="004246AC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0273CB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Изобретатель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Аренцо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ставил полные имена названий музыкальных нот: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Do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Dominus</w:t>
      </w:r>
      <w:r w:rsidR="000273CB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Господь;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Re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rerum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материя;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Mi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miraculum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чудо;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Fa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familias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planetarium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Солнечная система;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Sol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solis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Солнце;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La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lacteal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via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Млечный путь;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Si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siderae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небеса.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«Однако на каждом этапе перехода на более высокий уровень (от знака – к художественному высказыванию, то есть к образу, от системы образов – к художественному тексту) происходит кач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ственный скачок, снятие предшествующего уровня и возникнов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 и приращение нового смысла и новых значений художестве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ной мысли», – замечает Ю. Б.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Борев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[46, </w:t>
      </w:r>
      <w:r w:rsidR="000273CB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170–171].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Художестве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 образ является синтезом общего и индивидуального, вопл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щенного с преобладанием чувственно-наглядного, хотя в нем </w:t>
      </w:r>
      <w:r w:rsidR="000273CB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может содержаться и понятийно-логический компонент. Образ обязательно предполагает духовное, идеальное начало в отображ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емом объекте. Впервые этот термин в значении художественного осмысления действительности получил определенность в идее 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геля, согласно которой абсолютный дух раскрывается и познает себя в форме образного созерцания: «Мы можем обозначить по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тическое представление как образное, поскольку оно ставит перед нашим взором вместо абстрактной сущности конкретную е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альность» [73, с. 194]. В западноевропейской и отечественной э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тетике закрепилось общее определение искусства как «мышления в образах», обладающего особой логикой.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Художественный язык – обобщенное название изобразител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но-выразительных средств, которые используются при создании произведений искусства. Он находится как бы между информац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ей, которая должна перейти в материальную структуру, и самой этой структурой, помогая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создавать. Музыкальное искусство оперирует языком особого рода. С одной стороны, он подчиняется общему принципу семиотики.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«Семиотика (гр.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Semeiotikos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= св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занный со знаком) – наука о различных системах знаков, использ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емых для передачи информации» [54, с. 521), то есть системы 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ков, отражающих те или иные смысловые значения.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Иными слов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ми, мы можем говорить о выражении внутреннего духовного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держания или смысла музыки через внешнюю материальную фо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му. Но наряду со знаковым способом выражения музыка использ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ет и другой, более глубокий пласт выразительности – выразител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ность чувственно-эстетическую, которую можно лишь с известной долей допущения отнести к области семиотики.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Обратимся сначала к знаковой стороне музыкальной выраз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тельности, рассмотрим вопрос об использовании в музыке знаков различного рода.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Знак – материальный, чувственно воспринима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мый объект, который символически, условно представляет обозн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чаемый им предмет, явление, действие или событие, свойство, связь и их отношения друг к другу, сигнализирует о предмете, 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лении, свойстве, которые им обозначаются.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Материализуя мысле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образы, знак дает возможность накоплять, хранить и перед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вать информацию. Знаки делятся на три группы: 1) знаки-изображения или иконические знаки; 2) знаки-признаки или инт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национно-выразительные приемы; 3) условные знаки или, иначе говоря, знаки-символы [147, с. 136].</w:t>
      </w:r>
    </w:p>
    <w:p w:rsidR="009C6D42" w:rsidRPr="00BD1D9C" w:rsidRDefault="004246AC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Иконические знаки применяются в музыке для изображения немузыкальных образов (воссоздание пейзажей, жизни людей или драматических событий). Такая буквальная имитация немузыкал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ных звуков называется приемом </w:t>
      </w:r>
      <w:proofErr w:type="spellStart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звукоизобразительности</w:t>
      </w:r>
      <w:proofErr w:type="spellEnd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или зв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коподражания в музыке – это один из способов создания полной картины внешнего мира, с его красками, запахами и ощущениями. Многие композиторы используют прием звукописи, изображая в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личавую картину утреннего рассвета, капель дождя и цветовую гамму радуги (например, С. Прокофьев в альбоме «Детская муз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ка»). Немало «картинных» тем и у И. Баха, иллюстрирующих с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бытия словесного текста, в первую очередь – изображения движ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ния волн на водной глади. Подобный прием подхвачен многими композиторами, например, Р. Вагнером с его мотивами волн в «Кольце </w:t>
      </w:r>
      <w:proofErr w:type="spellStart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нибелунга</w:t>
      </w:r>
      <w:proofErr w:type="spellEnd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», Н. Римским-Корсаковым – в «Садко» и «</w:t>
      </w:r>
      <w:proofErr w:type="spellStart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херазаде</w:t>
      </w:r>
      <w:proofErr w:type="spellEnd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». Воспроизведение звучащей стороны действительности носит в музыке условный, стилизованный характер, выступает в сочетании с приемами иного рода, имеющими, как правило, эм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ционально-составляющее основу музыкального языка выразител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ное значение. Иконические знаки также способны передавать и воспроизводить движения, создавая характеристические образы. Так, С. Прокофьев в своей миниатюре «Прогулка» мастерски «з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печатлел некоторые движения, свойственные детям, – подпрыг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вающая походка отражена в ритмических особенностях пьесы [222, с. 15]. Тем самым композитор образно передал этот психоф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зиологический портрет в своей музыке.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 подчеркнуть, что выразительные приемы в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ке используются при помощи интонации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представляют опред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ленные понятия, эмоции, идеи, составляя основу музыкального языка. Б. В. Асафьев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четко-афористически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сформулировал блест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щее открытие: «музыка – искусств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 интонируемого смысла» [29, с.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136]. Смыслом называют то мысленное содержание, которое 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ражается и усваивается при понимании языкового выражения. Как известно, музыкальный язык – есть система знаков, содержащая определенные правила и модели для порождения текста. Если 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ворить о системе языка – то это система определенных возможн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стей, решетка с заполненными и пустыми клетками, которые охв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тывают идеальные формы воплощения языка, то есть его технику и эталоны. Такая кодирующая система предназначена для передачи особой информации.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Как известно, знаки-признаки основаны на музыкально-выразительных приемах, в том числе и интонационных. В одном из своих трактатов немецкий композитор и теоретик музыки Иоганн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Йоахим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Кванц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составил следующее описание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 признаков, на основании которых моделируется определенное чувство в музыке: 1) тональность – мажорная или минорная.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жор обыкновенно употребляется для выражения веселого, бодрого, возвышенного, минор же – для выражения грусти; 2) интервалы: велики они или малы, по тому, надо играть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legato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или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staccato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«Связанные, близко лежащие интервалы выражают ласку, печаль, нежность.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Напротив того, ноты кратко-отрывистые, из отдельных скачков состоящие или из таких фигур, где точки стоят всегда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сле второй ноты, – серьезное и патетическое выражают; смешение длинных нот, целых и половинных с быстрыми – величественное и возвышенное выражают»; 3) диссонансы «производят не одинак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вые, но всегда отличные друг от друга действия»;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4) слово, сто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щее в начале каждой пьесы, как-то: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allegro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ab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non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tanto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assai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т. д. [213, с. 254].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Для распознавания того, что стоит за конкретными знаками, необходимо их декодировать, то есть совершать действия, связа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со знаково-символическими средствами. Поэтому подход к поискам сущности, смысла музыки через понятие интонации по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воляет достаточно наглядно раскрыть языковой, знаковый, т. е.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мантический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характер. Семантика, согласно Большому словарю иностранных слов, – «(фр.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Semantigue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от гр.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Semantikos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= обозн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чающий) – значение, смысл слова или оборота речи» [54, 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521]. Смысл неотделим от образа, а вместе они порождают символы.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Символ (от греч.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Symbolon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 – знак, опознавательная примета.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вол, как определяет это п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онятие культуролог, семиотик С. Т. 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Махлина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– «условный чувственно-воспринимаемый объект, вещественный, письменный или звуковой знак, которым человек обозначает какое-либо понятие (идею, мысль), предмет, действие или событие» [148, с. 180–181]. В Толковом словаре русского языка 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С. И.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Ожегова символ – это «предмет или действие, служащее условным знаком какого-нибудь понятия, чего-нибудь отвлеченн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го» [200, с. 576]; согласно Большому 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словарю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иностранных слов – «предмет или рисунок, а также графический знак, выражающие явление, идею» [54, с. 528].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Знак – это минимальная частица художественного образа.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разы, чтобы стать символами, должны развить в себе некоторые новые черты. Например, «белый голубь» – символ мира, крест – символ христианства, «Ромео и Джульетта» – символ любви. При этом содержание символа не так тесно связано со своей формой, как это имеет место в образе. С. С. Аверинцев так растолковывает понятие символа: «Символ есть образ, взятый в аспекте своей 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ковости, и он есть знак, наделенный всей органичностью и неи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черпаемой многозначностью образа». Этот автор так раскрывает диалектику «образа» и «смысла» в символе: «Предметный образ и глубинный смысл выступают в структуре символа как два полюса, не мыслимые один без другого, &lt;…&gt; но и разведенные между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бой, так что в напряжении между ними и раскрывается символ. Переходя в символ, образ становится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«прозрачным», смысл «пр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свечивает» сквозь него, будучи дан именно как смысловая глубина, смысловая перспектива» [9, с. 378].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Знаки-символы в музыкальном искусстве несут прямую иде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ную нагрузку, они раскрывают «эмоциональное и смысловое 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чение акустических &lt;…&gt; единиц восприятия» [279, с. 64]. Ярким примером интонационно-ритмических средств музыкального яз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 является символика И. С. Баха [196, с. 26]. Его интонации,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стоящие из четырех звуков, символизируют тему креста, а за 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ходящими звукорядами закрепилась символика воскресения, ни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ходящими, минорными – умирания. Мажорные нисходящие звук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ряды символизируют «нисхождение с небес». Мотивы шага пер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дают ощущение силы и убежденности. Пунктирный ритм изобр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жает бодрость, величие, торжество,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триольный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ритм – усталость, уныние. Ровный хроматизм из пяти-семи звуков передает острую печаль, боль, 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троеподобное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движение – веселье, смех. Символ печали – падение на терцию, а символ жертвенности –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квар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секстаккорд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Венские классики использовали уменьшенную се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тиму как символ злых сил; наблюдается о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и в произведениях П.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И. Чайковского.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Немаловажными считаются взаимосвязь и порядок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ладот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нальностей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которые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придают циклу единый смысл. Так, например, каждая прелюдия и фуга (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ХТК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 И. С. Баха – это определенный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жет описания Священного Писания, а определенная тональность – это иллюстрация содержания каждого его события.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Например, 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нальность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Es-dur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символизировала «триединство» (Троицу), а 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нальность D-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выражала «шумные эмоции», бравурность, геро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ку, победное ликование, h-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moll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считалась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пассионатной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», связа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ной с образами страдания, распятия.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Лейттональностью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 С.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манинова являлась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Des-dur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которая олицетворяла позитивное 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приятие мироздания и фиксировала определенный спектр обра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 состояний – от вполне «земных» до «надмирных», восприн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маемых как ощущение льющегося «горного света». Эта тонал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ность приобрела символ лирико-романтической эпохи. </w:t>
      </w:r>
    </w:p>
    <w:p w:rsidR="009C6D42" w:rsidRPr="00BD1D9C" w:rsidRDefault="004246AC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Ноты – символы, также выражающие определенное знач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ние. </w:t>
      </w:r>
      <w:proofErr w:type="gramStart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Например, нота «ля» символизирует первоначала исходной чистоты бытия мира, звук «соль» – Божественное начало, звук «фа-диез» в музыкальных произведениях Ю. Буцко олицетворяет пер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ход из «жизненного» пространства в «безжизненное».</w:t>
      </w:r>
      <w:proofErr w:type="gramEnd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Риторич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ская фигура средневековой секвенции «</w:t>
      </w:r>
      <w:proofErr w:type="spellStart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Dies</w:t>
      </w:r>
      <w:proofErr w:type="spellEnd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ire</w:t>
      </w:r>
      <w:proofErr w:type="spellEnd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», которую испол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зовали композиторы Лист, Сен-Санс, Чайковский, Глазунов, Ра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манинов, </w:t>
      </w:r>
      <w:proofErr w:type="spellStart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Мясковский</w:t>
      </w:r>
      <w:proofErr w:type="spellEnd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Шостакович, трактуется как эмблема сме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 в философско-возвышенном понимании.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 отметить, что самое первое и простое проявление музыкального смысла – это ладовые соотношения: мажорный лад выражает радость, торжество, ликование, а минорный лад – грусть, скорбь и трагедию. Но это не всегда точное определение. По мн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нию многих ученых, такое соответствие мажора положительным эмоциям, а минора – отрицательным нередко оспаривается. В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честве аргумента приводятся случаи жизнерадостного звучания минора и трагического – мажора. В этой связи следует говорить о том, что нельзя смешивать выразительные средства с выразител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ностью контекста и что контекст может подчинить себе выраз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тельность отдельного средства. Ведь мажорность и минорность – еще не чувства, а лишь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различители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чувств, дифференциалы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настроений, детали в объемном портрете объективного чувства, который создается комплексом средств. И, как правило, содерж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 музыкальной эмоции, определяющееся всем комплексом выр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зительных средств, не соответствует содержанию отдельно взятого средства музыкальной выразительности. Поэтому в большинстве случаев средства применяются комплексно. Л.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Мазель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назвал это явление принципом множественного и концентрированного 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действия (мелодия + ритм или лад + темп) [144, с. 169–170].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Приведем пример совокупности отдельных средств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кальной выразительности (лад + темп), предложенный врачом-психотерапевтом В. И. Петрушиным. Такое сочетание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полисеми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наличие нескольких значений у знаков и символов позвол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ет декодировать объективные значения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различных эмоциональных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состояний [213, с. 256]. Применяя при анализе музыкального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изведения матрицу В. И.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Петрушина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мы обнаруживаем настро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и чувства, выражаемые различной по характеру музыкой. Так, сочетание медленного темпа с мажорной окраской определяет 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рактер музыкальных произведений как созерцательный, задумч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вый, спокойный и уравновешенный. Когда объединяются медле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 темп с минорной окраской, то музыкальный те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кст пр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огноз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рует восприятие на задумчивые, грустные, скорбные и даже траг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ческие чувства. Быстрый темп в совокупности с минорной окра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кой предполагает характер музыкальных произведений напряже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но-драматический, взволнованный, страстный, протестующий,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тежный, наступательно-волевой. Наконец, объединение быстрого темпа и мажора указывает на то, что перед нами – музыка радос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ная, жизнеутверждающая, веселая и ликующая.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Важно отметить, что величайший композитор И. С. Бах в св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ем творчестве использовал комплексный мелодико-ритмический принцип музыкального языка. Мотив радости у Баха предполагал сочетание ритмического рисунка с быстрыми восходящими гамм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образными последовательностями. Мотив скорби – нисходящий мотив из двух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слигованных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звуков, второй из которых должен «н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заметно скрадываться», что придает обороту характер вздоха, вт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рой мотив скорби.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Наряду со знаковой сферой значительную роль в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ном искусстве играют чувственно-эстетические воздействия: чу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ственное восприятие и эмоционально-оценочная реакция на 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 звуковой материал, звуковую форму, лежащую в основе звукового образа структуру [74, с. 75]. Эту сторону выразительн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 следует считать не только специфической, но и сущностной для музыкального искусства. В этой связи Ю. Н. Бычков [53] 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двинул положение о том, что в музыке функционируют особого вида знаки – знаки-индукторы (лат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proofErr w:type="gram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п</w:t>
      </w:r>
      <w:proofErr w:type="gram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обудитель, возбудитель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). Эти знаки ничего не изображают, ничего не обозначают, ни на что не намекают. Механизм их воздействия состоит в возбуждении в человеке определенных эмоций, переживаний, состояний.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«Согласно смысловой концепции искусства Д. А. Леонтьева, сущностной, конституирующей функцией искусства является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крытие смыслов» окружающей нас действительности. Художник сначала открывает личностные смыслы, затем подвигает в их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шении общество. «Отталкиваясь от идей Л. С. Выготского, Ю.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А.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Филаньева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Д. А. Леонтьев обозначает важную функцию художественной формы (эстетической структуры произведения) – психологическую функцию настройки сознания воспринимающего на восприятие содержания произведения. Объясняя механизм трансляции смыслов через искусство, он выделяет виды психол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гических средств, служащих для воплощения смыслов в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ственных произведениях, – тематика, хроника,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хронотопика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форика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семантика, символика,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архе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типика</w:t>
      </w:r>
      <w:proofErr w:type="spellEnd"/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архитектоника» [279, с.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63]. Эти средства актуализируют процессы обнаружения смысла и переживания явлений действительности. Так, тема «задает»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щий смысловой настрой взаимодействия, раскрывая авторскую позицию, создавая условия к общению. «Хроника как отбор и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редача информации структурирует сознание в мироощущении. Трансформация образов действительности в хронике, искажение пространственных, временных и других соотношений, структур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рование музыкального пространства позволяют выделять и укру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нять смысловые центры» [279, с. 63]. Ассоциативные соединения отрывков текста в метафоре расширяют содержание, генерируют смыслы, отражают аспекты авторского отношения к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представле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ному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«Семантика раскрывает эмоционально-смысловое значение» визуально-аудиальных единиц восприятия. «Такими единицами, обусловленными не прямым эффектом психофизиологического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воздействия тех или иных стимулов, а устоявшимися, исторически возникшими конвенциальными, не основанными на реальном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добии связями, являются символы». Архетипическая основа вн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сит содержание явления в обусловленный социокультурный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текст, направляя процессы осмысления в конкретное русло» [279, с. 63]. Архитектоника как общая композиция текста определяет завершенность или недосказанность, вариативность постановле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ного вопроса.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Крайне важной для музыкально-эстетического развития уч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щегося, помощи ему в открытии нового в себе и мире оказывается динамика смысловых процессов, происходящая под воздействием искусства на личность, что обусловлено несколькими моментами. При полноценном восприятии искусства, происходит работа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знания, «которая несводима лишь к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познавательному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 эмоци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нальном отражении» [279], а заключается в «переплавке чувств» (Л. С. Выготский), в «художественном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переживании» (Е. М.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Ю. М. Шор), то есть во внутренних трансформациях. Это ведет к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переосознанию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действительности, появлению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сверхинформ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 (Ю. М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. Лотман),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сверхсмыслового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остатка» (Ю. Б. Бореев), формированию «новых личностных конструктов, в которых субъект воспринимает действительность» (Д. А. Леонтьев)» [279, с.</w:t>
      </w:r>
      <w:r w:rsidR="00DB6FBE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64].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4246AC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Текст художественного произведения, полагает М. М. Ба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тин, может быть понят как продукт общения (диалога сознаний) [38, c. 333, 335], а любое соприкосновение с миром культуры, с произведением культуры становится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«спрашиванием и беседой», то есть реальным актом коммуникации. Согласно умозаключению М. М. Бахтина, понимание представляет собой сложное взаимоо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ношение текста (предмета изучения и обдумывания) и создаваем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 обрамляющего контекста (вопрошающего, возражающего и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т. д.), в котором реализуется познающая и оценивающая мысль &lt;…&gt; [58, с. 258]. Соотнося понятия «символ» и «интерпретация», П. </w:t>
      </w:r>
      <w:proofErr w:type="spellStart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Рикер</w:t>
      </w:r>
      <w:proofErr w:type="spellEnd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разъясняет: интерпретация осуществляется там, где есть многосложный смысл, именно в ней обнаруживается множестве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 смыслов. Причем символ – это структура значения, «где один смысл – прямой, первичный, буквальный означает одновр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менно и другой смысл, косвенный, вторичный, иносказательный, который может быть понят лишь через первый» [233, с. 18]. П. </w:t>
      </w:r>
      <w:proofErr w:type="spellStart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кер</w:t>
      </w:r>
      <w:proofErr w:type="spellEnd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представляет интерпретацию как работу мышления, предпол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гающую расшифровку смысла, скрытого за очевидным смыслом, а также раскрытие уровней значения, заключенных в буквальном значении.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процессе общения с музыкой происходит погружение в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духовное содержание, а значит и во внутренний мир автора.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позитор – индивидуальный выразитель мироощущения, мирово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зрения своей эпохи, своей среды, собственных жизненных ценн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стей. Осознанная, пережитая им действительность есть то, что мы «прочитываем», слышим в его творениях. Ответ – это творческое истолкование художественного смысла текста, созданного в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зультате осмысления целостного музыкального образа в единстве всех составляющих элементов. Это значит, что, если композитор воплощает духовное содержание произведения в музыкальном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разе,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опредмечивает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 его, то реципиент должен его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распредм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тить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», суметь воспринять форму, созданную автором, как содерж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тельную, проникнуть к духовному содержанию через систему 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принятых им образов.</w:t>
      </w:r>
    </w:p>
    <w:p w:rsidR="00DB6FBE" w:rsidRPr="00BD1D9C" w:rsidRDefault="00DB6FBE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DB6FBE" w:rsidRPr="00BD1D9C" w:rsidRDefault="00DB6FBE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DB6FBE" w:rsidRPr="00BD1D9C" w:rsidRDefault="00DB6FBE" w:rsidP="00100FBD">
      <w:pPr>
        <w:pStyle w:val="2"/>
        <w:tabs>
          <w:tab w:val="left" w:pos="709"/>
          <w:tab w:val="left" w:pos="851"/>
        </w:tabs>
      </w:pPr>
      <w:bookmarkStart w:id="15" w:name="_Toc24719120"/>
      <w:r w:rsidRPr="00BD1D9C">
        <w:t>2.2. Пути внедрения методов работы</w:t>
      </w:r>
      <w:bookmarkEnd w:id="15"/>
      <w:r w:rsidRPr="00BD1D9C">
        <w:t xml:space="preserve"> </w:t>
      </w:r>
    </w:p>
    <w:p w:rsidR="009C6D42" w:rsidRPr="00BD1D9C" w:rsidRDefault="00DB6FBE" w:rsidP="00100FBD">
      <w:pPr>
        <w:pStyle w:val="2"/>
        <w:tabs>
          <w:tab w:val="left" w:pos="709"/>
          <w:tab w:val="left" w:pos="851"/>
        </w:tabs>
      </w:pPr>
      <w:bookmarkStart w:id="16" w:name="_Toc24719121"/>
      <w:r w:rsidRPr="00BD1D9C">
        <w:t>в классе фортепиано</w:t>
      </w:r>
      <w:bookmarkEnd w:id="16"/>
      <w:r w:rsidRPr="00BD1D9C">
        <w:t xml:space="preserve"> </w:t>
      </w:r>
    </w:p>
    <w:p w:rsidR="00DB6FBE" w:rsidRPr="00BD1D9C" w:rsidRDefault="00DB6FBE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Познавая музыкальное произведение, формируется сам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знающий индивид.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От меры точности восприятия музыки зависит качество «диалога» музыкального сочинения и воспринимающего его человека. Один из важных моментов обучения в классе форт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пиано, как метко выразился П. И.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Чайковский, – это «проникать и уяснять скрытую мысль автора, что, собственно, и есть содержание музыки, смысл ее» [105, с. 62]. Понять этот многогранный и сло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 процесс раскрытия тайн великих композиторов, вложивших свои мысли и чувства в знаковую форму, а на основании нотных знаков почувствовать живое и реальное событие помогают страт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гии понимания музыкального текста. Преподаватель должен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здать необходимые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педагогические условия для понимания учен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ком музыкального текста. Восприятие музыкального произведения начинается со словесной установки на слушание (описание обст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ятельств, событий, которые подвигли композитора создать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кретный музыкальный текст). Эта установка стимулирует работу художественного воображения, ассоциативного мышления, акт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визируя тем самым слуховое внимание [105, с. 107].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Обнаружение смысла произведения связано с выражением э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тетического отношения к музыкальному произведению.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Для выр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жения внутренних переживаний музыкальной содержания ученику предлагается оформить их в вербальной 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невербально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-кинетической форме.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Сначала свои внутренние ощущения ученик выражает через вербальный способ коммуникации, содействием словесных высказываний о музыкальном содержании. Это обычно происходит после его восприятия, когда обучающийся под впеча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лением услышанного старается словами нарисовать то, что сотв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рило его воображение,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 он чувствует и переживает. После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слушивания произведения преподаватель предлагает ученику 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дание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выбрать наиболее адекватное музыке название из предл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женного перечня или придумать свое, а затем обосновать выбор. Целесообразно предложить ученику, чтобы он пояснил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ную цитату, афоризм, связанный с образным содержанием музыки.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Особую роль в восприятии и создании музыкального образа играют метафоры и ассоциации. По Аристотелю, метафора – это своеобразное восприятие мира, предметов и явлений в нем, кот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рое выражается в формулировке «вижу нечто, как…».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Использов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 метафоры – один из эффективных путей рождения образа. 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социации служат эмоционально-образным сообщением о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кальном содержании произведения. Необходимо постоянно прим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нять метод сравнительной характеристики средствами музыки в создании музыкального образа. Немаловажной является сравн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тельная характеристика восприятия мира одним композитором, исполнение одного его произведения в разной форме (например, фортепианное изложение альбома С. С. Прокофьева «Детская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зыка» и его оркестровое переложение под названием «Летний день», и хореографическая постановка на эту оркестровую сюиту). Для сравнения можно взять детские пьесы, написанные различн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ми композиторами на один сюжет. Например, при изучении пьесы «Дождь и радуга» С. С. Прокофьева для сравнения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звукоизобраз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тельных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моментов в музыке рекомендуется прослушать несколько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пьес разных авторов: «Дождик накрапывает» А. Александрова, «Дождь танцует» А.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Балтина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«Теплый дождик» Р. Бойко, «До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дик» И.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Кореневской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«Дождик» Ж.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Металлиди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«Дождик» 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Холминова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Дети находят тонкости в характеристике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ственного образа каждой пьесы и определяют, какие средства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пользовал композитор для его воплощения. Сравнивают исполн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 пьесы разными выдающимися музыкантами, улавливая смену настроений в одном музыкальном произведении.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Кроме вербальной формы осмысления и усвоения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ного материала следует активно включать 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невербально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-кинетическую способность его восприятия. Помогает этому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цессу </w:t>
      </w:r>
      <w:r w:rsidR="00E436C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работа с учебно-методическим пособием «Музыкальная а</w:t>
      </w:r>
      <w:r w:rsidR="00E436C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="00E436C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бука»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создателем которого является автор данной </w:t>
      </w:r>
      <w:r w:rsidR="00E436C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работы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Ведение музыкального дневника – один из способов разобраться в происх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дящих внутренних переживаниях, осмыслить состояние механизма рефлексии в отношении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художественной информации.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 дневник поможет учащимся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переводить бессознательные и подсознательные процессы на уровень сознания; развивать 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ственную эстетическую позицию; запоминать ту информацию,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торая требует более долгого осмысления; научиться вести диалог; слушать и слышать свой внутренний мир; быть активным наедине с собой.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Ученикам предлагается выполнить различные задания </w:t>
      </w:r>
      <w:r w:rsidR="0085667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уче</w:t>
      </w:r>
      <w:r w:rsidR="0085667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="0085667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но-методическом пособии «Музыкальная азбука»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связанные с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формацией о композиторе, создавшем изучаемое фортепианное произведение. Е. Нестеренко справедливо утверждал, что для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стижения художественного образа «надо много знать, чтобы верно чувствовать» [191, с. 59].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Поэтому, замечает Б. В. Асафьев, важна историческая интерпретация, которая подразумевает сбор биогр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фической информации о композиторе и его творчестве, анализ культурно-исторических условий, ценностных ориентиров и эст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тических взглядов времени создания произведения, также знание литературного первоисточника, потому что «музыка &lt;…&gt; выраж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ет то внутреннее состояние, которое было у композитора в момент сочинения &lt;…&gt;, если не всегда выражает личные стремления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позитора, то &lt;…&gt;интонирует состояния, типичные для окружа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щей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его среды» [28].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Также искусствовед К. Ю. Алешина подчеркивает, что при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здании художественного образа значимыми выступают следующие уровни: «конкретно-художественные условия создания произвед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ния; социальное функционирование в межкультурном простра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стве; взаимодействие с существующими, по выражению М. Бахт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на, «музыкально-прекрасными парадигмами» [38, с. 94]. Поскол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ку музыкальный язык имеет свойство транслировать свое время, существуют специальные признаки, характеризующие искусство определенной эпохи, направления или индивидуальную манеру использования художественных средств композитором. Это –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нообразные украшения (форшлаги, трели, морденты), особые фа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турные изложения, гармонические обороты, формулы сопрово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дения мелодии, которые встречаются в музыкальном мире повс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местно, но композитор находит исключительно свой вариант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менения этих правил, соответствующий его замыслу. Совоку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 приемов, особенностей и то, каким образом композитор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пользует эти приемы, и является его почерком, его стилем. Стиль, согласно определению Толкового словаря русского языка, – это «совокупность черт, близость выразительных художественных приёмов и средств, обусловливающие собой единство какого-нибудь направления в творчестве» [90, с. 767]. Композитор, влад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ющий определенным стилем, обладает возможностью выражать в творчестве свою индивидуальность, собственные взгляды, восс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здавать мир, искусно входить во внутренний мир своих героев. При знакомстве с музыкальным произведением, для глубокого его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прочувствования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необходим определенный настрой, требуется не только проникать в духовный мир героев этого сочинения, людей прошлых эпох, осознавать их переживания, взаимоотношения,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торическую обстановку, в которой они жили и действовали, но и понять мир духовных переживаний композитора. Многогранен и сложен процесс расшифровки и раскрытия тайн великих композ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торов, вложивших свои мысли и чувства в знаковую форму. Чтобы при чтении нотного текста прочувствовать живое и реальное соб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тие, важно уяснить основную авторскую мысль, а также понять идейно-художественную концепцию его творения. Для этого нео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ходимо проникнуть в духовный мир композитора, понять стиль, раскрыть его индивидуальность, узнать, когда и как он жил, поч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му написал данное произведение, почему избрал именно этот жанр, тему, сюжет, какими средствами выразительности польз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вался, чем его произведения отличаются от других, подобных. 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 этой целью следует выполнить ряд определенных заданий, предусматривающих сбор биографических сведений о композит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ре, его творческом облике, поиск информации о культурно-исторических условиях, ценностных ориентирах, эстетических взглядах времени создания произведения, потому что музыка 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ражает духовное состояние композитора во время его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ственного творения.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Ученики заполняют анкету </w:t>
      </w:r>
      <w:r w:rsidR="0085667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учебно-методическом пособии «Музыкальная азбука»,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5667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где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содерж</w:t>
      </w:r>
      <w:r w:rsidR="0085667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="0085667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ься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следующие вопросы: имя, фамилия композитора; место его рождения и смерти; национал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ность. Также предлагается найти цитаты о творческом облике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позитора из разных информационных источников, написать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сказ, этюд или реферат о его творческом пути; постараться отв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тить на вопросы: каким образом окружающая действительность подвигла автора на создание произведения? Какие черты личности композитора влияют на характер его сочинения? Для постижения художественного образа произведения предлагается ответить на вопросы по описанию: напишите </w:t>
      </w:r>
      <w:r w:rsidR="0085667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своих эмоциях после </w:t>
      </w:r>
      <w:r w:rsidR="00DD0EAB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просл</w:t>
      </w:r>
      <w:r w:rsidR="00DD0EAB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DD0EAB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шивания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музыки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; какие чувства передаются в музыке; опишите настроение, которое вызвала музыка; определите характер и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держание произведения; обозначьте предварительные советы по работе над произведением; напишите эстетические и технические комментарии; какие эпизоды тебе больше понравились; найдите в произведении собственный личностный смысл. Используя идейно-тематический анализ, предлагается ответить на следующие вопр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сы учебника:</w:t>
      </w:r>
    </w:p>
    <w:p w:rsidR="009C6D42" w:rsidRPr="00BD1D9C" w:rsidRDefault="00DB6FBE" w:rsidP="00100FBD">
      <w:pPr>
        <w:pStyle w:val="aa"/>
        <w:tabs>
          <w:tab w:val="left" w:pos="709"/>
          <w:tab w:val="left" w:pos="851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–</w:t>
      </w:r>
      <w:r w:rsidR="003A7896" w:rsidRPr="00BD1D9C">
        <w:rPr>
          <w:rFonts w:ascii="Times New Roman" w:hAnsi="Times New Roman" w:cs="Times New Roman"/>
          <w:color w:val="000000" w:themeColor="text1"/>
        </w:rPr>
        <w:t xml:space="preserve"> какие используются сюжетно-композиционные особенности в произведении (про что это произведение, кратко изложи осно</w:t>
      </w:r>
      <w:r w:rsidR="003A7896" w:rsidRPr="00BD1D9C">
        <w:rPr>
          <w:rFonts w:ascii="Times New Roman" w:hAnsi="Times New Roman" w:cs="Times New Roman"/>
          <w:color w:val="000000" w:themeColor="text1"/>
        </w:rPr>
        <w:t>в</w:t>
      </w:r>
      <w:r w:rsidR="003A7896" w:rsidRPr="00BD1D9C">
        <w:rPr>
          <w:rFonts w:ascii="Times New Roman" w:hAnsi="Times New Roman" w:cs="Times New Roman"/>
          <w:color w:val="000000" w:themeColor="text1"/>
        </w:rPr>
        <w:t>ные события в нем, отметить завязку, развязку, кульминацию, ра</w:t>
      </w:r>
      <w:r w:rsidR="003A7896" w:rsidRPr="00BD1D9C">
        <w:rPr>
          <w:rFonts w:ascii="Times New Roman" w:hAnsi="Times New Roman" w:cs="Times New Roman"/>
          <w:color w:val="000000" w:themeColor="text1"/>
        </w:rPr>
        <w:t>з</w:t>
      </w:r>
      <w:r w:rsidRPr="00BD1D9C">
        <w:rPr>
          <w:rFonts w:ascii="Times New Roman" w:hAnsi="Times New Roman" w:cs="Times New Roman"/>
          <w:color w:val="000000" w:themeColor="text1"/>
        </w:rPr>
        <w:t>вязку);</w:t>
      </w:r>
    </w:p>
    <w:p w:rsidR="009C6D42" w:rsidRPr="00BD1D9C" w:rsidRDefault="00C17585" w:rsidP="00100FBD">
      <w:pPr>
        <w:pStyle w:val="aa"/>
        <w:tabs>
          <w:tab w:val="left" w:pos="709"/>
          <w:tab w:val="left" w:pos="851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– </w:t>
      </w:r>
      <w:r w:rsidR="003A7896" w:rsidRPr="00BD1D9C">
        <w:rPr>
          <w:rFonts w:ascii="Times New Roman" w:hAnsi="Times New Roman" w:cs="Times New Roman"/>
          <w:color w:val="000000" w:themeColor="text1"/>
        </w:rPr>
        <w:t>какова характеристика героев музыкального произведения (их взгляды на жизнь, взаимоотношения с другими героями, мир их чувств и переживаний.</w:t>
      </w:r>
      <w:proofErr w:type="gramEnd"/>
      <w:r w:rsidR="003A7896"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3A7896" w:rsidRPr="00BD1D9C">
        <w:rPr>
          <w:rFonts w:ascii="Times New Roman" w:hAnsi="Times New Roman" w:cs="Times New Roman"/>
          <w:color w:val="000000" w:themeColor="text1"/>
        </w:rPr>
        <w:t>Как герои помогают решать проблемы, поставленн</w:t>
      </w:r>
      <w:r w:rsidR="00DB6FBE" w:rsidRPr="00BD1D9C">
        <w:rPr>
          <w:rFonts w:ascii="Times New Roman" w:hAnsi="Times New Roman" w:cs="Times New Roman"/>
          <w:color w:val="000000" w:themeColor="text1"/>
        </w:rPr>
        <w:t>ые в музыкальном произведении?);</w:t>
      </w:r>
      <w:proofErr w:type="gramEnd"/>
    </w:p>
    <w:p w:rsidR="009C6D42" w:rsidRPr="00BD1D9C" w:rsidRDefault="00DD0EAB" w:rsidP="00100FBD">
      <w:pPr>
        <w:pStyle w:val="aa"/>
        <w:tabs>
          <w:tab w:val="left" w:pos="709"/>
          <w:tab w:val="left" w:pos="851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</w:rPr>
        <w:lastRenderedPageBreak/>
        <w:t>– </w:t>
      </w:r>
      <w:r w:rsidR="003A7896" w:rsidRPr="00BD1D9C">
        <w:rPr>
          <w:rFonts w:ascii="Times New Roman" w:hAnsi="Times New Roman" w:cs="Times New Roman"/>
          <w:color w:val="000000" w:themeColor="text1"/>
        </w:rPr>
        <w:t>выявите главную идею, пафос музыкального произведения (что композитор хотел сказать слушателю в данном произведении?</w:t>
      </w:r>
      <w:proofErr w:type="gramEnd"/>
      <w:r w:rsidR="003A7896"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3A7896" w:rsidRPr="00BD1D9C">
        <w:rPr>
          <w:rFonts w:ascii="Times New Roman" w:hAnsi="Times New Roman" w:cs="Times New Roman"/>
          <w:color w:val="000000" w:themeColor="text1"/>
        </w:rPr>
        <w:t>С какими чувствами, с каким настроением он это делает?)</w:t>
      </w:r>
      <w:r w:rsidR="00DB6FBE" w:rsidRPr="00BD1D9C">
        <w:rPr>
          <w:rFonts w:ascii="Times New Roman" w:hAnsi="Times New Roman" w:cs="Times New Roman"/>
          <w:color w:val="000000" w:themeColor="text1"/>
        </w:rPr>
        <w:t>;</w:t>
      </w:r>
      <w:proofErr w:type="gramEnd"/>
    </w:p>
    <w:p w:rsidR="009C6D42" w:rsidRPr="00BD1D9C" w:rsidRDefault="00DD0EAB" w:rsidP="00100FBD">
      <w:pPr>
        <w:pStyle w:val="aa"/>
        <w:tabs>
          <w:tab w:val="left" w:pos="709"/>
          <w:tab w:val="left" w:pos="851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– </w:t>
      </w:r>
      <w:r w:rsidR="003A7896" w:rsidRPr="00BD1D9C">
        <w:rPr>
          <w:rFonts w:ascii="Times New Roman" w:hAnsi="Times New Roman" w:cs="Times New Roman"/>
          <w:color w:val="000000" w:themeColor="text1"/>
        </w:rPr>
        <w:t>напиши о музыке, с разных позиций (героя, композитора, критика)</w:t>
      </w:r>
      <w:r w:rsidR="00DB6FBE" w:rsidRPr="00BD1D9C">
        <w:rPr>
          <w:rFonts w:ascii="Times New Roman" w:hAnsi="Times New Roman" w:cs="Times New Roman"/>
          <w:color w:val="000000" w:themeColor="text1"/>
        </w:rPr>
        <w:t>,</w:t>
      </w:r>
      <w:r w:rsidR="003A7896" w:rsidRPr="00BD1D9C">
        <w:rPr>
          <w:rFonts w:ascii="Times New Roman" w:hAnsi="Times New Roman" w:cs="Times New Roman"/>
          <w:color w:val="000000" w:themeColor="text1"/>
        </w:rPr>
        <w:t xml:space="preserve"> соотнеся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её </w:t>
      </w:r>
      <w:proofErr w:type="gramStart"/>
      <w:r w:rsidR="00DB6FBE" w:rsidRPr="00BD1D9C">
        <w:rPr>
          <w:rFonts w:ascii="Times New Roman" w:hAnsi="Times New Roman" w:cs="Times New Roman"/>
          <w:color w:val="000000" w:themeColor="text1"/>
        </w:rPr>
        <w:t>со</w:t>
      </w:r>
      <w:proofErr w:type="gramEnd"/>
      <w:r w:rsidR="00DB6FBE" w:rsidRPr="00BD1D9C">
        <w:rPr>
          <w:rFonts w:ascii="Times New Roman" w:hAnsi="Times New Roman" w:cs="Times New Roman"/>
          <w:color w:val="000000" w:themeColor="text1"/>
        </w:rPr>
        <w:t xml:space="preserve"> своей;</w:t>
      </w:r>
    </w:p>
    <w:p w:rsidR="009C6D42" w:rsidRPr="00BD1D9C" w:rsidRDefault="00C17585" w:rsidP="00100FBD">
      <w:pPr>
        <w:pStyle w:val="aa"/>
        <w:tabs>
          <w:tab w:val="left" w:pos="709"/>
          <w:tab w:val="left" w:pos="851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–</w:t>
      </w:r>
      <w:r w:rsidR="00DD0EAB" w:rsidRPr="00BD1D9C">
        <w:rPr>
          <w:rFonts w:ascii="Times New Roman" w:hAnsi="Times New Roman" w:cs="Times New Roman"/>
          <w:color w:val="000000" w:themeColor="text1"/>
        </w:rPr>
        <w:t> </w:t>
      </w:r>
      <w:r w:rsidR="003A7896" w:rsidRPr="00BD1D9C">
        <w:rPr>
          <w:rFonts w:ascii="Times New Roman" w:hAnsi="Times New Roman" w:cs="Times New Roman"/>
          <w:color w:val="000000" w:themeColor="text1"/>
        </w:rPr>
        <w:t xml:space="preserve">подбери эпитеты, слова, выражающие чувства </w:t>
      </w:r>
      <w:r w:rsidR="00DB6FBE" w:rsidRPr="00BD1D9C">
        <w:rPr>
          <w:rFonts w:ascii="Times New Roman" w:hAnsi="Times New Roman" w:cs="Times New Roman"/>
          <w:color w:val="000000" w:themeColor="text1"/>
        </w:rPr>
        <w:t>в музыке;</w:t>
      </w:r>
    </w:p>
    <w:p w:rsidR="009C6D42" w:rsidRPr="00BD1D9C" w:rsidRDefault="00DD0EAB" w:rsidP="00100FBD">
      <w:pPr>
        <w:pStyle w:val="aa"/>
        <w:tabs>
          <w:tab w:val="left" w:pos="709"/>
          <w:tab w:val="left" w:pos="851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– </w:t>
      </w:r>
      <w:r w:rsidR="003A7896" w:rsidRPr="00BD1D9C">
        <w:rPr>
          <w:rFonts w:ascii="Times New Roman" w:hAnsi="Times New Roman" w:cs="Times New Roman"/>
          <w:color w:val="000000" w:themeColor="text1"/>
        </w:rPr>
        <w:t>опиши ситуацию с точки зрения разных существующих в ней лиц.</w:t>
      </w:r>
    </w:p>
    <w:p w:rsidR="009C6D42" w:rsidRPr="00BD1D9C" w:rsidRDefault="00C17585" w:rsidP="00100FBD">
      <w:pPr>
        <w:pStyle w:val="aa"/>
        <w:tabs>
          <w:tab w:val="left" w:pos="709"/>
          <w:tab w:val="left" w:pos="851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– </w:t>
      </w:r>
      <w:r w:rsidR="003A7896" w:rsidRPr="00BD1D9C">
        <w:rPr>
          <w:rFonts w:ascii="Times New Roman" w:hAnsi="Times New Roman" w:cs="Times New Roman"/>
          <w:color w:val="000000" w:themeColor="text1"/>
        </w:rPr>
        <w:t>опиши состояние человека, которое представлено в музыке.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Одна из важных задач при обучении музыке – достижение главной цели в восприятии музыкального произведения, а этой целью является, по выражению композитора П. И. Чайковского, – «проникать и уяснять скрытую мысль автора, что, собственно, и есть содержание музыки, смысл ее» [105, с. 62]. Смысл – это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держание, постигаемое разумом, значение чего-либо, то, что может быть понято. Анализируя творчество разных композиторов, мы понимаем не отдельные музыкальные звуки, не их сочетания и 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 не фразы и предложения сами по себе, а – мысль, которая 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ражается в знаках художественного языка, представляющего собой совокупность выразительно-изобразительных средств в искусстве и осуществляющего трансляцию смыслов автора через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ственное творение.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понимания текста произведений на уроках используются графические диктанты. «Изобрази звук» – это задание </w:t>
      </w:r>
      <w:r w:rsidR="0085667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учебно-методического пособия «Музыкальная азбука»,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связано с граф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ческим моделированием мелодического рисунка. При восприятии музыкального произведения в зависимости от его содержания уч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ник самостоятельно придумывает характер линии и изображает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листе бумаги. Выполнение задания определение музыкальной формы произведения дает возможность ребенку самостоятельно использовать графическую запись: геометрических фигур, разных цветовых соотношений. Развитие простейшего восприятия формы изучаемой пьесы – необходимое условие осмысленного, выраз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тельного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исполнения.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Вырази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звук в цвете» – это задание</w:t>
      </w:r>
      <w:r w:rsidR="00DD0EAB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учебно-методического пособия «Музыкальная азбука»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связано с цветомузыкальными 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социациями у учащегося в процессе восприятия музыки. Можно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предложить ученику подобрать цветовую гамму музыкального настроения пьесы или мысленно представить каждый звук или 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нальность в цвете, а затем выстроить этот ассоциативный ряд 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кового спектра на листе бумаге. Из теории музыки известно, что такое явление видения звуков или тональности с определенной окраской называется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синопсией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или «цветным слухом». По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зультатам опытно-экспериментальных проверок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синопсических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ассоциаций в настоящее время выяснилось, что она основывается на субъективных представлениях человека. Поэтому такое задание на ассоциации музыки и цвета помогут ученику глубже и осозна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ней понять образный строй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произведения.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Для достижения осмысленного понимания музыкального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раза ученику также даются задания, связанные с сочинением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сказов о музыке, отзывов на нее, написанием аннотаций и эссе, созданием собственных стихотворных текстов, созвучных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кальному образу, соответствующих размеру и ритму музыкального произведения.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Наиболее подробно идея интонационной природы музыки была разработана Б. Асафьевым. Проводя параллели ме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 музыкальной и вербальной речью, он указывал на то, что в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чи, как и в музыке, всегда содержится определенный тонус звуч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– гнев, ласка, ужас. Он назвал эту способность речи и музыки «речью чувства» [29, с. 184]. Бесспорно, способность переживать содержание музыки во многом зависит от жизненного опыта уч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ника, и его имеющийся опыт актуализируется в процессе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ственного переживания, сочетаясь с ассоциативно-образным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ставлением, воображением. Необходимым условием является 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создание учеником эмоционального состояния, пережитого в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добной жизненной ситуации, которое раскрывается в содержании произведения. Б. М. Теплов писал, что «музыка дает возможность исключительно глубоко проникнуть в содержание самых разноо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разных идей, образов и событий» [270, с. 11]. Также музыкальное произведение переносит в этот художественный мир, отраженный в свете определенного мировоззрения. Музыка ставит ребенка внутренне на определенную позицию, он начинает «жить» в этой ситуации и смотреть на мир с точки зрения, к которой вынуждает эта позиция. Имея широкие выразительные возможности, музыка способна воссоздавать структуру чувства, «моделировать» его.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Можно предложить ребенку самому придумать рассказ о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зыке произведения. </w:t>
      </w:r>
      <w:r w:rsidR="00B5604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опыт</w:t>
      </w:r>
      <w:r w:rsidR="00B5604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 автора данной работы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дети охотно сочиняют рассказы на близкие им темы. Например, миниатюра «Прогулка» С. С. Прокофьева – это своего рода рассказ об эмоци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нальном состоянии и внутренних переживаниях малыша. Комп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зитор не только изобразил психологический портрет ребёнка, но и музыкальными средствами запечатлел некоторые движения, сво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ственные детям, – подпрыгивающая походка отражена в ритмич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ских особенностях пьесы. Несмотря на то</w:t>
      </w:r>
      <w:r w:rsidR="0011663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что сочинение имеет программное название, оно не предполагает единственно возмо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ного раскрытия его содержания. Наоборот, название, в сочетании с образностью самой музыки, дает богатый простор для воображ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ученика, возникновения субъективных ассоциаций, что и по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тверждается существованием множества различных интерпрет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ций этого произведения. В свою очередь учитель может ознак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мить ученика с программным истолкованием пьесы «Прогулка», предложенным В.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Дельсоном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который обратил внимание на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звучность музыкальных образов психологии детского восприятия мира, эмоциональный характер богатого детского воображения: «Трудовой день малыша начался. Его походка тороплива, хотя и несколько с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развалицей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надо все увидеть, ничего не пропустить. </w:t>
      </w:r>
      <w:r w:rsidR="0011663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общем, дела очень много» [93, с. 7]. С первых же тактов звуч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перед нами возникает образ милого, забавного, непоседливого малыша, который действительно не сидит на месте, а с самого утра, так же как и взрослый, начинает трудиться.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Следующим этапом, после эмоционально-оценочной реакции на музыку, для постижения смысла музыкального произведения в обучении школьников используется семантический подход, кот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рый состоит в рассмотрении художественного языка как семиот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ческой системы, т. е. системы знаков, отражающих те или иные смыслы и значения. Ф. де Соссюр определяет смысл как опер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цию, характерную для знака, который связывает означающее и означаемое[262]. Семантический анализ представляет собой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смы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ловой анализ, выполненный семиотическими средствами, закл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чающийся в объяснении звука или знака, несущего определенное содержание.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Такой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семантический подход предполагает включение школьников в деятельность, представляющую собой развернутую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систему конкретных действий, операций с использованием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личного рода средств, центральное место среди которых занимают знаково-символические.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этой целью рассматриваются некоторые знаково-символические средства, на основе которых ученик 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крепляет в своем сознании понятия смысла и значения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ственного образа. Предлагаемые задания</w:t>
      </w:r>
      <w:r w:rsidR="0085667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учебно-методического пособия «Музыкальная азбука»,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заключаются в прочтении знака и объяснении его выразительно-смыслового значения. Для прочного усвоения знаково-символических средств учащиеся обращаются к размещенной в </w:t>
      </w:r>
      <w:r w:rsidR="0011663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работе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таблице условных обозначений средств 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дожественной выразительности.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осознания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полисемичности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наличия нескольких знач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ний у знаков и символов детям необходимо освоить специфику музыкальных средств, в частности, ритмоинтонационных 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лад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темповых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С этой целью им предлагается выполнить задания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зыкального дневника, заключающиеся в определении комплексн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 воздействия, а также в определении других комбинаций средств художественной выразительности для постижения смыслового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держания музыкальных произведении.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ходе выполнения этих заданий преподаватель подводит детей к мысли о том, что смысл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вые значения возникают благодаря использованию любой комб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нации элементов музыкальной интонации: высотных отношений (в частности, мелодического рисунка, регистровых свойств, тонал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ности), динамики, тембра, характера артикуляции (то есть, начало звука – с четко определенной «атакой» или мягким звучанием, словно возникающим из ничего, так же как и характер окончания звука или мотива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фразы), особенностей штриха, далее – агогика, то есть выделение звука его удлинением или укорачиванием, лад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вые качества, метроритмические особенности и т. д. [252, с. 9].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После того как этап освоения и овладения механизмом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предмечивания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 художественных сре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дств в с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ознании ученика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стоится, как правило, он приступает к созданию собственных 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дожественных ценностей. Следует подчеркнуть справедливое утверждение педагога, пианиста Г. Г. Нейгауза: «Тот, кто только переживает искусство, остается навсегда лишь любителем; кто только размышляет о нем, будет исследователем-музыковедом;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полнителю необходим синтез тезы и антитезы: живейшего воспр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ятия и соображения». [185, с. 56]. На это же обстоятельство указ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вал и Ж.-Ж. Руссо: «для правильного постижения музыки &lt;…&gt; недостаточно только исполнять ее, а нужно также уметь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нять, и если не обучаться одновременно тому и другому, то не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меть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хорошо понять» [220, с. 115]. Такое понимание развива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щего музыкального образования, несомненно, поможет постиж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нию и раскрытию художественного образа. Поэтому необходимо давать задания, благодаря которым ученик понимает, что значит быть автором художественного произведения, и приобретает опыт, по выражению М. Бахтина,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бывания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авторской п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озиции» [38, с.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4]. Эта позиция, как утверждает А. А. Мелик-Пашаев, «обусло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ливает специфический характер переживания человеком значимых для него впечатлений жизни, когда они преобразуются во внутре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нее содержание художественных произведений» [158, с. 15]. Это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бывание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авторской позиции» поможет ученику установить связь между музыкой и человеческими мыслями и чувствами, осознать и ощутить действенное музыкально-эмоциональное впечатление. Музыка вызывает эмоцию, таким образом, она выражает и перед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ет ее. Поэтому в </w:t>
      </w:r>
      <w:r w:rsidR="0011663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учебно-методическом пособии «Музыкальная а</w:t>
      </w:r>
      <w:r w:rsidR="0011663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="0011663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бука»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даны задания, связанные с кодированием мысленных обр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зов в знаково-символическую структуру, или – с переводом других художественных средств либо реальности в звуковые структуры.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предисловии к инвенциям И. С. Бах подчеркивал, что его пьесы являются не только игровым материалом, &lt;…&gt; но и обра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цами, моделями для самостоятельного композиторского творчества ученика[220, с.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115].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процессе выполнения серии заданий ученик отбирает из исторически сложившейся системы музыкальных средств, например, фактурных формул, исполнительских указаний (динамика, акцент, темп и его изменения), языковых средств (лад, мелодия, тональность, метроритм, регистр), только те, которые наибольшим образом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опредмечивают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 совокупность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его ощущ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ний, чувств, мыслей в звуковые структуры.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Вследствие проявления своего творческого самовыражения ученик начинает наиболее осмысленно разбираться в сложном текстовом изложении и глуб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 проникать в суть художественного содержания, раскрывая скр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тую мысль автора. При этом следует отметить, что для осознанн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 понимания музыкального образа необходимо не только отчетл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во знать и представлять «внемузыкальный» текст, понимать смы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ловые структуры художественного языка, но и для передачи своего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прочувствования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 использовать «разные каналы восприятия (аудиальные, визуальные, кинестетические)», привлекая элементы других видов искусств, применяя метод «поли-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</w:t>
      </w:r>
      <w:proofErr w:type="spellStart"/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рт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». Ученик,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стигая музыкальный образ, на основе эмоционального «зараж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ния» непроизвольно втягивается в мир музыкального произвед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и помещает в этот мир свое «Я», отождествляя себя с перс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нажем произведения, вбирая в себя его мысли, чувства. Творчество помогает ученику идентифицировать себя с героями произведения и вывести наружу содержание, спрятанное за строчками, превр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щая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его в живое и реальное событие посредством глубокого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чувствования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 и эмоционального переживания.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Для понимания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смыслового содержания художественной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формации или вторичного образа мысленного представления, как конечного продукта мышления, необходимо уяснить, что понятие «смысл» органически связано с понятием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«понимание». «Поним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 есть процесс проникновения в смысл; это выявление смысла» [15, с. 338]. Понимание есть деятельность человека, направленная на раскрытие текста (смысла). Без осмысления нет понимания. Все, в чем человек выражает свои мысли и целенаправленные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ствия, есть текст. Все, что нас окружает (духовное и материал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ное), – это «смыслы», «тексты». Обнаружение смысла необходимо для того, чтобы понять и создать свой образ мира, сознательно 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нять определенную позицию по отношению к реальному миру, придавая ему смысловое значение. Р. С.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Немов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справедливо утве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ждал, что человек «существует лишь в той мере, в какой он погр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жен в мир смыслов» [190, с. 147]; поэтому для понимания своего «Я» и окружающей реальности необходимо развитие у учащегося художественного видения средствами искусства. Для понимания музыкального языка и умения мыслить звуковыми образами, а также устанавливать связь между музыкой и человеческими мы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лями и чувствами, необходимо расширять свои представления при сопоставлении музыки с другими видами искусств: литературным, живописным, театральным – и уметь переводить их содержание с одного художественного языка на другой.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Технология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перевода смыслового содержания с одного вида искусства на другой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назыв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ется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«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</w:t>
      </w:r>
      <w:proofErr w:type="spellStart"/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рт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-перевод». Такая художественно-эстетическая деятел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 определенно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поможет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обучающемуся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глубоко прочувств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вать и осмысливать реальный мир через призму художественных образов.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Музыка – единственный вид искусства, материалом которого служит звук. Музыкальный звук – это не просто физический звук, 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звуковысотная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тембровая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его характеристики, объединяемые ритмическими структурами. Музыкальный язык включает ряд сл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дующих художественных средств: лад, регистр, тембр,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темпоритм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динамика, мелодия, своеобразие фортепианной фактуры и стру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туры произведения. С помощью музыкально-выразительно-изобразительных средств создается духовное содержание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кального произведения, в котором отражено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внутреннее эмоци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нальное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состояние и переживания человека в художественной форме. Б. М. Теплов писал, что «музыка дает возможность пер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жить кусок жизни, отраженный в свете определенного мирово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зрения, заставляет &lt;…&gt; внутренне стать на определенную поз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цию, начать «жить» в этой ситуации и смотреть на мир, на людские поступки и отношения с той точки зрения, к которой вынуждает эта позиция». При знакомстве с произведением, для глубокого его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прочувствования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необходим определенный настрой, требуется не только проникать в духовный мир героев этого сочинения, людей прошлых эпох, осознавать их переживания историческую обст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новку, в которой они жили и действовали, но и понять мир духо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 переживания композитора.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Сочини рассказ о творчестве композитора. Творческий пор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рет как жанр: образный мир в творчестве, особенности мастера как художника. Рассмотрим данное задание на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примере творчества 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личайшего композитора С.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С. Прокофьева.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Величайшего композитора Сергея Прокофьева по праву наз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вают классиком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XX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века. Д.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так отзывался о его тво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честве: «Сергея Прокофьева смело можно назвать солнцем русской музыки двадцатого века. Его творчество напоено могучей жизне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ной силой, ослепительным светом, проникнуто безграничной 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бовью к жизни, к человеку, к природе. Даже в самых печальных, самых драматически-напряженных трагедийных страницах его музыки, где тучи сгущаются порой чуть ли не до сплошной черн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ты,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мы всегда чувствуем, что где-то там, за этими тучами,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должает светить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солнце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оно обязательно снова засияет над нами, обязательно восторжествует над любой непогодой.» [9, с. 2].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С.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Прокофьев открыл «новые миры» в музыке – в области мел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дии, ритма, гармонии, инструментовки.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Его фортепианный стиль резко отличается от стиля других русских композиторов-пианистов. Сергей Прокофьев – выдающийся мастер фортепианн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 письма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новоклассического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типа, обладавший своей отчетливо выраженной индивидуальностью и богатейшей фантазией в обл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 фактурных изобретений. Обращаясь нередко к опыту композ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торов периода классицизма, С. Прокофьев обновлял 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динамиз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ровал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свойственные им приемы изложения.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Творчество С. Прокофьева обращено к живой реальности. Он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прежде всего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художник-наблюдатель. Его музыкальные идеи 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никают из переработки жизненных впечатлений. Окружающее привлекает его богатством контрастов, характерностью каждого явления. Он ощущает вещность, физическую плотность всего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щего. Мир, вызывающий у многих современников композитора лишь разочарование, предстает у С. Прокофьева словно преобр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женным – по-молодому свежим и новым, полным буйных,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траченных жизненных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сил.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Сергей Прокофьев – ярко национальный композитор. Наци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нальные корни необходимо искать в самой сущности эмоционал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но-образной системы произведений, внутреннего строя музыки. Для С. Прокофьева как русского композитора характерно прису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ствие определенного комплекса эмоционально-психологических тенденций.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Это – драматическая, лирическая, юмористическая и эпическая сферы образов, энергия, раздолье, натиск, волевой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рыв которых преобладал в его музыке над трагическими сложн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стями и смятениями духа.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Национальная основа творчества С. Прокофьева проявилась также в его обращении к русской классической литературе, к русской сказке. На протяжении всего творческого пути в центре внимания композитора находится извечная проблема добра и зла. Гротеск, сарказм, драматизм кульминаций, напряженная ритмика, необузданная, бушующая, сметающая все на своем пути энергия становятся средством обличения, борьбы со злом.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Лирическую сферу С. Прокофьева отличают объективность, обобщенность высказывания. Поэтому в момент экспозиции темы его не интересует развитие мысли-состояния, т. к. оно раскрывает процесс становления идеи, а обобщенность требует показа. Его лирические темы скорее развертываются, раскрывая различные грани объекта воплощения. Будучи сравнительно невеликими по масштабу и подчас не превышая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восьмитактного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периода,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фьевские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темы, тем не менее, вызывают впечатление необычайно широкого мелодического дыхания. Каждый такт для композитора представляет собой обширный участок мелодического движения, обладает необычайной емкостью и вмещает большое количество событий. Поэтому мелодии с малым числом тактов на деле выз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вают впечатление широты и протяженности.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Исследователи творчества С. Прокофьева считают, что он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ладал редкостным даром, который можно было бы назвать чу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ством подлинного народного. Об этом можно судить по мелодиям народно-песенного склада ранних сочинений, возникших у </w:t>
      </w:r>
      <w:r w:rsidR="0011663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С. Прокофьева в сфере чистого инструментализма</w:t>
      </w:r>
      <w:r w:rsidR="005F5CF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вне каких бы то ни было стилизаторских целей, – как следствие стихийной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тельности творческой фантазии.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претворении народно-песенного начала у С. Прокофьева различают две тенденции. Первая состоит в том, что в мелодию вкраплены лишь отдельные народно-песенные, характерные лад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вые обороты (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трихордовый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зачин, эффект ладовой переменности, прозрачная диатоника). Вторая связана с созданием мелодий, цел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ком решенных в духе народной песни.</w:t>
      </w:r>
    </w:p>
    <w:p w:rsidR="009C6D42" w:rsidRPr="00BD1D9C" w:rsidRDefault="003A7896" w:rsidP="00100FBD">
      <w:pPr>
        <w:tabs>
          <w:tab w:val="left" w:pos="682"/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Исследователи относят С. Прокофьева к композиторам кла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сического типа, но его творчеству присущи и черты футуризма, а, кроме того, среди многих стилевых тенденций, определявших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зыку ХХ века, в стилевом плюрализме композитора важное место принадлежит романтизму. Сочетание этих стилей и стало основой творчества С. Прокофьева, создающей отличие от стилей других русских композиторов.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С. Прокофьеву был чужд романтический индивидуализм. Он был художником объективного склада и исходил не из потаенной сферы своего «я», а из наблюдений над многообразной реальной действительностью. И все же композитор не смог пройти мимо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достижений романтиков в области мелодики, что проявилось и в эмоциональной возбужденности, стремлении к непрерывности развития, волнообразной линии, и в прихотливом </w:t>
      </w:r>
      <w:r w:rsidR="005F5CF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рисунке,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словно прерывающихся вздохами фраз.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Однако даже типично романтические интонационные обор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ты в музыке С. Прокофьева приобретают иной смысл. В частности, пронизывающая все романтическое искусство интонационная формула томления по идеалу, порыва в неизведанное, в творчестве великого композитора теряет свой вопросительный оттенок, ощ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щение щемящей тоски, неудовлетворенного порыва.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Одну из главных линий своего творчества С. Прокофьев опр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делил как классическую, принимающую то неоклассический вид (сонаты, концерты), то подражающую классике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VIII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века (гавоты, «Классическая симфония»). Композитор усвоил два основных принципа классической мелодии: элементарность строительных ячеек и симметрию структуры. Он слагает мелодическую линию из подчеркнуто простых элементов: быстрых гаммообразных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следований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движения по тонам трезвучия, широкого применения унисонов, активных ходов, повторов звука. С. Прокофьев всегда тяготел к наиболее рациональной организации материала, и си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метрия, равновесие, периодичность наилучшим образом отвечали логике соразмерности.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Искусство С. Прокофьева стремится впечатлять, а не опис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вать. Во имя выразительности композитор часто жертвует канон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 гармонии, консонанса и вступает на новый путь воплощения эмоциональных впечатлений, которые передаются средствами 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коничных концентрированных решений, напряженной динамики, острых колористических сопоставлений. Классические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последов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прокофьевской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гармонии «осовремениваются» включением дополнительных диссонирующих тонов, неожиданными, смелыми модуляционными сдвигами.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Многие исследователи обращают внимание на то, что иногда невозможно отличить, в каком ладу написан данный отрезок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ки С. Прокофьева –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мажоре или миноре, в миксолидийском или фригийском, потому что присутствуют особенности и мажора, и минора, миксолидийского и фригийского ладов.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Очень часто в музыке композитора встречаются секундовые аккордовые соотношения, расщепления отдельных степеней лада (например, одновременное звучание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II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пониженной и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II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натурал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ной ступени). Применяя такие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последования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сильных акцент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рованных долях такта, путем прямого увеличения длительности звучания, С. Прокофьев делает их более заметными в общей га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монической пульсации. Характерная черта его мышления – лак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низм, связанный с умением подмечать типичное и сжато отражать схваченные черты. С. Прокофьев тяготел к лаконизму фортепиа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ного изложения, четкой прорисовке элементов ткани, прежде всего важнейших – мелодии и сопровождения-пульса. С течением вр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мени его музыка становилась все более насыщенной.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Важно отметить, что в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прокофьевских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сочинениях есть и 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дух, и пространственный объем, и светотени, являющиеся важн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 компонентами художественной образности. Во всех отмече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 чертах фортепианной стилистики композитора проглядывает облик художника-классика, искусству которого при всем его гр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мадном динамизме свойственна большая внутренняя организова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ность и гармоничность.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Таким образом, можно говорить о формировании в творчестве С. Прокофьева оригинального, своеобразного музыкального стиля.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Задание № 53.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Изложи в прозе или в стихотворной форме:</w:t>
      </w:r>
    </w:p>
    <w:p w:rsidR="009C6D42" w:rsidRPr="00BD1D9C" w:rsidRDefault="00C17585" w:rsidP="005F5CF3">
      <w:pPr>
        <w:tabs>
          <w:tab w:val="left" w:pos="709"/>
          <w:tab w:val="left" w:pos="851"/>
        </w:tabs>
        <w:spacing w:line="252" w:lineRule="auto"/>
        <w:ind w:left="454" w:firstLine="11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библиографические сведения;</w:t>
      </w:r>
    </w:p>
    <w:p w:rsidR="009C6D42" w:rsidRPr="00BD1D9C" w:rsidRDefault="00C17585" w:rsidP="005F5CF3">
      <w:pPr>
        <w:tabs>
          <w:tab w:val="left" w:pos="709"/>
          <w:tab w:val="left" w:pos="851"/>
        </w:tabs>
        <w:spacing w:line="252" w:lineRule="auto"/>
        <w:ind w:left="454" w:firstLine="11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стилистические особенности композитора.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Задание № 54.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Найди цитаты из разных источников о музыкальном творч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 композитора.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Задание № 55. Напиши этюд о творческом пути композитора.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Задание № 56. Напиши реферат о творческом облике композ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тора.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9612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Для глубокого проникновения в звукообраз необходим пер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вод музыкальной информации на разные художественные языки. Для этого требуется рассмотреть специфику каждого вида иску</w:t>
      </w:r>
      <w:r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>ств: художественной литературы, живописи, графики, театра – и их взаимодействие с музыкой.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9612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lastRenderedPageBreak/>
        <w:t>В литературно-художественном языке главным изобразител</w:t>
      </w:r>
      <w:r w:rsidRPr="00BD1D9C">
        <w:rPr>
          <w:rFonts w:ascii="Times New Roman" w:hAnsi="Times New Roman" w:cs="Times New Roman"/>
          <w:color w:val="000000" w:themeColor="text1"/>
        </w:rPr>
        <w:t>ь</w:t>
      </w:r>
      <w:r w:rsidRPr="00BD1D9C">
        <w:rPr>
          <w:rFonts w:ascii="Times New Roman" w:hAnsi="Times New Roman" w:cs="Times New Roman"/>
          <w:color w:val="000000" w:themeColor="text1"/>
        </w:rPr>
        <w:t>но-выразительным средством является слово как наиболее гибкая система выражения смыслов. Поскольку сфера словесного языка почти безгранична, возможности художественного охвата жизне</w:t>
      </w:r>
      <w:r w:rsidRPr="00BD1D9C">
        <w:rPr>
          <w:rFonts w:ascii="Times New Roman" w:hAnsi="Times New Roman" w:cs="Times New Roman"/>
          <w:color w:val="000000" w:themeColor="text1"/>
        </w:rPr>
        <w:t>н</w:t>
      </w:r>
      <w:r w:rsidRPr="00BD1D9C">
        <w:rPr>
          <w:rFonts w:ascii="Times New Roman" w:hAnsi="Times New Roman" w:cs="Times New Roman"/>
          <w:color w:val="000000" w:themeColor="text1"/>
        </w:rPr>
        <w:t>ных явлений в литературе особенно широки. Литературно-художественное творчество свободно переносит действие в ра</w:t>
      </w:r>
      <w:r w:rsidRPr="00BD1D9C">
        <w:rPr>
          <w:rFonts w:ascii="Times New Roman" w:hAnsi="Times New Roman" w:cs="Times New Roman"/>
          <w:color w:val="000000" w:themeColor="text1"/>
        </w:rPr>
        <w:t>з</w:t>
      </w:r>
      <w:r w:rsidRPr="00BD1D9C">
        <w:rPr>
          <w:rFonts w:ascii="Times New Roman" w:hAnsi="Times New Roman" w:cs="Times New Roman"/>
          <w:color w:val="000000" w:themeColor="text1"/>
        </w:rPr>
        <w:t>личные пространственно-временные измерения, обладает возмо</w:t>
      </w:r>
      <w:r w:rsidRPr="00BD1D9C">
        <w:rPr>
          <w:rFonts w:ascii="Times New Roman" w:hAnsi="Times New Roman" w:cs="Times New Roman"/>
          <w:color w:val="000000" w:themeColor="text1"/>
        </w:rPr>
        <w:t>ж</w:t>
      </w:r>
      <w:r w:rsidRPr="00BD1D9C">
        <w:rPr>
          <w:rFonts w:ascii="Times New Roman" w:hAnsi="Times New Roman" w:cs="Times New Roman"/>
          <w:color w:val="000000" w:themeColor="text1"/>
        </w:rPr>
        <w:t>ностью развертывания в одном произведении нескольких сюже</w:t>
      </w:r>
      <w:r w:rsidRPr="00BD1D9C">
        <w:rPr>
          <w:rFonts w:ascii="Times New Roman" w:hAnsi="Times New Roman" w:cs="Times New Roman"/>
          <w:color w:val="000000" w:themeColor="text1"/>
        </w:rPr>
        <w:t>т</w:t>
      </w:r>
      <w:r w:rsidRPr="00BD1D9C">
        <w:rPr>
          <w:rFonts w:ascii="Times New Roman" w:hAnsi="Times New Roman" w:cs="Times New Roman"/>
          <w:color w:val="000000" w:themeColor="text1"/>
        </w:rPr>
        <w:t>ных линий, способных сочетать описание, повествование и диалог. Слово используется и как изобразительное средство, и как выр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>жение мысли, и как эмоциональный элемент. Использование в л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>тературе таких художественных средств как аллегория, сравнение, синоним и метафора дает возможность выражать тончайшие н</w:t>
      </w:r>
      <w:r w:rsidRPr="00BD1D9C">
        <w:rPr>
          <w:rFonts w:ascii="Times New Roman" w:hAnsi="Times New Roman" w:cs="Times New Roman"/>
          <w:color w:val="000000" w:themeColor="text1"/>
        </w:rPr>
        <w:t>ю</w:t>
      </w:r>
      <w:r w:rsidRPr="00BD1D9C">
        <w:rPr>
          <w:rFonts w:ascii="Times New Roman" w:hAnsi="Times New Roman" w:cs="Times New Roman"/>
          <w:color w:val="000000" w:themeColor="text1"/>
        </w:rPr>
        <w:t>ансы душевного мира человека, изображать окружающий мир, п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вествовать о судьбах исторических героев.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9612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Чтобы перевести музыку в художественное слово, необходимо воссоздавать то эмоциональное состояние, которое заложено в те</w:t>
      </w:r>
      <w:r w:rsidRPr="00BD1D9C">
        <w:rPr>
          <w:rFonts w:ascii="Times New Roman" w:hAnsi="Times New Roman" w:cs="Times New Roman"/>
          <w:color w:val="000000" w:themeColor="text1"/>
        </w:rPr>
        <w:t>к</w:t>
      </w:r>
      <w:r w:rsidRPr="00BD1D9C">
        <w:rPr>
          <w:rFonts w:ascii="Times New Roman" w:hAnsi="Times New Roman" w:cs="Times New Roman"/>
          <w:color w:val="000000" w:themeColor="text1"/>
        </w:rPr>
        <w:t>сте; Б. В. Асафьев объединяет музыкальную и речевую интонации и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утверждает, что в музыке так же, как и в речи, всегда содержится определенный тонус звучания – гнев, ласка, скорбь, ужас. Ученый назвал эту способность речи и музыки «речью чувства». Услышать в музыке сожаление и надежду – значит помнить из опыта со</w:t>
      </w:r>
      <w:r w:rsidRPr="00BD1D9C">
        <w:rPr>
          <w:rFonts w:ascii="Times New Roman" w:hAnsi="Times New Roman" w:cs="Times New Roman"/>
          <w:color w:val="000000" w:themeColor="text1"/>
        </w:rPr>
        <w:t>б</w:t>
      </w:r>
      <w:r w:rsidRPr="00BD1D9C">
        <w:rPr>
          <w:rFonts w:ascii="Times New Roman" w:hAnsi="Times New Roman" w:cs="Times New Roman"/>
          <w:color w:val="000000" w:themeColor="text1"/>
        </w:rPr>
        <w:t>ственных ощущений, что страдание сжимает сердце, а слезы смя</w:t>
      </w:r>
      <w:r w:rsidRPr="00BD1D9C">
        <w:rPr>
          <w:rFonts w:ascii="Times New Roman" w:hAnsi="Times New Roman" w:cs="Times New Roman"/>
          <w:color w:val="000000" w:themeColor="text1"/>
        </w:rPr>
        <w:t>г</w:t>
      </w:r>
      <w:r w:rsidRPr="00BD1D9C">
        <w:rPr>
          <w:rFonts w:ascii="Times New Roman" w:hAnsi="Times New Roman" w:cs="Times New Roman"/>
          <w:color w:val="000000" w:themeColor="text1"/>
        </w:rPr>
        <w:t xml:space="preserve">чают его. Тот, кто знает эти чувства, узнает их и в музыке. 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Поэтому возможно сочинение рассказов о музыке, отзывов на нее, напис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>ние аннотаций и эссе, создание собственных стихотворных те</w:t>
      </w:r>
      <w:r w:rsidRPr="00BD1D9C">
        <w:rPr>
          <w:rFonts w:ascii="Times New Roman" w:hAnsi="Times New Roman" w:cs="Times New Roman"/>
          <w:color w:val="000000" w:themeColor="text1"/>
        </w:rPr>
        <w:t>к</w:t>
      </w:r>
      <w:r w:rsidRPr="00BD1D9C">
        <w:rPr>
          <w:rFonts w:ascii="Times New Roman" w:hAnsi="Times New Roman" w:cs="Times New Roman"/>
          <w:color w:val="000000" w:themeColor="text1"/>
        </w:rPr>
        <w:t>стов, где словесная речь обретает ритмическую организацию, к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торая достигается паузой и ударением в конце каждой строки пр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>менением рифмы (звуковых повторов на концах каждых строк) и соразмерностью стихотворных строк по числу и расположению ударений.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В стихотворной форме, по сравнению с прозой, большее значение приобретают интонация речи и звуковой состав слова, которые коренятся в особенностях эмоционально приподнятой ч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ловеческой речи, родственных закономерностям музыкального языка. Сочинение стихотворений, созвучных музыкальному обр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 xml:space="preserve">зу, помогает определить основную направленность мысли, 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осно</w:t>
      </w:r>
      <w:r w:rsidRPr="00BD1D9C">
        <w:rPr>
          <w:rFonts w:ascii="Times New Roman" w:hAnsi="Times New Roman" w:cs="Times New Roman"/>
          <w:color w:val="000000" w:themeColor="text1"/>
        </w:rPr>
        <w:t>в</w:t>
      </w:r>
      <w:r w:rsidRPr="00BD1D9C">
        <w:rPr>
          <w:rFonts w:ascii="Times New Roman" w:hAnsi="Times New Roman" w:cs="Times New Roman"/>
          <w:color w:val="000000" w:themeColor="text1"/>
        </w:rPr>
        <w:t>ной эмоциональный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тон, передать всю динамику человеческих </w:t>
      </w:r>
      <w:r w:rsidRPr="00BD1D9C">
        <w:rPr>
          <w:rFonts w:ascii="Times New Roman" w:hAnsi="Times New Roman" w:cs="Times New Roman"/>
          <w:color w:val="000000" w:themeColor="text1"/>
        </w:rPr>
        <w:lastRenderedPageBreak/>
        <w:t>чувств. За основу берется соответствие размера и ритма музыкал</w:t>
      </w:r>
      <w:r w:rsidRPr="00BD1D9C">
        <w:rPr>
          <w:rFonts w:ascii="Times New Roman" w:hAnsi="Times New Roman" w:cs="Times New Roman"/>
          <w:color w:val="000000" w:themeColor="text1"/>
        </w:rPr>
        <w:t>ь</w:t>
      </w:r>
      <w:r w:rsidRPr="00BD1D9C">
        <w:rPr>
          <w:rFonts w:ascii="Times New Roman" w:hAnsi="Times New Roman" w:cs="Times New Roman"/>
          <w:color w:val="000000" w:themeColor="text1"/>
        </w:rPr>
        <w:t>ного произведения размеру и метру стиха. Чтобы раскрыть техн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логию использования метода «арт-перевода» в педагогическом процессе, необходимо описать выполнение ряда заданий и упра</w:t>
      </w:r>
      <w:r w:rsidRPr="00BD1D9C">
        <w:rPr>
          <w:rFonts w:ascii="Times New Roman" w:hAnsi="Times New Roman" w:cs="Times New Roman"/>
          <w:color w:val="000000" w:themeColor="text1"/>
        </w:rPr>
        <w:t>ж</w:t>
      </w:r>
      <w:r w:rsidRPr="00BD1D9C">
        <w:rPr>
          <w:rFonts w:ascii="Times New Roman" w:hAnsi="Times New Roman" w:cs="Times New Roman"/>
          <w:color w:val="000000" w:themeColor="text1"/>
        </w:rPr>
        <w:t xml:space="preserve">нений, содержащихся </w:t>
      </w:r>
      <w:r w:rsidR="005F5CF3" w:rsidRPr="00BD1D9C">
        <w:rPr>
          <w:rFonts w:ascii="Times New Roman" w:hAnsi="Times New Roman" w:cs="Times New Roman"/>
          <w:color w:val="000000" w:themeColor="text1"/>
        </w:rPr>
        <w:t>в учебно-методическом пособии «Муз</w:t>
      </w:r>
      <w:r w:rsidR="005F5CF3" w:rsidRPr="00BD1D9C">
        <w:rPr>
          <w:rFonts w:ascii="Times New Roman" w:hAnsi="Times New Roman" w:cs="Times New Roman"/>
          <w:color w:val="000000" w:themeColor="text1"/>
        </w:rPr>
        <w:t>ы</w:t>
      </w:r>
      <w:r w:rsidR="005F5CF3" w:rsidRPr="00BD1D9C">
        <w:rPr>
          <w:rFonts w:ascii="Times New Roman" w:hAnsi="Times New Roman" w:cs="Times New Roman"/>
          <w:color w:val="000000" w:themeColor="text1"/>
        </w:rPr>
        <w:t xml:space="preserve">кальная азбука». </w:t>
      </w:r>
      <w:r w:rsidRPr="00BD1D9C">
        <w:rPr>
          <w:rFonts w:ascii="Times New Roman" w:hAnsi="Times New Roman" w:cs="Times New Roman"/>
          <w:color w:val="000000" w:themeColor="text1"/>
        </w:rPr>
        <w:t>Содержание задания № 66 связано с переводом смыслового содержания музыкального произведения композитора в художественное слово. Это задание отражает существенные эт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>пы становления и трансформации художественного образа автора, материализованного посредством художественного языка. Худож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ственный язык – обобщенное название изобразительно-выразительных средств, которые используются при создании пр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изведения искусства. 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Музыкальный язык включает ряд следующих музыкально-выразительных средств: лад, регистр, тембр,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темп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ритм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динамика, мелодия, своеобразие фортепианной фактуры и музыкальной формы и т. д. Преподавателю отводится стимулир</w:t>
      </w:r>
      <w:r w:rsidRPr="00BD1D9C">
        <w:rPr>
          <w:rFonts w:ascii="Times New Roman" w:hAnsi="Times New Roman" w:cs="Times New Roman"/>
          <w:color w:val="000000" w:themeColor="text1"/>
        </w:rPr>
        <w:t>у</w:t>
      </w:r>
      <w:r w:rsidRPr="00BD1D9C">
        <w:rPr>
          <w:rFonts w:ascii="Times New Roman" w:hAnsi="Times New Roman" w:cs="Times New Roman"/>
          <w:color w:val="000000" w:themeColor="text1"/>
        </w:rPr>
        <w:t>ющая, направляющая и оценивающая функции, которые влияют на успешное овладение учеником этим методом перевода смыслового содержания музыкального произведения и безупречное выполн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ние им заданий.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В одном из заданий учебно-методического пос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бия «Музыкальная азбука» ученику предлагается после воспри</w:t>
      </w:r>
      <w:r w:rsidRPr="00BD1D9C">
        <w:rPr>
          <w:rFonts w:ascii="Times New Roman" w:hAnsi="Times New Roman" w:cs="Times New Roman"/>
          <w:color w:val="000000" w:themeColor="text1"/>
        </w:rPr>
        <w:t>я</w:t>
      </w:r>
      <w:r w:rsidRPr="00BD1D9C">
        <w:rPr>
          <w:rFonts w:ascii="Times New Roman" w:hAnsi="Times New Roman" w:cs="Times New Roman"/>
          <w:color w:val="000000" w:themeColor="text1"/>
        </w:rPr>
        <w:t>тия произведения перевести его музыкальное содержание в худ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жественное слово или «внемузыкальный» текст. Приведем пример урока, в котором последовательно раскрывается технология метода «арт-перевода». Эпиграфом данного урока является озвученное учителем высказывание Дмитрия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Кабалевского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: «…Самое же главное, что привлекает всегда в этой музыке и тех, кто играет, и тех, кто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</w:rPr>
        <w:t>слушает, – этот от солнца идущий свет, которым свети</w:t>
      </w:r>
      <w:r w:rsidRPr="00BD1D9C">
        <w:rPr>
          <w:rFonts w:ascii="Times New Roman" w:hAnsi="Times New Roman" w:cs="Times New Roman"/>
          <w:color w:val="000000" w:themeColor="text1"/>
        </w:rPr>
        <w:t>т</w:t>
      </w:r>
      <w:r w:rsidRPr="00BD1D9C">
        <w:rPr>
          <w:rFonts w:ascii="Times New Roman" w:hAnsi="Times New Roman" w:cs="Times New Roman"/>
          <w:color w:val="000000" w:themeColor="text1"/>
        </w:rPr>
        <w:t>ся все творчество Прокофьева» [114, с. 3].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Этим эпиграфом хотелось бы начать сегодняшний урок, который посвящен величайшему композитору С. С. Прок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фьеву. Если мы обратимся к воспоминаниям и оценкам его совр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менников, то сможем представить его образ, полнее раскрыть творческий облик композитора и заглянуть в его внутренний мир.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«Как-то в солнечный день я шел по Арбату и увидел необы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ного человека. Он нес в себе вызывающую силу и прошел мимо меня, как явление. В ярких желтых ботинках, клетчатый, с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ярко-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оранжевым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галстук. Я не мог не обернуться ему вслед – это был Прокофьев». Таким увидел композитора С. Т. Рихтер в 1937 году. Б. Асафьев об этой неординарной творческой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личности писал сл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дующем образом: «Прокофьев – творческое явление колоссального размаха. Вот искусство, которое жаждет наша действительность, – искусство дерзкое, волевое, сильное и вместе с тем заразительно радостное, простое и здоровое. В нем поет стихия света и тепла, в нем претворилась солнечная энергия и звучит неискоренимая тяга к жизни и к борьбе за нее» [27].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Величайшего композитора Сергея Прокофьева «за светлый и солнечный характер музыки его еще при жизни называли Моца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том ХХ века». Он открыл «новые миры» в музыке – в области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лодии, ритма, гармонии, инструментовки. Фортепианный стиль С.</w:t>
      </w:r>
      <w:r w:rsidR="005F5CF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Прокофьева резко отличается от стиля других русских композ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торов-пианистов. Нельзя не обратить внимани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мастерство фо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тепианного письма композитора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новоклассического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типа, обл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давшего своей отчетливо выраженной индивидуальностью и бог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тейшей фантазией в области фактурных изобретений. Искусство С.</w:t>
      </w:r>
      <w:r w:rsidR="005F5CF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Прокофьева стремится впечатлять, а не описывать. Во имя 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разительности композитор часто жертвует канонами гармонии, консонанса и вступает на новый путь воплощения эмоциональных впечатлений, которые передаются средствами лаконичных конце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трированных решений, напряженной динамики, острых колор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стических сопоставлений. Классические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последования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прокоф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евской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гармонии «осовремениваются» включением дополнител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 диссонирующих тонов, неожиданными, смелыми модуляц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онными сдвигами. Именно С. И. Танеев был первым, кто повлиял на формирование в творчестве оригинального, своеобразного 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ля одиннадцатилетнего композитора. На консультации после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игрывания начинающим композитором очередного опуса «Сергей Иванович Танеев сказал: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Браво,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браво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! Только вот гармонизация довольно простая. Все больше… хе-хе… первая да пятая, да четвертая ступени!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«Вот это маленькое «хе-хе», – вспоминал позднее Прокофьев, – сыграло совсем большую роль в моем музыкальном развитии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… Л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ишь через четыре года мои гармонические поиски обратили на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себя внимание окружающих, а когда лет через восемь я сыграл 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нееву одно из последних сочинений, он недовольно проговорил: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Что-то очень уж много фальшивых нот…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тогда напомнил ему относительно «хе-хе», и Танеев, не без юмора взявшись за голову, воскликнул: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Неужели это я толкнул вас на такую скользкую дорогу!» [85, с. 201].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Стилевая закономерность композитора также имеет огромную связь и с определенной социально-исторической обстановкой,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ровоззрением, системой музыкального мышления, идейно-художественной концепций, образами и средствами их воплощ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ния.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«Прокофьев умел слушать время», – сказал Илья Эренбург. 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действительно: после возвращения на родину из-за рубежа «г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гантские успехи на фронте строительства и культуры в СССР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извели на меня потрясающее впечатление», – заявил С. Прокофьев в своем интервью [192, с. 347].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«Энтузиазм и подъем этого стро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тельства» нашли отражение в таких важных тенденциях эстетики Прокофьева как утверждение оптимизма, поиски положительного героя, стремление к объективности музыкальных образов, призн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 первостепенности мелодического начала, отрицание низк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пробности.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Истинную поддержку этих тенденций своего творч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ства Прокофьев не мог найти за рубежом, где сильно давали себя знать пессимизм, неверие в жизнь, субъективизм, этико-эстетическая угодливость. Прокофьев всегда верит в торжество добра и всем своим творчеством утверждает этическую красоту человека, чистоту его помыслов. Он выявляет духовные силы 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ловека, которые способны вести борьбу со злом. И прежде всего этическое совершенство человека и выступает как проявление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зумных начал жизни, где должны царствовать доброта и нра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ственная красота. В ясной гуманистической тенденции, в утве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ждении жизненных идеалов, в подлинном философском оптими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 и состоит величие замыслов произведений Прокофьева.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Наряду с большими трагическими, эпическими полотнами Прокофьева привлекают чистые детские образы. В моменты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косновения к природе, к матери-земле на Прокофьева с наибол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шей силой нахлынули воспоминания о собственном детстве.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позитор писал в «Автобиографии». «Я жил тогда в Поленове, в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дельной избушке с балконом на Оку, и по вечерам любовался, как месяц гулял по полянам и лугам. Надобность в детской музыке ощущалась явно…» [223]. Благодаря своему оригинальному, сво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образному музыкальному языку «детские» произведения Прокоф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ева обычно находят душевный отклик в сердцах и взрослых, и 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тей. Внутренний мир ребят не проще, чем у взрослых, и в этот мир умел войти С. Прокофьев, он искусно подбирал волшебные ключи к детским сердцам, создавая образы, созвучные детскому мир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ощущению, тем самым обогащая детское восприятие. Таковы пь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сы из сюиты «Детская музыка», сочинение № 65.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Что же такое сюита?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Сюита – это циклическое произведение, состоящее из чередования законченных пьес, объединенных единым замы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лом.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Действительно, композитор объединяет 12 небол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ших, но очень ярких пьес – «картинок-рассказов» о том, что окр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жает детей в различные моменты жизни. Рассматривая сюиту в целом, можно заметить одну интересную закономерность этого цикла. Многие его части словно перекликаются образным соде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жанием. Так, музыка «Вечера» своим мягким акварельным колор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том близка к «Утру»; «Сказочка» и «Ходит месяц над лугами» то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 вводят в волшебный мир русской сказочности,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песенности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Эта «перекличка» крайних частей цикла (двух начальных и двух 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вершающих) образует его своеобразное «двойное» обрамление. </w:t>
      </w:r>
      <w:r w:rsidR="00DB6FB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сюите С.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Прокофьева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данная композиционная особенность св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зана с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сюжетностью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музыкального повествования. Эта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сюжетность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характеризует не буквальное внутреннее развитие каждой мини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тюры, а цикл в целом. «Детскую музыку» можно рассматривать как музыкальные картинки ребячьего дня – с утра до вечера.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Ученику предлагается прослушать пьесу «Прогулка» из цикла «Детская музыка» С. Прокофьева. Затем проходит обсуждение: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Расскажите о своих эмоциях, которые вызвала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Сразу же с первых тактов музыка пронизана пол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жительными эмоциями. Это, безусловно, связано с содержанием музыкального произведения. Композитор передал созвучность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зыкальных образов психологии детского восприятия, эмоционал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 характер богатого детского воображения.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Какие чувства передаются в музыке?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Светлым лирическим чувством с оттенком какой-то робкой, целомудренной нежности проникнута эта миниатюра. Композитор в пьесе стремится больше впечатлять слушателя, 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зывать чувства восторга, радости. Музыка погружает нас в восп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минания о самом лучшем периоде человеческой жизни – о годах детства. Эти воспоминания пробуждают представления о возв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шенном, красоте, добре, дружбе.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Опишите настроение, которое вызвала музыка.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Настроение этой музыки наполнено энергией и дв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жением жизни ребенка. Здесь музыка передает светлые образы, вдохновленные безоблачным, безмятежным миром детства.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Найдите в произведении собственный личностный смысл.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первых же тактов звучания миниатюры перед нами возникает образ милого непоседливого малыша, который ни минуты не сидит на месте, а с самого утра (так же, как взрослый) начинает «трудиться». Ведь для ребенка игра – это тоже труд, через нее он учится познавать, любить, понимать, общаться. Композитор посредством ярких, зримых музыкальных образов вводит нас в мир добра и света, открывает красоты окружающей нас природы, через нее мы обнаруживаем глубинное единство с миром. Видение в наборе звуков целого мира с его улыбками, яркими красотами, тайнами помогает осознать свое место в мире, побуждает к тво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честву, активному воплощению в реальной действительности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реполняющих чувств.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Какие эпизоды тебе больше понравились?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Ученица: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Мне особенно понравилось изменение тематич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ского материала во второй части, где меняется аккомпанемент, расширяется динамический план, а в верхнем голосе добавляется подголосок. Композитор, добавляя второй голос, как бы изображ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ет диалог двух персонажей. Внутри одной фразы надо передать интонации мотивов из-за такта к сильной доле.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Когда снижается звучность одного голоса, другой голос нач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нает свою фразу более звучно.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Как это отражается в исполнительском плане?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Нужно вслушаться в мягкую аккомпанирующую звучность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двухголосия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верхнем регистре, на фоне которого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ходят реплики нижнего голоса. Здесь слышится своего рода диалог двух персонажей, которые после общения как бы расходятся в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стороны.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Да, действительно, эта миниатюра ценна тем, что знакомит нас с особенностями полифонического изложения,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вивая тем самым полифоническое мышление, воображение и фа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тазию. Средний раздел наиболее труден для исполнения в плане звукоизвлечения.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Как же добиться правильного приема игры?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Очень важно соотношение аккомпанемента и мел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дии. Нужно научиться выбирать правильное прикосновение, чтобы аккомпанемент не заглушал мелодическую линию.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Какие приемы работы над многоголосным матери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лом помогут добиться наилучших результатов?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этого сначала необходимо выучить верхние 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лоса двумя руками, при этом выделяя и вычленяя мелодическую линию. Затем каждый голос нужно проиграть с аккомпанементом на память. Затем, при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сольфеджировании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одного голоса, остальные исполнять на инструменте. Следующим этапом в работе над мн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гоголосием является игра ансамблем, т. е. дуэтом с педагогом,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гда один голос исполняет ученик, а другой – учитель и наоборот, причем в разных динамических градациях.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Как композитору удалось передать в своей музыке пластику че</w:t>
      </w:r>
      <w:r w:rsidR="00BF585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ловеческого движения, сделать «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зримое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слыш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мым»?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Уже с первых тактов в аккомпанементе в басовой партии слышится легкое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пританцовывание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ритмически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остина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фигуре нижнего голоса. Нужно обратить внимание на цел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устремленность походки ребенка, которая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передается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прежде всего в непрекращающейся на протяжении всего произведения четкой упругой ритмической организации.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этом случае нужно правильно распределить вес руки. На первую долю прикосновение должно быть глубже, а 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тем, как бы отталкиваясь от первой доли, проходящие триоли сл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дует сыграть немного тише. Движение кисти направлено к сильной доле следующего такта. Все, кроме триолей, исполняется здесь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non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legato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Какие средства музыкальной выразительности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суют образную характеристику безоблачного, безмятежного мира детства?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Легкость чуть вальсирующего ритма, шутливое дробление второй доли говорят о «несерьезности» наивно сосред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точенной озабоченности малыша. Это подтверждает и появляющ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яся в высоком регистре ласковая, нежная, очень простая незате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ливая мелодия. Неожиданные смены направления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движения, короткие фразы, объединенные по принципу суммирования (2</w:t>
      </w:r>
      <w:r w:rsidR="00BF585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+</w:t>
      </w:r>
      <w:r w:rsidR="00BF585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BF585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+</w:t>
      </w:r>
      <w:r w:rsidR="00BF585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4), преимущественно высокий и средний регистр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звучания словно подчеркивают простоту, наивность ребенка, у которого как таковых и не может быть сложных, серьезных дел. Немаловажное значение имеет светлая мажорная окраска, ясное, прозрачное 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чание голосов и тихая приглушенная динамика. 3-</w:t>
      </w:r>
      <w:r w:rsidR="00BF585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х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частная форма миниатюры, сочетающая в себе контрастность и повторность в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ложении основных музыкальных мыслей, способствует «удобству» восприятия детской картинной зарисовки.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Как это можно передать в техническом плане?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Прелестная, несколько наивная мелодия должна 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чать светло,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legato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После затухающей половинной ноты с точкой надо продолжать мелодию, слегка смягчив первый звук. При 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чивании мелодической линии следует добиться плавности звуч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ния, мягкого прикосновения, необходимо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пропевать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пальчиками всю мелодию до конца фразы.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Последняя часть повторяет материал первой части. Мелодия играется певучим, мягким, протяжным звуком. Необх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димо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пропевать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кончиками пальцев и интонировать каждый звук, обогащать все скачки в мелодическом голосе.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pacing w:val="3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pacing w:val="3"/>
          <w:sz w:val="22"/>
          <w:szCs w:val="22"/>
        </w:rPr>
        <w:t>Итак, давайте постараемся выявить главную идею произв</w:t>
      </w:r>
      <w:r w:rsidRPr="00BD1D9C">
        <w:rPr>
          <w:rFonts w:ascii="Times New Roman" w:hAnsi="Times New Roman" w:cs="Times New Roman"/>
          <w:color w:val="000000" w:themeColor="text1"/>
          <w:spacing w:val="3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pacing w:val="3"/>
          <w:sz w:val="22"/>
          <w:szCs w:val="22"/>
        </w:rPr>
        <w:t>дения.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Ученик: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Эта миниатюра своего рода рассказ об эмоционал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ном состоянии и внутренних переживаниях малыша. Композитор мастерски передал в своей музыке психологический портрет</w:t>
      </w:r>
      <w:r w:rsidR="00BF585E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ребенка, его чудесный, наивный, чистый и глубокий духовный мир, а также некоторые движения, свойственные в этом возрасте.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Учитель: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Действительно, композитор стремится взглянуть на свет глазами ребенка, видимо, это и есть его «секрет», который 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ставляет звучать самые высокие детские чувства, воспитывая в них любовь к советскому искусству и понимание эстетических иде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лов. И быть может, именно поэтому солнечная, словно заряженная жизненной энергетикой музыка С. С. Прокофьева не только дост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вит удовольствие и эстетическое наслаждение в процессе воспри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тия, но и принесет детям, как писал Д.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«большую пользу, разовьет их творческую фантазию, продвинет их пиан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стическую технику» [114, с. 3].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 конце урока ученику дается задание: перевести это муз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кальное произведение на литературный язык.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 отметить, что особо важное место литературы в художественном развитии обусловлено тем, что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изобразительно-выразительным средством является слово; как считае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 А.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Л.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Золкин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это – «наиболее подвижная система выражения смыслов. Поскольку сфера словесного языка почти безгранична, возможности художественного охвата жизненных явлений в лит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ратуре особенно широки. Литература свободно переносит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ствие в различные пространственно-временные измерения, обл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дает возможностью развертывания в одном произведении нескол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ких сюжетных линий, способных свободно сочетать описание,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вествование и диалог. Литературно-художественный язык выявляет все свои художественные возможности. Слово используется и как изобразительное средство, и как выражение мысли, и как эмоци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нальный элемент. Пользуясь такими конкретными средствами как сравнение, метафора, аллегория и т. д., литература передает то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чайшие нюансы душевного мира человека. В письменной литер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туре эпическим жанром является рассказ» [108, с. 288].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 как сочинение рассказа по программному истолкованию музыкального произведения является важным условием в форт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пианной педагогике, приведем пример рассказа ученика.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«Был жаркий летний день, солнце поднялось уже довольно высоко, птицы радостно щебетали на деревьях, но капельки утре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ней росы еще блестели на травке. Малыш начал свой «трудовой»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день с прогулки. Шагая торопливой походкой по дороге, он 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рался все увидеть, ничего не пропустить. Пионы, лилии, ромашки, цветущий пырей и одуванчики здоровались с ним кивками. Ост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рожно обходя жужжащие цветы, ребенок наблюдал, как из растр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 синего колокольчика выполз, загудел, улетая, золотистый шмель, рядом в голубое небо взмыл другой. Какие самолетики!..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 дороге ребенок встретил своих друзей, и они вместе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правились на детскую площадку, где им было очень весело вместе. Они дружно бросали и гоняли мячи, катались с горки, качались на качелях, лепили замки из песка, куда посылали машинки с грузом, в общем, весь день занимались важными делами.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Солнце буквально ослепляло их всех своими лучами, и это придавало настроению еще больше озорства, радости и веселья. </w:t>
      </w:r>
      <w:r w:rsidR="00C73FB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этот солнечный летний день повсюду из-под ног прыгали зел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кузнечики, напевая и стрекоча свои песни, которые слышались со всех сторон: из травы, кустов, с деревьев.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Давайте поймаем одного из стрекочущих прыгунов! –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ложил малыш.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Нет, не надо, – ответила большая девочка. – Пусть продо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жает звучать этот оркестр, ведь важнейшее место в концерте нас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комых принадлежит кузнечику.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 xml:space="preserve">дети продолжали наблюдать за беспорядочно бегающими, прыгающими, скачущими 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взад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 xml:space="preserve"> и вперед неугомонными кузнеч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ками.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Вечером после захода солнца стадо насекомых начало еще больше волноваться, и наступило полное оживление.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 день мальчик многое увидел, понял, погулял и, попроща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шись со своими друзьями, направился домой, выбрав самую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роткую дорогу к маме».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Такой перевод музыкального содержания во внемузыкальный текст отразил трехчастную форму рассказа, а темповые особенн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сти в музыке подчеркивают торопливую, слегка подпрыгивающую походку малыша.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Чуть вальсирующий ритмический рисунок в аккомпанементе и шутливое дробление второй доли изображают пластические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ские движения, подпрыгивающую походку малыша.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Ладовая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жорная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окраска миниатюры отражает его веселое и игривое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настроение; мягкий, но вместе с тем лукавый изгиб мелодического рисунка характеризует его милый, непоседливый, жизнерадостный образ. Неожиданные смены направления движения мелодии,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роткие фразы, преимущественно высокий и средний регистр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звучания и тихая приглушенная динамика подчеркивают простоту, наивность мышления ребенка. Средняя часть полифонического фрагмента характеризуется диалоговым общением между детьми, приводя их противоречивые высказывания к единому мнению.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литературной сфере особой выразительностью обладает стихосложение (стихи, поэмы, оды), где словесная речь обретает ритмическую организацию, которая достигается паузой и ударен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ем в конце каждой строки применением рифмы (звуковых повт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ров на концах каждых строк), и соразмерностью стихотворных строк по числу и расположению ударений.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стихотворной форме, по сравнению с прозой, большее 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чение приобретают интонация речи и звуковой состав слова, кот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рые коренятся в особенностях эмоционально приподнятой челов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ческой речи, родственных закономерностям музыкального языка. Имеющийся опыт ребенка актуализируется в процессе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ственного переживания, сочетаясь с ассоциативно-образным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ставлением, воображением. Услышать в музыке сожаление и надежду – значит помнить из опыта собственных ощущений, что страдание сжимает сердце, а слезы смягчают его. Тот, кто знает эти чувства, узнает их и в музыке. Поэтому, например, для более гл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бокого проникновения в содержание миниатюры «Раскаяние»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С. С. Прокофьева ученику необходимо сочинить собственный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нолог или диалог раскаяния, основанный на уже имеющемся у 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личном жизненном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опыте. Эта миниатюра, писал Д.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Кабале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«хорошо передает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чувства ребенка, быть может, впервые в жизни задумавшегося над какими-то очень важными вопросами и впервые в жизни сурово отнесшег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ося к своим поступкам» [113, с.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4].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 примеру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под впечатлением прослушанного произведения барнаульская писательница Н. Митягина, по просьбе автора да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</w:t>
      </w:r>
      <w:r w:rsidR="0085667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73FB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работы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создала одноименное стихотворение, в котором ид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ально сочетается размер и метр музыкального сочинения c разм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ром и ритмом стиха:</w:t>
      </w:r>
    </w:p>
    <w:p w:rsidR="007F5E83" w:rsidRPr="00BD1D9C" w:rsidRDefault="007F5E83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left="709"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DD0EAB">
      <w:pPr>
        <w:pStyle w:val="msonormalcxspmiddle"/>
        <w:spacing w:before="0" w:after="0" w:line="252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– Я знаю – виноват, мамочка моя!..</w:t>
      </w:r>
    </w:p>
    <w:p w:rsidR="009C6D42" w:rsidRPr="00BD1D9C" w:rsidRDefault="003A7896" w:rsidP="005259D4">
      <w:pPr>
        <w:pStyle w:val="msonormalcxspmiddle"/>
        <w:spacing w:before="0" w:after="0" w:line="252" w:lineRule="auto"/>
        <w:ind w:left="284" w:firstLine="100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Ты не поешь, молчишь, не улыбнешься даже…</w:t>
      </w:r>
    </w:p>
    <w:p w:rsidR="009C6D42" w:rsidRPr="00BD1D9C" w:rsidRDefault="003A7896" w:rsidP="00DD0EAB">
      <w:pPr>
        <w:pStyle w:val="msonormalcxspmiddle"/>
        <w:spacing w:before="0" w:after="0" w:line="252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Сыночек, где ты был? Наш договор забыл, </w:t>
      </w:r>
    </w:p>
    <w:p w:rsidR="009C6D42" w:rsidRPr="00BD1D9C" w:rsidRDefault="003A7896" w:rsidP="005259D4">
      <w:pPr>
        <w:pStyle w:val="msonormalcxspmiddle"/>
        <w:spacing w:before="0" w:after="0" w:line="252" w:lineRule="auto"/>
        <w:ind w:left="284" w:firstLine="100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Забыл мои тревоги и наказы…</w:t>
      </w:r>
    </w:p>
    <w:p w:rsidR="009C6D42" w:rsidRPr="00BD1D9C" w:rsidRDefault="003A7896" w:rsidP="00DD0EAB">
      <w:pPr>
        <w:pStyle w:val="msonormalcxspmiddle"/>
        <w:spacing w:before="0" w:after="0" w:line="252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Прости, что я сбежал, задачу не решал, </w:t>
      </w:r>
    </w:p>
    <w:p w:rsidR="009C6D42" w:rsidRPr="00BD1D9C" w:rsidRDefault="003A7896" w:rsidP="005259D4">
      <w:pPr>
        <w:pStyle w:val="msonormalcxspmiddle"/>
        <w:spacing w:before="0" w:after="0" w:line="252" w:lineRule="auto"/>
        <w:ind w:left="284" w:firstLine="100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сделал пересказа…</w:t>
      </w:r>
    </w:p>
    <w:p w:rsidR="009C6D42" w:rsidRPr="00BD1D9C" w:rsidRDefault="003A7896" w:rsidP="00DD0EAB">
      <w:pPr>
        <w:pStyle w:val="msonormalcxspmiddle"/>
        <w:spacing w:before="0" w:after="0" w:line="252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Что ж, ты в футбол играл, голы ты забивал</w:t>
      </w:r>
    </w:p>
    <w:p w:rsidR="009C6D42" w:rsidRPr="00BD1D9C" w:rsidRDefault="003A7896" w:rsidP="005259D4">
      <w:pPr>
        <w:pStyle w:val="msonormalcxspmiddle"/>
        <w:spacing w:before="0" w:after="0" w:line="252" w:lineRule="auto"/>
        <w:ind w:left="284" w:firstLine="100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думал о проказах…</w:t>
      </w:r>
    </w:p>
    <w:p w:rsidR="009C6D42" w:rsidRPr="00BD1D9C" w:rsidRDefault="003A7896" w:rsidP="00DD0EAB">
      <w:pPr>
        <w:pStyle w:val="msonormalcxspmiddle"/>
        <w:spacing w:before="0" w:after="0" w:line="252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Все сделаю сейчас, мамочка моя, </w:t>
      </w:r>
    </w:p>
    <w:p w:rsidR="009C6D42" w:rsidRPr="00BD1D9C" w:rsidRDefault="003A7896" w:rsidP="005259D4">
      <w:pPr>
        <w:pStyle w:val="msonormalcxspmiddle"/>
        <w:spacing w:before="0" w:after="0" w:line="252" w:lineRule="auto"/>
        <w:ind w:left="284" w:firstLine="100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Пятерки принесу тебе отважно.</w:t>
      </w:r>
    </w:p>
    <w:p w:rsidR="009C6D42" w:rsidRPr="00BD1D9C" w:rsidRDefault="003A7896" w:rsidP="005259D4">
      <w:pPr>
        <w:pStyle w:val="msonormalcxspmiddle"/>
        <w:spacing w:before="0" w:after="0" w:line="252" w:lineRule="auto"/>
        <w:ind w:left="284" w:firstLine="100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Но… мне плохо без тебя,</w:t>
      </w:r>
    </w:p>
    <w:p w:rsidR="009C6D42" w:rsidRPr="00BD1D9C" w:rsidRDefault="003A7896" w:rsidP="005259D4">
      <w:pPr>
        <w:pStyle w:val="msonormalcxspmiddle"/>
        <w:spacing w:before="0" w:after="0" w:line="252" w:lineRule="auto"/>
        <w:ind w:left="284" w:firstLine="100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Без добрых глаз твоих…</w:t>
      </w:r>
    </w:p>
    <w:p w:rsidR="009C6D42" w:rsidRPr="00BD1D9C" w:rsidRDefault="003A7896" w:rsidP="005259D4">
      <w:pPr>
        <w:pStyle w:val="msonormalcxspmiddle"/>
        <w:spacing w:before="0" w:after="0" w:line="252" w:lineRule="auto"/>
        <w:ind w:left="284" w:firstLine="100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Раскаяние прими, прощенье подари,</w:t>
      </w:r>
    </w:p>
    <w:p w:rsidR="009C6D42" w:rsidRPr="00BD1D9C" w:rsidRDefault="003A7896" w:rsidP="005259D4">
      <w:pPr>
        <w:pStyle w:val="msonormalcxspmiddle"/>
        <w:spacing w:before="0" w:after="0" w:line="252" w:lineRule="auto"/>
        <w:ind w:left="284" w:firstLine="100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Прости – лишь это важно.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«Раскаяние» является ярким примером передачи эмоционал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но-психологического содержания посредством речевых интонаций. Поэтому главная задача ученика – научиться слушать, понимать и выразительно исполнять музыкально-речевые интонации с целью раскрытия образа. Для этого исполнение музыки сопровождается с чтением стихотворного текста, созвучного эмоционально-образному содержанию. Такой подход помогает определить основную напра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ленность мысли, главенствующий эмоциональный тон и передать динамику чувств, способствует эмоциональному пробуждению ли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>ности в процессе создания собственных стихотворных текстов.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Перевод музыкального языка на стихотворный текст, созву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 эмоционально-образному содержанию, способствует эмоци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нальному пробуждению личности в этом процессе. Идея интон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ционной природы музыки наиболее подробно была разработана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Б. В. Асафьевым [29, 184], он назвал эту способность речи и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ки «речью чувства». Состояние тонового напряжения, писал Б.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В.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Асафьев, объединяет музы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кальную и речевую интонации. А.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Д. Артоболевская говорила, что «если это не песня, уже име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щая текст, дети сами сочиняют слова, находя в них отражение того, что их эмоционально затронуло и вызвало образное представл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ние» [25, с. 49]. Необходимым условием является воссоздание </w:t>
      </w:r>
      <w:r w:rsidR="007F5E8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учеником в художественном тексте эмоционального состояния,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которое раскрывается в содержании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музыкального произведения и которое пережито им лично в подобной жизненной ситуации.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Перевод музыкального содержания в произведение живописи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основывается на выстраивании ассоциативных связей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ственных средств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музыки и живописи: мелодия – линия, лад –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лорит, ритм – ритм, тембр – цвет, форма – композиция.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живописи колорит (от лат.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Color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краска) – это система организации соотн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шений цветовых тонов, образующих определенное единство, отв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чающее образным задачам.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Искусство делает возможным общение людей разных эпох. Эти люди являются как авторами, так и слушателями диалога.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Посредником, способствующим диалогу между людьми разных эпох, становится искусство –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музыкальное сочинение, картина, рассказ или сценическое представление. Диалог с автором дает возможность научиться оценивать и понимать искусство, а сквозь призму художественных образов, в соответствии с их смыслами, устанавливать связь между художественными средствами и чел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веческими мыслями и чувствами, восхищаться красотой окруж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ющей действительности.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Постижению связей между художестве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ными средствами и чувствами и мыслями человека способствует выполнение ряда заданий: арт-перевод музыкального содержания на разные языки искусства; воссоздание внемузыкального текста в звуковые структуры; трансляция собственных смыслов через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зыкальное творчество.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«Колорит – это цветовой строй произведения со всеми его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взаимопереходами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полутонами. Внешние особенности колорита определяют с помощью понятия тональности, или цветовой га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мы. Внутренняя же суть этого понятия заключается в выборе 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минирующего цвета, подчиняющего себе остальные и несущего особую эмоциональную нагрузку» [108]. Через цветовую гамму художник передает зрителю духовное значение и содержание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изведения искусства. Каждый живописец по-своему воспринимает цвет, его символику и значение, расширяя и углубляя тем самым наше представление об окружающем мире.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Так, белый цвет симв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лизирует возвышенность и чистоту, красный – радость, зеленый – вечность, а черный – печаль.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End"/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Справедливо выражение Н. А. Римского-Корсакова, который говорил, что если в музыке непосредственно дана эмоция и по ней надо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воссоздать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образ или мысль, то в живописи непосредственно дан образ, и по нему надо воссоздать эмоцию и мысль [239]. 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кумулируя все особенности, перечисленные выше, приведем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мер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rt</w:t>
      </w:r>
      <w:proofErr w:type="spellEnd"/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-перевода» смыслового содержания музыкальной пьесы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С.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С. Прокофьева «Дождь и радуга» на язык живописи художн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ком Н. Митягиной. В триптихе Н. Митягиной «Дождь и радуга» прекрасно отразились эмоциональное настроение художника и особенность смены природных явлений, в композиционном плане подчеркнуто два контрастных образа: дождя и радуги. В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кальном сочинении «Дождь и радуга» ярко выражена трехчастная структура произведения, где в первой и третьей частях хорошо слышатся капли дождя, а в средней – отчетливо прорисовывается разноцветная радуга. Противопоставлена в музыкальном произв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дении и в триптихе Н. Митягиной и смена колорита, которая выр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зилась в изменении тональности, а особенность изображений 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ний в живописи отобразилась в мелодическом рисунке и в штрих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вом соотношении, мелодическая линия достаточно противопоста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лена в разных частях миниатюры. Огромное богатство цветовой палитры в живописи отобразилось в тембровом соотношении </w:t>
      </w:r>
      <w:r w:rsidR="007F5E8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музыки.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Специфика живописи как искусства заключается в изображ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нии видимого мира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средствами рисунка, в котором существенное значение имеет цветовая палитра. Живопись богата многообразием цветовых и световых отношений, тонких и подвижных переходов и контрастов. Внешние особенности колорита определяются с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мощью понятия тональности, или цветовой гаммы, внутренняя же сущность этого термина заключается в выборе доминирующего цвета, подчиняющего себе остальные и несущего особую эмоци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нальную нагрузку. Через цветовую гамму художник передает зр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телю духовное содержание и значение произведения. Цвет во все времена был больше чем язык красок, он вносил в творчество свои определенные эмоции, содержание, подтекст, а именно те индив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дуальные особенности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психологических, символических характ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ристик, которые играют огромную роль в изобразительном иску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стве, в быту, религии, медицине и музыке.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Не секрет, что композиторы используют тональность так же, как художники – краски, создавая холодный или теплый тон прои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ведения, светлый или темный. В музыкальном мире известен факт существования «цветного слуха», подразумевающего видение 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нальностей, окрашенных в определенные цвета. Возникновение определенных зрительных цветовых ощущений при прослушив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нии музыки основывается на субъективных представлениях чел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века и является редчайшим и удивительным даром –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синопсией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или «цветным слухом» (явление синестезии, при котором два чу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ства – зрение и слух – связываются воедино). Таким слухом обл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дали выдающиеся композиторы А. Скрябин, Н. Римский-Корсаков, Ф. Лист, С. Рахманинов. Необычайно развитый «цветной слух» наложил определенный отпечаток на творчество А. Скрябина, и именно его сочинения охотно используются для создания «цветной музыки», в которой звучание музыкального произведения сопр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вождается проецированием на экране цветовой гаммы, усилива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щей воздействие музыки на эмоциональную сферу человека.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Справедливо выражение композитора русской классической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музыки XIX в. Н. Римского-Корсакова, утверждавшего, что если в музыке непосредственно дана эмоция и по ней надо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воссоздать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образ или мысль, то в живописи непосредственно дан образ и по нему надо воссоздать эмоцию и мысль. Каждый художник особе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подходит к цвету, разбираясь в его значении, психологической характеристике, символике, тем самым расширяя и углубляя наше представление об окружающем мире. Живописцы, создавая поло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на, используют знания о свойствах цвета и свои собственные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крытия в этой области, но порой восприятие цвета в картине зав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сит от неуловимых нюансов, которые трудно проанализировать. Дело в том, что цвет – сложное и многогранное явление, изучение которого требует углубленных знаний о значении этого феномена с различных точек зрения: символической, эстетической, психолог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ческой.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Уже не одну тысячу лет человечество пытается понять пре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назначение цвета, отношение человека к нему: что представляет собой цвет в реальной жизни? Каков механизм воздействия цвета на человеческое сознание? Что такое цвет, какова его природа? Что представляет собой окраска реальных предметов? Почему одни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предметы желтые, другие – синие, а третьи – красные? Оказывае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ся, всему причиной – солнце, вернее, его световые лучи, которые озаряют все на своем пути и обладают удивительными свойствами. Вспомним, как появляется радуга, если солнечные лучи прело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ляются в каплях дождя или косой грани стекла, например, в тре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гранной стеклянной призме. Первым это явление открыл англи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ский физик Исаак Ньютон: ему удалось разложить луч белого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света с помощью призмы в спектр и определить ряд непрерывно изменяющихся цветов. Хотя многоцветный спектр радуги непр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рывен, но по традиции в нем выделяют семь цветов: красный, оранжевый, желтый, зеленый, голубой, синий и фиолетовый.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Известно также, что этот величайший ученый находил общность между солнечным спектром и музыкальной октавой.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Путем сра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нения отношений длин цветных участков спектра и отношений частот музыкальной гаммы он ввел математический закон соотве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ствия определенных цветов определенным музыкальным звукам. </w:t>
      </w:r>
      <w:proofErr w:type="gramEnd"/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Как мы воспринимаем значение цветов, каким образом тот или иной цвет воздействует на психоэмоциональную сферу инд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видуума?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Красный цвет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олицетворяет могущество, порыв, волю к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беде. Символизирует страсть, огонь, любовь, удачу и процветание. Этот теплый тон заставляет быть активным и действует на челов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 возбуждающе. Красный цвет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всегда относится к выступающему цвету, он демонстративен.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Проводя цветомузыкальные аналогии, Н. Римский-Корсаков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ассоциировал этот цвет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 двумя мажорными тональностями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Оранжевый цвет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это баланс игриво желтого и страстного красного цвета. Он притягивает к себе внимание, при </w:t>
      </w:r>
      <w:r w:rsidR="00C73FB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этом,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давляя своим оттенком. Этот колоритный, динамичный и теплый цвет сразу напоминает о цитрусах, закатах, опавших листьях,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ствуя на глаз человека возбуждающе. Композитор А. Скрябин 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социировал этот цвет с Соль-мажорной тональностью.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Желтый цвет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цвет 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золота, солнечного света, он – символ солнца и божественной власти, считается очень динамичным</w:t>
      </w:r>
      <w:r w:rsidR="00ED46F9"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 xml:space="preserve">и притягивает к себе внимание, действуя на человека </w:t>
      </w:r>
      <w:proofErr w:type="spellStart"/>
      <w:r w:rsidR="00ED46F9"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огревающе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 xml:space="preserve"> и бодряще. Желтый цвет – выступающий, возбуждающий, но </w:t>
      </w:r>
      <w:r w:rsidR="00ED46F9"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в то же время легкий, одинаково ассоциировался у двух композ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lastRenderedPageBreak/>
        <w:t>торов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Н.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Римского-Корсакова и А. Скрябина – с Ре-мажорной тональностью.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Зеленый цвет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наверное, самый распространенный в природе. Его можно найти везде – в листьях, траве и даже в северном си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нии. Это – цвет весны, созревания, нового роста, плодородия,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роды и надежды. Он символизирует молодость, жизнь, бессмертие и непрерывность, в нем всегда заложена жизненная возможность. Этот сочный, естественный и легкий цвет физиологически опт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мален, действует на человека успокаивающе, придавая равновесие и умиротворенность. Судя по таблице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синопсических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ассоциаций, зеленым цветом композиторы представляли мажорные тональн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сти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Голубой цвет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цвет воды и неба, самый распространенный в природе. Он создает впечатление холода, свежести и покоя. Гол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бой цвет очень легкий, кажется прозрачным 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раздвигающим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пространство. На человека он действует успокаивающе. Веками считался божественным цветом истины, мистики, верности, цел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мудрия и правосудия. У А. Скрябина голубой цвет ассоциируется с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тональностью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Синий цвет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цвет неба, символ высоты и глубины. С дре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ности символизировал искренность, благоразумие, постоянство, преданность, а также совершенство и мир. Его успокаивающее действие переходит в угнетающее состояние и зовет к нахождению смысла, истины, вызывая определенные чувственные впечатления.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Исходя из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синопсических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ассоциаций этот холодный тон использ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ется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композиторами неоднократно. Например, у А. Скрябина этот цвет ассоциировался с тональностью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Fis-dur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у Н. Римского-Корсакова – с тональностью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Фиолетовый цвет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соединяет эффект красного и синего, что производит угнетающее действие на нервную систему человека, создает ощущение тяжести, передает меланхолическое настроение, чувство душевной депрессии. Фиолетовый холодный тон считае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ся особо благородным, так как вызывает печаль. У А. Скрябина он сопоставим с тональностью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Des-dur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:rsidR="004F7451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Серый цвет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в особенности – темно-серый, создает ощущ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ние бесцветности, навевает печаль, тяжесть и угнетение.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У А. Скрябина он ассоциировался двумя мажорными тонал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ностями –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dur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Белый цвет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цвет света. Как противоположный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черному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он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занимает особое положение в системе цветового спектра и выр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жает аспект универсального. Это – символ невинности души, 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стоты, божественности, истины и совершенства, вызывает ощущ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ния легкости и холода. В системе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синопсических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характеристик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Н. Римский-Корсаков ассоциировал белый цвет с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До-мажорной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тональностью.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Черный цвет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антитеза белого, противоположная сторона жизни. Это – символ ночи, тишины и пустоты. Поскольку черный поглощает все другие цвета, он так же выражает негативное нач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ло, отрицание, отчаяние, угнетение и тяжесть.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Коричневый цвет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символизирует плодородие, полноту и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земленность и таким образом оказывает успокаивающее действие на человека, вызывающее чувство печали.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Индивидуальные особенности цветовых характеристик нах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дятся в их различиях по цветовой гамме, показывающих, в каких стадиях лежащие в их основаниях эмоционально-смысловые и символические оценки отражают цветомузыкальную тональность. Но независимо от «цветного слуха» (когда музыка рождает цве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ные ассоциации и – наоборот, когда цвет вызывает звуковые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переживания) идея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программности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имеет огромное значение в приобретении внемузыкальных ассоциаций, которые получили развитие в качестве категорий живописности музыки и музыкал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ности живописи.</w:t>
      </w:r>
    </w:p>
    <w:p w:rsidR="009C6D42" w:rsidRPr="00BD1D9C" w:rsidRDefault="003A7896" w:rsidP="00100FBD">
      <w:pPr>
        <w:pStyle w:val="msonormalcxspmiddle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учебно-методическом пособии «Музыкальная азбука»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ним из заданий является перевод музыкального содержания в гр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фическое изображение или в условные знаки, обозначающие худ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жественные средства выразительности, задание № 74, </w:t>
      </w:r>
      <w:r w:rsidR="00C73FB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задание №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76. Графика является одним из видов изобразительного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искусства. В ней основным средством художественного выражения является линия, выступающая в неразрывном единстве со штр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хом, точкой, пятном, паузой белого листа бумаги, входящего в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позицию в качестве существенного элемента целого. Графическое изображение, в отличие от других видов изобразительного иску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ства, условно, оно систематизирует, схематизирует, рационализ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рует и конструирует предмет.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Музыкальное содержание можно перевести и в графическую запись, которая является одним из видов изобразительного иску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ства. Графическое изображение, в отличие от других видов изобр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зительного искусства, условно систематизирует, схематизирует, рационализирует и конструирует предмет. Основным и важным средством художественного выражения графики является линия, выступающая в неразрывном единстве со штрихом, точкой, пятном белого листа бумаги, входящим в композицию в качестве сущ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ственного элемента целого. Тем самым графику можно предст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вить в мыслимой плоскости, пространстве или на бумаге, а для перевода музыкальной информации в графическое изображение необходимо использовать таблицу на странице 65, в которой даны условные обозначения музыкально-выразительно-изобразитель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средств.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Рассмотрим пример арт-перевода музыкального произведения «Марш» из цикла «Детская музыка» С. С. Прокофьева на язык графического изображения.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Для знакового изображения структуры простой трехчастной формы используется последовательность ф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гурок, разных по форме: круг + квадрат + круг; </w:t>
      </w:r>
      <w:r w:rsidR="00ED46F9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постепенное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жение мелодической линии изображается ровной стрелкой, а пун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тирный ритм – разными по высоте вертикальными черточками. Довольно громкая динамика изображается общепринятым зн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ком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f, а мажорный лад рисуется знаком, символизирующим солнце. Аккордовая фактура записывается вертикальной линией и гор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зонтальной стрелкой, а регистр изображается закрашиванием среднего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квадрата прямоугольника. 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Для более осмысленного понимания музыкального образа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пользуется прием графического моделирования, который можно применить почти во всех пьесах из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цикла «Детская музыка».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пьесе «Шествие кузнечиков»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обучающемуся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предлагается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думать 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изобразить на листе бумаги характер мелодии графич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ски, в зависимости от содержании произведения.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Особый тип характерного движения воплощен в пьесе «Ш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ствие кузнечиков». Быстрый темп, угловатая мелодика среднего раздела, причудливые, иногда очень большие скачки создают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выразительную картинку. Эта пьеса написана ярким музыкальным языком.</w:t>
      </w:r>
      <w:r w:rsidR="00E670F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ё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программность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может дать богатый материал для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вития творческой фантазии ученика.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Каждая часть пьесы имеет свою мелодическую линию,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трастность динамических оттенков, особенности темпа, ровного пунктирного метроритма, резкой смены характера, тональности, динамики каждой части. Использование графического изображ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при анализе художественных средств музыкальной выраз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тельности музыки позволит учащемуся понять образный строй содержания произведения, прочувствовать его.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Миниатюра «Пятнашки» хорошо развивает образное мышл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ние в контексте сюжета этой пьесы. Быстрый темп,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</w:t>
      </w:r>
      <w:r w:rsidR="00C73FB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ё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тность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стремительность репетиций, проносящихся вверх в 3-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х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дольном метре (6/8), светлый мажорный лад, легкость аккомпанемента,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торый подчеркивает окраску мелодической линии, волнообразная динамика – средства выразительности, рисующие нам картину 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гающих и играющих детей. Для понимания образного содержания пьесы в образовательном процессе предлагается использовать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тод графического моделирования.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  <w:tab w:val="left" w:pos="9895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«Вальс» относится к лирическим миниатюрам, воплощающим образы движения. Произведение несет в себе большой обучающий потенциал. При его изучении продолжается знакомство ученика с жанровыми особенностями вальса. При использовании графич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ского моделирования в пьесе анализируется форма, движение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лодии, фактура, темп и ритм.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895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Особого внимания потребует передача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</w:t>
      </w:r>
      <w:r w:rsidR="00ED46F9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ё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тности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мелодии, выразительности исполнения мелодической линии, плавности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коведения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законченности музыкальных фраз. Работа над вальс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вым аккомпанементом может способствовать дальнейшему разв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тию навыка исполнения глубоких певучих басов и аккордовых комплексов.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колоритной «Сказочке» композитор, следуя своей манере, преломляет стилевые особенности русской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песенности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свободно и индивидуально. Тихая, нежная по мелодике и характеру пьеса вв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дит юного пианиста в излюбленную С. Прокофьевым область заг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дочности и сказочности. Вначале возникает безыскусственная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сенная мелодия, звучащая на фоне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остинатного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сопровождения.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В дальнейшем музыка приобретает фантастический колорит.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 концу сказочные видения исчезают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вновь слышится плавно льющаяся песня-рассказ.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Главная задача, стоящая перед ребенком, – прочувствовать плавную, певучую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мелодическую линию, в спокойном темпе в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четании с покачивающимся движением аккомпанемента. Пригл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шенная динамика и минорный лад способствуют созданию мягк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го, нежного музыкального образа. При этом аккомпанемент 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сколько не заглушает мелодическую линию. Он создает естестве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ный фон, что подчеркивает общую умиротворенность музыки. Данная пьеса знакомит маленького пианиста с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остинатностью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строенной на многократном повторении ритмической фигуры в партии сопровождения.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Подголосочность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«Сказочки»,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близкая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русской народной полифонии, выявляемая почти на всем протяжении пьесы в выр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зительном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двухголосии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является здесь основой развития полиф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нического мышления ребенка. Серьезные исполнительские задачи ставит перенесение всей мелодической линии из одного регистра в другой. Работа над материалом в среднем разделе развивает нав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ки ритмически ровного исполнения. С. Прокофьев использует здесь излюбленный прием плавного переноса руки. При этом 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бое внимание уделяется динамической стороне, сопряженной с образным восприятием средней части. По динамике этот раздел ярче, нежели крайние. При изучении данной миниатюры ребенок углубляет свои теоретические и практические знания об особенн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стях 3-частной формы, что является немаловажным аспектом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дальнейшем развитии исполнительских способностей ученика.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Все виды искусства находятся между собой в тесной взаим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связи, но они отличаются по способам материального воплощения художественного содержания. Ярким примером может послужить театральное искусство, являющееся отражением нового воспри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тия через образы, где выражением смысла и содержания выступает сценическое представление, возникающее в процессе актерской игры. Главным признаком театрального искусства является изо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ражение человеком того, что создано другими; на основе этого происходит трансформация и перевоплощение актера в образ через сценическое действие, основное содержание которого будет выр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жаться в его эмоциональном смысле. Вывести действие из музыки – есть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основной принцип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арт-перевода как метода, посредством которого на основе музыки создается новая структура образного воплощения, основанная на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сценарии или либретто.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Перевод худ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жественных средств на разные языки искусства помогает создать свой образ мира и значит – занять свою определенную позицию по отношению к реальному миру, постигая его смысловое значение, так как всё, в чем человек выражает свои мысли, чувства, эмоции и действия, есть текст, а всё, что нас окружает, – это смыслы.</w:t>
      </w:r>
      <w:proofErr w:type="gramEnd"/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  <w:tab w:val="left" w:pos="9612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</w:t>
      </w:r>
      <w:r w:rsidR="008A438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учебно-методическом пособии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рекомендуется выполнить следующие задания: опишите настроение, которое вызвала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ка; выявите главную идею произведения; какие эпизоды тебе больше понравились? Найди в произведении собственный ли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ностный смысл. Выполнение данных заданий поможет понять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зыкальный образ пьесы С. Прокофьева «Вечер». Эта миниатюра выделяется светлым колоритом. Шум, оживленность летнего дня уступают место спокойному созерцательному настроению. Крас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вая, выразительная мелодия, частые сдвиги тональных соотнош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ний и противопоставление регистровых тембров дают возмо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 для развития мелодического, гармонического и тембрового слуха ребенка. Продолжается развитие навыков дифференцир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ванного исполнения мелодии и аккомпанемента. Фактура пьесы основана на искусно преобразованных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классицистских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приемах письма. Вначале сопровождение изложено в виде непрерывно пульсирующих созвучий. От традиционного аккомпанемента этого типа оно отличается несколько большей индивидуализацией гол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сов. Активизация баса придает движению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характер плавного </w:t>
      </w:r>
      <w:r w:rsidR="00ED46F9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</w:t>
      </w:r>
      <w:r w:rsidR="00ED46F9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="00ED46F9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канья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навевающего настроение душевного спокойствия, умир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творения. Изящная «флейтовая» мелодия кажется очень тонкой и парящей.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Миниатюра ставит серьезные исполнительские задачи. Уч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нику нужно умело использовать динамические нюансы, которые позволят подобно светотени в живописи производить оттеняющий эффект «яркости» и «затемнения». Игра колорита верхнего рег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стра с сумраком нижнего при умелом использовании педализации, хорошем слуховом контроле, плавном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звуковедении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сочетании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баланса аккомпанемента и мелодии в верхнем голосе позволит подчеркнуть безмятежность уходящего дня.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Осмыслив все перечисленные художественные средства и 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полнив вышеупомянутые задания, младший школьник сможет найти соответствующие ощущения, представить картину, целостно раскрыть образное содержание данного произведения. 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Слияние всех видов искусства, использование их выразител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 средств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усиливает понимание образа, подвигает к постиж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нию смыслового содержания художественного творчества, во вн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классных музыкальных мероприятиях. Внеклассная организация обучающихся дополняет индивидуальные уроки в классе фортеп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ано и имеет целью развитие эстетической позиции младшего школьника. Одна из форм внеклассной организации обучающихся – представление музыкальных спектаклей и, предварительно, по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готовка к их постановке. Музыкальный спектакль – это искусство синтетическое, в котором отражение жизни достигается посре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ством музыки и драматического действия, осуществляется актер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 перед зрителями.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Основу их могут составлять как биографии музыкантов, известные литературные произведения, так и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кально-театральные интерпретации любимых сказок.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Музыкальный спектакль – всегда увлекательный сюжет, 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вописное оформление, палитра звуков, звучащее слово, сценич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ское движение. Их совокупность образует понятие поли-арт, об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значающее «много искусств».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Метод поли-арт способствует пов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шению качества художественно-эстетического образования, его обновлению, эффективности развития личности обучающегося, созданию условий психологического комфорта обучающихся,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действует развитию коммуникативных способностей ученика, 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необходимых для его личностного взаимодействия с педагогом, гармонизации отношений между обучающимися и их родителями.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Использование метода поли-арт</w:t>
      </w: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позволяет более глубоко прочу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ствовать и понять смысл содержания музыкального текста, так как этот метод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представляет собой взаимосвязь разных видов искусств и способен объединить все каналы восприятия: аудиальные, виз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альные, кинестетические, усиливая условия по обнаружению смыслового содержанию музыкального текста. Этот метод испол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зуется на внеклассных мероприятиях, при подготовке и предста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lastRenderedPageBreak/>
        <w:t>лении музыкальной сказки-спектакля. Приведем пример внеклас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ного мероприятия.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Тема: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«Путешествие в волшебный мир музыкальной сказки «Кот в сапогах».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Цель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Развитие эстетической позиции младшего школьника средствами музыки и других видов искусств.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Задачи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Обобщение знаний об особенностях сказки в музыке.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2.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Закрепление и углубление знаний о средствах художестве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ной выразительности и определения их в предложенных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кальных примерах.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3.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Развитие музыкального восприятия, воображения, мышл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ния, навыков сравнения, синтеза и анализа.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4.</w:t>
      </w:r>
      <w:r w:rsidR="004F745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Обнаружение смыслового содержания художественного текста, выявление особенностей музыкального языка.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Методы работы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словесный, проблемно-поисковый, сравн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ния, анализа, наглядный, арт-перевод, поли-арт.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28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План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9C6D42" w:rsidRPr="00BD1D9C" w:rsidRDefault="005259D4" w:rsidP="00100FBD">
      <w:pPr>
        <w:tabs>
          <w:tab w:val="left" w:pos="709"/>
          <w:tab w:val="left" w:pos="851"/>
          <w:tab w:val="left" w:pos="9355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1.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 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Организационный момент.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10064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2.</w:t>
      </w:r>
      <w:r w:rsidR="005259D4" w:rsidRPr="00BD1D9C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 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Знакомство с музыкальной сказкой «Кот в сапогах» </w:t>
      </w:r>
      <w:r w:rsidR="004F745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(Беседа).</w:t>
      </w:r>
    </w:p>
    <w:p w:rsidR="009C6D42" w:rsidRPr="00BD1D9C" w:rsidRDefault="005259D4" w:rsidP="00100FBD">
      <w:pPr>
        <w:tabs>
          <w:tab w:val="left" w:pos="709"/>
          <w:tab w:val="left" w:pos="851"/>
          <w:tab w:val="left" w:pos="10064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3.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 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Слушание лейтмотива Кота из музыкальной сказки</w:t>
      </w:r>
      <w:r w:rsidR="004F745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br/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С. Соснина «Кот в сапогах»:</w:t>
      </w:r>
    </w:p>
    <w:p w:rsidR="009C6D42" w:rsidRPr="00BD1D9C" w:rsidRDefault="003A7896" w:rsidP="005259D4">
      <w:pPr>
        <w:tabs>
          <w:tab w:val="left" w:pos="709"/>
          <w:tab w:val="left" w:pos="851"/>
          <w:tab w:val="left" w:pos="10064"/>
        </w:tabs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а) обнаружение смыслового содержания музыки;</w:t>
      </w:r>
    </w:p>
    <w:p w:rsidR="009C6D42" w:rsidRPr="00BD1D9C" w:rsidRDefault="003A7896" w:rsidP="005259D4">
      <w:pPr>
        <w:tabs>
          <w:tab w:val="left" w:pos="709"/>
          <w:tab w:val="left" w:pos="851"/>
          <w:tab w:val="left" w:pos="9355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б) определение средств музыкальной выразительности;</w:t>
      </w:r>
    </w:p>
    <w:p w:rsidR="009C6D42" w:rsidRPr="00BD1D9C" w:rsidRDefault="003A7896" w:rsidP="005259D4">
      <w:pPr>
        <w:tabs>
          <w:tab w:val="left" w:pos="709"/>
          <w:tab w:val="left" w:pos="851"/>
          <w:tab w:val="left" w:pos="9355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в) арт-перевод художественных сре</w:t>
      </w:r>
      <w:proofErr w:type="gramStart"/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дств в гр</w:t>
      </w:r>
      <w:proofErr w:type="gramEnd"/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афическую запись.</w:t>
      </w:r>
    </w:p>
    <w:p w:rsidR="009C6D42" w:rsidRPr="00BD1D9C" w:rsidRDefault="005259D4" w:rsidP="00100FBD">
      <w:pPr>
        <w:tabs>
          <w:tab w:val="left" w:pos="709"/>
          <w:tab w:val="left" w:pos="851"/>
          <w:tab w:val="left" w:pos="9355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4.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> </w:t>
      </w:r>
      <w:r w:rsidR="003A7896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Инсценировка отрывка из сказки «В королевском замке»:</w:t>
      </w:r>
    </w:p>
    <w:p w:rsidR="009C6D42" w:rsidRPr="00BD1D9C" w:rsidRDefault="005259D4" w:rsidP="00100FBD">
      <w:pPr>
        <w:tabs>
          <w:tab w:val="left" w:pos="709"/>
          <w:tab w:val="left" w:pos="851"/>
          <w:tab w:val="left" w:pos="9355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ab/>
      </w:r>
      <w:r w:rsidR="003A7896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а) арт-перевод художественного слова в сценическое де</w:t>
      </w:r>
      <w:r w:rsidR="003A7896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й</w:t>
      </w:r>
      <w:r w:rsidR="003A7896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ствие.</w:t>
      </w:r>
      <w:r w:rsidR="004246AC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355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5. Слушание лейтмотива Людоеда из сказки «Кот в сапогах»:</w:t>
      </w:r>
      <w:r w:rsidR="004246AC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</w:p>
    <w:p w:rsidR="009C6D42" w:rsidRPr="00BD1D9C" w:rsidRDefault="005259D4" w:rsidP="00100FBD">
      <w:pPr>
        <w:tabs>
          <w:tab w:val="left" w:pos="709"/>
          <w:tab w:val="left" w:pos="851"/>
          <w:tab w:val="left" w:pos="9355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ab/>
      </w:r>
      <w:r w:rsidR="003A7896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а) моделирование художественных средств выразительн</w:t>
      </w:r>
      <w:r w:rsidR="003A7896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о</w:t>
      </w:r>
      <w:r w:rsidR="003A7896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сти;</w:t>
      </w:r>
    </w:p>
    <w:p w:rsidR="009C6D42" w:rsidRPr="00BD1D9C" w:rsidRDefault="005259D4" w:rsidP="00100FBD">
      <w:pPr>
        <w:tabs>
          <w:tab w:val="left" w:pos="709"/>
          <w:tab w:val="left" w:pos="851"/>
          <w:tab w:val="left" w:pos="9355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ab/>
      </w:r>
      <w:r w:rsidR="003A7896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б) дидактическая игра-упражнение «Семантика»;</w:t>
      </w:r>
    </w:p>
    <w:p w:rsidR="009C6D42" w:rsidRPr="00BD1D9C" w:rsidRDefault="005259D4" w:rsidP="00100FBD">
      <w:pPr>
        <w:tabs>
          <w:tab w:val="left" w:pos="709"/>
          <w:tab w:val="left" w:pos="851"/>
          <w:tab w:val="left" w:pos="9355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n-US"/>
        </w:rPr>
        <w:tab/>
      </w:r>
      <w:r w:rsidR="003A7896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в) сопоставление своей и авторской позиции. 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355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6. Перевод в живопись музыкального произведения С. Соснина «Бал».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355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lastRenderedPageBreak/>
        <w:t>7. Подведение итогов. Домашнее задание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459"/>
          <w:tab w:val="left" w:pos="9498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Методическое обоснование плана: внеклассное мероприятие начинается с выявления особенностей музыкальной сказки. Идет беседа о героях сказки «Кот в сапогах».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Беседа о героях сказки происходит на основе восприятия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зыкальной характеристики каждого из персонажей, выявления особенностей музыкального изложения. Учащимся предлагается выполнить графический диктант</w:t>
      </w: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Графический диктант предпол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гает разбор художественных средств музыки, </w:t>
      </w:r>
      <w:proofErr w:type="gramStart"/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посредством</w:t>
      </w:r>
      <w:proofErr w:type="gramEnd"/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котор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го происходит смысловое постижение, заключающее в себе исто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л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кование звука, знака, символа, несущего основное содержание х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дожественного текста.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ходе анализа обучающиеся определяют тот или иной музыкальный образ героя сказки, объясняют, как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кретные художественные средства выразительности передают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ные характеры героев – добрых, злых. Обсуждается особенность сказок, заключающаяся в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калокагатии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объединении понятий «доброе» и «прекрасное».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Калокагатия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– в </w:t>
      </w:r>
      <w:hyperlink r:id="rId12" w:tgtFrame="Древняя Греция">
        <w:r w:rsidRPr="00BD1D9C">
          <w:rPr>
            <w:rFonts w:ascii="Times New Roman" w:hAnsi="Times New Roman" w:cs="Times New Roman"/>
            <w:color w:val="000000" w:themeColor="text1"/>
            <w:sz w:val="22"/>
            <w:szCs w:val="22"/>
          </w:rPr>
          <w:t>древнегреческой</w:t>
        </w:r>
      </w:hyperlink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культуре это понятие означает гармоничное сочетание физических (внешних) и нравственных (душевных, внутренних) достоинств, совершенство человеческой личности как </w:t>
      </w:r>
      <w:hyperlink r:id="rId13" w:tgtFrame="Идеал">
        <w:r w:rsidRPr="00BD1D9C">
          <w:rPr>
            <w:rFonts w:ascii="Times New Roman" w:hAnsi="Times New Roman" w:cs="Times New Roman"/>
            <w:color w:val="000000" w:themeColor="text1"/>
            <w:sz w:val="22"/>
            <w:szCs w:val="22"/>
          </w:rPr>
          <w:t>идеал</w:t>
        </w:r>
      </w:hyperlink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14" w:tgtFrame="Воспитание">
        <w:r w:rsidRPr="00BD1D9C">
          <w:rPr>
            <w:rFonts w:ascii="Times New Roman" w:hAnsi="Times New Roman" w:cs="Times New Roman"/>
            <w:color w:val="000000" w:themeColor="text1"/>
            <w:sz w:val="22"/>
            <w:szCs w:val="22"/>
          </w:rPr>
          <w:t>воспитания</w:t>
        </w:r>
      </w:hyperlink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15" w:tgtFrame="Человек">
        <w:r w:rsidRPr="00BD1D9C">
          <w:rPr>
            <w:rFonts w:ascii="Times New Roman" w:hAnsi="Times New Roman" w:cs="Times New Roman"/>
            <w:color w:val="000000" w:themeColor="text1"/>
            <w:sz w:val="22"/>
            <w:szCs w:val="22"/>
          </w:rPr>
          <w:t>чел</w:t>
        </w:r>
        <w:r w:rsidRPr="00BD1D9C">
          <w:rPr>
            <w:rFonts w:ascii="Times New Roman" w:hAnsi="Times New Roman" w:cs="Times New Roman"/>
            <w:color w:val="000000" w:themeColor="text1"/>
            <w:sz w:val="22"/>
            <w:szCs w:val="22"/>
          </w:rPr>
          <w:t>о</w:t>
        </w:r>
        <w:r w:rsidRPr="00BD1D9C">
          <w:rPr>
            <w:rFonts w:ascii="Times New Roman" w:hAnsi="Times New Roman" w:cs="Times New Roman"/>
            <w:color w:val="000000" w:themeColor="text1"/>
            <w:sz w:val="22"/>
            <w:szCs w:val="22"/>
          </w:rPr>
          <w:t>века</w:t>
        </w:r>
      </w:hyperlink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В сказках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калокагатия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применяется для обозначения физич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ского совершенства, душевной силы и нравственной чистоты. В наше время это слово понимается как «возвышенное». Смысловую специфику понятия «возвышенное» обусловило взаимопроникн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вение двух относительно самостоятельных понятий – этическое и эстетическое, где этическая и эстетическая оценки явления или поступка выступают нераздельно, слитно. Примером служит отр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вок из сказки «Кот в сапогах» – сцена «В королевском замке».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Предлагается выполнить задание на моделирование средств художественной выразительности, используя дидактическую игру – упражнение «Семантика». Цель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заключается в развитии сп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собностей: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оперировать понятиями </w:t>
      </w:r>
      <w:r w:rsidR="003A7896" w:rsidRPr="00BD1D9C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музыкально-информационных эл</w:t>
      </w:r>
      <w:r w:rsidR="003A7896" w:rsidRPr="00BD1D9C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е</w:t>
      </w:r>
      <w:r w:rsidR="003A7896" w:rsidRPr="00BD1D9C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ментов выразительности (темп, ритм, регистр, тембр, фактура, лад, динамика, мелодическое построение, фо</w:t>
      </w:r>
      <w:r w:rsidRPr="00BD1D9C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рма, способы исполнения музыки);</w:t>
      </w:r>
      <w:proofErr w:type="gramEnd"/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lastRenderedPageBreak/>
        <w:t>–</w:t>
      </w:r>
      <w:r w:rsidR="003A7896" w:rsidRPr="00BD1D9C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владеть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логическими действиями сравнения, анализа и си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теза;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устанавливать причинно-следственные связи, 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проявлять неразрывную связь мыслительных процессов с внешними действиями.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Преподаватель объясняет главную особенность всех сказок, которая заключается в противопоставлении двух сил – добра и зла.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И, в результате, в завершение внеклассного мероприятия обуча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щиеся делают вывод, что в любых сказках, как правило, добро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беждает зло.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Главной особенностью музыкальной сказки как 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бого жанра музыки является то, что при помощи художественного языка музыки можно понять содержание текста, определить хара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тер героев, их мысли и чувства. 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конце внеклассного мероприятия делается обобщение.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Преподаватель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Сегодня мы с вами отправимся в волшебный, загадочный мир сказки. Это будет путешествие в музыкальную сказку «Кот в сапогах» по мотивам сказки знаменитого французского сказочника Шарля Перро, </w:t>
      </w:r>
      <w:proofErr w:type="gramStart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музыку</w:t>
      </w:r>
      <w:proofErr w:type="gramEnd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которой написал С. Соснин. Вам необх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димо будет ответить на ряд вопросов и выполнить ряд заданий. 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Первый вопрос: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Чем отличается музыкальная сказка от обыкновенной сказки?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Ответ: музыкальная сказка – </w:t>
      </w:r>
      <w:r w:rsidR="005259D4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значит,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будет звучать музыка, характеристики героев будут музыкальными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Совершенно верно, а сейчас я вам расскажу историю, где много забавного: «В одной округе жил-был мельник, работящий, не бездельник, но оставил сыновей вместе с мельницей своей»… (звучит лейтмотив Кота из сказки). Следующие вопросы: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Какими чертами характера Кот обладает?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Как музыка выражает черты характера Кота? 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Какие художественные средства использует композитор?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Прошу вас выполнить задание: переведите музыкальное с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держание в графическую запись на листе бумаги. </w:t>
      </w:r>
      <w:proofErr w:type="gramStart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Затем необход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 обосновать свое решение (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Ответ: изящная музыка рассказыв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а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ет нам, что Кот – веселый, остроумный, инициативный, находч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вый, предприимчивый.</w:t>
      </w:r>
      <w:proofErr w:type="gramEnd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Штрихи музыкального исполнения часто меняются (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legato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, 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staccato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), аккорды яркие, колкие, колючие – они 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lastRenderedPageBreak/>
        <w:t>помогают понять, что Кот может за себя постоять, у него ос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т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рые когти и клыки. </w:t>
      </w:r>
      <w:proofErr w:type="gramStart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Мажорный лад, подвижный темп, хрустал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ь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ный тембр, высокий регистр, восходящее движение мелодии пер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е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дают веселый характер положительного персонажа сказки, к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торый хочет помочь своему хозяину стать счастливым и бог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а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тым).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презентации представлена иллюстрация, изображающая героя сказки – Кота.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Ответьте, пожалуйста, на вопрос: все ли герои в сказках добрые? Кто же отрицательный персонаж в этой сказке?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(О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т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вет:</w:t>
      </w:r>
      <w:proofErr w:type="gramEnd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gramStart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Людоед).</w:t>
      </w:r>
      <w:proofErr w:type="gramEnd"/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Сейчас для создания музыкального образа Людоеда я пре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лагаю встать в позицию композитора, используя карточки с изо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ражением средств художественной выразительности (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Дети выпо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няют задание).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 теперь вы расскажете словами: как будет звучать м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зыкальная характеристика злого Людоеда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? </w:t>
      </w:r>
      <w:proofErr w:type="gramStart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Ответ: музыка б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у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дет звучать в низком регистре, нисходящая мелодия, минорный лад, медленный темп, ровный ритм, громкая динамика, гомофо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н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но-гармоническая фактура.</w:t>
      </w:r>
      <w:proofErr w:type="gramEnd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gramStart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Все эти музыкальные средства выр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а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зительности позволяют изобразить огромного, неподвижного, злого, страшного Людоеда)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End"/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Сравните свою позицию с авторским текстом – по око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чании музыки.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Звучит музыка С. Соснина «Замок Людоеда».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Мы вставали в позицию композитора, а сейчас войдем в роль художника и переведем музыку С. Соснина «Бал» в жив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пись. Для этого необходимо перевести художественные средства одного ряда в другой, помогающие прочувствовать торжественный характер музыки и понять смысл произведения, заключающийся в победе добра над злом.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Давайте определим музыкальные средства выразител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ь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ности.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(Ответ: жанр – танец вальс, мажорный лад, трехчастная форма, громкая динамика, высокий регистр, гомофонно-гармонический склад письма). </w:t>
      </w:r>
      <w:proofErr w:type="gramEnd"/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–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Итак, подведем итоги: чем отличается обыкновенная сказка от </w:t>
      </w:r>
      <w:proofErr w:type="gramStart"/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музыкальной</w:t>
      </w:r>
      <w:proofErr w:type="gramEnd"/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?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(Ответ: герои высказывают свои мы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ли и чувства в музыке).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Правильно: музыка рассказывает своим языком о чу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в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ствах, мыслях, настроении, характере героя.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Что это за язык такой – музыкальный? Что такое музыкальная речь? Как мы</w:t>
      </w:r>
      <w:r w:rsidR="00C17585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её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понимаем?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(Ответ: музыкальная речь – это художественный язык, включающий изобразительные и выразительные средства, которые становятся носителем определенных смыслов).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Что характерно для всех сказок?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(Ответ: герои в сказках – добрые и злые, между ними происходит борьба.</w:t>
      </w:r>
      <w:proofErr w:type="gramEnd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gramStart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 сказках добро побеждает зло).</w:t>
      </w:r>
      <w:proofErr w:type="gramEnd"/>
    </w:p>
    <w:p w:rsidR="009C6D42" w:rsidRPr="00BD1D9C" w:rsidRDefault="004C1DF0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Правильно! Если вам понравилась сказка «Кот в сапогах», то можете нарисовать тех героев, которые вам больше всех запо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нились. Всем спасибо, до свидания!</w:t>
      </w:r>
    </w:p>
    <w:p w:rsidR="009C6D42" w:rsidRPr="00BD1D9C" w:rsidRDefault="003A7896" w:rsidP="00100FBD">
      <w:pPr>
        <w:tabs>
          <w:tab w:val="left" w:pos="709"/>
          <w:tab w:val="left" w:pos="851"/>
          <w:tab w:val="left" w:pos="9355"/>
          <w:tab w:val="left" w:pos="9459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Приведем пример выполнения задания № 76 Музыкального дневника. Это задание заключается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сочинении сценария к циклу фортепианных пьес из музыки к кинофильму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«Приключения Бур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тино» А.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Лепина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 его постановке. Постановка музыкальной сказки начинается с предварительной работы, структурированной следующим образом: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9612"/>
          <w:tab w:val="left" w:pos="9999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а) выбор и написание сценария;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9612"/>
          <w:tab w:val="left" w:pos="9999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б) чтение сказки А. Толстого «Буратино», прослушивание аудиозаписи с этой музыкальной сказкой, просмотр художестве</w:t>
      </w:r>
      <w:r w:rsidRPr="00BD1D9C">
        <w:rPr>
          <w:rFonts w:ascii="Times New Roman" w:hAnsi="Times New Roman" w:cs="Times New Roman"/>
          <w:color w:val="000000" w:themeColor="text1"/>
        </w:rPr>
        <w:t>н</w:t>
      </w:r>
      <w:r w:rsidRPr="00BD1D9C">
        <w:rPr>
          <w:rFonts w:ascii="Times New Roman" w:hAnsi="Times New Roman" w:cs="Times New Roman"/>
          <w:color w:val="000000" w:themeColor="text1"/>
        </w:rPr>
        <w:t xml:space="preserve">ного фильма и музыкального спектакля «Буратино»;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9612"/>
          <w:tab w:val="left" w:pos="9999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в) распределение ролей музыкальной сказки;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9612"/>
          <w:tab w:val="left" w:pos="9999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г) выучивание фортепианных произведений;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9612"/>
          <w:tab w:val="left" w:pos="9999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д) работа над актерским мастерством и сценическим движ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 xml:space="preserve">нием;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9612"/>
          <w:tab w:val="left" w:pos="9999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е) художественно-сценическое оформление и изготовление костюмов.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8788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</w:rPr>
        <w:t>Либретто непременно должно соответствовать содержанию фортепианных произведений, обеспечивать определенную логику и цельность музыкально-познавательного сценария, обладающего современной идейно-эстетической значимостью (наличие увлек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>тельного драматического действия, подразумевающего динами</w:t>
      </w:r>
      <w:r w:rsidRPr="00BD1D9C">
        <w:rPr>
          <w:rFonts w:ascii="Times New Roman" w:hAnsi="Times New Roman" w:cs="Times New Roman"/>
          <w:color w:val="000000" w:themeColor="text1"/>
        </w:rPr>
        <w:t>ч</w:t>
      </w:r>
      <w:r w:rsidRPr="00BD1D9C">
        <w:rPr>
          <w:rFonts w:ascii="Times New Roman" w:hAnsi="Times New Roman" w:cs="Times New Roman"/>
          <w:color w:val="000000" w:themeColor="text1"/>
        </w:rPr>
        <w:t>ность, пластическую конкретность образных характеристик), нра</w:t>
      </w:r>
      <w:r w:rsidRPr="00BD1D9C">
        <w:rPr>
          <w:rFonts w:ascii="Times New Roman" w:hAnsi="Times New Roman" w:cs="Times New Roman"/>
          <w:color w:val="000000" w:themeColor="text1"/>
        </w:rPr>
        <w:t>в</w:t>
      </w:r>
      <w:r w:rsidRPr="00BD1D9C">
        <w:rPr>
          <w:rFonts w:ascii="Times New Roman" w:hAnsi="Times New Roman" w:cs="Times New Roman"/>
          <w:color w:val="000000" w:themeColor="text1"/>
        </w:rPr>
        <w:lastRenderedPageBreak/>
        <w:t xml:space="preserve">ственно-этической ценностью, учитывающего возрастные,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потре</w:t>
      </w:r>
      <w:r w:rsidRPr="00BD1D9C">
        <w:rPr>
          <w:rFonts w:ascii="Times New Roman" w:hAnsi="Times New Roman" w:cs="Times New Roman"/>
          <w:color w:val="000000" w:themeColor="text1"/>
        </w:rPr>
        <w:t>б</w:t>
      </w:r>
      <w:r w:rsidRPr="00BD1D9C">
        <w:rPr>
          <w:rFonts w:ascii="Times New Roman" w:hAnsi="Times New Roman" w:cs="Times New Roman"/>
          <w:color w:val="000000" w:themeColor="text1"/>
        </w:rPr>
        <w:t>ностно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-мотивационные, психофизиологические особенности младшего школьника.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Как правило, в постановке музыкального спектакля задействованы все учащиеся фортепианного класса. По совместно написанному детьми и их родителями сценарию, реб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нок исполняет фортепианное произведение и воплощает сценич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ский образ, характеризующий персонаж сказки.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8788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Первые уроки, связанные с работой над спектаклем, пров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дятся фронтально, где детям предлагается отправиться в увлек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>тельное путешествие в художественный мир сказки, познакомит</w:t>
      </w:r>
      <w:r w:rsidRPr="00BD1D9C">
        <w:rPr>
          <w:rFonts w:ascii="Times New Roman" w:hAnsi="Times New Roman" w:cs="Times New Roman"/>
          <w:color w:val="000000" w:themeColor="text1"/>
        </w:rPr>
        <w:t>ь</w:t>
      </w:r>
      <w:r w:rsidRPr="00BD1D9C">
        <w:rPr>
          <w:rFonts w:ascii="Times New Roman" w:hAnsi="Times New Roman" w:cs="Times New Roman"/>
          <w:color w:val="000000" w:themeColor="text1"/>
        </w:rPr>
        <w:t>ся с её героями и их музыкальными характеристиками. Затем пр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подаватель распределяет роли с учетом сложности текстового и</w:t>
      </w:r>
      <w:r w:rsidRPr="00BD1D9C">
        <w:rPr>
          <w:rFonts w:ascii="Times New Roman" w:hAnsi="Times New Roman" w:cs="Times New Roman"/>
          <w:color w:val="000000" w:themeColor="text1"/>
        </w:rPr>
        <w:t>з</w:t>
      </w:r>
      <w:r w:rsidRPr="00BD1D9C">
        <w:rPr>
          <w:rFonts w:ascii="Times New Roman" w:hAnsi="Times New Roman" w:cs="Times New Roman"/>
          <w:color w:val="000000" w:themeColor="text1"/>
        </w:rPr>
        <w:t>ложения музыкального произведения, а в качестве домашнего з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 xml:space="preserve">дания предлагает продуманный художественный образ оформить в художественное решение: вербальное,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невербально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-кинестетическое, пластическое, графическое изображение.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8788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Музыкальное развитие обучающегося в классе индивидуал</w:t>
      </w:r>
      <w:r w:rsidRPr="00BD1D9C">
        <w:rPr>
          <w:rFonts w:ascii="Times New Roman" w:hAnsi="Times New Roman" w:cs="Times New Roman"/>
          <w:color w:val="000000" w:themeColor="text1"/>
        </w:rPr>
        <w:t>ь</w:t>
      </w:r>
      <w:r w:rsidRPr="00BD1D9C">
        <w:rPr>
          <w:rFonts w:ascii="Times New Roman" w:hAnsi="Times New Roman" w:cs="Times New Roman"/>
          <w:color w:val="000000" w:themeColor="text1"/>
        </w:rPr>
        <w:t>ного фортепиано происходит в процессе усвоения учебного мат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риала, когда школьник проходит весь путь рождения музыки, оп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>раясь на жизненный и музыкальный опыт, фантазию, учится соп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ставлять, преобразовывать, совершать аналитико-конструктивную исследовательскую деятельность, продумывать преодоление и</w:t>
      </w:r>
      <w:r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>полнительских трудностей.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 xml:space="preserve"> Такие уроки обогащают художестве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н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ный опыт, развивают ассоциативное мышление, позволяют лучше ощущать все в себе и вокруг себя, открывают ребенку целый мир новых образов.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</w:rPr>
        <w:t xml:space="preserve">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8788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eastAsia="TimesNewRoman+1+1" w:hAnsi="Times New Roman" w:cs="Times New Roman"/>
          <w:color w:val="000000" w:themeColor="text1"/>
        </w:rPr>
        <w:t>Применение на уроках образных сравнений, ассоциаций, аф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ризмов служит эмоционально-образным сообщением, а использ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 xml:space="preserve">вание </w:t>
      </w:r>
      <w:proofErr w:type="spellStart"/>
      <w:r w:rsidRPr="00BD1D9C">
        <w:rPr>
          <w:rFonts w:ascii="Times New Roman" w:eastAsia="TimesNewRoman+1+1" w:hAnsi="Times New Roman" w:cs="Times New Roman"/>
          <w:color w:val="000000" w:themeColor="text1"/>
        </w:rPr>
        <w:t>метафорики</w:t>
      </w:r>
      <w:proofErr w:type="spellEnd"/>
      <w:r w:rsidRPr="00BD1D9C">
        <w:rPr>
          <w:rFonts w:ascii="Times New Roman" w:eastAsia="TimesNewRoman+1+1" w:hAnsi="Times New Roman" w:cs="Times New Roman"/>
          <w:color w:val="000000" w:themeColor="text1"/>
        </w:rPr>
        <w:t xml:space="preserve"> помогает достичь результата рождения муз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ы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кального образа. При этом должно формироваться особое отнош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 xml:space="preserve">ние к исполнительской работе над прикосновением к клавишам. Нужно подчеркивать, чтобы пальцы всегда сливались с </w:t>
      </w:r>
      <w:r w:rsidR="004C1DF0" w:rsidRPr="00BD1D9C">
        <w:rPr>
          <w:rFonts w:ascii="Times New Roman" w:eastAsia="TimesNewRoman+1+1" w:hAnsi="Times New Roman" w:cs="Times New Roman"/>
          <w:color w:val="000000" w:themeColor="text1"/>
        </w:rPr>
        <w:t>клавиат</w:t>
      </w:r>
      <w:r w:rsidR="004C1DF0" w:rsidRPr="00BD1D9C">
        <w:rPr>
          <w:rFonts w:ascii="Times New Roman" w:eastAsia="TimesNewRoman+1+1" w:hAnsi="Times New Roman" w:cs="Times New Roman"/>
          <w:color w:val="000000" w:themeColor="text1"/>
        </w:rPr>
        <w:t>у</w:t>
      </w:r>
      <w:r w:rsidR="004C1DF0" w:rsidRPr="00BD1D9C">
        <w:rPr>
          <w:rFonts w:ascii="Times New Roman" w:eastAsia="TimesNewRoman+1+1" w:hAnsi="Times New Roman" w:cs="Times New Roman"/>
          <w:color w:val="000000" w:themeColor="text1"/>
        </w:rPr>
        <w:t>рой,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 xml:space="preserve"> и при этом создавалось ощущение, что они – продолжение струн инструмента, поэтому следует дать ученику полное пре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д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 xml:space="preserve">ставление об устройстве фортепиано. Важно, чтобы у ребенка уже с первых уроков появилось личное отношение к музыкальному инструменту как одухотворенному существу.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8788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eastAsia="TimesNewRoman+1+1" w:hAnsi="Times New Roman" w:cs="Times New Roman"/>
          <w:color w:val="000000" w:themeColor="text1"/>
        </w:rPr>
        <w:lastRenderedPageBreak/>
        <w:t>Необходимо рассказать ученику про фортепианный звук, к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торый таит в себе возможность передачи различных тембровых красок. Благодаря смене тембров могут звучать чуть ли не все и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н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струменты оркестра. Тогда ребенок уже до воспроизведения звука начинает чувствовать и слышать обогащенное обертонами звуч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ние. Главное, чтобы школьник имел собственную палитру ощущ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ний и смог найти разницу в ощущениях пальцев между «подумай» и «почувствуй», то есть не извлекать звук искусственно, механич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>ски, а быть в звуке, проникаться звуком.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8788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eastAsia="TimesNewRoman+1+1" w:hAnsi="Times New Roman" w:cs="Times New Roman"/>
          <w:color w:val="000000" w:themeColor="text1"/>
        </w:rPr>
        <w:t>Постепенно в процессе работы дети начинают оценивать и воспринимать должную красоту звучания как нечто целостное, как гармонию целого.</w:t>
      </w:r>
      <w:r w:rsidRPr="00BD1D9C">
        <w:rPr>
          <w:rFonts w:ascii="Times New Roman" w:hAnsi="Times New Roman" w:cs="Times New Roman"/>
          <w:color w:val="000000" w:themeColor="text1"/>
        </w:rPr>
        <w:t xml:space="preserve"> Это ощущение прекрасного в первую очередь исходит при восприятии красоты музыкальной гармонии, лакони</w:t>
      </w:r>
      <w:r w:rsidRPr="00BD1D9C">
        <w:rPr>
          <w:rFonts w:ascii="Times New Roman" w:hAnsi="Times New Roman" w:cs="Times New Roman"/>
          <w:color w:val="000000" w:themeColor="text1"/>
        </w:rPr>
        <w:t>ч</w:t>
      </w:r>
      <w:r w:rsidRPr="00BD1D9C">
        <w:rPr>
          <w:rFonts w:ascii="Times New Roman" w:hAnsi="Times New Roman" w:cs="Times New Roman"/>
          <w:color w:val="000000" w:themeColor="text1"/>
        </w:rPr>
        <w:t>ности формы музыкального произведения, от правильного воспр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>ятия фразы,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</w:rPr>
        <w:t>логичности, иными словами, от выразительности музыкального произведения. Чтобы ребенок почувствовал красоту звучания музыки, красоту воспроизведенного звука, его необход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мо приучать к «красивому»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звукоизвлечению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которое является внутренним и внешним проявлением. Вначале он учится предста</w:t>
      </w:r>
      <w:r w:rsidRPr="00BD1D9C">
        <w:rPr>
          <w:rFonts w:ascii="Times New Roman" w:hAnsi="Times New Roman" w:cs="Times New Roman"/>
          <w:color w:val="000000" w:themeColor="text1"/>
        </w:rPr>
        <w:t>в</w:t>
      </w:r>
      <w:r w:rsidRPr="00BD1D9C">
        <w:rPr>
          <w:rFonts w:ascii="Times New Roman" w:hAnsi="Times New Roman" w:cs="Times New Roman"/>
          <w:color w:val="000000" w:themeColor="text1"/>
        </w:rPr>
        <w:t>лять будущее музыкальное звучание внутренним слухом, в своем сознании, а затем – воспроизводить это звучание на музыкальном инструменте. Чтобы ребенок мог представить и понять, каким зв</w:t>
      </w:r>
      <w:r w:rsidRPr="00BD1D9C">
        <w:rPr>
          <w:rFonts w:ascii="Times New Roman" w:hAnsi="Times New Roman" w:cs="Times New Roman"/>
          <w:color w:val="000000" w:themeColor="text1"/>
        </w:rPr>
        <w:t>у</w:t>
      </w:r>
      <w:r w:rsidRPr="00BD1D9C">
        <w:rPr>
          <w:rFonts w:ascii="Times New Roman" w:hAnsi="Times New Roman" w:cs="Times New Roman"/>
          <w:color w:val="000000" w:themeColor="text1"/>
        </w:rPr>
        <w:t>ком нужно исполнять то или иное сочинение, ему эффективно п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могает поиск необходимой информации о творческом облике с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здавшего это произведение композитора.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8788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Способность переживать содержание музыки во многом зав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>сит от жизненного опыта ученика, и его имеющийся опыт актуал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>зируется в процессе художественного переживания, сочетаясь с ассоциативно-образным представлением, воображением. Необх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димым условием является воссоздание учеником эмоционального состояния, пережитого в подобной жизненной ситуации, которое раскрывается в содержании произведения. Б. М. Теплов писал, что «музыка дает возможность исключительно глубоко проникнуть в содержание самых разнообразных идей, образов и событий» [270, с. 11]. Также музыкальное произведение переносит в этот худож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ственный мир, «отраженный в свете определенного мировоззр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ния». Музыка ставит ребенка внутренне на определенную поз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lastRenderedPageBreak/>
        <w:t>цию, он начинает «жить» в этой ситуации и смотреть на мир с той точки зрения, к которой вынуждает эта позиция. Ученик на основе эмоционального «заражения» непроизвольно втягивается в мир музыкального произведения и помещает в этот мир свое «Я», отождествляя себя с персонажем произведения, вбирая в себя все его мысли, чувства.</w:t>
      </w:r>
      <w:r w:rsidRPr="00BD1D9C">
        <w:rPr>
          <w:rFonts w:ascii="Times New Roman" w:eastAsia="TimesNewRoman+1+1" w:hAnsi="Times New Roman" w:cs="Times New Roman"/>
          <w:color w:val="000000" w:themeColor="text1"/>
        </w:rPr>
        <w:t xml:space="preserve">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8788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Интонационное постижение музыки в большей мере может быть соотнесено с действенным анализом в системе К. Станисла</w:t>
      </w:r>
      <w:r w:rsidRPr="00BD1D9C">
        <w:rPr>
          <w:rFonts w:ascii="Times New Roman" w:hAnsi="Times New Roman" w:cs="Times New Roman"/>
          <w:color w:val="000000" w:themeColor="text1"/>
        </w:rPr>
        <w:t>в</w:t>
      </w:r>
      <w:r w:rsidRPr="00BD1D9C">
        <w:rPr>
          <w:rFonts w:ascii="Times New Roman" w:hAnsi="Times New Roman" w:cs="Times New Roman"/>
          <w:color w:val="000000" w:themeColor="text1"/>
        </w:rPr>
        <w:t xml:space="preserve">ского, направленным на раскрытие творческой природы актера (в нашей работе – ребенка).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8788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Первая ступень восприятия музыкального образа </w:t>
      </w:r>
      <w:r w:rsidR="005259D4" w:rsidRPr="00BD1D9C">
        <w:rPr>
          <w:rFonts w:ascii="Times New Roman" w:hAnsi="Times New Roman" w:cs="Times New Roman"/>
          <w:color w:val="000000" w:themeColor="text1"/>
        </w:rPr>
        <w:t>связана,</w:t>
      </w:r>
      <w:r w:rsidRPr="00BD1D9C">
        <w:rPr>
          <w:rFonts w:ascii="Times New Roman" w:hAnsi="Times New Roman" w:cs="Times New Roman"/>
          <w:color w:val="000000" w:themeColor="text1"/>
        </w:rPr>
        <w:t xml:space="preserve"> прежде </w:t>
      </w:r>
      <w:r w:rsidR="005259D4" w:rsidRPr="00BD1D9C">
        <w:rPr>
          <w:rFonts w:ascii="Times New Roman" w:hAnsi="Times New Roman" w:cs="Times New Roman"/>
          <w:color w:val="000000" w:themeColor="text1"/>
        </w:rPr>
        <w:t>всего,</w:t>
      </w:r>
      <w:r w:rsidRPr="00BD1D9C">
        <w:rPr>
          <w:rFonts w:ascii="Times New Roman" w:hAnsi="Times New Roman" w:cs="Times New Roman"/>
          <w:color w:val="000000" w:themeColor="text1"/>
        </w:rPr>
        <w:t xml:space="preserve"> с анализом своего переживания. Учащиеся не путем вербализации, а через активное действие с образом, пластическое интонирование музыки проходят путь от себя к образу и от образа к себе, как бы задавая ему вопросы. Поэтому работа над актерским мастерством и сценическим движением занимает особое место в этой деятельности. Игры, упражнения и этюды, направленные на подлинность и целесообразность действия в предлагаемых обсто</w:t>
      </w:r>
      <w:r w:rsidRPr="00BD1D9C">
        <w:rPr>
          <w:rFonts w:ascii="Times New Roman" w:hAnsi="Times New Roman" w:cs="Times New Roman"/>
          <w:color w:val="000000" w:themeColor="text1"/>
        </w:rPr>
        <w:t>я</w:t>
      </w:r>
      <w:r w:rsidRPr="00BD1D9C">
        <w:rPr>
          <w:rFonts w:ascii="Times New Roman" w:hAnsi="Times New Roman" w:cs="Times New Roman"/>
          <w:color w:val="000000" w:themeColor="text1"/>
        </w:rPr>
        <w:t xml:space="preserve">тельствах, </w:t>
      </w:r>
      <w:r w:rsidR="005259D4" w:rsidRPr="00BD1D9C">
        <w:rPr>
          <w:rFonts w:ascii="Times New Roman" w:hAnsi="Times New Roman" w:cs="Times New Roman"/>
          <w:color w:val="000000" w:themeColor="text1"/>
        </w:rPr>
        <w:t>развивают,</w:t>
      </w:r>
      <w:r w:rsidRPr="00BD1D9C">
        <w:rPr>
          <w:rFonts w:ascii="Times New Roman" w:hAnsi="Times New Roman" w:cs="Times New Roman"/>
          <w:color w:val="000000" w:themeColor="text1"/>
        </w:rPr>
        <w:t xml:space="preserve"> прежде </w:t>
      </w:r>
      <w:r w:rsidR="005259D4" w:rsidRPr="00BD1D9C">
        <w:rPr>
          <w:rFonts w:ascii="Times New Roman" w:hAnsi="Times New Roman" w:cs="Times New Roman"/>
          <w:color w:val="000000" w:themeColor="text1"/>
        </w:rPr>
        <w:t>всего,</w:t>
      </w:r>
      <w:r w:rsidRPr="00BD1D9C">
        <w:rPr>
          <w:rFonts w:ascii="Times New Roman" w:hAnsi="Times New Roman" w:cs="Times New Roman"/>
          <w:color w:val="000000" w:themeColor="text1"/>
        </w:rPr>
        <w:t xml:space="preserve"> гибкость и умение ребенка владеть своим телом и представляют собой задания,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заключающие в себя художественно-смысловой образ, затрагивающий эмоци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нальный мир учащегося. Через пластические возможности своего тела, с помощью жеста и мимики, ученик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выражает характер, о</w:t>
      </w:r>
      <w:r w:rsidRPr="00BD1D9C">
        <w:rPr>
          <w:rFonts w:ascii="Times New Roman" w:hAnsi="Times New Roman" w:cs="Times New Roman"/>
          <w:color w:val="000000" w:themeColor="text1"/>
        </w:rPr>
        <w:t>б</w:t>
      </w:r>
      <w:r w:rsidRPr="00BD1D9C">
        <w:rPr>
          <w:rFonts w:ascii="Times New Roman" w:hAnsi="Times New Roman" w:cs="Times New Roman"/>
          <w:color w:val="000000" w:themeColor="text1"/>
        </w:rPr>
        <w:t>раз персонажа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сказки. Это может быть и небольшой сюжетный этюд,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где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необходимо прочувствовать детям ряд последовательных перевоплощений, требующих совершенно разных по эмоционал</w:t>
      </w:r>
      <w:r w:rsidRPr="00BD1D9C">
        <w:rPr>
          <w:rFonts w:ascii="Times New Roman" w:hAnsi="Times New Roman" w:cs="Times New Roman"/>
          <w:color w:val="000000" w:themeColor="text1"/>
        </w:rPr>
        <w:t>ь</w:t>
      </w:r>
      <w:r w:rsidRPr="00BD1D9C">
        <w:rPr>
          <w:rFonts w:ascii="Times New Roman" w:hAnsi="Times New Roman" w:cs="Times New Roman"/>
          <w:color w:val="000000" w:themeColor="text1"/>
        </w:rPr>
        <w:t xml:space="preserve">ному наполнению движений. 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8788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Преподаватель на уроке выполняет лишь направляющую функцию, чтобы ребенок смог самостоятельно попытаться взра</w:t>
      </w:r>
      <w:r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>тить движения,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тем самым сопереживая интонационно-эмоциональный смысл музыкального образа. Для этого создается ситуация «вхождения в образ» (поэтическое сравнение, сопоста</w:t>
      </w:r>
      <w:r w:rsidRPr="00BD1D9C">
        <w:rPr>
          <w:rFonts w:ascii="Times New Roman" w:hAnsi="Times New Roman" w:cs="Times New Roman"/>
          <w:color w:val="000000" w:themeColor="text1"/>
        </w:rPr>
        <w:t>в</w:t>
      </w:r>
      <w:r w:rsidRPr="00BD1D9C">
        <w:rPr>
          <w:rFonts w:ascii="Times New Roman" w:hAnsi="Times New Roman" w:cs="Times New Roman"/>
          <w:color w:val="000000" w:themeColor="text1"/>
        </w:rPr>
        <w:t>ление), выявляется то содержание, которое должно передаться в движении. Каждое эмоциональное состояние «руководит» выб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ром ребенком соответствующих движений, характера, амплитуды, экспрессии. Только тогда, когда ребенок самостоятельно попроб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вал найти меру движений, преподаватель всего лишь уточняет, </w:t>
      </w:r>
      <w:r w:rsidRPr="00BD1D9C">
        <w:rPr>
          <w:rFonts w:ascii="Times New Roman" w:hAnsi="Times New Roman" w:cs="Times New Roman"/>
          <w:color w:val="000000" w:themeColor="text1"/>
        </w:rPr>
        <w:lastRenderedPageBreak/>
        <w:t>подправляет, советует, как можно достигнуть еще большего «поп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>дания» в образ. «И более ничего не требуется, потому что уже пр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изошло самое главное: содержание человеческого чувства </w:t>
      </w:r>
      <w:r w:rsidR="004C1DF0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>«продиктовало» форму своего выражения! И никакие повторы не могут вытеснять эту логику возникновения движений» [177, с. 73].</w:t>
      </w:r>
    </w:p>
    <w:p w:rsidR="009C6D42" w:rsidRPr="00BD1D9C" w:rsidRDefault="003A7896" w:rsidP="00100FBD">
      <w:pPr>
        <w:pStyle w:val="aa"/>
        <w:tabs>
          <w:tab w:val="left" w:pos="709"/>
          <w:tab w:val="left" w:pos="851"/>
          <w:tab w:val="left" w:pos="8788"/>
        </w:tabs>
        <w:spacing w:line="252" w:lineRule="auto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Вхождению в музыкальный образ существенно помогает и</w:t>
      </w:r>
      <w:r w:rsidRPr="00BD1D9C">
        <w:rPr>
          <w:rFonts w:ascii="Times New Roman" w:hAnsi="Times New Roman" w:cs="Times New Roman"/>
          <w:color w:val="000000" w:themeColor="text1"/>
        </w:rPr>
        <w:t>н</w:t>
      </w:r>
      <w:r w:rsidRPr="00BD1D9C">
        <w:rPr>
          <w:rFonts w:ascii="Times New Roman" w:hAnsi="Times New Roman" w:cs="Times New Roman"/>
          <w:color w:val="000000" w:themeColor="text1"/>
        </w:rPr>
        <w:t>тонационно-речевая живопись, которая тренируется на речевых упражнениях. Упражнения по культуре и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технике речи направлены на развитие дыхания и свободы речевого аппарата. Весь сценарий построен в стихотворной форме, именно такой вид текста, как ритмическая организованная речь активизирует весь организм р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бенка, способствует развитию эмоционального фона, творческого воображения, фантазии, учит вести диалог, что пополняет слова</w:t>
      </w:r>
      <w:r w:rsidRPr="00BD1D9C">
        <w:rPr>
          <w:rFonts w:ascii="Times New Roman" w:hAnsi="Times New Roman" w:cs="Times New Roman"/>
          <w:color w:val="000000" w:themeColor="text1"/>
        </w:rPr>
        <w:t>р</w:t>
      </w:r>
      <w:r w:rsidRPr="00BD1D9C">
        <w:rPr>
          <w:rFonts w:ascii="Times New Roman" w:hAnsi="Times New Roman" w:cs="Times New Roman"/>
          <w:color w:val="000000" w:themeColor="text1"/>
        </w:rPr>
        <w:t>ный запас обучающегося. Наличие совокупности красочного оформления, декораций, реквизитов, костюмов диктует определе</w:t>
      </w:r>
      <w:r w:rsidRPr="00BD1D9C">
        <w:rPr>
          <w:rFonts w:ascii="Times New Roman" w:hAnsi="Times New Roman" w:cs="Times New Roman"/>
          <w:color w:val="000000" w:themeColor="text1"/>
        </w:rPr>
        <w:t>н</w:t>
      </w:r>
      <w:r w:rsidRPr="00BD1D9C">
        <w:rPr>
          <w:rFonts w:ascii="Times New Roman" w:hAnsi="Times New Roman" w:cs="Times New Roman"/>
          <w:color w:val="000000" w:themeColor="text1"/>
        </w:rPr>
        <w:t>ную линию эмоционально-драматургического развития спектакля, дается возможность детям получить яркие впечатления,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почу</w:t>
      </w:r>
      <w:r w:rsidRPr="00BD1D9C">
        <w:rPr>
          <w:rFonts w:ascii="Times New Roman" w:hAnsi="Times New Roman" w:cs="Times New Roman"/>
          <w:color w:val="000000" w:themeColor="text1"/>
        </w:rPr>
        <w:t>в</w:t>
      </w:r>
      <w:r w:rsidRPr="00BD1D9C">
        <w:rPr>
          <w:rFonts w:ascii="Times New Roman" w:hAnsi="Times New Roman" w:cs="Times New Roman"/>
          <w:color w:val="000000" w:themeColor="text1"/>
        </w:rPr>
        <w:t>ствовать себя сопричастным к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 xml:space="preserve">истинному искусству.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Постижению связей между художественными средствами и чувствами и мыслями человека способствует выполнение разв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вающих заданий на взаимосвязь разных видов искусств, а также заданий, связанных с систематизацией приобретаемой информ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ции и обнаружением новых связей и отношений с окружающей действительностью.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</w:t>
      </w:r>
      <w:r w:rsidR="00DD0EAB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учебно-методическом пособии «Музыкал</w:t>
      </w:r>
      <w:r w:rsidR="00DD0EAB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="00DD0EAB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ная азбука»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предложено задание № 72 на соотнесение реальной жизни и художественной действительности, подвигая обучающ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гося установить его позицию по отношению к реальному миру,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 глубокому пониманию окружающего.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Взаимосвязь художественного образа и реального явления можно рассматривать с разных сторон: эстетической, семиотич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ской, исторической, метафорической, географической, композиц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онной.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Познание законов эволюции методом исторического изучения прошлого дает нам возможность лучше понять процессы насто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щего и предвидеть будущее. Определенно это происходит в прои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ведениях искусства, создатели которых обладают удивительным даром предвидеть будущее, предвосхищая научные открытия,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торические события. Благодаря нашему общению с шедеврами мирового искусства прошлого и настоящего времени мы познаем исторические события человечества. Искусство и реальная жизнь имеют свои истоки, они неподвластны времени, не подвержены старению. Кропотливая работа композиторов отражает страницы истории на основе изучения старинных рукописей, архивных да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ных, научных статей, раскрывающих значимые картины историч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ских событий. Страницы прошлого в настоящее время хранятся в мировых шедеврах великих </w:t>
      </w:r>
      <w:r w:rsidR="004C1DF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композиторов: «Иван Сусанин» М.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И.</w:t>
      </w:r>
      <w:r w:rsidR="004C1DF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Глинки, «Война и мир» С. С. Прокофьева, «Князь Игорь» </w:t>
      </w:r>
      <w:r w:rsidR="00ED46F9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А. П. Бородина, «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Хованщина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» М. Мусоргского.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 открывает новые миры, отражая географическое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ложение, природные условия.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Так, в музыкальных произведениях композитора Эдварда Грига отображается красота норвежской природы: суровое море, тусклое небо, сквозь которое пробиваются лучи солнца, озаряя причудливое нагромождение скал вдоль берега фьорда, погружая нас в атмосферу окружающей действительности.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Художественная реальность способна установить определе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ную позицию по отношению к окружающей действительности, придавая ей смысловое значение. Особое значение представляет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система знаний человека об окружающем его мире, проявляюща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ся в его отношении к предметам, явлениям природы, обнаружив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ющаяся в ассоциациях, олицетворениях, сравнительных характ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ристиках живой природы. При этом растительный и животный мир наделяются положительными смыслами, тем самым им придается огромное значение и возникает ощущение сопричастности челов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ка к окружающей его действительности.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системе общечеловеч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ских ценностей особое место занимают эстетические категории, влияющие на чувства, эмоции, с помощью которых человек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нач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нает испытывать</w: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потребность в общении с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прекрасным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, природой. Потребность в общении с прекрасной природой</w: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играет большую роль в формировании способности ощущать, воспринимать, л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бить и понимать красоту, облагораживающей мысли чувствами, определяющей природу человека и характер его поведения.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мой фактор красоты – это реально существующие пейзажи, на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зерцании которых строятся эстетические впечатления. Психолог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ческие явления, возникающие в результате созерцания, – ощущ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ния, представления, мысли, чувства – относятся к внутреннему содержанию эстетического восприятия и составляют ассоциати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 фактор, который обусловливает эстетическую оценку окр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жающей природы. Совокупность факторов благоприятных чу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ственных восприятий природы вызывает у человека положител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ные эмоции, это во много определяют композиционные законы и принципы, подсказанные самой природой и общие во многих 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дах искусств.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Композиция в условиях природной среды является сложным процессом, включая в себя комплекс эстетических составляющих.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Композиция (от лат.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omposition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связь, составление, соединение) – это расположение различных форм в пространстве в сочетаниях, придающих единство и целостность.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Гармония</w:t>
      </w:r>
      <w:r w:rsidRPr="00BD1D9C">
        <w:rPr>
          <w:rStyle w:val="apple-converted-space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важнейший 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дожественно-выразительный язык композиции. Создание красоты и гармонии в искусстве расширяет наши горизонты мироощущ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ния, улучшая внутренний комфорт человека.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Одна из главных характеристик искусства – это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эстетич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ская ценность, которая основана на субъективном представлении человека об объективном мире, построенном по принципу гарм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нии. Раскрывая смысл и значимость искусства, невозможно не ск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зать о психологии самого творческого процесса художника.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Необходимо отметить то, что все в нашем мире имеет форму.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Форма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это одно из самых существенных художественных средств, в котором полно выражается сущность объекта, его фун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ции.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Style w:val="butback"/>
          <w:rFonts w:ascii="Times New Roman" w:hAnsi="Times New Roman"/>
          <w:color w:val="000000" w:themeColor="text1"/>
          <w:sz w:val="22"/>
          <w:szCs w:val="22"/>
        </w:rPr>
        <w:t>Форма –</w:t>
      </w:r>
      <w:r w:rsidRPr="00BD1D9C">
        <w:rPr>
          <w:rStyle w:val="apple-converted-space"/>
          <w:b/>
          <w:bCs/>
          <w:color w:val="000000" w:themeColor="text1"/>
          <w:sz w:val="22"/>
          <w:szCs w:val="22"/>
        </w:rPr>
        <w:t xml:space="preserve"> </w:t>
      </w:r>
      <w:r w:rsidRPr="00BD1D9C">
        <w:rPr>
          <w:rStyle w:val="apple-converted-space"/>
          <w:bCs/>
          <w:color w:val="000000" w:themeColor="text1"/>
          <w:sz w:val="22"/>
          <w:szCs w:val="22"/>
        </w:rPr>
        <w:t>это организация, структура, выражающая худож</w:t>
      </w:r>
      <w:r w:rsidRPr="00BD1D9C">
        <w:rPr>
          <w:rStyle w:val="apple-converted-space"/>
          <w:bCs/>
          <w:color w:val="000000" w:themeColor="text1"/>
          <w:sz w:val="22"/>
          <w:szCs w:val="22"/>
        </w:rPr>
        <w:t>е</w:t>
      </w:r>
      <w:r w:rsidRPr="00BD1D9C">
        <w:rPr>
          <w:rStyle w:val="apple-converted-space"/>
          <w:bCs/>
          <w:color w:val="000000" w:themeColor="text1"/>
          <w:sz w:val="22"/>
          <w:szCs w:val="22"/>
        </w:rPr>
        <w:t>ственный замысел, материал для реализации художественной идеи, авторского замысла. Это определенный набор художественных приемов, средств выражения композиционного содержания.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Форма и содержание – два диалектически взаимосвязанных понятия, образующих единство, обеспечивающее их целостность, как система внутренних связей композиции, объединяющая все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компоненты в единое целое. Единство формы и содержания выр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жается в эстетических принципах, принятых в искусстве вообще.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Принцип целесообразности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заключается в том, что авторский замысел предполагает наличие идеи, цели, смысла, художестве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ной задачи и направляет процесс переработки материала в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ственную форму.</w:t>
      </w: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Художественная идея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ведущая тенденция, орг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низующая всю художественную системно-структурную констру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цию. Художественная идея – это авторская мысль, творческая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цепция автора.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Замысел</w:t>
      </w: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задуманный план действий, деятельн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сти, намерения, это – результат творческого процесса по перер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ботке объекта и выявления в нем общего и единичного, окрашив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эмоционально-рационального внутреннего мира художника.</w:t>
      </w:r>
      <w:r w:rsidRPr="00BD1D9C">
        <w:rPr>
          <w:rFonts w:ascii="Times New Roman" w:hAnsi="Times New Roman" w:cs="Times New Roman"/>
          <w:b/>
          <w:iCs/>
          <w:cap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Принцип взаимосвязи частей в целом является единством двух противоположностей: разделение целого на части и связь их в ед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ное целое смысловое поле. Целое представляет собой совоку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 связанных между собой частей, где подчиненность частей друг другу вполне очевидна. Чтобы целое было воспринято, нео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ходима определенная последовательность в восприятии частей. Эта последовательность обеспечивается благодаря группировке подобных или контрастирующих элементов.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Взаимосвязь природы и искусства раскрывается через эмоц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онально-смысловое восприятие.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Именно музыка композиторов-импрессионистов, обогащенная новыми оттенками, отображает окружающую природу во всех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проявлениях, способна воплотить зарисовки окружающего мира и раскрыть его содержание сквозь призму тончайших психологических рефлексов. Так, композитор-импрессионист К. Дебюсси любовался природой и запечатлел свои едва уловимые ощущения, рожденные созерцанием, в пейзажных музыкальных зарисовках «Остров радости», Арабесках «тысячи шумов природы».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Окружающий мир композитора Мориса Равеля раскрывается в музыкальном сочинении «Игра воды», как своео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разной зарисовке природы, «навеянной шумом воды и другими музыкальными звуками, слышными в фонтанах, водопадах и руч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ях», как описывал сам автор. 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Смысл в искусстве заключается в познании окружающей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ствительности, тем самым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эстетические принципы композиции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неотделимы от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семантического подтекста,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 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емантический по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текст, в свою очередь, тесно взаимосвязан с семиотикой. Семиот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ческая природа культуры </w:t>
      </w:r>
      <w:proofErr w:type="spell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опредмечивается</w:t>
      </w:r>
      <w:proofErr w:type="spell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не только в научном мышлении историка, но и является приоритетной чертой воспри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тия реальности в обыденном сознании людей. Семантика неве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бальных текстов всегда отличается многообразием визуальных к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дов. Знаковая система построена на исторически сложившихся э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lastRenderedPageBreak/>
        <w:t>тетических, нравственных, этических ценностях общества и их идеалов.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Взаимосвязь художественного и реального явления прослеж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вается в семантическом контексте, когда раскрываются коды, си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волы, знаки, зашифрованные исторически сложившейся обстано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кой. Исследование семантического языка окружающего простра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ства составляет особое направление изучения истории. Сочетание вербальных и невербальных изобразительных сре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дств пр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 перед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че знаковой информации, образующее единое смысловое, стру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турное, визуальное целое, оказывает на воспринимающего инд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видуума комплексное воздействие. В комплексе определенные средства выражения формируют эмоционально-психическое 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стояние человека; предметно-пространственная среда передает погруженному в нее субъекту-адресату зашифрованную информ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цию. Визуальный и музыкальный текст является основой комм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никативной цели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воспринимающего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этических и эстетических идеалов, что обусловило активное развитие и использование яз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ковых знаков в художественном творчестве.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Ученые отмечают, что система знаний человека об окружа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щем мире проявляется в его отношении к предметам, явлениям природы, флоре, фауне и обнаруживается в личностных ассоци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циях, сравнениях, олицетворениях. Это позволяет трансформир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вать человеческие чувства с эстетической направленности на план поведения личности и</w:t>
      </w:r>
      <w:r w:rsidR="00C17585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действия, устремленные к сохранению гармоничных связей, которые обусловлены сопричастностью ч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ловека к окружающей действительности. С древних времен люди наделяли природные явления, предметы, объекты одушевленными свойствами, привнося определенные положительные смыслы и символы, ратифицируя причинно-следственные связи человека с природой. Эстетическая направленность в искусстве основана на семантическом подходе.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Необходимо знать структурные единицы концентрированного смысла, которые могут быть включены в палитру выразительных средств формирования художественного и реального текста. Для реального текста такими структурными единицами являются пр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родные образы и символы: Вода, Дерево, Камень, растительный мир.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lastRenderedPageBreak/>
        <w:t>С природными явлениями жизнь человека связана, как мы уже отметили, не только физически, но и духовно, эмоционально. Так, вода всегда ассоциировалась с положительным явлением, привн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сящим эффект движения и в то же время – умиротворения. Дерево и прежде, и сегодня – это не только часть пейзажа, источник ки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лорода и положительных эмоций человека, но и история, и миф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логия. Оно является одним из самых универсальных символов д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ховной культуры человечества, символизирует центральную ось мира, соединяющую Небо и Землю; человека и его путь к духо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ным высотам. Еще в древности человек олицетворял разные виды деревьев, наделяя их разными качествами человеческого характ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ра: ель – символ достоинства, приподнятого состояния духа; береза – символ русской души; дуб – символ силы и мужества.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Также люди преклонялись живым существам – собакам, ти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г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рам, львам, кошкам – и называли растения именами животных, к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торых обожествляли. Поэтому в наименовании растений просл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живаются сравнительные ласкательные характеристики животного мира. Например, собака – это символ преданности и верности, она воспринимается как верный слуга человека, отсюда и проистекает название шиповника – роза собачья. Священным животным для многих народов является кошка, люди и по сей день сохраняют уважение к ней, что выразилось в названии растения – кошачья лапка. «</w:t>
      </w:r>
      <w:proofErr w:type="spell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Delphinium</w:t>
      </w:r>
      <w:proofErr w:type="spell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» в переводе с латинского означает «морское животное», являющееся аллегорией спасения людей, терпящих бедствие на воде. Значение этого символа напрямую основывается на природной доброте, сообразительности этого дружелюбного млекопитающего.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Взаимосвязь человека с природой обнаруживается в его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ношении ко всему окружающему, наделении, например, предст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вителей животного мира человеческими качествами, проявляющ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гося и в произведениях искусства. Так, в знаменитой сюите «Ка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навал животных» Сен-Санса отчетливо и прозорливо демонстр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руются человеческие характеры. В пьесе «Лебедь» композитор символизирует все лучшие качества человека: любовь, верность, духовную чистоту.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Величайший композитор Сергей Прокофьев с помощью худ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жественных средств живописно и точно отразил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звукоизобраз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тельные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моменты, пейзажные зарисовки и эмоциональную реа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цию, возникшую у человека при виде необычайно красивого </w:t>
      </w:r>
      <w:r w:rsidR="004C1DF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пейзажа. Мир природы не раз привлекал внимание композиторов и часто находил в их творчестве своеобразное поэтическое вопл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щение.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Нередко своим произведениям композиторы давали назв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ния, поясняющее их содержание, и с помощью приемов звуковой изобразительности подражали звукам природы: например, капли дождя изображены в произведении Сергея Прокофьева «Дождь и радуга», брызги воды слышатся в сочинении Мориса Равеля «Игра воды», яркие цветовые оттенки и благоухание цветущих бутонов отражаются в «Арабесках» Клода Дебюсси.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Арабеска – форма цв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точного оформления, на которой обязательно присутствует сло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 орнамент, построенный на регулярном ритмическом черед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вании цветных изобразительных элементов. Композитор, находясь под впечатлением цветников, отразил их в своем музыкальном 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чинении. Музыка Клода Дебюсси наполнена изяществом, красо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ностью,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колористичностью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живописностью, она способна пер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дать впечатление от окружающей действительности и потребность выразить свои собственные переживания, свой внутренний мир.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Применяя семантический подход, сочетая теоретические и практические знания,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автор, не теряя своей личностной позиции, открывает перспективы осмысления явлений искусства и реальной жизни, усиливает смысловую нагрузку художественного текста. Позиция художника всегда обладает устойчивой языковой структ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рой, обоснованностью выразительных средств, что, в свою оч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редь, подвигает к созданию нового </w:t>
      </w:r>
      <w:proofErr w:type="spell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смыслообразования</w:t>
      </w:r>
      <w:proofErr w:type="spell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восприн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мающего человека.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Исходя из вышесказанного, мы видим, что сочетание музыки и окружающего мира дает безграничные возможности расширения ассоциативного поля, заставляет осмысливать и находить причи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но-следственные связи, помогает глубже понимать общность этих процессов, протекающих в сложных системах, открывать предм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ты и жизненные явления в образной форме, воспринимать целос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художественную и реальную действительность.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системе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щечеловеческих ценностей особое место занимают эстетические категории, влияющие на чувства, эмоции, с помощью которых 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ловек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начинает испытывать</w:t>
      </w: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потребность в общении с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прекрасным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,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lastRenderedPageBreak/>
        <w:t>с природой. Эта потребность играет большую роль в формиров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нии способности ощущать, воспринимать, любить и понимать</w:t>
      </w:r>
      <w:r w:rsidR="004C1DF0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красоту, облагораживая мысли чувствами, определяя природу ч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ловека и характер его поведения.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Выполнение развивающих зад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ний на обнаружение взаимосвязи окружающего мира и его обра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ной модели поможет пройти весь путь от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сотворческого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воспри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тия мира к созидательному воплощению жизненных ощущений в доступной для ученика художественной форме.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7" w:name="__DdeLink__11956_43468754"/>
      <w:bookmarkEnd w:id="17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Таким образом, гармоничное сочетание художественных средств, соблюдение эстетических законов и принципов позволяет создавать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 xml:space="preserve"> условия для постижения образа. Обучающийся, опираясь на свой музыкальный опыт, воображение, интуицию, сопоставляет, преобразует, сочиняет либретто, выбирает стихи, созвучные муз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ы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кальному образу, излагает рассказ о музыке и о творчестве комп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о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зитора, передает свое эмоциональное состояние через цветовую гамму и графическое моделирование. Такой подход восприятия музыки подпитывает воображение, ассоциативное мышление, сп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о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собствуя проникновению в суть музыки, понимание которой углубляется за счёт всесторонней информации о произведении. Б. В. Асафьев считал, что для развития восприятия, понимания музыкального языка необходимо формирование музыкального мышления, умения мыслить звуковыми представлениями. «…Никогда не следует отказываться от утверждения интеллект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у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 xml:space="preserve">ального начала в музыкальном творчестве и восприятии, – писал он. – Слушая, мы не только чувствуем или испытываем те 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или 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иные состояния, но идентифицируем воспринимаемый материал, производим отбор, оцениваем, следовательно, мыслим». При таком подходе к пониманию музыки ученик устанавливает связь между музыкой и мыслью, между музыкой и чувством. Ученик начинает осознавать истинное предназначение музыкального искусства, к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о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торое дает возможность претворять эти чувства и мысли в более высоких общечеловеческих отношениях и жизненных ситуациях.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этого должны присутствовать идеальные художественные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разы и модели поведения, сообразно которым человек мог бы строить свою жизнь как произведение искусства.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Таким образом, для создания оптимальных педагогических условий в образовательном пространстве используются развива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щие методы: поли-арт, обнаружение взаимосвязи художественной и реальной картин мира, арт-перевод, которые способствуют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витию у обучающегося самосознания, созданию своего образа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 на основе художественного образа, расширяя тем самым гран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цы его мировосприятия. Ребенок учится понимать и оценивать окружающую реальность в соответствии со смыслами и неутил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тарными человеческими ценностями. Такой педагогический по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ход в образовательном процессе определенно ведет к последу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щему развитию у учащегося эстетической позиции. В свою оч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редь, эстетическая позиция в результате художественно-эстетического образования формирует активную жизненную поз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цию, что проявляется в содержательной жизни самого учащегося, в дальнейшем – в понимании осознанной необходимости служения обществу, в умении высказать, защищать и отстаивать свои убе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дения в профессиональной и общечеловеческой сферах. </w:t>
      </w: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8" w:name="__DdeLink__11956_434687541"/>
      <w:bookmarkEnd w:id="18"/>
    </w:p>
    <w:p w:rsidR="004C1DF0" w:rsidRPr="00BD1D9C" w:rsidRDefault="004C1DF0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pStyle w:val="2"/>
        <w:tabs>
          <w:tab w:val="left" w:pos="709"/>
          <w:tab w:val="left" w:pos="851"/>
        </w:tabs>
      </w:pPr>
      <w:bookmarkStart w:id="19" w:name="_Toc24719122"/>
      <w:r w:rsidRPr="00BD1D9C">
        <w:t xml:space="preserve">2.3. </w:t>
      </w:r>
      <w:r w:rsidR="004C1DF0" w:rsidRPr="00BD1D9C">
        <w:t>Мониторинг формирования музыкальных интересов младших школьников</w:t>
      </w:r>
      <w:bookmarkEnd w:id="19"/>
    </w:p>
    <w:p w:rsidR="004C1DF0" w:rsidRPr="00BD1D9C" w:rsidRDefault="004C1DF0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настоящее время общая система оценивания качества обр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зования включает результат мониторинга, который позволяет уст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новить личностные изменения, оценить комплекс характеристик развития способностей обучающегося в образовательном процессе вообще и, в частности, в процессе обучения музыке.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Мониторинг в образовании представляет собой целевое, специально организ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ванное непрерывное наблюдение за процессом обучения и его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троль.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Цель его – сопоставление наличного состояния обучающ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гося с ожидаемым результатом, оценка достижения планируемых показателей и регулярное отслеживание динамики изменений 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данных объектов по четко определенным критериям, позволя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щим фиксировать процесс динамики ключевых составляющих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чества образования, осуществлять хранение и обработку сущ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ствующих источников информации в процессе освоения образов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тельной программы.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Мониторинг диктуется необходимостью 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явления условий для повышения успеваемости обучающихся, их более эффективного приобщения к активной жизни. Объектом </w:t>
      </w:r>
      <w:r w:rsidR="005259D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мониторинга являются образовательный процесс и его результаты, а также личностные характеристики обучающегося, его потребн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 и отношение к учебно-воспитательному процессу. При 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ществлении мониторинга можно оценить степень продвижения обучающегося по образовательной программе. Сконцентрирова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ная в ходе мониторинга информация должна обеспечивать преп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давателя необходимыми и достаточными данными для выбора адекватной индивидуальной модели обучения и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своевременной динамичной корректировки.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Мониторинг обучающегося осуществляется в совокупности определенных методов, позволяющих с достаточной достоверн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стью устанавливать истинность состояния объекта.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Методы мониторинга: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система домашних заданий; индив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дуальный план обучающегося; задания учебно-методического п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собия; портфолио; тесты; опросы;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критериально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-диагностический инструментарий; конкурсы, фестивали, конце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ты; зачеты.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Результаты образовательного процесса в фортепианном об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чении фиксируются в основном в форме оценки, а именно: пят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балльная система отметок, а также зачетная система, конкурсная основа и различные виды поощрений. Система оценки не огран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чивается только проверкой уровня знаний, умений и навыков, она ставит более важную социальную задачу: развитие у учащихся навыков самостоятельной проверки себя и самоконтроля, критич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ской оценки своей деятельности.</w:t>
      </w:r>
    </w:p>
    <w:p w:rsidR="009C6D42" w:rsidRPr="00BD1D9C" w:rsidRDefault="003A7896" w:rsidP="00100FBD">
      <w:pPr>
        <w:tabs>
          <w:tab w:val="left" w:pos="-284"/>
          <w:tab w:val="left" w:pos="709"/>
          <w:tab w:val="left" w:pos="851"/>
          <w:tab w:val="left" w:pos="9355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Контроль учебного процесса осуществляется в нескольких видах:</w:t>
      </w:r>
    </w:p>
    <w:p w:rsidR="009C6D42" w:rsidRPr="00BD1D9C" w:rsidRDefault="003A7896" w:rsidP="00100FBD">
      <w:pPr>
        <w:tabs>
          <w:tab w:val="left" w:pos="-284"/>
          <w:tab w:val="left" w:pos="709"/>
          <w:tab w:val="left" w:pos="851"/>
          <w:tab w:val="left" w:pos="9355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текущий контроль – наиболее оперативная, динамическая и гибкая проверка результатов обучения, сопутствующая процессу выработки и закрепления умений и навыков учащихся (проверка выполнения домашних заданий, оценка работы на уроке);</w:t>
      </w:r>
      <w:proofErr w:type="gramEnd"/>
    </w:p>
    <w:p w:rsidR="009C6D42" w:rsidRPr="00BD1D9C" w:rsidRDefault="003A7896" w:rsidP="00100FBD">
      <w:pPr>
        <w:tabs>
          <w:tab w:val="left" w:pos="-284"/>
          <w:tab w:val="left" w:pos="709"/>
          <w:tab w:val="left" w:pos="851"/>
          <w:tab w:val="left" w:pos="9355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тематический контроль – заключается в проверке решения заранее запрограммированных задач или программного материала (контрольные уроки, мини-концерты класса, музыкальные спе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такли, тематические концерты, посвященные одному из композ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торов);</w:t>
      </w:r>
    </w:p>
    <w:p w:rsidR="009C6D42" w:rsidRPr="00BD1D9C" w:rsidRDefault="003A7896" w:rsidP="00100FBD">
      <w:pPr>
        <w:tabs>
          <w:tab w:val="left" w:pos="-284"/>
          <w:tab w:val="left" w:pos="709"/>
          <w:tab w:val="left" w:pos="851"/>
          <w:tab w:val="left" w:pos="9355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– итоговый контроль – проводится специальными комиссиями на зачетах, академических вечерах, экзаменах как оценка результ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тов обучения за определенный, достаточно обширный промежуток учебного времени: четверть, полугодие, год.</w:t>
      </w:r>
    </w:p>
    <w:p w:rsidR="009C6D42" w:rsidRPr="00BD1D9C" w:rsidRDefault="003A7896" w:rsidP="00100FBD">
      <w:pPr>
        <w:tabs>
          <w:tab w:val="left" w:pos="-284"/>
          <w:tab w:val="left" w:pos="709"/>
          <w:tab w:val="left" w:pos="851"/>
          <w:tab w:val="left" w:pos="9355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 окончании учебного года педагог выставляет годовую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метку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основе четвертных оценок, а также с учетом оценок,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лученных учащимся на зачетах и выступлениях. В первом классе оценка выставляется только в конце года, а за первое полугодие – зачетная система проверки результатов. Во втором и последующих классах оценки выставляются по итогам каждой четверти.</w:t>
      </w:r>
    </w:p>
    <w:p w:rsidR="009C6D42" w:rsidRPr="00BD1D9C" w:rsidRDefault="003A7896" w:rsidP="00100FBD">
      <w:pPr>
        <w:tabs>
          <w:tab w:val="left" w:pos="-284"/>
          <w:tab w:val="left" w:pos="709"/>
          <w:tab w:val="left" w:pos="851"/>
          <w:tab w:val="left" w:pos="9355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Индивидуальный план успеваемости обучающегося в классе фортепиано – важный документ, характеризующий учащегося,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торый позволяет проанализировать уровень музыкальных данных и интеллектуальных способностей, психофизиологических и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дивидуальных особенностей, развитие его поведенческих комп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тенций (работоспособность, организованность, самостоятельность, терпение, мотивация достижения), отношение ученика к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кальному искусству.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Определение уровня учебных достижений учащихся 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ществлялся посредством одного из современных методов оценив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 результата обучения – портфолио.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Это – сравнительно новая форма контроля, фиксирования, накопления и оценки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индивид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альных достижений обучающегося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, которая является средством мотивации и личностного развития,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способствует повышению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чества образования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ученика.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Портфолио относится к ряду ауте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тичных (то есть истинных) индивидуализированных оценок и ор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ентирован не только на процесс оценивания, но 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самооценивания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Основной целью аутентичного оценивания является оказание </w:t>
      </w:r>
      <w:r w:rsidR="004C1DF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помощи учащимся в развитии их способностей анализировать 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ственную деятельность, сопоставлять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 общепринятыми ста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дартами и на основе этого пересматривать, усовершенствовать, перенаправлять свою энергию, проявлять инициативу для дост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жения собственного прогресса,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оценивающегося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дипломами, гр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мотами за участие в предметных олимпиадах, фестивалях, конку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сах различного уровня.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работе с портфолио привлекаются род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тели, учитель, психолог.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Использование тестовых технологий как инструмента, изм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ряющего у учащегося уровень его владения знаниями и умениями в результате обучения в образовательном пространстве, позволяет преподавателю осуществить процедуру, которая включает сов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купность методик для получения определенных характеристик о достигнутом уровне знаний, умений и навыков испытуемого.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исследования информации о музыкальном развитии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учащегося разработан примерный перечень вопросов, ответы на которые по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воляют получить информацию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 проявлении и уровне музыкальн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 развития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обучающегося.</w:t>
      </w:r>
    </w:p>
    <w:p w:rsidR="00071C47" w:rsidRPr="00BD1D9C" w:rsidRDefault="003A7896" w:rsidP="00100FBD">
      <w:pPr>
        <w:pStyle w:val="msonormalcxspmiddle"/>
        <w:tabs>
          <w:tab w:val="left" w:pos="709"/>
          <w:tab w:val="left" w:pos="851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Отслеживание динамики ключевых составляющих качества образовательного процесса посредством оценочно-диагностического инструментария позволяет оценить уровень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зыкального развития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обучающегося. Этому способствует выполн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 специальных заданий учебно-методического пособия «Муз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кальная азбука», обеспечивающих определенный уровень объе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тивности и точности получения данных, способных оценить ли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ностные,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метапредметные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предметные результаты обучения, то есть осуществить диагностику.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Диагностика (от греч.</w:t>
      </w:r>
      <w:proofErr w:type="gramEnd"/>
      <w:r w:rsidR="004C1DF0" w:rsidRPr="00BD1D9C">
        <w:rPr>
          <w:rStyle w:val="apple-converted-space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Diagnostikos</w:t>
      </w:r>
      <w:proofErr w:type="spellEnd"/>
      <w:r w:rsidR="004C1DF0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способность распознавать) – важное средство выя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ления результатов обучения, оценивания качества образовательн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 процесса, состояния педагогических процессов и явлений.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 этом определяются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потенциальные возможности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влияния на это состояние, и прогнозируется развитие, задается эталон для прин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тия оптимальных педагогических решений, направленных на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вышение эффективности целостного процесса. Диагностическое средство является непреложным аспектом в музыкальной педаг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гике и психологии, поскольку соединено с процессом, состоящим из взаимосвязанных ступеней познания. Только по результатам многократных и систематических наблюдений за обучением можно судить о качественном своеобразии процесса развития обучающ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гося. Необходимо организовывать специальный анкетный опрос учащихся для выяснения комплексных характеристик способн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стей. </w:t>
      </w:r>
    </w:p>
    <w:p w:rsidR="00071C47" w:rsidRPr="00BD1D9C" w:rsidRDefault="00071C47" w:rsidP="00100FBD">
      <w:pPr>
        <w:pStyle w:val="msonormalcxspmiddle"/>
        <w:tabs>
          <w:tab w:val="left" w:pos="709"/>
          <w:tab w:val="left" w:pos="851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71C47" w:rsidRPr="00BD1D9C" w:rsidRDefault="00071C47" w:rsidP="00100FBD">
      <w:pPr>
        <w:pStyle w:val="msonormalcxspmiddle"/>
        <w:tabs>
          <w:tab w:val="left" w:pos="709"/>
          <w:tab w:val="left" w:pos="851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71C47" w:rsidRPr="00BD1D9C" w:rsidRDefault="00071C47" w:rsidP="00100FBD">
      <w:pPr>
        <w:pStyle w:val="msonormalcxspmiddle"/>
        <w:tabs>
          <w:tab w:val="left" w:pos="709"/>
          <w:tab w:val="left" w:pos="851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pStyle w:val="1"/>
        <w:tabs>
          <w:tab w:val="left" w:pos="709"/>
          <w:tab w:val="left" w:pos="851"/>
        </w:tabs>
      </w:pPr>
      <w:bookmarkStart w:id="20" w:name="_Toc24719123"/>
      <w:r w:rsidRPr="00BD1D9C">
        <w:lastRenderedPageBreak/>
        <w:t xml:space="preserve">Анкета для выявления музыкальных интересов </w:t>
      </w:r>
      <w:r w:rsidR="005259D4" w:rsidRPr="00BD1D9C">
        <w:br/>
      </w:r>
      <w:r w:rsidRPr="00BD1D9C">
        <w:t xml:space="preserve">учащихся младших классов </w:t>
      </w:r>
      <w:proofErr w:type="spellStart"/>
      <w:r w:rsidRPr="00BD1D9C">
        <w:t>ДШИ</w:t>
      </w:r>
      <w:bookmarkEnd w:id="20"/>
      <w:proofErr w:type="spellEnd"/>
    </w:p>
    <w:p w:rsidR="004C1DF0" w:rsidRPr="00BD1D9C" w:rsidRDefault="004C1DF0" w:rsidP="00100FBD">
      <w:pPr>
        <w:tabs>
          <w:tab w:val="left" w:pos="142"/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tabs>
          <w:tab w:val="left" w:pos="142"/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>Инструкция: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Внимательно прочитай каждое из приведенных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суждений. Если считаешь, что оно верно, то напиши напротив него «да», если же не соответствует, то не ставь никаких отметок.</w:t>
      </w:r>
    </w:p>
    <w:p w:rsidR="009C6D42" w:rsidRPr="00BD1D9C" w:rsidRDefault="003A7896" w:rsidP="00100FBD">
      <w:pPr>
        <w:pStyle w:val="a5"/>
        <w:tabs>
          <w:tab w:val="left" w:pos="709"/>
          <w:tab w:val="left" w:pos="851"/>
        </w:tabs>
        <w:spacing w:after="0"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1.</w:t>
      </w:r>
      <w:r w:rsidR="004246AC"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Интересуешься ли ты искусством:</w:t>
      </w:r>
    </w:p>
    <w:p w:rsidR="009C6D42" w:rsidRPr="00BD1D9C" w:rsidRDefault="003A7896" w:rsidP="00100FBD">
      <w:pPr>
        <w:pStyle w:val="a5"/>
        <w:tabs>
          <w:tab w:val="left" w:pos="709"/>
          <w:tab w:val="left" w:pos="851"/>
        </w:tabs>
        <w:spacing w:after="0" w:line="252" w:lineRule="auto"/>
        <w:ind w:left="1276" w:hanging="31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а)</w:t>
      </w:r>
      <w:r w:rsidRPr="00BD1D9C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5E0AFD" w:rsidRPr="00BD1D9C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влекаюсь музыкальным искусством, часто посещаю концертный зал «Сибирь», концертный зал фила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монии, Театр оперы и балета,</w:t>
      </w:r>
      <w:r w:rsidR="004C1DF0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Те</w:t>
      </w:r>
      <w:r w:rsidR="004C1DF0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тр музыкальной комедии, а также часто люблю слушать музыку на уроке, по ТВ, радио, в сети Интернет, на аудио и в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деокассетах;</w:t>
      </w:r>
    </w:p>
    <w:p w:rsidR="009C6D42" w:rsidRPr="00BD1D9C" w:rsidRDefault="003A7896" w:rsidP="00100FBD">
      <w:pPr>
        <w:pStyle w:val="a5"/>
        <w:tabs>
          <w:tab w:val="left" w:pos="709"/>
          <w:tab w:val="left" w:pos="851"/>
        </w:tabs>
        <w:spacing w:after="0" w:line="252" w:lineRule="auto"/>
        <w:ind w:left="1276" w:hanging="31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б)</w:t>
      </w:r>
      <w:r w:rsidR="004246AC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="005E0AFD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нтересуюсь живописью, декоративно-прикладным искусством, нередко посещаю выставки картин в музее изобразительного искусства;</w:t>
      </w:r>
    </w:p>
    <w:p w:rsidR="009C6D42" w:rsidRPr="00BD1D9C" w:rsidRDefault="003A7896" w:rsidP="00100FBD">
      <w:pPr>
        <w:pStyle w:val="a5"/>
        <w:tabs>
          <w:tab w:val="left" w:pos="709"/>
          <w:tab w:val="left" w:pos="851"/>
        </w:tabs>
        <w:spacing w:after="0" w:line="252" w:lineRule="auto"/>
        <w:ind w:left="1276" w:hanging="31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в) </w:t>
      </w:r>
      <w:r w:rsidR="005E0AFD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л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юблю посещать драматический театр;</w:t>
      </w:r>
    </w:p>
    <w:p w:rsidR="009C6D42" w:rsidRPr="00BD1D9C" w:rsidRDefault="003A7896" w:rsidP="00100FBD">
      <w:pPr>
        <w:pStyle w:val="a5"/>
        <w:tabs>
          <w:tab w:val="left" w:pos="709"/>
          <w:tab w:val="left" w:pos="851"/>
        </w:tabs>
        <w:spacing w:after="0" w:line="252" w:lineRule="auto"/>
        <w:ind w:left="1276" w:hanging="31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г) </w:t>
      </w:r>
      <w:r w:rsidR="005E0AFD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ередко посещаю</w:t>
      </w:r>
      <w:r w:rsidR="004246AC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хореографическое</w:t>
      </w:r>
      <w:proofErr w:type="gramEnd"/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конкурсы и ф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сти</w:t>
      </w:r>
      <w:r w:rsidR="005E0AFD"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вали.</w:t>
      </w:r>
    </w:p>
    <w:p w:rsidR="009C6D42" w:rsidRPr="00BD1D9C" w:rsidRDefault="003A7896" w:rsidP="00100FBD">
      <w:pPr>
        <w:pStyle w:val="a5"/>
        <w:tabs>
          <w:tab w:val="left" w:pos="709"/>
          <w:tab w:val="left" w:pos="851"/>
        </w:tabs>
        <w:spacing w:after="0"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2.</w:t>
      </w:r>
      <w:r w:rsidR="004C1DF0" w:rsidRPr="00BD1D9C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Считаешь ли ты, что музыкой нужно заниматься </w:t>
      </w:r>
      <w:proofErr w:type="gramStart"/>
      <w:r w:rsidRPr="00BD1D9C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для</w:t>
      </w:r>
      <w:proofErr w:type="gramEnd"/>
      <w:r w:rsidRPr="00BD1D9C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:</w:t>
      </w:r>
    </w:p>
    <w:p w:rsidR="009C6D42" w:rsidRPr="00BD1D9C" w:rsidRDefault="003A7896" w:rsidP="00100FBD">
      <w:pPr>
        <w:pStyle w:val="a5"/>
        <w:tabs>
          <w:tab w:val="left" w:pos="709"/>
          <w:tab w:val="left" w:pos="851"/>
        </w:tabs>
        <w:spacing w:after="0"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а) получения оценки на уроке; </w:t>
      </w:r>
    </w:p>
    <w:p w:rsidR="009C6D42" w:rsidRPr="00BD1D9C" w:rsidRDefault="003A7896" w:rsidP="00100FBD">
      <w:pPr>
        <w:pStyle w:val="a5"/>
        <w:tabs>
          <w:tab w:val="left" w:pos="709"/>
          <w:tab w:val="left" w:pos="851"/>
        </w:tabs>
        <w:spacing w:after="0"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б) приобретения профессии;</w:t>
      </w:r>
    </w:p>
    <w:p w:rsidR="009C6D42" w:rsidRPr="00BD1D9C" w:rsidRDefault="003A7896" w:rsidP="00100FBD">
      <w:pPr>
        <w:pStyle w:val="a5"/>
        <w:tabs>
          <w:tab w:val="left" w:pos="709"/>
          <w:tab w:val="left" w:pos="851"/>
        </w:tabs>
        <w:spacing w:after="0"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в) проведения досуга;</w:t>
      </w:r>
    </w:p>
    <w:p w:rsidR="009C6D42" w:rsidRPr="00BD1D9C" w:rsidRDefault="003A7896" w:rsidP="00100FBD">
      <w:pPr>
        <w:pStyle w:val="a5"/>
        <w:tabs>
          <w:tab w:val="left" w:pos="709"/>
          <w:tab w:val="left" w:pos="851"/>
        </w:tabs>
        <w:spacing w:after="0"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г) развития музыкальных способностей.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i/>
          <w:iCs/>
          <w:color w:val="000000" w:themeColor="text1"/>
          <w:sz w:val="22"/>
          <w:szCs w:val="22"/>
        </w:rPr>
        <w:t>3.</w:t>
      </w:r>
      <w:r w:rsidR="005E0AFD" w:rsidRPr="00BD1D9C">
        <w:rPr>
          <w:rFonts w:ascii="Times New Roman" w:eastAsia="TimesNewRoman+1+1" w:hAnsi="Times New Roman" w:cs="Times New Roman"/>
          <w:b/>
          <w:i/>
          <w:i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b/>
          <w:i/>
          <w:iCs/>
          <w:color w:val="000000" w:themeColor="text1"/>
          <w:sz w:val="22"/>
          <w:szCs w:val="22"/>
        </w:rPr>
        <w:t>Какую музыку предпочитаешь слушать: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а) </w:t>
      </w:r>
      <w:r w:rsidRPr="00BD1D9C">
        <w:rPr>
          <w:rFonts w:ascii="Times New Roman" w:eastAsia="TimesNewRoman+1+1" w:hAnsi="Times New Roman" w:cs="Times New Roman"/>
          <w:i/>
          <w:iCs/>
          <w:color w:val="000000" w:themeColor="text1"/>
          <w:sz w:val="22"/>
          <w:szCs w:val="22"/>
        </w:rPr>
        <w:t xml:space="preserve">классическую; 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eastAsia="TimesNewRoman+1+1" w:hAnsi="Times New Roman" w:cs="Times New Roman"/>
          <w:i/>
          <w:iCs/>
          <w:color w:val="000000" w:themeColor="text1"/>
          <w:sz w:val="22"/>
          <w:szCs w:val="22"/>
        </w:rPr>
        <w:t>б) джазовую;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eastAsia="TimesNewRoman+1+1" w:hAnsi="Times New Roman" w:cs="Times New Roman"/>
          <w:i/>
          <w:iCs/>
          <w:color w:val="000000" w:themeColor="text1"/>
          <w:sz w:val="22"/>
          <w:szCs w:val="22"/>
        </w:rPr>
        <w:t xml:space="preserve">в) народную; </w:t>
      </w:r>
      <w:proofErr w:type="gramEnd"/>
    </w:p>
    <w:p w:rsidR="009C6D42" w:rsidRPr="00BD1D9C" w:rsidRDefault="005E0AFD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eastAsia="TimesNewRoman+1+1" w:hAnsi="Times New Roman" w:cs="Times New Roman"/>
          <w:i/>
          <w:iCs/>
          <w:color w:val="000000" w:themeColor="text1"/>
          <w:sz w:val="22"/>
          <w:szCs w:val="22"/>
        </w:rPr>
        <w:t>г) эстрадную.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>4. Как часто тебе необходимо общение с музыкой?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а) ежедневно;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б) часто;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в) редко;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г) очень редко.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>5.</w:t>
      </w:r>
      <w:r w:rsidR="005E0AFD"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>Какая деятельность, связанная с музыкой, тебе больше нравится: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а) слушание музыки;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lastRenderedPageBreak/>
        <w:t>б) пение;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в) участие в инсценировке песни, музык</w:t>
      </w:r>
      <w:r w:rsidR="005E0AFD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альной сказки или детской оперы;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г) 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pacing w:val="-4"/>
          <w:sz w:val="22"/>
          <w:szCs w:val="22"/>
        </w:rPr>
        <w:t xml:space="preserve">исполнение музыкальных произведений на </w:t>
      </w:r>
      <w:r w:rsidR="005E0AFD" w:rsidRPr="00BD1D9C">
        <w:rPr>
          <w:rFonts w:ascii="Times New Roman" w:eastAsia="TimesNewRoman+1+1" w:hAnsi="Times New Roman" w:cs="Times New Roman"/>
          <w:i/>
          <w:color w:val="000000" w:themeColor="text1"/>
          <w:spacing w:val="-4"/>
          <w:sz w:val="22"/>
          <w:szCs w:val="22"/>
        </w:rPr>
        <w:t>инструменте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pacing w:val="-4"/>
          <w:sz w:val="22"/>
          <w:szCs w:val="22"/>
        </w:rPr>
        <w:t>;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е) создавать свои сочинения.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bCs/>
          <w:i/>
          <w:color w:val="000000" w:themeColor="text1"/>
          <w:sz w:val="22"/>
          <w:szCs w:val="22"/>
        </w:rPr>
        <w:t>6. После прослушивания музыкального произведения ты предпочитаешь:</w:t>
      </w:r>
    </w:p>
    <w:p w:rsidR="005E0AFD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а) рассказывать о музыкальных впечатлениях; </w:t>
      </w:r>
    </w:p>
    <w:p w:rsidR="005E0AFD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б) оформить музыкальные звуки в </w:t>
      </w:r>
      <w:proofErr w:type="gramStart"/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художественное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680"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решение;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в) узнавать новые сведения о композиторе</w:t>
      </w:r>
      <w:r w:rsidR="005E0AFD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;</w:t>
      </w:r>
    </w:p>
    <w:p w:rsidR="009C6D42" w:rsidRPr="00BD1D9C" w:rsidRDefault="003A7896" w:rsidP="00100FBD">
      <w:pPr>
        <w:tabs>
          <w:tab w:val="left" w:pos="142"/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г) играть на детских музыкальных инструментах</w:t>
      </w:r>
      <w:r w:rsidR="005E0AFD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.</w:t>
      </w:r>
    </w:p>
    <w:p w:rsidR="005E0AFD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 xml:space="preserve">7. При прослушивании музыкального произведения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>ты часто: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1134" w:hanging="2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а) ориентируешься на свои эмоциональные впечатления;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1134" w:hanging="2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б) часто ориентируешься на звучание музыкального с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о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держания;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1134" w:hanging="2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в) наслаждаешься музыкой в процессе восприятия;</w:t>
      </w:r>
    </w:p>
    <w:p w:rsidR="005E0AFD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1134" w:hanging="226"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г) не сравниваешь какие-либо личные ассоциации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с музыкой.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>8. Рассказывая о музыке, ты легко используешь:</w:t>
      </w:r>
    </w:p>
    <w:p w:rsidR="005E0AFD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а) образные сравнения, ассоциации, олицетворения,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964" w:firstLine="17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эпитеты, аллегории;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б) тебе не свойственны образные сравнения;</w:t>
      </w:r>
    </w:p>
    <w:p w:rsidR="005E0AFD" w:rsidRPr="00BD1D9C" w:rsidRDefault="005E0AFD" w:rsidP="00100FBD">
      <w:pPr>
        <w:tabs>
          <w:tab w:val="left" w:pos="709"/>
          <w:tab w:val="left" w:pos="851"/>
        </w:tabs>
        <w:spacing w:line="252" w:lineRule="auto"/>
        <w:ind w:left="454" w:firstLine="397"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в)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тебе легко находить взаимосвязь </w:t>
      </w:r>
      <w:proofErr w:type="gramStart"/>
      <w:r w:rsidR="003A789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с</w:t>
      </w:r>
      <w:proofErr w:type="gramEnd"/>
      <w:r w:rsidR="003A789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жизненными </w:t>
      </w:r>
    </w:p>
    <w:p w:rsidR="009C6D42" w:rsidRPr="00BD1D9C" w:rsidRDefault="005E0AFD" w:rsidP="00100FBD">
      <w:pPr>
        <w:tabs>
          <w:tab w:val="left" w:pos="709"/>
          <w:tab w:val="left" w:pos="851"/>
        </w:tabs>
        <w:spacing w:line="252" w:lineRule="auto"/>
        <w:ind w:left="454" w:firstLine="39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 </w:t>
      </w:r>
      <w:r w:rsidR="003A789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явлениями.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>9. Когда тебе предлагается описать музыку, ты: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а) легко описываешь словами</w:t>
      </w:r>
      <w:r w:rsidR="004246AC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свои эмоции словами после прослушивания музыки;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б) легко описываешь свои эмоции в письменной форме;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в) затрудняешься рассказать словами о музыке;</w:t>
      </w:r>
    </w:p>
    <w:p w:rsidR="00FB4AD6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г) переводишь музыкальное содержание в </w:t>
      </w:r>
      <w:proofErr w:type="gramStart"/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графическую</w:t>
      </w:r>
      <w:proofErr w:type="gramEnd"/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запись;</w:t>
      </w:r>
    </w:p>
    <w:p w:rsidR="00FB4AD6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д)</w:t>
      </w:r>
      <w:r w:rsidR="00FB4AD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переводишь музыку в художественное слово: рассказ,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стихотворение;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е)</w:t>
      </w:r>
      <w:r w:rsidR="00FB4AD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легко переводишь в</w:t>
      </w:r>
      <w:r w:rsidR="00FB4AD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печатление от музыки в живопись.</w:t>
      </w: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lastRenderedPageBreak/>
        <w:t>10. При осмыслении музыкального произведения ты:</w:t>
      </w:r>
    </w:p>
    <w:p w:rsidR="00FB4AD6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а) облекаешь </w:t>
      </w:r>
      <w:proofErr w:type="gramStart"/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услышанное</w:t>
      </w:r>
      <w:proofErr w:type="gramEnd"/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в сюжетную форму,</w:t>
      </w:r>
      <w:r w:rsidR="00FB4AD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как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964" w:firstLine="17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целостный образ;</w:t>
      </w:r>
      <w:r w:rsidR="004246AC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:rsidR="00FB4AD6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б) </w:t>
      </w:r>
      <w:proofErr w:type="gramStart"/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склонен</w:t>
      </w:r>
      <w:proofErr w:type="gramEnd"/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к</w:t>
      </w:r>
      <w:r w:rsidR="004246AC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анализу драматургии музыкального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964" w:firstLine="17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произведения</w:t>
      </w:r>
      <w:proofErr w:type="gramStart"/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;.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в) анализируешь его с</w:t>
      </w:r>
      <w:r w:rsidR="004246AC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идейно-художественной стороны;</w:t>
      </w:r>
    </w:p>
    <w:p w:rsidR="00FB4AD6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contextualSpacing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г) легко можешь проанализировать структуру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964" w:firstLine="17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музыкального текста;</w:t>
      </w:r>
    </w:p>
    <w:p w:rsidR="00FB4AD6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contextualSpacing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д) используешь семантический анализ </w:t>
      </w:r>
      <w:proofErr w:type="gramStart"/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музыкального</w:t>
      </w:r>
      <w:proofErr w:type="gramEnd"/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964" w:firstLine="17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текста.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е) </w:t>
      </w:r>
      <w:proofErr w:type="gramStart"/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склонен</w:t>
      </w:r>
      <w:proofErr w:type="gramEnd"/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к детализации отдельных характеристик.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>11. Воспринимая музыкальные звуки, ты:</w:t>
      </w:r>
    </w:p>
    <w:p w:rsidR="00FB4AD6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а) вовлекаешься в свои жизненные переживания</w:t>
      </w:r>
    </w:p>
    <w:p w:rsidR="009C6D42" w:rsidRPr="00BD1D9C" w:rsidRDefault="00FB4AD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   </w:t>
      </w:r>
      <w:r w:rsidR="003A789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и впечатления;</w:t>
      </w:r>
    </w:p>
    <w:p w:rsidR="00FB4AD6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б) не связываешь с музыкой свои переживания в процессе </w:t>
      </w:r>
    </w:p>
    <w:p w:rsidR="009C6D42" w:rsidRPr="00BD1D9C" w:rsidRDefault="00FB4AD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   </w:t>
      </w:r>
      <w:r w:rsidR="003A789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восприятия;</w:t>
      </w:r>
    </w:p>
    <w:p w:rsidR="009C6D42" w:rsidRPr="00BD1D9C" w:rsidRDefault="00FB4AD6" w:rsidP="00100FBD">
      <w:pPr>
        <w:tabs>
          <w:tab w:val="left" w:pos="709"/>
          <w:tab w:val="left" w:pos="851"/>
        </w:tabs>
        <w:spacing w:line="252" w:lineRule="auto"/>
        <w:ind w:left="1134" w:hanging="2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в) </w:t>
      </w:r>
      <w:r w:rsidR="003A789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обращаешь внимание на художественно-выразительные средства музыки: мелодическую л</w:t>
      </w:r>
      <w:r w:rsidR="003A789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и</w:t>
      </w:r>
      <w:r w:rsidR="003A789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нию,</w:t>
      </w:r>
      <w:r w:rsidR="004246AC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ритмические особенности, темповые изменения, динамические оттенки,</w:t>
      </w:r>
      <w:r w:rsidR="004246AC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тембровую окраску;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г) не обращаешь внимания на художественные средства.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>12.</w:t>
      </w:r>
      <w:r w:rsidR="00FB4AD6"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>Каковы твои внешние проявления при реагировании на музыку: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а) двигательная активность;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б) мимика;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в) жесты;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г) спокойное слушание.</w:t>
      </w:r>
    </w:p>
    <w:p w:rsidR="00ED46F9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>13.</w:t>
      </w:r>
      <w:r w:rsidR="00FB4AD6"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 xml:space="preserve">Ты предпочитаешь описывать </w:t>
      </w:r>
      <w:proofErr w:type="gramStart"/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>музыкальное</w:t>
      </w:r>
      <w:proofErr w:type="gramEnd"/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ED46F9">
      <w:pPr>
        <w:tabs>
          <w:tab w:val="left" w:pos="709"/>
          <w:tab w:val="left" w:pos="851"/>
        </w:tabs>
        <w:spacing w:line="252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i/>
          <w:color w:val="000000" w:themeColor="text1"/>
          <w:sz w:val="22"/>
          <w:szCs w:val="22"/>
        </w:rPr>
        <w:t>произведение: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а) с точки зрения своих внутренних переживаний;</w:t>
      </w:r>
    </w:p>
    <w:p w:rsidR="009C6D42" w:rsidRPr="00BD1D9C" w:rsidRDefault="003A7896" w:rsidP="00100FBD">
      <w:pPr>
        <w:tabs>
          <w:tab w:val="left" w:pos="142"/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б) с позиции героев художественного произведения;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в) с позиции автора;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г) с позиции критика;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color w:val="000000" w:themeColor="text1"/>
          <w:sz w:val="22"/>
          <w:szCs w:val="22"/>
        </w:rPr>
        <w:t>д) как событие, участником которого ты не являешься.</w:t>
      </w:r>
    </w:p>
    <w:p w:rsidR="00FB4AD6" w:rsidRPr="00BD1D9C" w:rsidRDefault="003A7896" w:rsidP="00100FBD">
      <w:pPr>
        <w:pStyle w:val="a5"/>
        <w:tabs>
          <w:tab w:val="left" w:pos="709"/>
          <w:tab w:val="left" w:pos="851"/>
        </w:tabs>
        <w:spacing w:after="0" w:line="252" w:lineRule="auto"/>
        <w:ind w:firstLine="454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14. Какие музыкальные передачи ты смотришь</w:t>
      </w:r>
    </w:p>
    <w:p w:rsidR="009C6D42" w:rsidRPr="00BD1D9C" w:rsidRDefault="003A7896" w:rsidP="00100FBD">
      <w:pPr>
        <w:pStyle w:val="a5"/>
        <w:tabs>
          <w:tab w:val="left" w:pos="709"/>
          <w:tab w:val="left" w:pos="851"/>
        </w:tabs>
        <w:spacing w:after="0"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регулярно?</w:t>
      </w:r>
    </w:p>
    <w:p w:rsidR="009C6D42" w:rsidRPr="00BD1D9C" w:rsidRDefault="00FB4AD6" w:rsidP="00100FBD">
      <w:pPr>
        <w:pStyle w:val="a5"/>
        <w:tabs>
          <w:tab w:val="left" w:pos="709"/>
          <w:tab w:val="left" w:pos="851"/>
        </w:tabs>
        <w:spacing w:after="0" w:line="252" w:lineRule="auto"/>
        <w:ind w:left="454"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iCs/>
          <w:color w:val="000000" w:themeColor="text1"/>
          <w:sz w:val="22"/>
          <w:szCs w:val="22"/>
        </w:rPr>
        <w:t>а) МУЗ</w:t>
      </w:r>
      <w:r w:rsidR="003A7896" w:rsidRPr="00BD1D9C">
        <w:rPr>
          <w:rFonts w:ascii="Times New Roman" w:eastAsia="TimesNewRoman+1+1" w:hAnsi="Times New Roman" w:cs="Times New Roman"/>
          <w:i/>
          <w:iCs/>
          <w:color w:val="000000" w:themeColor="text1"/>
          <w:sz w:val="22"/>
          <w:szCs w:val="22"/>
        </w:rPr>
        <w:t>-ТВ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iCs/>
          <w:color w:val="000000" w:themeColor="text1"/>
          <w:sz w:val="22"/>
          <w:szCs w:val="22"/>
        </w:rPr>
        <w:lastRenderedPageBreak/>
        <w:t>б) Угадай мелодию;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left="454"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i/>
          <w:iCs/>
          <w:color w:val="000000" w:themeColor="text1"/>
          <w:sz w:val="22"/>
          <w:szCs w:val="22"/>
        </w:rPr>
        <w:t>в) «Ля-минор»;</w:t>
      </w:r>
    </w:p>
    <w:p w:rsidR="009C6D42" w:rsidRPr="00BD1D9C" w:rsidRDefault="003A7896" w:rsidP="00100FBD">
      <w:pPr>
        <w:tabs>
          <w:tab w:val="left" w:pos="142"/>
          <w:tab w:val="left" w:pos="709"/>
          <w:tab w:val="left" w:pos="851"/>
        </w:tabs>
        <w:spacing w:line="252" w:lineRule="auto"/>
        <w:ind w:left="454"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eastAsia="TimesNewRoman+1+1" w:hAnsi="Times New Roman" w:cs="Times New Roman"/>
          <w:i/>
          <w:iCs/>
          <w:color w:val="000000" w:themeColor="text1"/>
          <w:sz w:val="22"/>
          <w:szCs w:val="22"/>
        </w:rPr>
        <w:t xml:space="preserve">г) </w:t>
      </w:r>
      <w:r w:rsidR="00FB4AD6" w:rsidRPr="00BD1D9C">
        <w:rPr>
          <w:rFonts w:ascii="Times New Roman" w:eastAsia="TimesNewRoman+1+1" w:hAnsi="Times New Roman" w:cs="Times New Roman"/>
          <w:i/>
          <w:iCs/>
          <w:color w:val="000000" w:themeColor="text1"/>
          <w:sz w:val="22"/>
          <w:szCs w:val="22"/>
        </w:rPr>
        <w:t>д</w:t>
      </w:r>
      <w:r w:rsidRPr="00BD1D9C">
        <w:rPr>
          <w:rFonts w:ascii="Times New Roman" w:eastAsia="TimesNewRoman+1+1" w:hAnsi="Times New Roman" w:cs="Times New Roman"/>
          <w:i/>
          <w:iCs/>
          <w:color w:val="000000" w:themeColor="text1"/>
          <w:sz w:val="22"/>
          <w:szCs w:val="22"/>
        </w:rPr>
        <w:t>ругое.</w:t>
      </w:r>
      <w:proofErr w:type="gramEnd"/>
    </w:p>
    <w:p w:rsidR="009C6D42" w:rsidRPr="00BD1D9C" w:rsidRDefault="003A7896" w:rsidP="00100FBD">
      <w:pPr>
        <w:tabs>
          <w:tab w:val="left" w:pos="142"/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 целью формирования музыкальных интересов учащихся младших классов обоснованы особенности структурных комп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нентов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мотивационно</w:t>
      </w:r>
      <w:r w:rsidR="00FB4AD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волевой,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эмоционально</w:t>
      </w:r>
      <w:r w:rsidR="00FB4AD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чувственный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гнитивный,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деятельностно</w:t>
      </w:r>
      <w:proofErr w:type="spellEnd"/>
      <w:r w:rsidR="00FB4AD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коммуникативный.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Мотивационно-волевой компонент</w:t>
      </w:r>
      <w:r w:rsidR="004246AC"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разделен на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низкий, средний и высокий уровни.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Низкую оценку мотивационно-волевой компонент у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обучающегося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получает в том случае, когда стремл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ние к прекрасному как мотив деятельности отсутствует или проя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ляется крайне редко, лишь в отдельных случаях. Нет интереса к музыке как к виду искусства. Уровень сформированности волевых качеств низкий, концентрация на эстетической деятельности во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можна при строгом контроле преподавателя.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Средний уровень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мотивационно-волевого компонента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хара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теризуется наличием у обучающегося избирательного интереса к эстетическим знаниям, стремлением к самостоятельному достиж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нию результата. Сформированность волевых качеств недостаточна: есть понимание взаимосвязи прилагаемых усилий и успехов, но не всегда достигается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конечный необходимый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результат.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Высокий уровень мотивационно-волевого компонента у об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чающегося характеризуется положительной мотивацией его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 эст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тической и музыкальной деятельности; пониманием взаимосвязи успехов и прилагаемых усилий; стремлением добиваться заплан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рованных результатов, преодолевая трудности.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Эмоционально-чувственный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компонент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Низкому уровню оценки эмоционально-чувственный комп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нент соответствует при отсутствии или редком проявлении эстет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ческих чувств от общения с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прекрасным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Отсутствуют реакция и внешние проявления эмоциональности, не возникает никаких 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социаций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образов при восприятии предлагаемого музыкального произведения. Элементарные высказывания о собственных пер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живаниях музыкального сообщения не всегда соответствуют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зыкальному образу либо примитивны и бедны.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Следует стимул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ровать интерес к художественному восприятию к красоте природы окружающей действительности.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Средний уровень оценки эмоционально-чувственного комп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нента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получает обучающийся, который обладает способностью к чувственно-эмоциональному восприятию явлений окружающей жизни, произведений искусства.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 проявляет стремление к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красному, испытывает эстетические переживания, обладает дост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точным объемом эстетических впечатлений; у него возникает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требность к наслаждению от общения с прекрасным и – в обно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лении этого общения.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Высокому уровню оценки эмоционально-чувственный комп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нент соответствует в том случае, когда у обучающегося налич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ствует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значительная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своей степени восприимчивости к эстет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ческим переживаниям, наслаждению от высокого искусства. Он проявляет желание представить в художественной форме свои вп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чатления от красоты природы или произведения искусства.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сутствуют качества, благоприятствующие овладению средствами музыкального искусства, способность внимательно слушать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кальное сообщение, ярко и эмоционально реагировать на музыку; просит повторить ее. Также у младшего школьника имеются 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бимые произведения. Высказывания о характере музыки опираю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ся на эмоционально-чувственную оценку. Наблюдается соотве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ствие характера музыки и цветовой гаммы, оформленной в рису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ках, стремление творчески выражать свое эмоциональное состо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ние от прикосновения с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прекрасным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Когнитивный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компонент</w:t>
      </w:r>
      <w:r w:rsidR="004246AC"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Низкому уровню оценки когнитивный компонент соотве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ствует при способности обучающегося вербально анализировать художественные (выразительно-изобразительные) средства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кального выражения без опоры на эмоционально-образное осмы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ление содержания произведения. Способность различать план 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альных объектов и план моделей (звуковых образов), отражающих эти объекты.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Средний уровень оценки когнитивного компонента характ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ризует способность оперировать понятиями, владеть логическими действиями сравнения, анализа, синтеза, обобщения, классифик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ции, систематизации фактов, умение устанавливать причинно-следственные связи, рассуждать и делать выводы. Умение проя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лять неразрывную связь мыслительных процессов с внешними действиями.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Высоким уровнем когнитивного компонента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обучающийся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обладает при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значительном по своей степени познавательном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тересе к эстетической и музыкальной деятельности. У него нал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чествует способность получения знаний о внутренних свойствах объекта логическим путем. Производится вербальный анализ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зыкальной информации в обобщенной форме. Осознается логич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ская взаимосвязь музыкальной характеристики и изображения на плоскости. Обучающийся обладает способностью творчески овл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деть схемами и смыслами человеческих действий, строить целос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ный образ музыкального события или явления. Безупречно выпо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няет задания и упражнения на определение композиционного 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пекта структуры музыкального произведения,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драматургии,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зыкально-информационных элементов выразительности (темп, ритм, гармония, тембровая окраска, мелодическое построение). Владеет умением устанавливать причинно-следственные связи в художественной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реальной жизни, использовать комплексные взаимосвязи разных форм отражения действительности. Обладает способностью оперировать образами, то есть сопоставлять, комб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нировать, акцентировать, изменять во времени или пространстве, преобразовывать смысловые контексты музыкального звучания.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Деятельностно</w:t>
      </w:r>
      <w:proofErr w:type="spellEnd"/>
      <w:r w:rsidR="00FB4AD6"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-</w:t>
      </w: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коммуникативный компонент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Низкому уровню оценки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деятельностно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-коммуникативного компонента соответствует недостаточное внешнее проявление эмоциональности при прослушивании музыки, недостаточное внимание при восприятии, нестабильность правильных ответов в определении музыкального образа. Выполняется большинство 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даний, связанных с семантическим анализом музыкального прои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ведения. Характер рисунков не всегда отражает музыкальные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разы. Младший школьник обладает умением определять средства художественной выразительности (темп, динамику, регистр, лад, форму), рассматривать особенности развития художественного 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раза. Данному уровню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деятельностно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-коммуникативного комп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нента соответствует выстраивание системы отношений между учителем и учеником, направленный на взаимосвязь обучающегося с системой: композитор – произведение искусства – интерпретатор.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Становление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субъект-субъектных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отношений, совместных де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ствий участников образовательного процесса, при котором пон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мание учебного материала совершается посредством выполнения заданий, вопросов и упражнений. Организация работы с обуча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щимся,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обладающим данным уровнем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деятельностно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-коммуникативного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компонента,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требует специального подхода для развития положительного отношения к музыкально-эстетической деятельности.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Средний уровень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деятельностно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-коммуникативного комп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нента предполагает способность воспринимать общий характер музыки, целостно понимать художественный образ, включая в процесс интерпретации музыкального произведения совокупность рациональных и эмоциональных компонентов. Умение предста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лять живые впечатления от музыки без опоры на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реальное зв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чание. Способность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 достраиванию целостной музыкальной ка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тины, воссозданию новых звуковых впечатлений. Эмоционал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 восприятия дополняется стремлением понять смысл музыки: о чем она, получить пояснение (название, сюжет, история созд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ния). Умение адекватно представлять звуки музыки, вызывающие жизненные ситуации, образы и ассоциации, которые отвечают духу музыкального произведения. Умение погружаться в разные миры и свободно перемещаться из объективной реальности в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ственную действительность. Умение представлять и создавать 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вые образные формы на основе исходных характеристик воспр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нятой информации. Присутствуют значительные изменения во взаимоотношениях участников образовательного процесса, хара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теризующегося двухсторонней активностью учителя и ученика, между которыми происходит обратная связь, обеспечивающая ко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ректировку учебной деятельности, что приводит к пониманию учебного материала. </w:t>
      </w:r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Высокий уровень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деятельностно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-коммуникативного комп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нента предполагает умение обнаруживать смысл музыкального содержания, понимать специфику и особенности музыкального языка, умение переводить художественное содержание на языки различных видов искусства. Способность к размышлению и восс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зданию художественного содержания авторского замысла, а также способность к пробуждению в соприкосновении с жизненными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ассоциациями музыкального произведения. Желание и спосо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ность активно участвовать в разных мероприятиях: музыкальных спектаклях, конкурсах, фестивалях, олимпиадах, концертах.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 об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чающегося наличествует насущная потребность и практическое участие в построении своей жизни как произведения искусства, способность создавать свой внешний облик и внутренний мир по законам красоты. Понимание становится основным условием ди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лога культур преподавателя и учащегося, осмысления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ственных текстов, выстраивания отношений в педагогическом процессе.</w:t>
      </w:r>
    </w:p>
    <w:p w:rsidR="009C6D42" w:rsidRPr="00BD1D9C" w:rsidRDefault="003A7896" w:rsidP="00100FBD">
      <w:pPr>
        <w:tabs>
          <w:tab w:val="center" w:pos="-824"/>
          <w:tab w:val="left" w:pos="709"/>
          <w:tab w:val="left" w:pos="851"/>
          <w:tab w:val="left" w:pos="8815"/>
          <w:tab w:val="center" w:pos="17356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Структурные компоненты формирования музыкальных инт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ресов охарактеризованы и подразделены на три уровня: низкий, средний, высокий; каждый уровень соответственно оценен по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FB4AD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тибалльной системе: 0–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3, 4 и 5 баллов.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Проявление </w:t>
      </w:r>
      <w:proofErr w:type="gramStart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уровня разв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тия музыкального образования младшего школьника</w:t>
      </w:r>
      <w:proofErr w:type="gram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в ходе иссл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дования его качественная оценка устанавливается на основе оц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ночно-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уровневой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характеристики исследуемого процесса.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Оцено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но-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уровневая характеристика позволяет оценить динамику кач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ственного изменения стартового состояния обучающегося посре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д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ством разработанных развивающих заданий, оформленные в уче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>но-методическое пособие «Музыкальная азбука».</w:t>
      </w:r>
      <w:r w:rsidR="004246AC"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 </w:t>
      </w:r>
      <w:proofErr w:type="gramEnd"/>
    </w:p>
    <w:p w:rsidR="009C6D42" w:rsidRPr="00BD1D9C" w:rsidRDefault="003A7896" w:rsidP="00100FBD">
      <w:pPr>
        <w:tabs>
          <w:tab w:val="left" w:pos="-284"/>
          <w:tab w:val="left" w:pos="709"/>
          <w:tab w:val="left" w:pos="851"/>
          <w:tab w:val="left" w:pos="9355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Результат исследования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оценивается дифференцированно по каждому компоненту, согласно пятибалльной системе. После 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чета суммарной оценки, характеризующей степень формирования музыкальных интересов, ориентировочно устанавливается уровень развития каждого структурного компонента, который определяется через интегративную оценку составляющих его показателей. 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пень индивидуального уровня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младшего школьника в классе фо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тепиано устанавливается через интегративную оценку развития всех составляющих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структурных компонентов. Оценка показ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телей производит</w:t>
      </w:r>
      <w:r w:rsidR="00FB4AD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ся по трем уровням: </w:t>
      </w:r>
      <w:proofErr w:type="gramStart"/>
      <w:r w:rsidR="00FB4AD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высокий</w:t>
      </w:r>
      <w:proofErr w:type="gramEnd"/>
      <w:r w:rsidR="00FB4AD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(20–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25 баллов), средний (16</w:t>
      </w:r>
      <w:r w:rsidR="00FB4AD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–20 баллов), низкий (от 0–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15 баллов).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tabs>
          <w:tab w:val="left" w:pos="-284"/>
          <w:tab w:val="left" w:pos="709"/>
          <w:tab w:val="left" w:pos="851"/>
          <w:tab w:val="left" w:pos="9355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Высокий уровень установленных показателей позволяет гов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рить о том, что произошло существенное изменение в развитии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личности учащегося; средний уровень свидетельствует о недост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точном музыкальном развитии необходимости продолжить раб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ту</w:t>
      </w:r>
      <w:r w:rsidR="00FB4AD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; низкий уровень свидетельствует о том, что школьник находи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ся в начале пути формирования музыкальных интересов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.</w:t>
      </w:r>
      <w:proofErr w:type="gramEnd"/>
    </w:p>
    <w:p w:rsidR="009C6D42" w:rsidRPr="00BD1D9C" w:rsidRDefault="003A7896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первоначальном этапе работы перед преподавателем 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вится задача направить внимание младшего школьника на воспр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ятие знакового и смыслового содержания текста. С этой целью необходимо использовать ряд приемов: восприятие музыкального </w:t>
      </w:r>
      <w:r w:rsidR="00FB4AD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произведения,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предваряя словесной установкой на слушание; 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пользовать различные стратегии понимания художественного те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ста: сравнение, метафора, ассоциация, аллегория, обращение к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внехудожественному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опыту; выражение переживаний предлагается оформлять учащимися в вербальной и 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невербально-кинестической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форме. С этой целью необходимо привлекать различные стратегии понимания: сочинение рассказов о музыке, отзыв о ней, написание аннотаций, эссе, собственных стихотворных текстов, созвучных музыкальному образу.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100FBD">
      <w:pPr>
        <w:pStyle w:val="msonormalcxspmiddle"/>
        <w:tabs>
          <w:tab w:val="left" w:pos="709"/>
          <w:tab w:val="left" w:pos="851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Немаловажно отметить, что составление таблиц, графиков, диаграмм результатов мониторинга существенно помогает проан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лизировать процесс музыкального продвижения обучающегося, отследить его развитие и обобщить результаты. Одной из главных задач в образовательном процессе, то, что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бы ученик самосто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тельно </w:t>
      </w:r>
      <w:r w:rsidRPr="00BD1D9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 w:bidi="ar-SA"/>
        </w:rPr>
        <w:t>находил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принципиально новые решения при постижении художественного содержания произведения на основе собственн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 опыта, сам формулировал для себя задачи по обнаружению смысла в музыке. </w:t>
      </w:r>
      <w:r w:rsidRPr="00BD1D9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 w:bidi="ar-SA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езультат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такой работы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определенно спосо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ствуют повышению уровня специальных, музыкально-познавательных,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эстетических способностей, а также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подвигнет к значительным изменениям во взаимоотношениях между учеником и преподавателем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позиций понимания. </w:t>
      </w:r>
    </w:p>
    <w:p w:rsidR="009C6D42" w:rsidRPr="00BD1D9C" w:rsidRDefault="004246AC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ED46F9">
      <w:pPr>
        <w:pStyle w:val="1"/>
      </w:pPr>
      <w:bookmarkStart w:id="21" w:name="_Toc24719124"/>
      <w:r w:rsidRPr="00BD1D9C">
        <w:lastRenderedPageBreak/>
        <w:t>ЗАКЛЮЧЕНИЕ</w:t>
      </w:r>
      <w:bookmarkEnd w:id="21"/>
    </w:p>
    <w:p w:rsidR="00DD7A74" w:rsidRPr="00BD1D9C" w:rsidRDefault="00DD7A74" w:rsidP="00B55ACA">
      <w:pPr>
        <w:pStyle w:val="msonormalcxspmiddle"/>
        <w:tabs>
          <w:tab w:val="left" w:pos="709"/>
          <w:tab w:val="left" w:pos="851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41AEF" w:rsidRPr="00BD1D9C" w:rsidRDefault="00D41AEF" w:rsidP="00D41AEF">
      <w:pPr>
        <w:shd w:val="clear" w:color="auto" w:fill="FFFFFF"/>
        <w:tabs>
          <w:tab w:val="left" w:pos="-1134"/>
        </w:tabs>
        <w:spacing w:line="252" w:lineRule="auto"/>
        <w:ind w:firstLine="425"/>
        <w:jc w:val="both"/>
        <w:rPr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Одним из приоритетных направлений развития российского общества является образование. </w:t>
      </w:r>
      <w:proofErr w:type="gram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В связи с модернизацией происх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дят значительные изменения в этой области, направленные на с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здание механизма устойчивого развития системы образования и создание условий для самоопределения и самореализации личн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сти.</w:t>
      </w:r>
      <w:proofErr w:type="gramEnd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Современное образование актуализирует проблему становл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ния человека в культуре, приобщению его к сокровищам иску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ства, формировани</w:t>
      </w:r>
      <w:r w:rsidR="00103C55"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ю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высоких эстетических чувств и качеств ли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ч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ности, преобразующей мир. </w:t>
      </w:r>
      <w:proofErr w:type="gramEnd"/>
    </w:p>
    <w:p w:rsidR="00D41AEF" w:rsidRPr="00BD1D9C" w:rsidRDefault="00D41AEF" w:rsidP="00D41AEF">
      <w:pPr>
        <w:shd w:val="clear" w:color="auto" w:fill="FFFFFF"/>
        <w:tabs>
          <w:tab w:val="left" w:pos="-1134"/>
        </w:tabs>
        <w:spacing w:line="252" w:lineRule="auto"/>
        <w:ind w:firstLine="425"/>
        <w:jc w:val="both"/>
        <w:rPr>
          <w:color w:val="000000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Во все периоды жизни человечества музыкальное искусство являлось предметом внимания и обсуждения философов, иску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ствоведов, музыкантов. В своих теориях и концепциях они утве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р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ждают, что это искусство – величайшее, его можно сравнивать с эмоциональной жизнью человека, оно готово доставить эстетич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ское наслаждение. Однако в то же время музыкальное искусство не суще</w:t>
      </w:r>
      <w:r w:rsidR="00D64A8D"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ствует без осознания, без мысли, оно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способно заставить ч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ловека задуматься и подвигает его к построению </w:t>
      </w:r>
      <w:proofErr w:type="spell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смысложизне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н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ных</w:t>
      </w:r>
      <w:proofErr w:type="spellEnd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стратегий, обогащая тем самым его внутренний мир, развивая личность с морально-нравственной</w:t>
      </w:r>
      <w:r w:rsidR="00D64A8D"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и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этической стороны.</w:t>
      </w:r>
    </w:p>
    <w:p w:rsidR="00D41AEF" w:rsidRPr="00BD1D9C" w:rsidRDefault="00D41AEF" w:rsidP="00D41AEF">
      <w:pPr>
        <w:shd w:val="clear" w:color="auto" w:fill="FFFFFF"/>
        <w:tabs>
          <w:tab w:val="left" w:pos="-1134"/>
        </w:tabs>
        <w:spacing w:line="252" w:lineRule="auto"/>
        <w:ind w:firstLine="425"/>
        <w:jc w:val="both"/>
        <w:rPr>
          <w:color w:val="000000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Музыкальное искусство является наиболее универсальной и концентрированной, информативной формой художественного п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стижения мира. На современном этапе развивающего музыкальн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го образования приоритетное место в совершенствовании личн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сти занимает проблема поиска смысла художественного произв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дения. </w:t>
      </w:r>
      <w:proofErr w:type="gram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Владение механизмом осмысленного восприятия муз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ы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кального содержания является одной из движущих сил эстетич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ского развития личности</w:t>
      </w:r>
      <w:r w:rsidR="00103C55"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и способно активно влиять на особое эмоционально-смысловое восприятие окружающего мира.</w:t>
      </w:r>
      <w:proofErr w:type="gramEnd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Благ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даря теоретической и методической оснащенности процесса об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у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чения</w:t>
      </w:r>
      <w:r w:rsidR="00D64A8D"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удается приобщить обучающегося к музыкальному иску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ству, активно и целенаправленно содействовать формированию музыкальных интересов, эстетических потребностей, развитию художественного вкуса в образовательном процессе. </w:t>
      </w:r>
      <w:proofErr w:type="gramEnd"/>
    </w:p>
    <w:p w:rsidR="00D41AEF" w:rsidRPr="00BD1D9C" w:rsidRDefault="00D41AEF" w:rsidP="00D41AEF">
      <w:pPr>
        <w:shd w:val="clear" w:color="auto" w:fill="FFFFFF"/>
        <w:tabs>
          <w:tab w:val="left" w:pos="-1134"/>
        </w:tabs>
        <w:spacing w:line="252" w:lineRule="auto"/>
        <w:ind w:firstLine="425"/>
        <w:jc w:val="both"/>
        <w:rPr>
          <w:color w:val="000000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Важным основанием развития эстетических потребностей, э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тетических идеалов является музыкальный интерес. Проблема 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формирования интереса к музыкальному искусству привлекала и привлекает внимание музыкантов-исследователей. В их исслед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ваниях обнаруживается многоплановость и многоаспектность ра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суждений, неоднозначность выводов, что дает полное основание для дальнейшего исследования такого явления</w:t>
      </w:r>
      <w:r w:rsidR="00BC2395"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как музыкальный интерес.</w:t>
      </w:r>
    </w:p>
    <w:p w:rsidR="00D41AEF" w:rsidRPr="00BD1D9C" w:rsidRDefault="00D41AEF" w:rsidP="00D41AEF">
      <w:pPr>
        <w:shd w:val="clear" w:color="auto" w:fill="FFFFFF"/>
        <w:tabs>
          <w:tab w:val="left" w:pos="-1134"/>
        </w:tabs>
        <w:spacing w:line="252" w:lineRule="auto"/>
        <w:ind w:firstLine="425"/>
        <w:jc w:val="both"/>
        <w:rPr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Музыкальный интерес – это мотивационное состояние, стим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у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лирующее к эстетической, познавательной, музыкально-творческой деятельности, способствующее формированию у об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у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чающегося особого отношения к явлениям окружающей действ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и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тельности путем эмоционально-смыслового восприятия худож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ственных образов, приводящее к конструктивной реорганизации </w:t>
      </w:r>
      <w:proofErr w:type="spell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самоактуализирующейся</w:t>
      </w:r>
      <w:proofErr w:type="spellEnd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личности. Формирование музыкального интереса происходит комплексно, включая структурные компоне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н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ты, к каковым относятся</w:t>
      </w:r>
      <w:r w:rsidR="00BC2395"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мотивационно-волевой, эмоционально-чувственный, когнитивный, </w:t>
      </w:r>
      <w:proofErr w:type="spell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деятельностно</w:t>
      </w:r>
      <w:proofErr w:type="spellEnd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-коммуникативный. И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ключительно важно понимать, что рассмотрение отдельных стру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к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турных компонентов позволяет выявить устойчивые связи между ними, их взаимозависимость, отразить целостность содержания в конкретных ее проявлениях, а также проследить динамику разв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и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тия всех составляющих. Это в свою очередь дает возможность оценить степень развития исследуемого явления.</w:t>
      </w:r>
    </w:p>
    <w:p w:rsidR="00D41AEF" w:rsidRPr="00BD1D9C" w:rsidRDefault="00D41AEF" w:rsidP="00D41AEF">
      <w:pPr>
        <w:shd w:val="clear" w:color="auto" w:fill="FFFFFF"/>
        <w:tabs>
          <w:tab w:val="left" w:pos="-1134"/>
        </w:tabs>
        <w:spacing w:line="252" w:lineRule="auto"/>
        <w:ind w:firstLine="425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В работе отмечается: для того чтобы постичь прекрасное, и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пытывать истинное наслаждение от искусства, уметь его понимать, </w:t>
      </w:r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>необходимо обладать эстетическим вкусом и быть художественно образованным человеком.</w:t>
      </w:r>
      <w:proofErr w:type="gramEnd"/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 xml:space="preserve"> Однако</w:t>
      </w:r>
      <w:proofErr w:type="gramStart"/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>,</w:t>
      </w:r>
      <w:proofErr w:type="gramEnd"/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 xml:space="preserve"> чтобы быть музыкально образ</w:t>
      </w:r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>ванной личностью, у индивидуума должна присутствовать потре</w:t>
      </w:r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>б</w:t>
      </w:r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>ность к музыке. Музыкальный интерес и потребность к музыке в</w:t>
      </w:r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>ы</w:t>
      </w:r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>ступают источником поведенческой активности человека в муз</w:t>
      </w:r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>ы</w:t>
      </w:r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>кальной сфере, что движет не только его музыкальную деятельность, но и развитие музыкально-эстетического сознания. Тем самым об</w:t>
      </w:r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>у</w:t>
      </w:r>
      <w:r w:rsidRPr="00BD1D9C"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  <w:t>словливается отношение личности к музыкальным ценностям.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:rsidR="00D41AEF" w:rsidRPr="00BD1D9C" w:rsidRDefault="00D41AEF" w:rsidP="00D41AEF">
      <w:pPr>
        <w:shd w:val="clear" w:color="auto" w:fill="FFFFFF"/>
        <w:tabs>
          <w:tab w:val="left" w:pos="-1134"/>
        </w:tabs>
        <w:spacing w:line="252" w:lineRule="auto"/>
        <w:ind w:firstLine="425"/>
        <w:jc w:val="both"/>
        <w:rPr>
          <w:rFonts w:ascii="Calibri" w:hAnsi="Calibri" w:cs="DejaVu Sans"/>
          <w:color w:val="000000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Отношение к музыкальному искусству и его оценка формир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у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ются в процессе обучения. Обучение есть способ познания мира, оно опирается на психические процессы, индивидуальные разл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и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чия личности ребенка, которые влияют на освоение, закрепление накопленных знаний, умений и навыков, поэтому преподавателю 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крайне необходимо учитывать психофизиологические особенности каждого учащегося. В связи с этим актуальным является определ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ние оптимальных педагогических условий, которые в итоге ок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а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жутся фактором, стимулирующим положительное отношение к изучаемому материалу. В результате формируется эстетическое сознание </w:t>
      </w:r>
      <w:proofErr w:type="gram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обучающегося</w:t>
      </w:r>
      <w:proofErr w:type="gramEnd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влияющее на преобразование личностных </w:t>
      </w:r>
      <w:proofErr w:type="spell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трансценденций</w:t>
      </w:r>
      <w:proofErr w:type="spellEnd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</w:t>
      </w:r>
    </w:p>
    <w:p w:rsidR="00D41AEF" w:rsidRPr="00BD1D9C" w:rsidRDefault="00D41AEF" w:rsidP="00D41AEF">
      <w:pPr>
        <w:shd w:val="clear" w:color="auto" w:fill="FFFFFF"/>
        <w:tabs>
          <w:tab w:val="left" w:pos="-1134"/>
        </w:tabs>
        <w:spacing w:line="252" w:lineRule="auto"/>
        <w:ind w:firstLine="425"/>
        <w:jc w:val="both"/>
        <w:rPr>
          <w:color w:val="000000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Для интенсификации процесса обучения необходимо прим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нение организационно-педагогических принципов, внедрение с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временных образовательных технологий, разработка специфич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ских для искусства средств обучения, использование активных м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тодических приемов, способствующих созданию новой обучающей среды и адаптации личности к окружающим условиям жизнеде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тельности.</w:t>
      </w:r>
      <w:proofErr w:type="gramEnd"/>
    </w:p>
    <w:p w:rsidR="00D41AEF" w:rsidRPr="00BD1D9C" w:rsidRDefault="00D41AEF" w:rsidP="00D41AEF">
      <w:pPr>
        <w:shd w:val="clear" w:color="auto" w:fill="FFFFFF"/>
        <w:tabs>
          <w:tab w:val="left" w:pos="-1134"/>
        </w:tabs>
        <w:spacing w:line="252" w:lineRule="auto"/>
        <w:ind w:firstLine="425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Обучающийся</w:t>
      </w:r>
      <w:proofErr w:type="gramEnd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на уроках учится устанавливать связь между музыкой</w:t>
      </w:r>
      <w:r w:rsidR="00B44A03"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чувством и мыслью человека, начинает осознавать и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тинное предназначение музыкального искусства, которое дает во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з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можность претворять эти чувства и мысли в более высоких общ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человеческих отношениях и жизненных ситуациях. Такой подход к образовательному процессу дает основание утверждать, что разр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а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ботка педагогических условий эффективно влияет на положител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ь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ную трансформацию личности учащегося, способствует развитию знаний, умений, навыков, необходимых для овладения приемами смыслового понимания художественных текстов, а также соде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й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ствует достижению </w:t>
      </w:r>
      <w:proofErr w:type="spell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метапредметных</w:t>
      </w:r>
      <w:proofErr w:type="spellEnd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результатов. </w:t>
      </w:r>
    </w:p>
    <w:p w:rsidR="00D41AEF" w:rsidRPr="00BD1D9C" w:rsidRDefault="00D41AEF" w:rsidP="00D41AEF">
      <w:pPr>
        <w:shd w:val="clear" w:color="auto" w:fill="FFFFFF"/>
        <w:tabs>
          <w:tab w:val="left" w:pos="-1134"/>
        </w:tabs>
        <w:spacing w:line="252" w:lineRule="auto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Мониторинг как вид контроля, диагностирующий степень сформированности музыкальных интересов обучающихся, опред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ленно необходим современному педагогу для проектирования пр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движения индивидуального развития каждого ученика. </w:t>
      </w:r>
      <w:proofErr w:type="gram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Результаты мониторинга служат ориентиром, позволяющим следить за тем, как идет усвоение знаний и умений, управлять этим процессом, своевременно корректировать недостаточное развитие отдельных операций, которое может тормозить развитие обучающегося, в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ы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бирать упражнения по корректировке развития, строить дифф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ренцированное обучение.</w:t>
      </w:r>
      <w:proofErr w:type="gramEnd"/>
    </w:p>
    <w:p w:rsidR="00D41AEF" w:rsidRPr="00BD1D9C" w:rsidRDefault="00D41AEF" w:rsidP="00D41AEF">
      <w:pPr>
        <w:shd w:val="clear" w:color="auto" w:fill="FFFFFF"/>
        <w:tabs>
          <w:tab w:val="left" w:pos="-1134"/>
        </w:tabs>
        <w:spacing w:line="252" w:lineRule="auto"/>
        <w:ind w:firstLine="425"/>
        <w:jc w:val="both"/>
        <w:rPr>
          <w:rFonts w:ascii="Calibri" w:hAnsi="Calibri" w:cs="DejaVu Sans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Таким образом, педагогические условия формирования муз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ы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кальных интересов у младшего школьника в классе фортепиано 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содействуют развитию его самосознания, созданию своего образа мира на основе художественного образа, расширяя тем самым гр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а</w:t>
      </w:r>
      <w:r w:rsidRPr="00BD1D9C">
        <w:rPr>
          <w:rFonts w:ascii="Times New Roman" w:hAnsi="Times New Roman" w:cs="Times New Roman"/>
          <w:bCs/>
          <w:color w:val="000000"/>
          <w:sz w:val="22"/>
          <w:szCs w:val="22"/>
        </w:rPr>
        <w:t>ницы его мироощущения и мировосприятия.</w:t>
      </w:r>
      <w:proofErr w:type="gramEnd"/>
      <w:r w:rsidRPr="00BD1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/>
          <w:sz w:val="22"/>
          <w:szCs w:val="22"/>
        </w:rPr>
        <w:t>Младший школьник учится понимать и оценивать окружающую реальность в соотве</w:t>
      </w:r>
      <w:r w:rsidRPr="00BD1D9C">
        <w:rPr>
          <w:rFonts w:ascii="Times New Roman" w:hAnsi="Times New Roman" w:cs="Times New Roman"/>
          <w:color w:val="000000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/>
          <w:sz w:val="22"/>
          <w:szCs w:val="22"/>
        </w:rPr>
        <w:t>ствии со смыслами и неутилитарными человеческими ценностями, влияя на формирование активной жизненной позиции, что проя</w:t>
      </w:r>
      <w:r w:rsidRPr="00BD1D9C">
        <w:rPr>
          <w:rFonts w:ascii="Times New Roman" w:hAnsi="Times New Roman" w:cs="Times New Roman"/>
          <w:color w:val="000000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/>
          <w:sz w:val="22"/>
          <w:szCs w:val="22"/>
        </w:rPr>
        <w:t xml:space="preserve">ляется в содержательной жизни </w:t>
      </w:r>
      <w:r w:rsidR="00B44A03" w:rsidRPr="00BD1D9C">
        <w:rPr>
          <w:rFonts w:ascii="Times New Roman" w:hAnsi="Times New Roman" w:cs="Times New Roman"/>
          <w:color w:val="000000"/>
          <w:sz w:val="22"/>
          <w:szCs w:val="22"/>
        </w:rPr>
        <w:t>самого учащегося, в дальнейшем –</w:t>
      </w:r>
      <w:r w:rsidRPr="00BD1D9C">
        <w:rPr>
          <w:rFonts w:ascii="Times New Roman" w:hAnsi="Times New Roman" w:cs="Times New Roman"/>
          <w:color w:val="000000"/>
          <w:sz w:val="22"/>
          <w:szCs w:val="22"/>
        </w:rPr>
        <w:t xml:space="preserve"> в понимании осознанной необходимости служения обществу, в умении высказать, защитить и отстаивать свои убеждения в пр</w:t>
      </w:r>
      <w:r w:rsidRPr="00BD1D9C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/>
          <w:sz w:val="22"/>
          <w:szCs w:val="22"/>
        </w:rPr>
        <w:t xml:space="preserve">фессиональной и общечеловеческой сферах.  </w:t>
      </w:r>
      <w:proofErr w:type="gramEnd"/>
    </w:p>
    <w:p w:rsidR="009C6D42" w:rsidRPr="00BD1D9C" w:rsidRDefault="009C6D42" w:rsidP="00B55ACA">
      <w:pPr>
        <w:pStyle w:val="msonormalcxspmiddle"/>
        <w:tabs>
          <w:tab w:val="left" w:pos="709"/>
          <w:tab w:val="left" w:pos="851"/>
        </w:tabs>
        <w:spacing w:before="0" w:after="0" w:line="252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100FBD" w:rsidRPr="00BD1D9C" w:rsidRDefault="00100FBD" w:rsidP="00100FB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D41AEF" w:rsidRPr="00BD1D9C" w:rsidRDefault="00D41AEF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D41AEF" w:rsidRPr="00BD1D9C" w:rsidRDefault="00D41AEF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D41AEF" w:rsidRPr="00BD1D9C" w:rsidRDefault="00D41AEF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eastAsia="TimesNewRoman+1+1" w:hAnsi="Times New Roman" w:cs="Times New Roman"/>
          <w:caps/>
          <w:color w:val="000000" w:themeColor="text1"/>
          <w:sz w:val="22"/>
          <w:szCs w:val="22"/>
        </w:rPr>
      </w:pPr>
    </w:p>
    <w:p w:rsidR="009C6D42" w:rsidRPr="00BD1D9C" w:rsidRDefault="003A7896" w:rsidP="00D41AEF">
      <w:pPr>
        <w:pStyle w:val="1"/>
        <w:tabs>
          <w:tab w:val="left" w:pos="709"/>
          <w:tab w:val="left" w:pos="851"/>
        </w:tabs>
      </w:pPr>
      <w:bookmarkStart w:id="22" w:name="_Toc24719125"/>
      <w:r w:rsidRPr="00BD1D9C">
        <w:lastRenderedPageBreak/>
        <w:t>ЛИТЕРАТУРА</w:t>
      </w:r>
      <w:bookmarkEnd w:id="22"/>
    </w:p>
    <w:p w:rsidR="00100FBD" w:rsidRPr="00BD1D9C" w:rsidRDefault="00100FBD" w:rsidP="00A217FD">
      <w:pPr>
        <w:tabs>
          <w:tab w:val="left" w:pos="709"/>
          <w:tab w:val="left" w:pos="851"/>
        </w:tabs>
        <w:spacing w:afterLines="30" w:after="72" w:line="242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Об образовании в Российской Федерации : федеральный закон от 29.12.2012 № 273-ФЗ (ред. От 03.02.2014, с изм. </w:t>
      </w:r>
      <w:r w:rsidR="00100FBD"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 доп., вступ. </w:t>
      </w:r>
      <w:r w:rsidR="00100FBD" w:rsidRPr="00BD1D9C">
        <w:rPr>
          <w:rFonts w:ascii="Times New Roman" w:hAnsi="Times New Roman" w:cs="Times New Roman"/>
          <w:color w:val="000000" w:themeColor="text1"/>
        </w:rPr>
        <w:t>в</w:t>
      </w:r>
      <w:r w:rsidRPr="00BD1D9C">
        <w:rPr>
          <w:rFonts w:ascii="Times New Roman" w:hAnsi="Times New Roman" w:cs="Times New Roman"/>
          <w:color w:val="000000" w:themeColor="text1"/>
        </w:rPr>
        <w:t xml:space="preserve"> силу с 06.05.2014) [Текст] // Собрание законодательства РФ. – 2012. – № 53 (ч. 1)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– 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т. 7598.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федеральный закон от 1 декабря 2007 г. № 309-ФЗ [Электронный ресурс] // Гарант : информационно-правовой портал. – </w:t>
      </w:r>
      <w:r w:rsidR="001E6084" w:rsidRPr="00BD1D9C">
        <w:rPr>
          <w:rFonts w:ascii="Times New Roman" w:hAnsi="Times New Roman" w:cs="Times New Roman"/>
        </w:rPr>
        <w:t xml:space="preserve">Режим доступа: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URL</w:t>
      </w:r>
      <w:proofErr w:type="spellEnd"/>
      <w:proofErr w:type="gramStart"/>
      <w:r w:rsidR="00100FBD" w:rsidRPr="00BD1D9C">
        <w:rPr>
          <w:rFonts w:ascii="Times New Roman" w:hAnsi="Times New Roman" w:cs="Times New Roman"/>
          <w:color w:val="000000" w:themeColor="text1"/>
        </w:rPr>
        <w:t> 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hyperlink r:id="rId16">
        <w:r w:rsidR="00100FBD" w:rsidRPr="00BD1D9C">
          <w:rPr>
            <w:rFonts w:ascii="Times New Roman" w:hAnsi="Times New Roman" w:cs="Times New Roman"/>
            <w:color w:val="000000" w:themeColor="text1"/>
          </w:rPr>
          <w:t>http://mkrf.ru/m/499985/ ?</w:t>
        </w:r>
        <w:proofErr w:type="spellStart"/>
        <w:r w:rsidR="00100FBD" w:rsidRPr="00BD1D9C">
          <w:rPr>
            <w:rFonts w:ascii="Times New Roman" w:hAnsi="Times New Roman" w:cs="Times New Roman"/>
            <w:color w:val="000000" w:themeColor="text1"/>
          </w:rPr>
          <w:t>ID</w:t>
        </w:r>
        <w:proofErr w:type="spellEnd"/>
        <w:r w:rsidR="00100FBD" w:rsidRPr="00BD1D9C">
          <w:rPr>
            <w:rFonts w:ascii="Times New Roman" w:hAnsi="Times New Roman" w:cs="Times New Roman"/>
            <w:color w:val="000000" w:themeColor="text1"/>
          </w:rPr>
          <w:t>=499985</w:t>
        </w:r>
      </w:hyperlink>
      <w:r w:rsidR="00100FBD" w:rsidRPr="00BD1D9C">
        <w:rPr>
          <w:rFonts w:ascii="Times New Roman" w:hAnsi="Times New Roman" w:cs="Times New Roman"/>
          <w:color w:val="000000" w:themeColor="text1"/>
        </w:rPr>
        <w:t xml:space="preserve">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Обсуждение проекта основ 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государственной культурной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политики [Электронный ресурс]. – </w:t>
      </w:r>
      <w:r w:rsidR="001E6084" w:rsidRPr="00BD1D9C">
        <w:rPr>
          <w:rFonts w:ascii="Times New Roman" w:hAnsi="Times New Roman" w:cs="Times New Roman"/>
        </w:rPr>
        <w:t xml:space="preserve">Режим доступа: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URL</w:t>
      </w:r>
      <w:proofErr w:type="spellEnd"/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hyperlink r:id="rId17">
        <w:r w:rsidRPr="00BD1D9C">
          <w:rPr>
            <w:rFonts w:ascii="Times New Roman" w:hAnsi="Times New Roman" w:cs="Times New Roman"/>
            <w:color w:val="000000" w:themeColor="text1"/>
          </w:rPr>
          <w:t>http://mkrf.ru/m/499985/</w:t>
        </w:r>
        <w:r w:rsidR="00100FBD" w:rsidRPr="00BD1D9C">
          <w:rPr>
            <w:rFonts w:ascii="Times New Roman" w:hAnsi="Times New Roman" w:cs="Times New Roman"/>
            <w:color w:val="000000" w:themeColor="text1"/>
          </w:rPr>
          <w:t xml:space="preserve"> </w:t>
        </w:r>
        <w:r w:rsidRPr="00BD1D9C">
          <w:rPr>
            <w:rFonts w:ascii="Times New Roman" w:hAnsi="Times New Roman" w:cs="Times New Roman"/>
            <w:color w:val="000000" w:themeColor="text1"/>
          </w:rPr>
          <w:t>?</w:t>
        </w:r>
        <w:proofErr w:type="spellStart"/>
        <w:r w:rsidRPr="00BD1D9C">
          <w:rPr>
            <w:rFonts w:ascii="Times New Roman" w:hAnsi="Times New Roman" w:cs="Times New Roman"/>
            <w:color w:val="000000" w:themeColor="text1"/>
          </w:rPr>
          <w:t>ID</w:t>
        </w:r>
        <w:proofErr w:type="spellEnd"/>
        <w:r w:rsidRPr="00BD1D9C">
          <w:rPr>
            <w:rFonts w:ascii="Times New Roman" w:hAnsi="Times New Roman" w:cs="Times New Roman"/>
            <w:color w:val="000000" w:themeColor="text1"/>
          </w:rPr>
          <w:t>=499985</w:t>
        </w:r>
      </w:hyperlink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Концепция развития образования в сфере культуры и и</w:t>
      </w:r>
      <w:r w:rsidRPr="00BD1D9C">
        <w:rPr>
          <w:rStyle w:val="FontStyle13"/>
          <w:rFonts w:cs="Times New Roman"/>
          <w:color w:val="000000" w:themeColor="text1"/>
          <w:szCs w:val="22"/>
        </w:rPr>
        <w:t>с</w:t>
      </w:r>
      <w:r w:rsidRPr="00BD1D9C">
        <w:rPr>
          <w:rStyle w:val="FontStyle13"/>
          <w:rFonts w:cs="Times New Roman"/>
          <w:color w:val="000000" w:themeColor="text1"/>
          <w:szCs w:val="22"/>
        </w:rPr>
        <w:t>кусства в Российской Федерации на 2008 – 2015 годы: утверждена распоряжением Правительства РФ от 25.08.2008 № 1244-р // Оф</w:t>
      </w:r>
      <w:r w:rsidRPr="00BD1D9C">
        <w:rPr>
          <w:rStyle w:val="FontStyle13"/>
          <w:rFonts w:cs="Times New Roman"/>
          <w:color w:val="000000" w:themeColor="text1"/>
          <w:szCs w:val="22"/>
        </w:rPr>
        <w:t>и</w:t>
      </w:r>
      <w:r w:rsidRPr="00BD1D9C">
        <w:rPr>
          <w:rStyle w:val="FontStyle13"/>
          <w:rFonts w:cs="Times New Roman"/>
          <w:color w:val="000000" w:themeColor="text1"/>
          <w:szCs w:val="22"/>
        </w:rPr>
        <w:t>циальные документы в образовании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Бюллетень нормативных правовых актов: Политика, право, социальная защита, управление, экономика, бухучет в сфере образования. – 2008. – № 25. – С. 9–21.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Концепция модернизации дополнительного образования детей в РФ на период до 2010 года (одобрена решением коллегии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Минобрнауки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РФ от 06.10.2004 и ПК-2) // Официальные докуме</w:t>
      </w:r>
      <w:r w:rsidRPr="00BD1D9C">
        <w:rPr>
          <w:rStyle w:val="FontStyle13"/>
          <w:rFonts w:cs="Times New Roman"/>
          <w:color w:val="000000" w:themeColor="text1"/>
          <w:szCs w:val="22"/>
        </w:rPr>
        <w:t>н</w:t>
      </w:r>
      <w:r w:rsidRPr="00BD1D9C">
        <w:rPr>
          <w:rStyle w:val="FontStyle13"/>
          <w:rFonts w:cs="Times New Roman"/>
          <w:color w:val="000000" w:themeColor="text1"/>
          <w:szCs w:val="22"/>
        </w:rPr>
        <w:t>ты в образовании. – 2005. – № 8.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Концепция художественного образования в Российской Ф</w:t>
      </w:r>
      <w:r w:rsidRPr="00BD1D9C">
        <w:rPr>
          <w:rStyle w:val="FontStyle13"/>
          <w:rFonts w:cs="Times New Roman"/>
          <w:color w:val="000000" w:themeColor="text1"/>
          <w:szCs w:val="22"/>
        </w:rPr>
        <w:t>е</w:t>
      </w:r>
      <w:r w:rsidRPr="00BD1D9C">
        <w:rPr>
          <w:rStyle w:val="FontStyle13"/>
          <w:rFonts w:cs="Times New Roman"/>
          <w:color w:val="000000" w:themeColor="text1"/>
          <w:szCs w:val="22"/>
        </w:rPr>
        <w:t>дерации</w:t>
      </w:r>
      <w:proofErr w:type="gramStart"/>
      <w:r w:rsidR="004246AC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приказ Минкультуры РФ от 28.12.2001 № 1403</w:t>
      </w:r>
      <w:r w:rsidR="004246AC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[</w:t>
      </w:r>
      <w:r w:rsidR="001E6084" w:rsidRPr="00BD1D9C">
        <w:rPr>
          <w:rFonts w:ascii="Times New Roman" w:hAnsi="Times New Roman" w:cs="Times New Roman"/>
          <w:sz w:val="22"/>
          <w:szCs w:val="22"/>
        </w:rPr>
        <w:t xml:space="preserve">Режим доступа: 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ресурс] //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КонсультантПлюс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–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URL</w:t>
      </w:r>
      <w:proofErr w:type="spellEnd"/>
      <w:proofErr w:type="gramStart"/>
      <w:r w:rsidR="00100FB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18">
        <w:r w:rsidRPr="00BD1D9C">
          <w:rPr>
            <w:rStyle w:val="FontStyle13"/>
            <w:rFonts w:cs="Times New Roman"/>
            <w:color w:val="000000" w:themeColor="text1"/>
            <w:szCs w:val="22"/>
          </w:rPr>
          <w:t>http://www.consultant.ru</w:t>
        </w:r>
      </w:hyperlink>
      <w:r w:rsidRPr="00BD1D9C">
        <w:rPr>
          <w:rStyle w:val="FontStyle13"/>
          <w:rFonts w:cs="Times New Roman"/>
          <w:color w:val="000000" w:themeColor="text1"/>
          <w:szCs w:val="22"/>
        </w:rPr>
        <w:t xml:space="preserve">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Концепция развития детских школ иску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сств в Р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оссийской Федерации (проект) [Электронный ресурс]. – </w:t>
      </w:r>
      <w:r w:rsidR="001E6084" w:rsidRPr="00BD1D9C">
        <w:rPr>
          <w:rFonts w:ascii="Times New Roman" w:hAnsi="Times New Roman" w:cs="Times New Roman"/>
        </w:rPr>
        <w:t xml:space="preserve">Режим доступа: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URL</w:t>
      </w:r>
      <w:proofErr w:type="spellEnd"/>
      <w:proofErr w:type="gramStart"/>
      <w:r w:rsidR="00100FBD" w:rsidRPr="00BD1D9C">
        <w:rPr>
          <w:rFonts w:ascii="Times New Roman" w:hAnsi="Times New Roman" w:cs="Times New Roman"/>
          <w:color w:val="000000" w:themeColor="text1"/>
        </w:rPr>
        <w:t> 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hyperlink r:id="rId19">
        <w:r w:rsidRPr="00BD1D9C">
          <w:rPr>
            <w:rFonts w:ascii="Times New Roman" w:hAnsi="Times New Roman" w:cs="Times New Roman"/>
            <w:color w:val="000000" w:themeColor="text1"/>
          </w:rPr>
          <w:t>http://www.profkultura.ru/index.php?option=com_</w:t>
        </w:r>
        <w:r w:rsidR="001E6084" w:rsidRPr="00BD1D9C">
          <w:rPr>
            <w:rFonts w:ascii="Times New Roman" w:hAnsi="Times New Roman" w:cs="Times New Roman"/>
            <w:color w:val="000000" w:themeColor="text1"/>
          </w:rPr>
          <w:t xml:space="preserve"> </w:t>
        </w:r>
        <w:r w:rsidRPr="00BD1D9C">
          <w:rPr>
            <w:rFonts w:ascii="Times New Roman" w:hAnsi="Times New Roman" w:cs="Times New Roman"/>
            <w:color w:val="000000" w:themeColor="text1"/>
          </w:rPr>
          <w:t>content&amp;view=article&amp;id=433:2013-02-15-02-59-50&amp;catid=87:2013-02-14-04-29-30&amp;Itemid=60</w:t>
        </w:r>
      </w:hyperlink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Концепция развития дополнительного образования детей [Электронный ресурс]. – </w:t>
      </w:r>
      <w:r w:rsidR="001E6084" w:rsidRPr="00BD1D9C">
        <w:rPr>
          <w:rFonts w:ascii="Times New Roman" w:hAnsi="Times New Roman" w:cs="Times New Roman"/>
        </w:rPr>
        <w:t xml:space="preserve">Режим доступа: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URL</w:t>
      </w:r>
      <w:proofErr w:type="spellEnd"/>
      <w:proofErr w:type="gramStart"/>
      <w:r w:rsidR="001E6084" w:rsidRPr="00BD1D9C">
        <w:rPr>
          <w:rFonts w:ascii="Times New Roman" w:hAnsi="Times New Roman" w:cs="Times New Roman"/>
          <w:color w:val="000000" w:themeColor="text1"/>
        </w:rPr>
        <w:t> 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hyperlink r:id="rId20">
        <w:r w:rsidRPr="00BD1D9C">
          <w:rPr>
            <w:rFonts w:ascii="Times New Roman" w:hAnsi="Times New Roman" w:cs="Times New Roman"/>
            <w:color w:val="000000" w:themeColor="text1"/>
          </w:rPr>
          <w:t>http://</w:t>
        </w:r>
      </w:hyperlink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hyperlink r:id="rId21">
        <w:r w:rsidRPr="00BD1D9C">
          <w:rPr>
            <w:rStyle w:val="-"/>
            <w:rFonts w:ascii="Times New Roman" w:hAnsi="Times New Roman" w:cs="Times New Roman"/>
            <w:color w:val="000000" w:themeColor="text1"/>
            <w:u w:val="none"/>
          </w:rPr>
          <w:t>http://constrf.ru/razdel-1/glava-2/st-43-krf</w:t>
        </w:r>
      </w:hyperlink>
      <w:r w:rsidRPr="00BD1D9C">
        <w:rPr>
          <w:rFonts w:ascii="Times New Roman" w:hAnsi="Times New Roman" w:cs="Times New Roman"/>
          <w:color w:val="000000" w:themeColor="text1"/>
        </w:rPr>
        <w:t>)</w:t>
      </w:r>
      <w:r w:rsidR="00ED46F9" w:rsidRPr="00BD1D9C">
        <w:rPr>
          <w:rFonts w:ascii="Times New Roman" w:hAnsi="Times New Roman" w:cs="Times New Roman"/>
          <w:color w:val="000000" w:themeColor="text1"/>
        </w:rPr>
        <w:t>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lastRenderedPageBreak/>
        <w:t>Аверинцев, С. С. Символ / С. С. Аверинцев // Литерату</w:t>
      </w:r>
      <w:r w:rsidRPr="00BD1D9C">
        <w:rPr>
          <w:rStyle w:val="FontStyle13"/>
          <w:rFonts w:cs="Times New Roman"/>
          <w:color w:val="000000" w:themeColor="text1"/>
          <w:szCs w:val="22"/>
        </w:rPr>
        <w:t>р</w:t>
      </w:r>
      <w:r w:rsidRPr="00BD1D9C">
        <w:rPr>
          <w:rStyle w:val="FontStyle13"/>
          <w:rFonts w:cs="Times New Roman"/>
          <w:color w:val="000000" w:themeColor="text1"/>
          <w:szCs w:val="22"/>
        </w:rPr>
        <w:t>ный энциклопедический словарь. – М</w:t>
      </w:r>
      <w:r w:rsidR="00100FBD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Сов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>.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gramStart"/>
      <w:r w:rsidR="004330D0" w:rsidRPr="00BD1D9C">
        <w:rPr>
          <w:rStyle w:val="FontStyle13"/>
          <w:rFonts w:cs="Times New Roman"/>
          <w:color w:val="000000" w:themeColor="text1"/>
          <w:szCs w:val="22"/>
        </w:rPr>
        <w:t>э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>нциклопедия, 1983. – С. 378–379.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Агафонов, А. Ю. Основы смысловой теории сознания / </w:t>
      </w:r>
      <w:r w:rsidR="004330D0" w:rsidRPr="00BD1D9C">
        <w:rPr>
          <w:rStyle w:val="FontStyle13"/>
          <w:rFonts w:cs="Times New Roman"/>
          <w:color w:val="000000" w:themeColor="text1"/>
          <w:szCs w:val="22"/>
        </w:rPr>
        <w:br/>
      </w:r>
      <w:r w:rsidRPr="00BD1D9C">
        <w:rPr>
          <w:rStyle w:val="FontStyle13"/>
          <w:rFonts w:cs="Times New Roman"/>
          <w:color w:val="000000" w:themeColor="text1"/>
          <w:szCs w:val="22"/>
        </w:rPr>
        <w:t>А. Ю. Агафонов. – С</w:t>
      </w:r>
      <w:r w:rsidR="004330D0" w:rsidRPr="00BD1D9C">
        <w:rPr>
          <w:rStyle w:val="FontStyle13"/>
          <w:rFonts w:cs="Times New Roman"/>
          <w:color w:val="000000" w:themeColor="text1"/>
          <w:szCs w:val="22"/>
        </w:rPr>
        <w:t>анкт-Петербург</w:t>
      </w:r>
      <w:proofErr w:type="gramStart"/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Речь, 2003. – 296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Акимова, М. Психофизиологические особенности индив</w:t>
      </w:r>
      <w:r w:rsidRPr="00BD1D9C">
        <w:rPr>
          <w:rStyle w:val="FontStyle13"/>
          <w:rFonts w:cs="Times New Roman"/>
          <w:color w:val="000000" w:themeColor="text1"/>
          <w:szCs w:val="22"/>
        </w:rPr>
        <w:t>и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дуальности школьников. Учет и коррекция / </w:t>
      </w:r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М. </w:t>
      </w:r>
      <w:r w:rsidRPr="00BD1D9C">
        <w:rPr>
          <w:rStyle w:val="FontStyle13"/>
          <w:rFonts w:cs="Times New Roman"/>
          <w:color w:val="000000" w:themeColor="text1"/>
          <w:szCs w:val="22"/>
        </w:rPr>
        <w:t>Акимова,</w:t>
      </w:r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В. </w:t>
      </w:r>
      <w:r w:rsidRPr="00BD1D9C">
        <w:rPr>
          <w:rStyle w:val="FontStyle13"/>
          <w:rFonts w:cs="Times New Roman"/>
          <w:color w:val="000000" w:themeColor="text1"/>
          <w:szCs w:val="22"/>
        </w:rPr>
        <w:t>Козл</w:t>
      </w:r>
      <w:r w:rsidRPr="00BD1D9C">
        <w:rPr>
          <w:rStyle w:val="FontStyle13"/>
          <w:rFonts w:cs="Times New Roman"/>
          <w:color w:val="000000" w:themeColor="text1"/>
          <w:szCs w:val="22"/>
        </w:rPr>
        <w:t>о</w:t>
      </w:r>
      <w:r w:rsidRPr="00BD1D9C">
        <w:rPr>
          <w:rStyle w:val="FontStyle13"/>
          <w:rFonts w:cs="Times New Roman"/>
          <w:color w:val="000000" w:themeColor="text1"/>
          <w:szCs w:val="22"/>
        </w:rPr>
        <w:t>ва.</w:t>
      </w:r>
      <w:r w:rsidR="00BF7001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="00100FBD" w:rsidRPr="00BD1D9C">
        <w:rPr>
          <w:rStyle w:val="FontStyle13"/>
          <w:rFonts w:cs="Times New Roman"/>
          <w:color w:val="000000" w:themeColor="text1"/>
          <w:szCs w:val="22"/>
        </w:rPr>
        <w:t>–  Москва</w:t>
      </w:r>
      <w:proofErr w:type="gramStart"/>
      <w:r w:rsidR="00100FBD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="00100FBD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Академия, 2002. </w:t>
      </w:r>
      <w:r w:rsidR="005259D4" w:rsidRPr="00BD1D9C">
        <w:rPr>
          <w:rStyle w:val="FontStyle13"/>
          <w:rFonts w:cs="Times New Roman"/>
          <w:color w:val="000000" w:themeColor="text1"/>
          <w:szCs w:val="22"/>
        </w:rPr>
        <w:t xml:space="preserve">– </w:t>
      </w:r>
      <w:r w:rsidRPr="00BD1D9C">
        <w:rPr>
          <w:rStyle w:val="FontStyle13"/>
          <w:rFonts w:cs="Times New Roman"/>
          <w:color w:val="000000" w:themeColor="text1"/>
          <w:szCs w:val="22"/>
        </w:rPr>
        <w:t>160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Александрова, З. Е. Словарь синонимов русского языка : практический справочник :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ок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 11 000 синони</w:t>
      </w:r>
      <w:r w:rsidR="004330D0" w:rsidRPr="00BD1D9C">
        <w:rPr>
          <w:rStyle w:val="FontStyle13"/>
          <w:rFonts w:cs="Times New Roman"/>
          <w:color w:val="000000" w:themeColor="text1"/>
          <w:szCs w:val="22"/>
        </w:rPr>
        <w:t>м</w:t>
      </w:r>
      <w:proofErr w:type="gramStart"/>
      <w:r w:rsidR="004330D0" w:rsidRPr="00BD1D9C">
        <w:rPr>
          <w:rStyle w:val="FontStyle13"/>
          <w:rFonts w:cs="Times New Roman"/>
          <w:color w:val="000000" w:themeColor="text1"/>
          <w:szCs w:val="22"/>
        </w:rPr>
        <w:t>.</w:t>
      </w:r>
      <w:proofErr w:type="gramEnd"/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gramStart"/>
      <w:r w:rsidR="004330D0" w:rsidRPr="00BD1D9C">
        <w:rPr>
          <w:rStyle w:val="FontStyle13"/>
          <w:rFonts w:cs="Times New Roman"/>
          <w:color w:val="000000" w:themeColor="text1"/>
          <w:szCs w:val="22"/>
        </w:rPr>
        <w:t>р</w:t>
      </w:r>
      <w:proofErr w:type="gramEnd"/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ядов. – 6-е изд., </w:t>
      </w:r>
      <w:proofErr w:type="spellStart"/>
      <w:r w:rsidR="004330D0" w:rsidRPr="00BD1D9C">
        <w:rPr>
          <w:rStyle w:val="FontStyle13"/>
          <w:rFonts w:cs="Times New Roman"/>
          <w:color w:val="000000" w:themeColor="text1"/>
          <w:szCs w:val="22"/>
        </w:rPr>
        <w:t>перераб</w:t>
      </w:r>
      <w:proofErr w:type="spellEnd"/>
      <w:r w:rsidR="004330D0" w:rsidRPr="00BD1D9C">
        <w:rPr>
          <w:rStyle w:val="FontStyle13"/>
          <w:rFonts w:cs="Times New Roman"/>
          <w:color w:val="000000" w:themeColor="text1"/>
          <w:szCs w:val="22"/>
        </w:rPr>
        <w:t>. и доп. – Москва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: 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>Рус.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Яз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., 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>1989. – 495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Алексеев, А. Д. Советская фортепианная музыка (1917–1945) / А. Д. Алексеев. – М</w:t>
      </w:r>
      <w:r w:rsidR="004330D0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Музыка, 1974. – 248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Алексеев, А.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>Методика обучения игре на фортепи</w:t>
      </w:r>
      <w:r w:rsidR="004330D0" w:rsidRPr="00BD1D9C">
        <w:rPr>
          <w:rStyle w:val="FontStyle11"/>
          <w:rFonts w:cs="Times New Roman"/>
          <w:color w:val="000000" w:themeColor="text1"/>
          <w:szCs w:val="22"/>
        </w:rPr>
        <w:t>ано / А. 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 xml:space="preserve">Алексеев. </w:t>
      </w:r>
      <w:r w:rsidRPr="00BD1D9C">
        <w:rPr>
          <w:rStyle w:val="FontStyle11"/>
          <w:rFonts w:cs="Times New Roman"/>
          <w:b/>
          <w:color w:val="000000" w:themeColor="text1"/>
          <w:szCs w:val="22"/>
        </w:rPr>
        <w:t>–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 </w:t>
      </w:r>
      <w:r w:rsidR="004330D0" w:rsidRPr="00BD1D9C">
        <w:rPr>
          <w:rStyle w:val="FontStyle11"/>
          <w:rFonts w:cs="Times New Roman"/>
          <w:color w:val="000000" w:themeColor="text1"/>
          <w:szCs w:val="22"/>
        </w:rPr>
        <w:t>Москва</w:t>
      </w:r>
      <w:proofErr w:type="gramStart"/>
      <w:r w:rsidR="004330D0" w:rsidRPr="00BD1D9C">
        <w:rPr>
          <w:rStyle w:val="FontStyle11"/>
          <w:rFonts w:cs="Times New Roman"/>
          <w:color w:val="000000" w:themeColor="text1"/>
          <w:szCs w:val="22"/>
        </w:rPr>
        <w:t xml:space="preserve"> :</w:t>
      </w:r>
      <w:proofErr w:type="gramEnd"/>
      <w:r w:rsidR="004330D0" w:rsidRPr="00BD1D9C">
        <w:rPr>
          <w:rStyle w:val="FontStyle11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>Музыка, 1978.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Алексеев, П. В. Философия</w:t>
      </w:r>
      <w:proofErr w:type="gramStart"/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учеб. / П. В. Алексеев, А. В. 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Панин. – 4-е изд.,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перераб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</w:t>
      </w:r>
      <w:r w:rsidR="005259D4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и доп. – </w:t>
      </w:r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Москва</w:t>
      </w:r>
      <w:proofErr w:type="gramStart"/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ТК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Велби</w:t>
      </w:r>
      <w:proofErr w:type="spellEnd"/>
      <w:r w:rsidR="00463A28" w:rsidRPr="00BD1D9C">
        <w:rPr>
          <w:rStyle w:val="FontStyle13"/>
          <w:rFonts w:cs="Times New Roman"/>
          <w:color w:val="000000" w:themeColor="text1"/>
          <w:szCs w:val="22"/>
        </w:rPr>
        <w:t>: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Пр</w:t>
      </w:r>
      <w:r w:rsidRPr="00BD1D9C">
        <w:rPr>
          <w:rStyle w:val="FontStyle13"/>
          <w:rFonts w:cs="Times New Roman"/>
          <w:color w:val="000000" w:themeColor="text1"/>
          <w:szCs w:val="22"/>
        </w:rPr>
        <w:t>о</w:t>
      </w:r>
      <w:r w:rsidRPr="00BD1D9C">
        <w:rPr>
          <w:rStyle w:val="FontStyle13"/>
          <w:rFonts w:cs="Times New Roman"/>
          <w:color w:val="000000" w:themeColor="text1"/>
          <w:szCs w:val="22"/>
        </w:rPr>
        <w:t>спект, 2007. –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592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3"/>
          <w:rFonts w:cs="Times New Roman"/>
          <w:color w:val="000000" w:themeColor="text1"/>
        </w:rPr>
        <w:t xml:space="preserve"> Алешина, К. Ю. Интерпретация вокально-хорового прои</w:t>
      </w:r>
      <w:r w:rsidRPr="00BD1D9C">
        <w:rPr>
          <w:rStyle w:val="FontStyle13"/>
          <w:rFonts w:cs="Times New Roman"/>
          <w:color w:val="000000" w:themeColor="text1"/>
        </w:rPr>
        <w:t>з</w:t>
      </w:r>
      <w:r w:rsidRPr="00BD1D9C">
        <w:rPr>
          <w:rStyle w:val="FontStyle13"/>
          <w:rFonts w:cs="Times New Roman"/>
          <w:color w:val="000000" w:themeColor="text1"/>
        </w:rPr>
        <w:t xml:space="preserve">ведения в классе дирижирования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ДМШ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>: опыт герменевтического анализа / К. Ю. Алешина // Искусство и образование. – 2011. – №</w:t>
      </w:r>
      <w:r w:rsidR="00463A28" w:rsidRPr="00BD1D9C">
        <w:rPr>
          <w:rStyle w:val="FontStyle13"/>
          <w:rFonts w:cs="Times New Roman"/>
          <w:color w:val="000000" w:themeColor="text1"/>
        </w:rPr>
        <w:t> </w:t>
      </w:r>
      <w:r w:rsidRPr="00BD1D9C">
        <w:rPr>
          <w:rStyle w:val="FontStyle13"/>
          <w:rFonts w:cs="Times New Roman"/>
          <w:color w:val="000000" w:themeColor="text1"/>
        </w:rPr>
        <w:t>6. – С. 92–95.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Алиев, Ю. Б. </w:t>
      </w:r>
      <w:r w:rsidRPr="00BD1D9C">
        <w:rPr>
          <w:rFonts w:ascii="Times New Roman" w:hAnsi="Times New Roman" w:cs="Times New Roman"/>
          <w:color w:val="000000" w:themeColor="text1"/>
        </w:rPr>
        <w:t xml:space="preserve">Настольная книга школьного учителя-музыканта / Ю. Б. Алиев. – </w:t>
      </w:r>
      <w:r w:rsidR="00463A28" w:rsidRPr="00BD1D9C">
        <w:rPr>
          <w:rFonts w:ascii="Times New Roman" w:hAnsi="Times New Roman" w:cs="Times New Roman"/>
          <w:color w:val="000000" w:themeColor="text1"/>
        </w:rPr>
        <w:t>Москва</w:t>
      </w:r>
      <w:proofErr w:type="gramStart"/>
      <w:r w:rsidR="00463A28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Гуманитар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Изд. Центр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ВЛ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>ДОС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2000. – 335 с.</w:t>
      </w:r>
      <w:proofErr w:type="gramStart"/>
      <w:r w:rsidR="00463A28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ноты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Амонашвили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Ш. А. Личностно-гуманная основа педаг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гического процесса / Ш.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Амонашвили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Минск, 1990. – 560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Амонашвили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Ш. А. Размышления о гуманной педа</w:t>
      </w:r>
      <w:r w:rsidR="00463A28" w:rsidRPr="00BD1D9C">
        <w:rPr>
          <w:rFonts w:ascii="Times New Roman" w:hAnsi="Times New Roman" w:cs="Times New Roman"/>
          <w:color w:val="000000" w:themeColor="text1"/>
        </w:rPr>
        <w:t xml:space="preserve">гогике / Ш. А. </w:t>
      </w:r>
      <w:proofErr w:type="spellStart"/>
      <w:r w:rsidR="00463A28" w:rsidRPr="00BD1D9C">
        <w:rPr>
          <w:rFonts w:ascii="Times New Roman" w:hAnsi="Times New Roman" w:cs="Times New Roman"/>
          <w:color w:val="000000" w:themeColor="text1"/>
        </w:rPr>
        <w:t>Амонашвили</w:t>
      </w:r>
      <w:proofErr w:type="spellEnd"/>
      <w:r w:rsidR="00463A28" w:rsidRPr="00BD1D9C">
        <w:rPr>
          <w:rFonts w:ascii="Times New Roman" w:hAnsi="Times New Roman" w:cs="Times New Roman"/>
          <w:color w:val="000000" w:themeColor="text1"/>
        </w:rPr>
        <w:t>. – Москва</w:t>
      </w:r>
      <w:r w:rsidRPr="00BD1D9C">
        <w:rPr>
          <w:rFonts w:ascii="Times New Roman" w:hAnsi="Times New Roman" w:cs="Times New Roman"/>
          <w:color w:val="000000" w:themeColor="text1"/>
        </w:rPr>
        <w:t>, 1995. – 49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Анисимов, В. П. Диагностика музыкальных способностей детей 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463A28" w:rsidRPr="00BD1D9C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особие для </w:t>
      </w:r>
      <w:r w:rsidR="00463A28" w:rsidRPr="00BD1D9C">
        <w:rPr>
          <w:rFonts w:ascii="Times New Roman" w:hAnsi="Times New Roman" w:cs="Times New Roman"/>
          <w:color w:val="000000" w:themeColor="text1"/>
        </w:rPr>
        <w:t xml:space="preserve">студ. </w:t>
      </w:r>
      <w:proofErr w:type="spellStart"/>
      <w:r w:rsidR="00463A28" w:rsidRPr="00BD1D9C">
        <w:rPr>
          <w:rFonts w:ascii="Times New Roman" w:hAnsi="Times New Roman" w:cs="Times New Roman"/>
          <w:color w:val="000000" w:themeColor="text1"/>
        </w:rPr>
        <w:t>высш</w:t>
      </w:r>
      <w:proofErr w:type="spellEnd"/>
      <w:r w:rsidR="00463A28" w:rsidRPr="00BD1D9C">
        <w:rPr>
          <w:rFonts w:ascii="Times New Roman" w:hAnsi="Times New Roman" w:cs="Times New Roman"/>
          <w:color w:val="000000" w:themeColor="text1"/>
        </w:rPr>
        <w:t xml:space="preserve">. учеб. заведений </w:t>
      </w:r>
      <w:r w:rsidRPr="00BD1D9C">
        <w:rPr>
          <w:rFonts w:ascii="Times New Roman" w:hAnsi="Times New Roman" w:cs="Times New Roman"/>
          <w:color w:val="000000" w:themeColor="text1"/>
        </w:rPr>
        <w:t>/ В. П. Ан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симов. – </w:t>
      </w:r>
      <w:r w:rsidR="004330D0" w:rsidRPr="00BD1D9C">
        <w:rPr>
          <w:rFonts w:ascii="Times New Roman" w:hAnsi="Times New Roman" w:cs="Times New Roman"/>
          <w:color w:val="000000" w:themeColor="text1"/>
        </w:rPr>
        <w:t xml:space="preserve"> М</w:t>
      </w:r>
      <w:r w:rsidR="00463A28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="00463A28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463A28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Гуманит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463A28" w:rsidRPr="00BD1D9C">
        <w:rPr>
          <w:rFonts w:ascii="Times New Roman" w:hAnsi="Times New Roman" w:cs="Times New Roman"/>
          <w:color w:val="000000" w:themeColor="text1"/>
        </w:rPr>
        <w:t xml:space="preserve">изд. центр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ВЛАДОС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2004. – 128 с.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Ансерме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Э. Беседы о музыке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пер. с фр. / Э.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Ансерме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– </w:t>
      </w:r>
      <w:r w:rsidR="00463A28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 xml:space="preserve">2-е изд.,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перераб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463A28" w:rsidRPr="00BD1D9C">
        <w:rPr>
          <w:rFonts w:ascii="Times New Roman" w:hAnsi="Times New Roman" w:cs="Times New Roman"/>
          <w:color w:val="000000" w:themeColor="text1"/>
        </w:rPr>
        <w:t>и доп. – Ленинград</w:t>
      </w:r>
      <w:r w:rsidRPr="00BD1D9C">
        <w:rPr>
          <w:rFonts w:ascii="Times New Roman" w:hAnsi="Times New Roman" w:cs="Times New Roman"/>
          <w:color w:val="000000" w:themeColor="text1"/>
        </w:rPr>
        <w:t xml:space="preserve"> : Музыка, 1985. – 104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Ансерме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Э. Музыка и смысл музыки / Э.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Ансерме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Ст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>тья о музыке и воспоминания. – М</w:t>
      </w:r>
      <w:r w:rsidR="00463A28" w:rsidRPr="00BD1D9C">
        <w:rPr>
          <w:rFonts w:ascii="Times New Roman" w:hAnsi="Times New Roman" w:cs="Times New Roman"/>
          <w:color w:val="000000" w:themeColor="text1"/>
        </w:rPr>
        <w:t>осква</w:t>
      </w:r>
      <w:r w:rsidRPr="00BD1D9C">
        <w:rPr>
          <w:rFonts w:ascii="Times New Roman" w:hAnsi="Times New Roman" w:cs="Times New Roman"/>
          <w:color w:val="000000" w:themeColor="text1"/>
        </w:rPr>
        <w:t>, 1986. – 312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Арановский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М. Г. Мышление, язык, семантика / </w:t>
      </w:r>
      <w:r w:rsidR="00463A28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 xml:space="preserve">М. Г.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Арановский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Проблемы музыкального мышления</w:t>
      </w:r>
      <w:proofErr w:type="gramStart"/>
      <w:r w:rsidR="00463A28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сб. ст. / ред.-сост. М. Г.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Арановский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– </w:t>
      </w:r>
      <w:r w:rsidR="004330D0" w:rsidRPr="00BD1D9C">
        <w:rPr>
          <w:rFonts w:ascii="Times New Roman" w:hAnsi="Times New Roman" w:cs="Times New Roman"/>
          <w:color w:val="000000" w:themeColor="text1"/>
        </w:rPr>
        <w:t>М</w:t>
      </w:r>
      <w:r w:rsidR="00463A28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="00463A28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463A28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 xml:space="preserve"> Музыка, 1974. – С. 90</w:t>
      </w:r>
      <w:r w:rsidR="00463A28" w:rsidRPr="00BD1D9C">
        <w:rPr>
          <w:rFonts w:ascii="Times New Roman" w:hAnsi="Times New Roman" w:cs="Times New Roman"/>
          <w:color w:val="000000" w:themeColor="text1"/>
        </w:rPr>
        <w:t>–</w:t>
      </w:r>
      <w:r w:rsidRPr="00BD1D9C">
        <w:rPr>
          <w:rFonts w:ascii="Times New Roman" w:hAnsi="Times New Roman" w:cs="Times New Roman"/>
          <w:color w:val="000000" w:themeColor="text1"/>
        </w:rPr>
        <w:t>128.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Арановский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М. Мелодика С. Прокофьева / М.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Арано</w:t>
      </w:r>
      <w:r w:rsidRPr="00BD1D9C">
        <w:rPr>
          <w:rFonts w:ascii="Times New Roman" w:hAnsi="Times New Roman" w:cs="Times New Roman"/>
          <w:color w:val="000000" w:themeColor="text1"/>
        </w:rPr>
        <w:t>в</w:t>
      </w:r>
      <w:r w:rsidRPr="00BD1D9C">
        <w:rPr>
          <w:rFonts w:ascii="Times New Roman" w:hAnsi="Times New Roman" w:cs="Times New Roman"/>
          <w:color w:val="000000" w:themeColor="text1"/>
        </w:rPr>
        <w:t>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– </w:t>
      </w:r>
      <w:r w:rsidR="005259D4" w:rsidRPr="00BD1D9C">
        <w:rPr>
          <w:rFonts w:ascii="Times New Roman" w:hAnsi="Times New Roman" w:cs="Times New Roman"/>
          <w:color w:val="000000" w:themeColor="text1"/>
        </w:rPr>
        <w:t>Ленинград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Наука, 1969. – 269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Артоболевская, А. Д. Первая встреча с музыкой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учебное пос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>обие / А. Д. Артоболевская. – М</w:t>
      </w:r>
      <w:r w:rsidR="00463A2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Российское муз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>.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gramStart"/>
      <w:r w:rsidR="00463A28" w:rsidRPr="00BD1D9C">
        <w:rPr>
          <w:rStyle w:val="FontStyle13"/>
          <w:rFonts w:cs="Times New Roman"/>
          <w:color w:val="000000" w:themeColor="text1"/>
          <w:szCs w:val="22"/>
        </w:rPr>
        <w:t>и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>зд-во, 2006. – 107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Архипова, Л. М. Формирование эстетической позиции подростка как проблема образования учителя искусств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дис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…</w:t>
      </w:r>
      <w:r w:rsidR="00463A2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канд. </w:t>
      </w:r>
      <w:proofErr w:type="spellStart"/>
      <w:r w:rsidR="00463A2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пед</w:t>
      </w:r>
      <w:proofErr w:type="spellEnd"/>
      <w:r w:rsidR="00463A2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наук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/ Л. М. Архипова. – М</w:t>
      </w:r>
      <w:r w:rsidR="00463A2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, 2004. – 213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Асафьев, Б. О музыке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XX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века / Б. Асафьев. – М</w:t>
      </w:r>
      <w:r w:rsidR="00463A28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Просвещение, 1969. – 385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Асафьев, Б. В. Избранные статьи о музыкальном просв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щении и образовании /</w:t>
      </w:r>
      <w:r w:rsidR="00463A28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Б. В. Асафьев. – М</w:t>
      </w:r>
      <w:r w:rsidR="00463A28" w:rsidRPr="00BD1D9C">
        <w:rPr>
          <w:rFonts w:ascii="Times New Roman" w:hAnsi="Times New Roman" w:cs="Times New Roman"/>
          <w:color w:val="000000" w:themeColor="text1"/>
        </w:rPr>
        <w:t>осква</w:t>
      </w:r>
      <w:r w:rsidRPr="00BD1D9C">
        <w:rPr>
          <w:rFonts w:ascii="Times New Roman" w:hAnsi="Times New Roman" w:cs="Times New Roman"/>
          <w:color w:val="000000" w:themeColor="text1"/>
        </w:rPr>
        <w:t>, 1965. – 152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Асафьев, Б. В. Музыкальная форма как процесс / 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br/>
      </w:r>
      <w:r w:rsidRPr="00BD1D9C">
        <w:rPr>
          <w:rStyle w:val="FontStyle13"/>
          <w:rFonts w:cs="Times New Roman"/>
          <w:color w:val="000000" w:themeColor="text1"/>
          <w:szCs w:val="22"/>
        </w:rPr>
        <w:t>Б. В. Асафьев. – Л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>енинград</w:t>
      </w:r>
      <w:proofErr w:type="gramStart"/>
      <w:r w:rsidR="00463A28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Музыка, 1971. – 376 с.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Асафьев, Б. В. Сергей Прокофьев / Б. В. Асафьев. – Л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>ени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>н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>град</w:t>
      </w:r>
      <w:r w:rsidRPr="00BD1D9C">
        <w:rPr>
          <w:rStyle w:val="FontStyle13"/>
          <w:rFonts w:cs="Times New Roman"/>
          <w:color w:val="000000" w:themeColor="text1"/>
          <w:szCs w:val="22"/>
        </w:rPr>
        <w:t>, 1927.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Асафьев, Б. В. Избранные статьи о музыкальном просв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щении и образовании / Б. В. Асафьев. – Л</w:t>
      </w:r>
      <w:r w:rsidR="00463A2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енинград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Музыка, 1966. – 454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Асмолов</w:t>
      </w:r>
      <w:proofErr w:type="spellEnd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, А. Г. Дополнительное образование как зона бл</w:t>
      </w:r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и</w:t>
      </w:r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жайшег</w:t>
      </w:r>
      <w:r w:rsidR="004444B1" w:rsidRPr="00BD1D9C">
        <w:rPr>
          <w:rStyle w:val="FontStyle13"/>
          <w:rFonts w:cs="Times New Roman"/>
          <w:color w:val="000000" w:themeColor="text1"/>
          <w:spacing w:val="-4"/>
          <w:szCs w:val="22"/>
        </w:rPr>
        <w:t>о развития образования в России</w:t>
      </w:r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: от традиционной педагог</w:t>
      </w:r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и</w:t>
      </w:r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ки к педагогике развития // Внешкольник. – 1997. –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№ 9. – С. 6–8.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3"/>
          <w:rFonts w:cs="Times New Roman"/>
          <w:color w:val="000000" w:themeColor="text1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Баренбойм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>, Л. А. Вопросы фортепианной педагогики и</w:t>
      </w:r>
      <w:r w:rsidRPr="00BD1D9C">
        <w:rPr>
          <w:rFonts w:ascii="Times New Roman" w:hAnsi="Times New Roman" w:cs="Times New Roman"/>
          <w:color w:val="000000" w:themeColor="text1"/>
        </w:rPr>
        <w:t xml:space="preserve"> и</w:t>
      </w:r>
      <w:r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 xml:space="preserve">полнительства / Л.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Барен</w:t>
      </w:r>
      <w:r w:rsidR="00463A28" w:rsidRPr="00BD1D9C">
        <w:rPr>
          <w:rFonts w:ascii="Times New Roman" w:hAnsi="Times New Roman" w:cs="Times New Roman"/>
          <w:color w:val="000000" w:themeColor="text1"/>
        </w:rPr>
        <w:t>бойм</w:t>
      </w:r>
      <w:proofErr w:type="spellEnd"/>
      <w:r w:rsidR="00463A28" w:rsidRPr="00BD1D9C">
        <w:rPr>
          <w:rFonts w:ascii="Times New Roman" w:hAnsi="Times New Roman" w:cs="Times New Roman"/>
          <w:color w:val="000000" w:themeColor="text1"/>
        </w:rPr>
        <w:t>. – Ленинград</w:t>
      </w:r>
      <w:r w:rsidRPr="00BD1D9C">
        <w:rPr>
          <w:rFonts w:ascii="Times New Roman" w:hAnsi="Times New Roman" w:cs="Times New Roman"/>
          <w:color w:val="000000" w:themeColor="text1"/>
        </w:rPr>
        <w:t>, 1969. – 288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Style w:val="FontStyle12"/>
          <w:b w:val="0"/>
          <w:color w:val="000000" w:themeColor="text1"/>
          <w:sz w:val="22"/>
          <w:szCs w:val="22"/>
        </w:rPr>
        <w:t>Баренбойм</w:t>
      </w:r>
      <w:proofErr w:type="spellEnd"/>
      <w:r w:rsidRPr="00BD1D9C">
        <w:rPr>
          <w:rStyle w:val="FontStyle12"/>
          <w:b w:val="0"/>
          <w:color w:val="000000" w:themeColor="text1"/>
          <w:sz w:val="22"/>
          <w:szCs w:val="22"/>
        </w:rPr>
        <w:t>, Л. А.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>Музыкальная педагогика и исполнител</w:t>
      </w:r>
      <w:r w:rsidRPr="00BD1D9C">
        <w:rPr>
          <w:rStyle w:val="FontStyle11"/>
          <w:rFonts w:cs="Times New Roman"/>
          <w:color w:val="000000" w:themeColor="text1"/>
          <w:szCs w:val="22"/>
        </w:rPr>
        <w:t>ь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ство / Л. А. </w:t>
      </w:r>
      <w:proofErr w:type="spellStart"/>
      <w:r w:rsidRPr="00BD1D9C">
        <w:rPr>
          <w:rStyle w:val="FontStyle11"/>
          <w:rFonts w:cs="Times New Roman"/>
          <w:color w:val="000000" w:themeColor="text1"/>
          <w:szCs w:val="22"/>
        </w:rPr>
        <w:t>Бар</w:t>
      </w:r>
      <w:r w:rsidR="00463A28" w:rsidRPr="00BD1D9C">
        <w:rPr>
          <w:rStyle w:val="FontStyle11"/>
          <w:rFonts w:cs="Times New Roman"/>
          <w:color w:val="000000" w:themeColor="text1"/>
          <w:szCs w:val="22"/>
        </w:rPr>
        <w:t>енбойм</w:t>
      </w:r>
      <w:proofErr w:type="spellEnd"/>
      <w:r w:rsidR="00463A28" w:rsidRPr="00BD1D9C">
        <w:rPr>
          <w:rStyle w:val="FontStyle11"/>
          <w:rFonts w:cs="Times New Roman"/>
          <w:color w:val="000000" w:themeColor="text1"/>
          <w:szCs w:val="22"/>
        </w:rPr>
        <w:t xml:space="preserve">. – </w:t>
      </w:r>
      <w:r w:rsidR="00463A2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Ленинград</w:t>
      </w:r>
      <w:proofErr w:type="gramStart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Музыка, 1974. – 214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Баренбойм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Л. А. Музыкальное образование / Л.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Баре</w:t>
      </w:r>
      <w:r w:rsidRPr="00BD1D9C">
        <w:rPr>
          <w:rFonts w:ascii="Times New Roman" w:hAnsi="Times New Roman" w:cs="Times New Roman"/>
          <w:color w:val="000000" w:themeColor="text1"/>
        </w:rPr>
        <w:t>н</w:t>
      </w:r>
      <w:r w:rsidRPr="00BD1D9C">
        <w:rPr>
          <w:rFonts w:ascii="Times New Roman" w:hAnsi="Times New Roman" w:cs="Times New Roman"/>
          <w:color w:val="000000" w:themeColor="text1"/>
        </w:rPr>
        <w:t>бойм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</w:t>
      </w:r>
      <w:r w:rsidR="00463A28" w:rsidRPr="00BD1D9C">
        <w:rPr>
          <w:rFonts w:ascii="Times New Roman" w:hAnsi="Times New Roman" w:cs="Times New Roman"/>
          <w:color w:val="000000" w:themeColor="text1"/>
        </w:rPr>
        <w:t>/ Музыкальная энциклопедия.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Современная э</w:t>
      </w:r>
      <w:r w:rsidRPr="00BD1D9C">
        <w:rPr>
          <w:rFonts w:ascii="Times New Roman" w:hAnsi="Times New Roman" w:cs="Times New Roman"/>
          <w:color w:val="000000" w:themeColor="text1"/>
        </w:rPr>
        <w:t>н</w:t>
      </w:r>
      <w:r w:rsidRPr="00BD1D9C">
        <w:rPr>
          <w:rFonts w:ascii="Times New Roman" w:hAnsi="Times New Roman" w:cs="Times New Roman"/>
          <w:color w:val="000000" w:themeColor="text1"/>
        </w:rPr>
        <w:t>циклопедия, 1976. – С. 763-787.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Баренбойм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Л. А. Путь к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музицированию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 Л.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Баре</w:t>
      </w:r>
      <w:r w:rsidRPr="00BD1D9C">
        <w:rPr>
          <w:rFonts w:ascii="Times New Roman" w:hAnsi="Times New Roman" w:cs="Times New Roman"/>
          <w:color w:val="000000" w:themeColor="text1"/>
        </w:rPr>
        <w:t>н</w:t>
      </w:r>
      <w:r w:rsidRPr="00BD1D9C">
        <w:rPr>
          <w:rFonts w:ascii="Times New Roman" w:hAnsi="Times New Roman" w:cs="Times New Roman"/>
          <w:color w:val="000000" w:themeColor="text1"/>
        </w:rPr>
        <w:t>бойм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– </w:t>
      </w:r>
      <w:r w:rsidR="00463A28" w:rsidRPr="00BD1D9C">
        <w:rPr>
          <w:rFonts w:ascii="Times New Roman" w:hAnsi="Times New Roman" w:cs="Times New Roman"/>
          <w:color w:val="000000" w:themeColor="text1"/>
        </w:rPr>
        <w:t>Ленинград</w:t>
      </w:r>
      <w:r w:rsidRPr="00BD1D9C">
        <w:rPr>
          <w:rFonts w:ascii="Times New Roman" w:hAnsi="Times New Roman" w:cs="Times New Roman"/>
          <w:color w:val="000000" w:themeColor="text1"/>
        </w:rPr>
        <w:t>: Музыка, 1979. – 352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lastRenderedPageBreak/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Бассин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, Ф. В. </w:t>
      </w:r>
      <w:hyperlink r:id="rId22">
        <w:r w:rsidRPr="00BD1D9C">
          <w:rPr>
            <w:rStyle w:val="FontStyle13"/>
            <w:rFonts w:cs="Times New Roman"/>
            <w:color w:val="000000" w:themeColor="text1"/>
            <w:szCs w:val="22"/>
          </w:rPr>
          <w:t>К развитию проблемы значения и смысла</w:t>
        </w:r>
      </w:hyperlink>
      <w:r w:rsidRPr="00BD1D9C">
        <w:rPr>
          <w:rStyle w:val="FontStyle13"/>
          <w:rFonts w:cs="Times New Roman"/>
          <w:color w:val="000000" w:themeColor="text1"/>
          <w:szCs w:val="22"/>
        </w:rPr>
        <w:t xml:space="preserve"> / Ф. В.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Бассин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// Вопросы психологии. – 1973.– № 6.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Бахтин, М. М. Эстетика словесно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>го творчества / М. </w:t>
      </w:r>
      <w:r w:rsidRPr="00BD1D9C">
        <w:rPr>
          <w:rStyle w:val="FontStyle13"/>
          <w:rFonts w:cs="Times New Roman"/>
          <w:color w:val="000000" w:themeColor="text1"/>
          <w:szCs w:val="22"/>
        </w:rPr>
        <w:t>М.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> </w:t>
      </w:r>
      <w:r w:rsidRPr="00BD1D9C">
        <w:rPr>
          <w:rStyle w:val="FontStyle13"/>
          <w:rFonts w:cs="Times New Roman"/>
          <w:color w:val="000000" w:themeColor="text1"/>
          <w:szCs w:val="22"/>
        </w:rPr>
        <w:t>Бах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>тин. – Москва</w:t>
      </w:r>
      <w:r w:rsidRPr="00BD1D9C">
        <w:rPr>
          <w:rStyle w:val="FontStyle13"/>
          <w:rFonts w:cs="Times New Roman"/>
          <w:color w:val="000000" w:themeColor="text1"/>
          <w:szCs w:val="22"/>
        </w:rPr>
        <w:t>, 1979. – 424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Бахтин,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М</w:t>
      </w:r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Pr="00BD1D9C">
        <w:rPr>
          <w:rFonts w:ascii="Times New Roman" w:hAnsi="Times New Roman" w:cs="Times New Roman"/>
          <w:bCs/>
          <w:color w:val="000000" w:themeColor="text1"/>
        </w:rPr>
        <w:t>М</w:t>
      </w:r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Pr="00BD1D9C">
        <w:rPr>
          <w:rFonts w:ascii="Times New Roman" w:hAnsi="Times New Roman" w:cs="Times New Roman"/>
          <w:bCs/>
          <w:color w:val="000000" w:themeColor="text1"/>
        </w:rPr>
        <w:t>Эстетика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словесного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творчества</w:t>
      </w:r>
      <w:r w:rsidRPr="00BD1D9C">
        <w:rPr>
          <w:rFonts w:ascii="Times New Roman" w:hAnsi="Times New Roman" w:cs="Times New Roman"/>
          <w:color w:val="000000" w:themeColor="text1"/>
        </w:rPr>
        <w:t xml:space="preserve"> /сост. </w:t>
      </w:r>
      <w:r w:rsidR="00463A28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 xml:space="preserve">С. Г. Бочаров; текст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подгот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Г. С. Бернштейн, Л.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Дерюгина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; </w:t>
      </w:r>
      <w:r w:rsidR="00463A28" w:rsidRPr="00BD1D9C">
        <w:rPr>
          <w:rFonts w:ascii="Times New Roman" w:hAnsi="Times New Roman" w:cs="Times New Roman"/>
          <w:color w:val="000000" w:themeColor="text1"/>
        </w:rPr>
        <w:t>п</w:t>
      </w:r>
      <w:r w:rsidRPr="00BD1D9C">
        <w:rPr>
          <w:rFonts w:ascii="Times New Roman" w:hAnsi="Times New Roman" w:cs="Times New Roman"/>
          <w:color w:val="000000" w:themeColor="text1"/>
        </w:rPr>
        <w:t>р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>меч. С. С. Аверинцева</w:t>
      </w:r>
      <w:r w:rsidR="00463A28" w:rsidRPr="00BD1D9C">
        <w:rPr>
          <w:rFonts w:ascii="Times New Roman" w:hAnsi="Times New Roman" w:cs="Times New Roman"/>
          <w:color w:val="000000" w:themeColor="text1"/>
        </w:rPr>
        <w:t>,</w:t>
      </w:r>
      <w:r w:rsidRPr="00BD1D9C">
        <w:rPr>
          <w:rFonts w:ascii="Times New Roman" w:hAnsi="Times New Roman" w:cs="Times New Roman"/>
          <w:color w:val="000000" w:themeColor="text1"/>
        </w:rPr>
        <w:t xml:space="preserve"> С. Г.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Бочарова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2-е изд.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="00100FBD" w:rsidRPr="00BD1D9C">
        <w:rPr>
          <w:rFonts w:ascii="Times New Roman" w:hAnsi="Times New Roman" w:cs="Times New Roman"/>
          <w:color w:val="000000" w:themeColor="text1"/>
        </w:rPr>
        <w:t>–  Москва</w:t>
      </w:r>
      <w:proofErr w:type="gramStart"/>
      <w:r w:rsidR="00100FBD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100FBD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Иску</w:t>
      </w:r>
      <w:r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 xml:space="preserve">ство, 1986. – 445 с.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Бегак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>,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Б</w:t>
      </w:r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Pr="00BD1D9C">
        <w:rPr>
          <w:rFonts w:ascii="Times New Roman" w:hAnsi="Times New Roman" w:cs="Times New Roman"/>
          <w:bCs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Pr="00BD1D9C">
        <w:rPr>
          <w:rFonts w:ascii="Times New Roman" w:hAnsi="Times New Roman" w:cs="Times New Roman"/>
          <w:bCs/>
          <w:color w:val="000000" w:themeColor="text1"/>
        </w:rPr>
        <w:t>Воспитание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искусством</w:t>
      </w:r>
      <w:r w:rsidRPr="00BD1D9C">
        <w:rPr>
          <w:rFonts w:ascii="Times New Roman" w:hAnsi="Times New Roman" w:cs="Times New Roman"/>
          <w:color w:val="000000" w:themeColor="text1"/>
        </w:rPr>
        <w:t>: для учителей начал</w:t>
      </w:r>
      <w:r w:rsidRPr="00BD1D9C">
        <w:rPr>
          <w:rFonts w:ascii="Times New Roman" w:hAnsi="Times New Roman" w:cs="Times New Roman"/>
          <w:color w:val="000000" w:themeColor="text1"/>
        </w:rPr>
        <w:t>ь</w:t>
      </w:r>
      <w:r w:rsidRPr="00BD1D9C">
        <w:rPr>
          <w:rFonts w:ascii="Times New Roman" w:hAnsi="Times New Roman" w:cs="Times New Roman"/>
          <w:color w:val="000000" w:themeColor="text1"/>
        </w:rPr>
        <w:t xml:space="preserve">ных классов / Б.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Бегак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463A28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Просвещение, 1981. – 94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Белобородов, В. К. Музыкальное восприятие школьников / В. К. Белобородов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под ред. </w:t>
      </w:r>
      <w:r w:rsidR="00463A28" w:rsidRPr="00BD1D9C">
        <w:rPr>
          <w:rFonts w:ascii="Times New Roman" w:hAnsi="Times New Roman" w:cs="Times New Roman"/>
          <w:color w:val="000000" w:themeColor="text1"/>
        </w:rPr>
        <w:t xml:space="preserve">Г. С. </w:t>
      </w:r>
      <w:proofErr w:type="spellStart"/>
      <w:r w:rsidR="00463A28" w:rsidRPr="00BD1D9C">
        <w:rPr>
          <w:rFonts w:ascii="Times New Roman" w:hAnsi="Times New Roman" w:cs="Times New Roman"/>
          <w:color w:val="000000" w:themeColor="text1"/>
        </w:rPr>
        <w:t>Ригина</w:t>
      </w:r>
      <w:proofErr w:type="spellEnd"/>
      <w:r w:rsidR="00463A28" w:rsidRPr="00BD1D9C">
        <w:rPr>
          <w:rFonts w:ascii="Times New Roman" w:hAnsi="Times New Roman" w:cs="Times New Roman"/>
          <w:color w:val="000000" w:themeColor="text1"/>
        </w:rPr>
        <w:t>, Ю. Б. Алиева.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Педагогика, 1975. – 160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Бердяев, Н. А.</w:t>
      </w:r>
      <w:r w:rsidRPr="00BD1D9C">
        <w:rPr>
          <w:rFonts w:ascii="Times New Roman" w:hAnsi="Times New Roman" w:cs="Times New Roman"/>
          <w:color w:val="000000" w:themeColor="text1"/>
        </w:rPr>
        <w:t xml:space="preserve"> Философия творчества, культуры и иску</w:t>
      </w:r>
      <w:r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>ства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в 2 т. </w:t>
      </w:r>
      <w:r w:rsidRPr="00BD1D9C">
        <w:rPr>
          <w:rFonts w:ascii="Times New Roman" w:hAnsi="Times New Roman" w:cs="Times New Roman"/>
          <w:bCs/>
          <w:color w:val="000000" w:themeColor="text1"/>
        </w:rPr>
        <w:t>Т. 1</w:t>
      </w:r>
      <w:r w:rsidRPr="00BD1D9C">
        <w:rPr>
          <w:rFonts w:ascii="Times New Roman" w:hAnsi="Times New Roman" w:cs="Times New Roman"/>
          <w:color w:val="000000" w:themeColor="text1"/>
        </w:rPr>
        <w:t xml:space="preserve">. / </w:t>
      </w:r>
      <w:r w:rsidR="00463A28" w:rsidRPr="00BD1D9C">
        <w:rPr>
          <w:rFonts w:ascii="Times New Roman" w:hAnsi="Times New Roman" w:cs="Times New Roman"/>
          <w:color w:val="000000" w:themeColor="text1"/>
        </w:rPr>
        <w:t>Николай</w:t>
      </w:r>
      <w:r w:rsidRPr="00BD1D9C">
        <w:rPr>
          <w:rFonts w:ascii="Times New Roman" w:hAnsi="Times New Roman" w:cs="Times New Roman"/>
          <w:color w:val="000000" w:themeColor="text1"/>
        </w:rPr>
        <w:t xml:space="preserve"> Александрович Бердяев; вступ. </w:t>
      </w:r>
      <w:r w:rsidR="00463A28"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 xml:space="preserve">т., сост., примеч. Р.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Гальцевой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463A28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Искусство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ИЧП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«Лига». – 1994. – 542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Бердяев, Н. А. </w:t>
      </w:r>
      <w:r w:rsidRPr="00BD1D9C">
        <w:rPr>
          <w:rFonts w:ascii="Times New Roman" w:hAnsi="Times New Roman" w:cs="Times New Roman"/>
          <w:color w:val="000000" w:themeColor="text1"/>
        </w:rPr>
        <w:t>Философия творчества, культуры и иску</w:t>
      </w:r>
      <w:r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>ства [Текст]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в 2 т. / </w:t>
      </w:r>
      <w:r w:rsidR="00463A28" w:rsidRPr="00BD1D9C">
        <w:rPr>
          <w:rFonts w:ascii="Times New Roman" w:hAnsi="Times New Roman" w:cs="Times New Roman"/>
          <w:color w:val="000000" w:themeColor="text1"/>
        </w:rPr>
        <w:t>Николай Александрович Бердяев; вступ. с</w:t>
      </w:r>
      <w:r w:rsidRPr="00BD1D9C">
        <w:rPr>
          <w:rFonts w:ascii="Times New Roman" w:hAnsi="Times New Roman" w:cs="Times New Roman"/>
          <w:color w:val="000000" w:themeColor="text1"/>
        </w:rPr>
        <w:t xml:space="preserve">т., сост., примеч. Р.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Гальцевой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463A28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Искусство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ИЧП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«Лига». – 1994. – </w:t>
      </w:r>
      <w:r w:rsidR="005259D4" w:rsidRPr="00BD1D9C">
        <w:rPr>
          <w:rFonts w:ascii="Times New Roman" w:hAnsi="Times New Roman" w:cs="Times New Roman"/>
          <w:bCs/>
          <w:color w:val="000000" w:themeColor="text1"/>
        </w:rPr>
        <w:t>Т. 2</w:t>
      </w:r>
      <w:r w:rsidR="005259D4"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5259D4" w:rsidRPr="00BD1D9C">
        <w:rPr>
          <w:rFonts w:ascii="Times New Roman" w:hAnsi="Times New Roman" w:cs="Times New Roman"/>
          <w:color w:val="000000" w:themeColor="text1"/>
          <w:lang w:val="en-US"/>
        </w:rPr>
        <w:t xml:space="preserve">– </w:t>
      </w:r>
      <w:r w:rsidRPr="00BD1D9C">
        <w:rPr>
          <w:rFonts w:ascii="Times New Roman" w:hAnsi="Times New Roman" w:cs="Times New Roman"/>
          <w:color w:val="000000" w:themeColor="text1"/>
        </w:rPr>
        <w:t>509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Блок, В. «Детская музыка» Прокофьева / В. Блок // Вопр</w:t>
      </w:r>
      <w:r w:rsidRPr="00BD1D9C">
        <w:rPr>
          <w:rStyle w:val="FontStyle13"/>
          <w:rFonts w:cs="Times New Roman"/>
          <w:color w:val="000000" w:themeColor="text1"/>
          <w:szCs w:val="22"/>
        </w:rPr>
        <w:t>о</w:t>
      </w:r>
      <w:r w:rsidRPr="00BD1D9C">
        <w:rPr>
          <w:rStyle w:val="FontStyle13"/>
          <w:rFonts w:cs="Times New Roman"/>
          <w:color w:val="000000" w:themeColor="text1"/>
          <w:szCs w:val="22"/>
        </w:rPr>
        <w:t>сы фортепианной педагогики. – 1971.</w:t>
      </w:r>
      <w:r w:rsidR="00BF7001" w:rsidRPr="00BD1D9C">
        <w:rPr>
          <w:rStyle w:val="FontStyle13"/>
          <w:rFonts w:cs="Times New Roman"/>
          <w:color w:val="000000" w:themeColor="text1"/>
          <w:szCs w:val="22"/>
        </w:rPr>
        <w:t xml:space="preserve"> – </w:t>
      </w:r>
      <w:r w:rsidRPr="00BD1D9C">
        <w:rPr>
          <w:rStyle w:val="FontStyle13"/>
          <w:rFonts w:cs="Times New Roman"/>
          <w:color w:val="000000" w:themeColor="text1"/>
          <w:szCs w:val="22"/>
        </w:rPr>
        <w:t>№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 xml:space="preserve"> 5. – С</w:t>
      </w:r>
      <w:r w:rsidRPr="00BD1D9C">
        <w:rPr>
          <w:rStyle w:val="FontStyle13"/>
          <w:rFonts w:cs="Times New Roman"/>
          <w:color w:val="000000" w:themeColor="text1"/>
          <w:szCs w:val="22"/>
        </w:rPr>
        <w:t>. 130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>–</w:t>
      </w:r>
      <w:r w:rsidRPr="00BD1D9C">
        <w:rPr>
          <w:rStyle w:val="FontStyle13"/>
          <w:rFonts w:cs="Times New Roman"/>
          <w:color w:val="000000" w:themeColor="text1"/>
          <w:szCs w:val="22"/>
        </w:rPr>
        <w:t>147.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Борев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Ю. Б. Эстетика : учеб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>.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gramStart"/>
      <w:r w:rsidR="00463A28" w:rsidRPr="00BD1D9C">
        <w:rPr>
          <w:rStyle w:val="FontStyle13"/>
          <w:rFonts w:cs="Times New Roman"/>
          <w:color w:val="000000" w:themeColor="text1"/>
          <w:szCs w:val="22"/>
        </w:rPr>
        <w:t>п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особие для вузов / 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br/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Ю. Б.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Борев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 – Ростов</w:t>
      </w:r>
      <w:r w:rsidR="004917C9" w:rsidRPr="00BD1D9C">
        <w:rPr>
          <w:rStyle w:val="FontStyle13"/>
          <w:rFonts w:cs="Times New Roman"/>
          <w:color w:val="000000" w:themeColor="text1"/>
          <w:szCs w:val="22"/>
        </w:rPr>
        <w:t>–</w:t>
      </w:r>
      <w:r w:rsidRPr="00BD1D9C">
        <w:rPr>
          <w:rStyle w:val="FontStyle13"/>
          <w:rFonts w:cs="Times New Roman"/>
          <w:color w:val="000000" w:themeColor="text1"/>
          <w:szCs w:val="22"/>
        </w:rPr>
        <w:t>н</w:t>
      </w:r>
      <w:r w:rsidR="004917C9" w:rsidRPr="00BD1D9C">
        <w:rPr>
          <w:rStyle w:val="FontStyle13"/>
          <w:rFonts w:cs="Times New Roman"/>
          <w:color w:val="000000" w:themeColor="text1"/>
          <w:szCs w:val="22"/>
        </w:rPr>
        <w:t>а–</w:t>
      </w:r>
      <w:r w:rsidRPr="00BD1D9C">
        <w:rPr>
          <w:rStyle w:val="FontStyle13"/>
          <w:rFonts w:cs="Times New Roman"/>
          <w:color w:val="000000" w:themeColor="text1"/>
          <w:szCs w:val="22"/>
        </w:rPr>
        <w:t>Д</w:t>
      </w:r>
      <w:r w:rsidR="004917C9" w:rsidRPr="00BD1D9C">
        <w:rPr>
          <w:rStyle w:val="FontStyle13"/>
          <w:rFonts w:cs="Times New Roman"/>
          <w:color w:val="000000" w:themeColor="text1"/>
          <w:szCs w:val="22"/>
        </w:rPr>
        <w:t>ону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Феникс, 2004. – 704 с.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Борев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Ю. Б. Эстетика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учебник / Ю. Б.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Бо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>рев</w:t>
      </w:r>
      <w:proofErr w:type="spellEnd"/>
      <w:r w:rsidR="004917C9" w:rsidRPr="00BD1D9C">
        <w:rPr>
          <w:rStyle w:val="FontStyle13"/>
          <w:rFonts w:cs="Times New Roman"/>
          <w:color w:val="000000" w:themeColor="text1"/>
          <w:szCs w:val="22"/>
        </w:rPr>
        <w:t xml:space="preserve">. – 4-е изд., доп. 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>– Москва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: Прогресс, 2004. – 356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Боффи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Г. Большая энциклопедия музыки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пер. с ит. / </w:t>
      </w:r>
      <w:r w:rsidR="00463A28" w:rsidRPr="00BD1D9C">
        <w:rPr>
          <w:rFonts w:ascii="Times New Roman" w:hAnsi="Times New Roman" w:cs="Times New Roman"/>
          <w:color w:val="000000" w:themeColor="text1"/>
        </w:rPr>
        <w:br/>
        <w:t xml:space="preserve">Г. </w:t>
      </w:r>
      <w:proofErr w:type="spellStart"/>
      <w:r w:rsidR="00463A28" w:rsidRPr="00BD1D9C">
        <w:rPr>
          <w:rFonts w:ascii="Times New Roman" w:hAnsi="Times New Roman" w:cs="Times New Roman"/>
          <w:color w:val="000000" w:themeColor="text1"/>
        </w:rPr>
        <w:t>Боффи</w:t>
      </w:r>
      <w:proofErr w:type="spellEnd"/>
      <w:r w:rsidR="00463A28" w:rsidRPr="00BD1D9C">
        <w:rPr>
          <w:rFonts w:ascii="Times New Roman" w:hAnsi="Times New Roman" w:cs="Times New Roman"/>
          <w:color w:val="000000" w:themeColor="text1"/>
        </w:rPr>
        <w:t xml:space="preserve"> / Москва</w:t>
      </w:r>
      <w:r w:rsidRPr="00BD1D9C">
        <w:rPr>
          <w:rFonts w:ascii="Times New Roman" w:hAnsi="Times New Roman" w:cs="Times New Roman"/>
          <w:color w:val="000000" w:themeColor="text1"/>
        </w:rPr>
        <w:t xml:space="preserve"> :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АСТ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Астрель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2007. – 413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Бочкарев, Л. Л.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Психология музыкальной деятельности / </w:t>
      </w:r>
      <w:r w:rsidR="00463A28" w:rsidRPr="00BD1D9C">
        <w:rPr>
          <w:rStyle w:val="FontStyle11"/>
          <w:rFonts w:cs="Times New Roman"/>
          <w:color w:val="000000" w:themeColor="text1"/>
          <w:szCs w:val="22"/>
        </w:rPr>
        <w:br/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Л. Л. Бочкарев. </w:t>
      </w:r>
      <w:r w:rsidR="00100FBD" w:rsidRPr="00BD1D9C">
        <w:rPr>
          <w:rStyle w:val="FontStyle11"/>
          <w:rFonts w:cs="Times New Roman"/>
          <w:color w:val="000000" w:themeColor="text1"/>
          <w:szCs w:val="22"/>
        </w:rPr>
        <w:t>–  Москва</w:t>
      </w:r>
      <w:proofErr w:type="gramStart"/>
      <w:r w:rsidR="00100FBD" w:rsidRPr="00BD1D9C">
        <w:rPr>
          <w:rStyle w:val="FontStyle11"/>
          <w:rFonts w:cs="Times New Roman"/>
          <w:color w:val="000000" w:themeColor="text1"/>
          <w:szCs w:val="22"/>
        </w:rPr>
        <w:t xml:space="preserve"> :</w:t>
      </w:r>
      <w:proofErr w:type="gramEnd"/>
      <w:r w:rsidR="00100FBD" w:rsidRPr="00BD1D9C">
        <w:rPr>
          <w:rStyle w:val="FontStyle11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>НИИ РАН, 1997. – 315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Брехт, Б. Театр. Пьесы. Статьи. Высказывания </w:t>
      </w:r>
      <w:r w:rsidR="004917C9" w:rsidRPr="00BD1D9C">
        <w:rPr>
          <w:rStyle w:val="FontStyle13"/>
          <w:rFonts w:cs="Times New Roman"/>
          <w:color w:val="000000" w:themeColor="text1"/>
          <w:szCs w:val="22"/>
        </w:rPr>
        <w:t>[Электро</w:t>
      </w:r>
      <w:r w:rsidR="004917C9" w:rsidRPr="00BD1D9C">
        <w:rPr>
          <w:rStyle w:val="FontStyle13"/>
          <w:rFonts w:cs="Times New Roman"/>
          <w:color w:val="000000" w:themeColor="text1"/>
          <w:szCs w:val="22"/>
        </w:rPr>
        <w:t>н</w:t>
      </w:r>
      <w:r w:rsidR="004917C9" w:rsidRPr="00BD1D9C">
        <w:rPr>
          <w:rStyle w:val="FontStyle13"/>
          <w:rFonts w:cs="Times New Roman"/>
          <w:color w:val="000000" w:themeColor="text1"/>
          <w:szCs w:val="22"/>
        </w:rPr>
        <w:t>ный ресурс]</w:t>
      </w:r>
      <w:proofErr w:type="gramStart"/>
      <w:r w:rsidR="004917C9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в 5 т. – М</w:t>
      </w:r>
      <w:r w:rsidR="00463A28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: Искусство, 1965. </w:t>
      </w:r>
      <w:r w:rsidR="004917C9" w:rsidRPr="00BD1D9C">
        <w:rPr>
          <w:rStyle w:val="FontStyle13"/>
          <w:rFonts w:cs="Times New Roman"/>
          <w:color w:val="000000" w:themeColor="text1"/>
          <w:szCs w:val="22"/>
        </w:rPr>
        <w:t>– Т. 1.</w:t>
      </w:r>
      <w:r w:rsidRPr="00BD1D9C">
        <w:rPr>
          <w:rStyle w:val="FontStyle13"/>
          <w:rFonts w:cs="Times New Roman"/>
          <w:color w:val="000000" w:themeColor="text1"/>
          <w:szCs w:val="22"/>
        </w:rPr>
        <w:t>– Режим д</w:t>
      </w:r>
      <w:r w:rsidRPr="00BD1D9C">
        <w:rPr>
          <w:rStyle w:val="FontStyle13"/>
          <w:rFonts w:cs="Times New Roman"/>
          <w:color w:val="000000" w:themeColor="text1"/>
          <w:szCs w:val="22"/>
        </w:rPr>
        <w:t>о</w:t>
      </w:r>
      <w:r w:rsidRPr="00BD1D9C">
        <w:rPr>
          <w:rStyle w:val="FontStyle13"/>
          <w:rFonts w:cs="Times New Roman"/>
          <w:color w:val="000000" w:themeColor="text1"/>
          <w:szCs w:val="22"/>
        </w:rPr>
        <w:t>ступа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http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// milto.bmnelib.ru</w:t>
      </w:r>
      <w:r w:rsidR="000A0522" w:rsidRPr="00BD1D9C">
        <w:rPr>
          <w:rStyle w:val="FontStyle13"/>
          <w:rFonts w:cs="Times New Roman"/>
          <w:color w:val="000000" w:themeColor="text1"/>
          <w:szCs w:val="22"/>
        </w:rPr>
        <w:t>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Брудный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А. А. Психологическая герменевтика</w:t>
      </w:r>
      <w:r w:rsidR="000A0522" w:rsidRPr="00BD1D9C">
        <w:rPr>
          <w:rFonts w:ascii="Times New Roman" w:hAnsi="Times New Roman" w:cs="Times New Roman"/>
          <w:color w:val="000000" w:themeColor="text1"/>
        </w:rPr>
        <w:t xml:space="preserve"> / </w:t>
      </w:r>
      <w:r w:rsidR="000A0522" w:rsidRPr="00BD1D9C">
        <w:rPr>
          <w:rFonts w:ascii="Times New Roman" w:hAnsi="Times New Roman" w:cs="Times New Roman"/>
          <w:color w:val="000000" w:themeColor="text1"/>
        </w:rPr>
        <w:br/>
        <w:t xml:space="preserve">А. А. </w:t>
      </w:r>
      <w:proofErr w:type="spellStart"/>
      <w:r w:rsidR="000A0522" w:rsidRPr="00BD1D9C">
        <w:rPr>
          <w:rFonts w:ascii="Times New Roman" w:hAnsi="Times New Roman" w:cs="Times New Roman"/>
          <w:color w:val="000000" w:themeColor="text1"/>
        </w:rPr>
        <w:t>Брудный</w:t>
      </w:r>
      <w:proofErr w:type="spellEnd"/>
      <w:r w:rsidR="000A0522" w:rsidRPr="00BD1D9C">
        <w:rPr>
          <w:rFonts w:ascii="Times New Roman" w:hAnsi="Times New Roman" w:cs="Times New Roman"/>
          <w:color w:val="000000" w:themeColor="text1"/>
        </w:rPr>
        <w:t>.</w:t>
      </w:r>
      <w:r w:rsidRPr="00BD1D9C">
        <w:rPr>
          <w:rFonts w:ascii="Times New Roman" w:hAnsi="Times New Roman" w:cs="Times New Roman"/>
          <w:color w:val="000000" w:themeColor="text1"/>
        </w:rPr>
        <w:t xml:space="preserve"> – М</w:t>
      </w:r>
      <w:r w:rsidR="000A0522" w:rsidRPr="00BD1D9C">
        <w:rPr>
          <w:rFonts w:ascii="Times New Roman" w:hAnsi="Times New Roman" w:cs="Times New Roman"/>
          <w:color w:val="000000" w:themeColor="text1"/>
        </w:rPr>
        <w:t>осква</w:t>
      </w:r>
      <w:r w:rsidRPr="00BD1D9C">
        <w:rPr>
          <w:rFonts w:ascii="Times New Roman" w:hAnsi="Times New Roman" w:cs="Times New Roman"/>
          <w:color w:val="000000" w:themeColor="text1"/>
        </w:rPr>
        <w:t>, 1998.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3"/>
          <w:rFonts w:cs="Times New Roman"/>
          <w:color w:val="000000" w:themeColor="text1"/>
        </w:rPr>
        <w:lastRenderedPageBreak/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Буйлова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>, Л. Н. Дополнительное образование детей в с</w:t>
      </w:r>
      <w:r w:rsidRPr="00BD1D9C">
        <w:rPr>
          <w:rStyle w:val="FontStyle13"/>
          <w:rFonts w:cs="Times New Roman"/>
          <w:color w:val="000000" w:themeColor="text1"/>
        </w:rPr>
        <w:t>о</w:t>
      </w:r>
      <w:r w:rsidRPr="00BD1D9C">
        <w:rPr>
          <w:rStyle w:val="FontStyle13"/>
          <w:rFonts w:cs="Times New Roman"/>
          <w:color w:val="000000" w:themeColor="text1"/>
        </w:rPr>
        <w:t xml:space="preserve">временной школе // Л. Н.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Буйлова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 xml:space="preserve">, Н. В.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Кленова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 xml:space="preserve"> // Образование детей в современной школе. – 2002. – № 4. – 13–25.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Булучевский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Ю. Краткий музыкальный словарь / Ю.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</w:t>
      </w:r>
      <w:r w:rsidRPr="00BD1D9C">
        <w:rPr>
          <w:rFonts w:ascii="Times New Roman" w:hAnsi="Times New Roman" w:cs="Times New Roman"/>
          <w:color w:val="000000" w:themeColor="text1"/>
        </w:rPr>
        <w:t>у</w:t>
      </w:r>
      <w:r w:rsidR="000A0522" w:rsidRPr="00BD1D9C">
        <w:rPr>
          <w:rFonts w:ascii="Times New Roman" w:hAnsi="Times New Roman" w:cs="Times New Roman"/>
          <w:color w:val="000000" w:themeColor="text1"/>
        </w:rPr>
        <w:t>лучевский</w:t>
      </w:r>
      <w:proofErr w:type="spellEnd"/>
      <w:r w:rsidR="000A0522" w:rsidRPr="00BD1D9C">
        <w:rPr>
          <w:rFonts w:ascii="Times New Roman" w:hAnsi="Times New Roman" w:cs="Times New Roman"/>
          <w:color w:val="000000" w:themeColor="text1"/>
        </w:rPr>
        <w:t>, В. Фомин. – Москва</w:t>
      </w:r>
      <w:proofErr w:type="gramStart"/>
      <w:r w:rsidR="004917C9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4917C9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Музыка, 1998. – 460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Булучевский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Ю. Старинная музыка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словарь,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переизд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/. Ю.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Булучевский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В. Фомин. – М</w:t>
      </w:r>
      <w:r w:rsidR="000A0522" w:rsidRPr="00BD1D9C">
        <w:rPr>
          <w:rFonts w:ascii="Times New Roman" w:hAnsi="Times New Roman" w:cs="Times New Roman"/>
          <w:color w:val="000000" w:themeColor="text1"/>
        </w:rPr>
        <w:t>осква</w:t>
      </w:r>
      <w:r w:rsidRPr="00BD1D9C">
        <w:rPr>
          <w:rFonts w:ascii="Times New Roman" w:hAnsi="Times New Roman" w:cs="Times New Roman"/>
          <w:color w:val="000000" w:themeColor="text1"/>
        </w:rPr>
        <w:t>: Музыка, 1996.</w:t>
      </w:r>
      <w:r w:rsidR="004246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– 224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Булыко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А. Н. Большой словарь иностранных слов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35 т</w:t>
      </w:r>
      <w:r w:rsidRPr="00BD1D9C">
        <w:rPr>
          <w:rStyle w:val="FontStyle13"/>
          <w:rFonts w:cs="Times New Roman"/>
          <w:color w:val="000000" w:themeColor="text1"/>
          <w:szCs w:val="22"/>
        </w:rPr>
        <w:t>ы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сяч слов / А. Н.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Булыко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– 3-е изд.,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испр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.,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перераб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– </w:t>
      </w:r>
      <w:r w:rsidR="000A0522" w:rsidRPr="00BD1D9C">
        <w:rPr>
          <w:rStyle w:val="FontStyle13"/>
          <w:rFonts w:cs="Times New Roman"/>
          <w:color w:val="000000" w:themeColor="text1"/>
          <w:szCs w:val="22"/>
        </w:rPr>
        <w:t>Москва</w:t>
      </w:r>
      <w:proofErr w:type="gramStart"/>
      <w:r w:rsidR="000A0522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="000A0522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Ма</w:t>
      </w:r>
      <w:r w:rsidRPr="00BD1D9C">
        <w:rPr>
          <w:rStyle w:val="FontStyle13"/>
          <w:rFonts w:cs="Times New Roman"/>
          <w:color w:val="000000" w:themeColor="text1"/>
          <w:szCs w:val="22"/>
        </w:rPr>
        <w:t>р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тин, 2010. – 704 с.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Бычков, В. В. Эстетика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учебник / В. В. Бычков. – 2-е изд.,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перераб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</w:t>
      </w:r>
      <w:r w:rsidR="000A0522" w:rsidRPr="00BD1D9C">
        <w:rPr>
          <w:rStyle w:val="FontStyle13"/>
          <w:rFonts w:cs="Times New Roman"/>
          <w:color w:val="000000" w:themeColor="text1"/>
          <w:szCs w:val="22"/>
        </w:rPr>
        <w:t xml:space="preserve">и доп. – </w:t>
      </w:r>
      <w:r w:rsidR="000A052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Москва :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Гардарики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2006. – 573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Бычков, Ю. Н. Проб</w:t>
      </w:r>
      <w:r w:rsidR="000A0522" w:rsidRPr="00BD1D9C">
        <w:rPr>
          <w:rStyle w:val="FontStyle13"/>
          <w:rFonts w:cs="Times New Roman"/>
          <w:color w:val="000000" w:themeColor="text1"/>
          <w:szCs w:val="22"/>
        </w:rPr>
        <w:t>лема смысла в музыке  [Э</w:t>
      </w:r>
      <w:r w:rsidRPr="00BD1D9C">
        <w:rPr>
          <w:rStyle w:val="FontStyle13"/>
          <w:rFonts w:cs="Times New Roman"/>
          <w:color w:val="000000" w:themeColor="text1"/>
          <w:szCs w:val="22"/>
        </w:rPr>
        <w:t>лектр</w:t>
      </w:r>
      <w:r w:rsidR="000A0522" w:rsidRPr="00BD1D9C">
        <w:rPr>
          <w:rStyle w:val="FontStyle13"/>
          <w:rFonts w:cs="Times New Roman"/>
          <w:color w:val="000000" w:themeColor="text1"/>
          <w:szCs w:val="22"/>
        </w:rPr>
        <w:t>онный ресурс</w:t>
      </w:r>
      <w:r w:rsidRPr="00BD1D9C">
        <w:rPr>
          <w:rStyle w:val="FontStyle13"/>
          <w:rFonts w:cs="Times New Roman"/>
          <w:color w:val="000000" w:themeColor="text1"/>
          <w:szCs w:val="22"/>
        </w:rPr>
        <w:t>] / Ю. Н. Бычков. – Режим до</w:t>
      </w:r>
      <w:r w:rsidR="000A0522" w:rsidRPr="00BD1D9C">
        <w:rPr>
          <w:rStyle w:val="FontStyle13"/>
          <w:rFonts w:cs="Times New Roman"/>
          <w:color w:val="000000" w:themeColor="text1"/>
          <w:szCs w:val="22"/>
        </w:rPr>
        <w:t>ступа</w:t>
      </w:r>
      <w:proofErr w:type="gramStart"/>
      <w:r w:rsidR="000A0522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="000A0522" w:rsidRPr="00BD1D9C">
        <w:rPr>
          <w:rStyle w:val="FontStyle13"/>
          <w:rFonts w:cs="Times New Roman"/>
          <w:color w:val="000000" w:themeColor="text1"/>
          <w:szCs w:val="22"/>
        </w:rPr>
        <w:t xml:space="preserve"> http://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yuri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317.</w:t>
      </w:r>
      <w:r w:rsidR="000A0522" w:rsidRPr="00BD1D9C">
        <w:rPr>
          <w:rStyle w:val="FontStyle13"/>
          <w:rFonts w:cs="Times New Roman"/>
          <w:color w:val="000000" w:themeColor="text1"/>
          <w:szCs w:val="22"/>
        </w:rPr>
        <w:t>Narod.</w:t>
      </w:r>
      <w:r w:rsidRPr="00BD1D9C">
        <w:rPr>
          <w:rStyle w:val="FontStyle13"/>
          <w:rFonts w:cs="Times New Roman"/>
          <w:color w:val="000000" w:themeColor="text1"/>
          <w:szCs w:val="22"/>
        </w:rPr>
        <w:t>Ru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/smysl.</w:t>
      </w:r>
      <w:r w:rsidR="000A0522" w:rsidRPr="00BD1D9C">
        <w:rPr>
          <w:rStyle w:val="FontStyle13"/>
          <w:rFonts w:cs="Times New Roman"/>
          <w:color w:val="000000" w:themeColor="text1"/>
          <w:szCs w:val="22"/>
        </w:rPr>
        <w:t>htm</w:t>
      </w:r>
      <w:r w:rsidRPr="00BD1D9C">
        <w:rPr>
          <w:rStyle w:val="FontStyle13"/>
          <w:rFonts w:cs="Times New Roman"/>
          <w:color w:val="000000" w:themeColor="text1"/>
          <w:szCs w:val="22"/>
        </w:rPr>
        <w:t>l</w:t>
      </w:r>
      <w:r w:rsidR="000A0522" w:rsidRPr="00BD1D9C">
        <w:rPr>
          <w:rStyle w:val="FontStyle13"/>
          <w:rFonts w:cs="Times New Roman"/>
          <w:color w:val="000000" w:themeColor="text1"/>
          <w:szCs w:val="22"/>
        </w:rPr>
        <w:t>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Васильев, С. А. </w:t>
      </w:r>
      <w:r w:rsidRPr="00BD1D9C">
        <w:rPr>
          <w:rFonts w:ascii="Times New Roman" w:hAnsi="Times New Roman" w:cs="Times New Roman"/>
          <w:color w:val="000000" w:themeColor="text1"/>
        </w:rPr>
        <w:t>Синтез смысла при создании и понимании текста / С. А. Васильев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;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Акад. </w:t>
      </w:r>
      <w:r w:rsidR="000A0522" w:rsidRPr="00BD1D9C">
        <w:rPr>
          <w:rFonts w:ascii="Times New Roman" w:hAnsi="Times New Roman" w:cs="Times New Roman"/>
          <w:color w:val="000000" w:themeColor="text1"/>
        </w:rPr>
        <w:t xml:space="preserve">наук </w:t>
      </w:r>
      <w:proofErr w:type="spellStart"/>
      <w:r w:rsidR="000A0522" w:rsidRPr="00BD1D9C">
        <w:rPr>
          <w:rFonts w:ascii="Times New Roman" w:hAnsi="Times New Roman" w:cs="Times New Roman"/>
          <w:color w:val="000000" w:themeColor="text1"/>
        </w:rPr>
        <w:t>укр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ССР, Ин-т философии. – Киев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Наукова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думка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, 1988. – 237, [2]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Вахтель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, Л. В. </w:t>
      </w:r>
      <w:r w:rsidRPr="00BD1D9C">
        <w:rPr>
          <w:rFonts w:ascii="Times New Roman" w:hAnsi="Times New Roman" w:cs="Times New Roman"/>
          <w:color w:val="000000" w:themeColor="text1"/>
        </w:rPr>
        <w:t xml:space="preserve">Психологические аспекты интерпретации произведения искусства / Л.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Вахтель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Мир психологии. – 2009.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bCs/>
          <w:color w:val="000000" w:themeColor="text1"/>
        </w:rPr>
        <w:t>№3</w:t>
      </w:r>
      <w:r w:rsidR="000A0522" w:rsidRPr="00BD1D9C">
        <w:rPr>
          <w:rFonts w:ascii="Times New Roman" w:hAnsi="Times New Roman" w:cs="Times New Roman"/>
          <w:color w:val="000000" w:themeColor="text1"/>
        </w:rPr>
        <w:t>. – С. 257–</w:t>
      </w:r>
      <w:r w:rsidRPr="00BD1D9C">
        <w:rPr>
          <w:rFonts w:ascii="Times New Roman" w:hAnsi="Times New Roman" w:cs="Times New Roman"/>
          <w:color w:val="000000" w:themeColor="text1"/>
        </w:rPr>
        <w:t>265.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Вершинина, Г. Б. Детское слово о музыке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теория и пра</w:t>
      </w:r>
      <w:r w:rsidRPr="00BD1D9C">
        <w:rPr>
          <w:rStyle w:val="FontStyle13"/>
          <w:rFonts w:cs="Times New Roman"/>
          <w:color w:val="000000" w:themeColor="text1"/>
          <w:szCs w:val="22"/>
        </w:rPr>
        <w:t>к</w:t>
      </w:r>
      <w:r w:rsidRPr="00BD1D9C">
        <w:rPr>
          <w:rStyle w:val="FontStyle13"/>
          <w:rFonts w:cs="Times New Roman"/>
          <w:color w:val="000000" w:themeColor="text1"/>
          <w:szCs w:val="22"/>
        </w:rPr>
        <w:t>тика обучения на уроке развития речи / Г. Б. Вершинина. – Нов</w:t>
      </w:r>
      <w:r w:rsidRPr="00BD1D9C">
        <w:rPr>
          <w:rStyle w:val="FontStyle13"/>
          <w:rFonts w:cs="Times New Roman"/>
          <w:color w:val="000000" w:themeColor="text1"/>
          <w:szCs w:val="22"/>
        </w:rPr>
        <w:t>о</w:t>
      </w:r>
      <w:r w:rsidRPr="00BD1D9C">
        <w:rPr>
          <w:rStyle w:val="FontStyle13"/>
          <w:rFonts w:cs="Times New Roman"/>
          <w:color w:val="000000" w:themeColor="text1"/>
          <w:szCs w:val="22"/>
        </w:rPr>
        <w:t>кузнецк, 1995. – 230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3"/>
          <w:rFonts w:cs="Times New Roman"/>
          <w:color w:val="000000" w:themeColor="text1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Вилюнас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 xml:space="preserve">, В. Психология эмоций / В.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Вилюнас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>.</w:t>
      </w:r>
      <w:r w:rsidR="00BF7001" w:rsidRPr="00BD1D9C">
        <w:rPr>
          <w:rStyle w:val="FontStyle13"/>
          <w:rFonts w:cs="Times New Roman"/>
          <w:color w:val="000000" w:themeColor="text1"/>
        </w:rPr>
        <w:t xml:space="preserve"> – </w:t>
      </w:r>
      <w:r w:rsidRPr="00BD1D9C">
        <w:rPr>
          <w:rStyle w:val="FontStyle13"/>
          <w:rFonts w:cs="Times New Roman"/>
          <w:color w:val="000000" w:themeColor="text1"/>
        </w:rPr>
        <w:t>С</w:t>
      </w:r>
      <w:r w:rsidR="004444B1" w:rsidRPr="00BD1D9C">
        <w:rPr>
          <w:rStyle w:val="FontStyle13"/>
          <w:rFonts w:cs="Times New Roman"/>
          <w:color w:val="000000" w:themeColor="text1"/>
        </w:rPr>
        <w:t>анкт-Петербург</w:t>
      </w:r>
      <w:proofErr w:type="gramStart"/>
      <w:r w:rsidRPr="00BD1D9C">
        <w:rPr>
          <w:rStyle w:val="FontStyle13"/>
          <w:rFonts w:cs="Times New Roman"/>
          <w:color w:val="000000" w:themeColor="text1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</w:rPr>
        <w:t xml:space="preserve"> Питер, 2006. —496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Виноградов, Г. Занимательная теория музыки / Г. Виногр</w:t>
      </w:r>
      <w:r w:rsidRPr="00BD1D9C">
        <w:rPr>
          <w:rStyle w:val="FontStyle13"/>
          <w:rFonts w:cs="Times New Roman"/>
          <w:color w:val="000000" w:themeColor="text1"/>
          <w:szCs w:val="22"/>
        </w:rPr>
        <w:t>а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дов, Е. Красовская. – </w:t>
      </w:r>
      <w:r w:rsidR="000A0522" w:rsidRPr="00BD1D9C">
        <w:rPr>
          <w:rStyle w:val="FontStyle13"/>
          <w:rFonts w:cs="Times New Roman"/>
          <w:color w:val="000000" w:themeColor="text1"/>
          <w:szCs w:val="22"/>
        </w:rPr>
        <w:t>М</w:t>
      </w:r>
      <w:r w:rsidR="004444B1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proofErr w:type="gramStart"/>
      <w:r w:rsidR="004444B1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Сов композитор, 1991. – 192 с.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  <w:spacing w:val="-3"/>
        </w:rPr>
        <w:t>Вопросы методики начального</w:t>
      </w:r>
      <w:r w:rsidRPr="00BD1D9C">
        <w:rPr>
          <w:rFonts w:ascii="Times New Roman" w:hAnsi="Times New Roman" w:cs="Times New Roman"/>
          <w:color w:val="000000" w:themeColor="text1"/>
          <w:spacing w:val="-3"/>
        </w:rPr>
        <w:t xml:space="preserve"> музыкального образования / ред.-сост. В. </w:t>
      </w:r>
      <w:proofErr w:type="spellStart"/>
      <w:r w:rsidRPr="00BD1D9C">
        <w:rPr>
          <w:rFonts w:ascii="Times New Roman" w:hAnsi="Times New Roman" w:cs="Times New Roman"/>
          <w:color w:val="000000" w:themeColor="text1"/>
          <w:spacing w:val="-3"/>
        </w:rPr>
        <w:t>Натансон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-3"/>
        </w:rPr>
        <w:t>, В. Руденко. – М</w:t>
      </w:r>
      <w:r w:rsidR="004444B1" w:rsidRPr="00BD1D9C">
        <w:rPr>
          <w:rStyle w:val="FontStyle13"/>
          <w:rFonts w:cs="Times New Roman"/>
          <w:color w:val="000000" w:themeColor="text1"/>
          <w:spacing w:val="-3"/>
        </w:rPr>
        <w:t>осква</w:t>
      </w:r>
      <w:proofErr w:type="gramStart"/>
      <w:r w:rsidR="004444B1" w:rsidRPr="00BD1D9C">
        <w:rPr>
          <w:rStyle w:val="FontStyle13"/>
          <w:rFonts w:cs="Times New Roman"/>
          <w:color w:val="000000" w:themeColor="text1"/>
          <w:spacing w:val="-3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3"/>
        </w:rPr>
        <w:t xml:space="preserve"> Музыка, 1981. – 231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Вопросы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фортепианной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педагогики</w:t>
      </w:r>
      <w:proofErr w:type="gramStart"/>
      <w:r w:rsidRPr="00BD1D9C">
        <w:rPr>
          <w:rFonts w:ascii="Times New Roman" w:hAnsi="Times New Roman" w:cs="Times New Roman"/>
          <w:bCs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 xml:space="preserve"> с</w:t>
      </w:r>
      <w:r w:rsidR="004444B1" w:rsidRPr="00BD1D9C">
        <w:rPr>
          <w:rFonts w:ascii="Times New Roman" w:hAnsi="Times New Roman" w:cs="Times New Roman"/>
          <w:color w:val="000000" w:themeColor="text1"/>
        </w:rPr>
        <w:t xml:space="preserve">б. ст. / под ред. </w:t>
      </w:r>
      <w:r w:rsidR="00D41AEF" w:rsidRPr="00BD1D9C">
        <w:rPr>
          <w:rFonts w:ascii="Times New Roman" w:hAnsi="Times New Roman" w:cs="Times New Roman"/>
          <w:color w:val="000000" w:themeColor="text1"/>
        </w:rPr>
        <w:br/>
      </w:r>
      <w:r w:rsidR="004444B1" w:rsidRPr="00BD1D9C">
        <w:rPr>
          <w:rFonts w:ascii="Times New Roman" w:hAnsi="Times New Roman" w:cs="Times New Roman"/>
          <w:color w:val="000000" w:themeColor="text1"/>
        </w:rPr>
        <w:t xml:space="preserve">В. </w:t>
      </w:r>
      <w:proofErr w:type="spellStart"/>
      <w:r w:rsidR="004444B1" w:rsidRPr="00BD1D9C">
        <w:rPr>
          <w:rFonts w:ascii="Times New Roman" w:hAnsi="Times New Roman" w:cs="Times New Roman"/>
          <w:color w:val="000000" w:themeColor="text1"/>
        </w:rPr>
        <w:t>Натансона</w:t>
      </w:r>
      <w:proofErr w:type="spellEnd"/>
      <w:r w:rsidR="004444B1" w:rsidRPr="00BD1D9C">
        <w:rPr>
          <w:rFonts w:ascii="Times New Roman" w:hAnsi="Times New Roman" w:cs="Times New Roman"/>
          <w:color w:val="000000" w:themeColor="text1"/>
        </w:rPr>
        <w:t>. –</w:t>
      </w:r>
      <w:r w:rsidRPr="00BD1D9C">
        <w:rPr>
          <w:rFonts w:ascii="Times New Roman" w:hAnsi="Times New Roman" w:cs="Times New Roman"/>
          <w:color w:val="000000" w:themeColor="text1"/>
        </w:rPr>
        <w:t xml:space="preserve"> М</w:t>
      </w:r>
      <w:r w:rsidR="004444B1" w:rsidRPr="00BD1D9C">
        <w:rPr>
          <w:rStyle w:val="FontStyle13"/>
          <w:rFonts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Музыка, 1963. –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Вып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1.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Вопросы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фортепианной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педагогики</w:t>
      </w:r>
      <w:proofErr w:type="gramStart"/>
      <w:r w:rsidRPr="00BD1D9C">
        <w:rPr>
          <w:rFonts w:ascii="Times New Roman" w:hAnsi="Times New Roman" w:cs="Times New Roman"/>
          <w:bCs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с</w:t>
      </w:r>
      <w:r w:rsidR="004444B1" w:rsidRPr="00BD1D9C">
        <w:rPr>
          <w:rFonts w:ascii="Times New Roman" w:hAnsi="Times New Roman" w:cs="Times New Roman"/>
          <w:color w:val="000000" w:themeColor="text1"/>
        </w:rPr>
        <w:t xml:space="preserve">б. ст. / под ред. </w:t>
      </w:r>
      <w:r w:rsidR="00D41AEF" w:rsidRPr="00BD1D9C">
        <w:rPr>
          <w:rFonts w:ascii="Times New Roman" w:hAnsi="Times New Roman" w:cs="Times New Roman"/>
          <w:color w:val="000000" w:themeColor="text1"/>
        </w:rPr>
        <w:br/>
      </w:r>
      <w:r w:rsidR="004444B1" w:rsidRPr="00BD1D9C">
        <w:rPr>
          <w:rFonts w:ascii="Times New Roman" w:hAnsi="Times New Roman" w:cs="Times New Roman"/>
          <w:color w:val="000000" w:themeColor="text1"/>
        </w:rPr>
        <w:t xml:space="preserve">В. </w:t>
      </w:r>
      <w:proofErr w:type="spellStart"/>
      <w:r w:rsidR="004444B1" w:rsidRPr="00BD1D9C">
        <w:rPr>
          <w:rFonts w:ascii="Times New Roman" w:hAnsi="Times New Roman" w:cs="Times New Roman"/>
          <w:color w:val="000000" w:themeColor="text1"/>
        </w:rPr>
        <w:t>Натансона</w:t>
      </w:r>
      <w:proofErr w:type="spellEnd"/>
      <w:r w:rsidR="004444B1" w:rsidRPr="00BD1D9C">
        <w:rPr>
          <w:rFonts w:ascii="Times New Roman" w:hAnsi="Times New Roman" w:cs="Times New Roman"/>
          <w:color w:val="000000" w:themeColor="text1"/>
        </w:rPr>
        <w:t>. –</w:t>
      </w:r>
      <w:r w:rsidRPr="00BD1D9C">
        <w:rPr>
          <w:rFonts w:ascii="Times New Roman" w:hAnsi="Times New Roman" w:cs="Times New Roman"/>
          <w:color w:val="000000" w:themeColor="text1"/>
        </w:rPr>
        <w:t xml:space="preserve"> М</w:t>
      </w:r>
      <w:r w:rsidR="004444B1" w:rsidRPr="00BD1D9C">
        <w:rPr>
          <w:rStyle w:val="FontStyle13"/>
          <w:rFonts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Музыка, 1963. –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Вып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3.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Вопросы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фортепианной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педагогики</w:t>
      </w:r>
      <w:proofErr w:type="gramStart"/>
      <w:r w:rsidRPr="00BD1D9C">
        <w:rPr>
          <w:rFonts w:ascii="Times New Roman" w:hAnsi="Times New Roman" w:cs="Times New Roman"/>
          <w:bCs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сб. </w:t>
      </w:r>
      <w:r w:rsidR="004444B1" w:rsidRPr="00BD1D9C">
        <w:rPr>
          <w:rFonts w:ascii="Times New Roman" w:hAnsi="Times New Roman" w:cs="Times New Roman"/>
          <w:color w:val="000000" w:themeColor="text1"/>
        </w:rPr>
        <w:t>ст. / под ред.</w:t>
      </w:r>
      <w:r w:rsidR="00D41AEF" w:rsidRPr="00BD1D9C">
        <w:rPr>
          <w:rFonts w:ascii="Times New Roman" w:hAnsi="Times New Roman" w:cs="Times New Roman"/>
          <w:color w:val="000000" w:themeColor="text1"/>
        </w:rPr>
        <w:br/>
      </w:r>
      <w:r w:rsidR="004444B1" w:rsidRPr="00BD1D9C">
        <w:rPr>
          <w:rFonts w:ascii="Times New Roman" w:hAnsi="Times New Roman" w:cs="Times New Roman"/>
          <w:color w:val="000000" w:themeColor="text1"/>
        </w:rPr>
        <w:t xml:space="preserve">В. </w:t>
      </w:r>
      <w:proofErr w:type="spellStart"/>
      <w:r w:rsidR="004444B1" w:rsidRPr="00BD1D9C">
        <w:rPr>
          <w:rFonts w:ascii="Times New Roman" w:hAnsi="Times New Roman" w:cs="Times New Roman"/>
          <w:color w:val="000000" w:themeColor="text1"/>
        </w:rPr>
        <w:t>Натансона</w:t>
      </w:r>
      <w:proofErr w:type="spellEnd"/>
      <w:r w:rsidR="004444B1" w:rsidRPr="00BD1D9C">
        <w:rPr>
          <w:rFonts w:ascii="Times New Roman" w:hAnsi="Times New Roman" w:cs="Times New Roman"/>
          <w:color w:val="000000" w:themeColor="text1"/>
        </w:rPr>
        <w:t>. – М</w:t>
      </w:r>
      <w:r w:rsidR="004444B1" w:rsidRPr="00BD1D9C">
        <w:rPr>
          <w:rStyle w:val="FontStyle13"/>
          <w:rFonts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Музыка, 1963. –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Вып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4.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lastRenderedPageBreak/>
        <w:t xml:space="preserve"> Воробьева, С. А. Педагогические условия формирования эстетических чувств у младших школьников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дис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… канд. </w:t>
      </w:r>
      <w:proofErr w:type="spellStart"/>
      <w:r w:rsidR="004444B1" w:rsidRPr="00BD1D9C">
        <w:rPr>
          <w:rStyle w:val="FontStyle13"/>
          <w:rFonts w:cs="Times New Roman"/>
          <w:color w:val="000000" w:themeColor="text1"/>
          <w:szCs w:val="22"/>
        </w:rPr>
        <w:t>пед</w:t>
      </w:r>
      <w:proofErr w:type="spellEnd"/>
      <w:r w:rsidR="004444B1" w:rsidRPr="00BD1D9C">
        <w:rPr>
          <w:rStyle w:val="FontStyle13"/>
          <w:rFonts w:cs="Times New Roman"/>
          <w:color w:val="000000" w:themeColor="text1"/>
          <w:szCs w:val="22"/>
        </w:rPr>
        <w:t>. н</w:t>
      </w:r>
      <w:r w:rsidRPr="00BD1D9C">
        <w:rPr>
          <w:rStyle w:val="FontStyle13"/>
          <w:rFonts w:cs="Times New Roman"/>
          <w:color w:val="000000" w:themeColor="text1"/>
          <w:szCs w:val="22"/>
        </w:rPr>
        <w:t>аук / С. А. Воробьева. – Елец, 2004. – 264 с.</w:t>
      </w:r>
      <w:r w:rsidR="004246AC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Воротникова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Е. Н. О совершенствовании учебного 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цесса в музыкальных школах / Е. Н.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Воротникова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// Педагогика. – 2001.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№ 4. – С. 44</w:t>
      </w:r>
      <w:r w:rsidR="004444B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47.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Воспитание творческой личности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сб. статей / под ред. Н.</w:t>
      </w:r>
      <w:r w:rsidR="004444B1" w:rsidRPr="00BD1D9C">
        <w:rPr>
          <w:rStyle w:val="FontStyle13"/>
          <w:rFonts w:cs="Times New Roman"/>
          <w:color w:val="000000" w:themeColor="text1"/>
          <w:szCs w:val="22"/>
        </w:rPr>
        <w:t> </w:t>
      </w:r>
      <w:r w:rsidRPr="00BD1D9C">
        <w:rPr>
          <w:rStyle w:val="FontStyle13"/>
          <w:rFonts w:cs="Times New Roman"/>
          <w:color w:val="000000" w:themeColor="text1"/>
          <w:szCs w:val="22"/>
        </w:rPr>
        <w:t>С. Козлова. – Барнаул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БГПУ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2007. – 152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Вульфов, Б. З. Учитель: п</w:t>
      </w:r>
      <w:r w:rsidR="004444B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рофессиональная духовность / Б.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З. Вульфов // Педагогика. – 1995.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№ 2</w:t>
      </w:r>
      <w:r w:rsidR="004444B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– С. 48–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52.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Выготский,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Л</w:t>
      </w:r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Pr="00BD1D9C">
        <w:rPr>
          <w:rFonts w:ascii="Times New Roman" w:hAnsi="Times New Roman" w:cs="Times New Roman"/>
          <w:bCs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Pr="00BD1D9C">
        <w:rPr>
          <w:rFonts w:ascii="Times New Roman" w:hAnsi="Times New Roman" w:cs="Times New Roman"/>
          <w:bCs/>
          <w:color w:val="000000" w:themeColor="text1"/>
        </w:rPr>
        <w:t>Воображение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 творчество </w:t>
      </w:r>
      <w:r w:rsidRPr="00BD1D9C">
        <w:rPr>
          <w:rFonts w:ascii="Times New Roman" w:hAnsi="Times New Roman" w:cs="Times New Roman"/>
          <w:bCs/>
          <w:color w:val="000000" w:themeColor="text1"/>
        </w:rPr>
        <w:t>в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детском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="004444B1" w:rsidRPr="00BD1D9C">
        <w:rPr>
          <w:rFonts w:ascii="Times New Roman" w:hAnsi="Times New Roman" w:cs="Times New Roman"/>
          <w:bCs/>
          <w:color w:val="000000" w:themeColor="text1"/>
        </w:rPr>
        <w:t>возрасте</w:t>
      </w:r>
      <w:proofErr w:type="gramStart"/>
      <w:r w:rsidR="004444B1" w:rsidRPr="00BD1D9C">
        <w:rPr>
          <w:rFonts w:ascii="Times New Roman" w:hAnsi="Times New Roman" w:cs="Times New Roman"/>
          <w:bCs/>
          <w:color w:val="000000" w:themeColor="text1"/>
        </w:rPr>
        <w:t xml:space="preserve"> :</w:t>
      </w:r>
      <w:proofErr w:type="gramEnd"/>
      <w:r w:rsidR="004444B1" w:rsidRPr="00BD1D9C">
        <w:rPr>
          <w:rFonts w:ascii="Times New Roman" w:hAnsi="Times New Roman" w:cs="Times New Roman"/>
          <w:bCs/>
          <w:color w:val="000000" w:themeColor="text1"/>
        </w:rPr>
        <w:t xml:space="preserve"> психол. очерк</w:t>
      </w:r>
      <w:r w:rsidRPr="00BD1D9C">
        <w:rPr>
          <w:rFonts w:ascii="Times New Roman" w:hAnsi="Times New Roman" w:cs="Times New Roman"/>
          <w:bCs/>
          <w:color w:val="000000" w:themeColor="text1"/>
        </w:rPr>
        <w:t xml:space="preserve"> / Л. С. Выготский</w:t>
      </w:r>
      <w:r w:rsidRPr="00BD1D9C">
        <w:rPr>
          <w:rFonts w:ascii="Times New Roman" w:hAnsi="Times New Roman" w:cs="Times New Roman"/>
          <w:color w:val="000000" w:themeColor="text1"/>
        </w:rPr>
        <w:t xml:space="preserve">. – 3-е изд. </w:t>
      </w:r>
      <w:r w:rsidR="00100FBD" w:rsidRPr="00BD1D9C">
        <w:rPr>
          <w:rFonts w:ascii="Times New Roman" w:hAnsi="Times New Roman" w:cs="Times New Roman"/>
          <w:color w:val="000000" w:themeColor="text1"/>
        </w:rPr>
        <w:t xml:space="preserve">–  Москва : </w:t>
      </w:r>
      <w:r w:rsidRPr="00BD1D9C">
        <w:rPr>
          <w:rFonts w:ascii="Times New Roman" w:hAnsi="Times New Roman" w:cs="Times New Roman"/>
          <w:color w:val="000000" w:themeColor="text1"/>
        </w:rPr>
        <w:t>Просвещение, 1991. – 90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Выготский, Л. С. Психология искусства / Л. С. Выготский. – 3-е изд. – М</w:t>
      </w:r>
      <w:r w:rsidR="004444B1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r w:rsidRPr="00BD1D9C">
        <w:rPr>
          <w:rStyle w:val="FontStyle13"/>
          <w:rFonts w:cs="Times New Roman"/>
          <w:color w:val="000000" w:themeColor="text1"/>
          <w:szCs w:val="22"/>
        </w:rPr>
        <w:t>, 1986. –576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Выготский, Л. С.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Психология искусства / Л. С. Выготский; сост., авт. </w:t>
      </w:r>
      <w:proofErr w:type="spellStart"/>
      <w:r w:rsidR="004444B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осл</w:t>
      </w:r>
      <w:r w:rsidR="004444B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есл</w:t>
      </w:r>
      <w:proofErr w:type="spellEnd"/>
      <w:r w:rsidR="004444B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М. Г. </w:t>
      </w:r>
      <w:proofErr w:type="spellStart"/>
      <w:r w:rsidR="004444B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Ярошевский</w:t>
      </w:r>
      <w:proofErr w:type="spellEnd"/>
      <w:r w:rsidR="004444B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– Ростов</w:t>
      </w:r>
      <w:r w:rsidR="0063035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4444B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63035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="004444B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ону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Феникс, 1998. – 479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Гадамер</w:t>
      </w:r>
      <w:proofErr w:type="spellEnd"/>
      <w:r w:rsidR="004444B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 Г. О круге понимания. Неспособность к разг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вору 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[Электронный </w:t>
      </w:r>
      <w:r w:rsidR="001149CA" w:rsidRPr="00BD1D9C">
        <w:rPr>
          <w:rStyle w:val="FontStyle11"/>
          <w:rFonts w:cs="Times New Roman"/>
          <w:color w:val="000000" w:themeColor="text1"/>
          <w:szCs w:val="22"/>
        </w:rPr>
        <w:t>ресурс</w:t>
      </w:r>
      <w:r w:rsidRPr="00BD1D9C">
        <w:rPr>
          <w:rStyle w:val="FontStyle11"/>
          <w:rFonts w:cs="Times New Roman"/>
          <w:color w:val="000000" w:themeColor="text1"/>
          <w:szCs w:val="22"/>
        </w:rPr>
        <w:t>] / Г.</w:t>
      </w:r>
      <w:r w:rsidR="004444B1" w:rsidRPr="00BD1D9C">
        <w:rPr>
          <w:rStyle w:val="FontStyle11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Г. </w:t>
      </w:r>
      <w:proofErr w:type="spellStart"/>
      <w:r w:rsidRPr="00BD1D9C">
        <w:rPr>
          <w:rStyle w:val="FontStyle11"/>
          <w:rFonts w:cs="Times New Roman"/>
          <w:color w:val="000000" w:themeColor="text1"/>
          <w:szCs w:val="22"/>
        </w:rPr>
        <w:t>Гадамер</w:t>
      </w:r>
      <w:proofErr w:type="spell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. – </w:t>
      </w:r>
      <w:r w:rsidR="001E6084" w:rsidRPr="00BD1D9C">
        <w:rPr>
          <w:rFonts w:ascii="Times New Roman" w:hAnsi="Times New Roman" w:cs="Times New Roman"/>
          <w:sz w:val="22"/>
          <w:szCs w:val="22"/>
        </w:rPr>
        <w:t xml:space="preserve">Режим доступа: </w:t>
      </w:r>
      <w:r w:rsidRPr="00BD1D9C">
        <w:rPr>
          <w:rStyle w:val="FontStyle11"/>
          <w:rFonts w:cs="Times New Roman"/>
          <w:color w:val="000000" w:themeColor="text1"/>
          <w:szCs w:val="22"/>
          <w:lang w:val="en-US"/>
        </w:rPr>
        <w:t>URL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www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twirpx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="00D41AEF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com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file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/104113/.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BD1D9C">
        <w:rPr>
          <w:rStyle w:val="FontStyle13"/>
          <w:rFonts w:cs="Times New Roman"/>
          <w:color w:val="000000" w:themeColor="text1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pacing w:val="-4"/>
        </w:rPr>
        <w:t>Ганслик</w:t>
      </w:r>
      <w:proofErr w:type="spellEnd"/>
      <w:r w:rsidRPr="00BD1D9C">
        <w:rPr>
          <w:rStyle w:val="FontStyle13"/>
          <w:rFonts w:cs="Times New Roman"/>
          <w:color w:val="000000" w:themeColor="text1"/>
          <w:spacing w:val="-4"/>
        </w:rPr>
        <w:t>, Э. О музыкально-прекрасном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4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pacing w:val="-4"/>
        </w:rPr>
        <w:t xml:space="preserve"> опыт поверки муз</w:t>
      </w:r>
      <w:r w:rsidRPr="00BD1D9C">
        <w:rPr>
          <w:rStyle w:val="FontStyle13"/>
          <w:rFonts w:cs="Times New Roman"/>
          <w:color w:val="000000" w:themeColor="text1"/>
          <w:spacing w:val="-4"/>
        </w:rPr>
        <w:t>ы</w:t>
      </w:r>
      <w:r w:rsidRPr="00BD1D9C">
        <w:rPr>
          <w:rStyle w:val="FontStyle13"/>
          <w:rFonts w:cs="Times New Roman"/>
          <w:color w:val="000000" w:themeColor="text1"/>
          <w:spacing w:val="-4"/>
        </w:rPr>
        <w:t xml:space="preserve">кальной эстетики / Э. </w:t>
      </w:r>
      <w:proofErr w:type="spellStart"/>
      <w:r w:rsidRPr="00BD1D9C">
        <w:rPr>
          <w:rStyle w:val="FontStyle13"/>
          <w:rFonts w:cs="Times New Roman"/>
          <w:color w:val="000000" w:themeColor="text1"/>
          <w:spacing w:val="-4"/>
        </w:rPr>
        <w:t>Ганслик</w:t>
      </w:r>
      <w:proofErr w:type="spellEnd"/>
      <w:r w:rsidRPr="00BD1D9C">
        <w:rPr>
          <w:rStyle w:val="FontStyle13"/>
          <w:rFonts w:cs="Times New Roman"/>
          <w:color w:val="000000" w:themeColor="text1"/>
          <w:spacing w:val="-4"/>
        </w:rPr>
        <w:t>. – М</w:t>
      </w:r>
      <w:r w:rsidR="004444B1" w:rsidRPr="00BD1D9C">
        <w:rPr>
          <w:rStyle w:val="FontStyle13"/>
          <w:rFonts w:cs="Times New Roman"/>
          <w:color w:val="000000" w:themeColor="text1"/>
          <w:spacing w:val="-4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4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pacing w:val="-4"/>
        </w:rPr>
        <w:t xml:space="preserve"> П. </w:t>
      </w:r>
      <w:proofErr w:type="spellStart"/>
      <w:r w:rsidRPr="00BD1D9C">
        <w:rPr>
          <w:rStyle w:val="FontStyle13"/>
          <w:rFonts w:cs="Times New Roman"/>
          <w:color w:val="000000" w:themeColor="text1"/>
          <w:spacing w:val="-4"/>
        </w:rPr>
        <w:t>Юргенсон</w:t>
      </w:r>
      <w:proofErr w:type="spellEnd"/>
      <w:r w:rsidRPr="00BD1D9C">
        <w:rPr>
          <w:rStyle w:val="FontStyle13"/>
          <w:rFonts w:cs="Times New Roman"/>
          <w:color w:val="000000" w:themeColor="text1"/>
          <w:spacing w:val="-4"/>
        </w:rPr>
        <w:t>, 1895. – 181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Гаспаров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Б. М. О некоторых принципах структурного ан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 xml:space="preserve">лиза музыки / Б. М.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Гаспаров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Проблемы музыкального мышл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 xml:space="preserve">ния: сб. ст. / под ред. М. Г.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Арановского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4444B1" w:rsidRPr="00BD1D9C">
        <w:rPr>
          <w:rStyle w:val="FontStyle13"/>
          <w:rFonts w:cs="Times New Roman"/>
          <w:color w:val="000000" w:themeColor="text1"/>
        </w:rPr>
        <w:t>осква</w:t>
      </w:r>
      <w:r w:rsidRPr="00BD1D9C">
        <w:rPr>
          <w:rFonts w:ascii="Times New Roman" w:hAnsi="Times New Roman" w:cs="Times New Roman"/>
          <w:color w:val="000000" w:themeColor="text1"/>
        </w:rPr>
        <w:t>, 1974.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Гегель, Г. В. Ф. Сочинения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в 13 т. / Георг Вильгельм Фр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>дрих Гегель. – М</w:t>
      </w:r>
      <w:r w:rsidR="004444B1" w:rsidRPr="00BD1D9C">
        <w:rPr>
          <w:rStyle w:val="FontStyle13"/>
          <w:rFonts w:cs="Times New Roman"/>
          <w:color w:val="000000" w:themeColor="text1"/>
        </w:rPr>
        <w:t>осква</w:t>
      </w:r>
      <w:r w:rsidRPr="00BD1D9C">
        <w:rPr>
          <w:rFonts w:ascii="Times New Roman" w:hAnsi="Times New Roman" w:cs="Times New Roman"/>
          <w:color w:val="000000" w:themeColor="text1"/>
        </w:rPr>
        <w:t>; Л</w:t>
      </w:r>
      <w:r w:rsidR="004444B1" w:rsidRPr="00BD1D9C">
        <w:rPr>
          <w:rFonts w:ascii="Times New Roman" w:hAnsi="Times New Roman" w:cs="Times New Roman"/>
          <w:color w:val="000000" w:themeColor="text1"/>
        </w:rPr>
        <w:t>енинград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Соцэкгиз</w:t>
      </w:r>
      <w:proofErr w:type="spellEnd"/>
      <w:r w:rsidR="004444B1" w:rsidRPr="00BD1D9C">
        <w:rPr>
          <w:rFonts w:ascii="Times New Roman" w:hAnsi="Times New Roman" w:cs="Times New Roman"/>
          <w:color w:val="000000" w:themeColor="text1"/>
        </w:rPr>
        <w:t>, 1935.</w:t>
      </w:r>
      <w:r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="004444B1" w:rsidRPr="00BD1D9C">
        <w:rPr>
          <w:rFonts w:ascii="Times New Roman" w:hAnsi="Times New Roman" w:cs="Times New Roman"/>
          <w:color w:val="000000" w:themeColor="text1"/>
        </w:rPr>
        <w:t xml:space="preserve">Т. 8. – </w:t>
      </w:r>
      <w:r w:rsidRPr="00BD1D9C">
        <w:rPr>
          <w:rFonts w:ascii="Times New Roman" w:hAnsi="Times New Roman" w:cs="Times New Roman"/>
          <w:color w:val="000000" w:themeColor="text1"/>
        </w:rPr>
        <w:t>С. 20.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</w:rPr>
        <w:t xml:space="preserve">Гегель, Г. Ф. Лекции по эстетике. </w:t>
      </w:r>
      <w:r w:rsidR="004444B1" w:rsidRPr="00BD1D9C">
        <w:rPr>
          <w:rFonts w:ascii="Times New Roman" w:hAnsi="Times New Roman" w:cs="Times New Roman"/>
          <w:color w:val="000000" w:themeColor="text1"/>
          <w:spacing w:val="-3"/>
        </w:rPr>
        <w:t>Том 3</w:t>
      </w:r>
      <w:r w:rsidR="00B21DE3" w:rsidRPr="00BD1D9C">
        <w:rPr>
          <w:rFonts w:ascii="Times New Roman" w:hAnsi="Times New Roman" w:cs="Times New Roman"/>
          <w:color w:val="000000" w:themeColor="text1"/>
          <w:spacing w:val="-3"/>
        </w:rPr>
        <w:t>.</w:t>
      </w:r>
      <w:r w:rsidRPr="00BD1D9C">
        <w:rPr>
          <w:rFonts w:ascii="Times New Roman" w:hAnsi="Times New Roman" w:cs="Times New Roman"/>
          <w:color w:val="000000" w:themeColor="text1"/>
          <w:spacing w:val="-3"/>
        </w:rPr>
        <w:t xml:space="preserve"> Система отдельных искусств // Гегель Г. Ф. Эстетика. – </w:t>
      </w:r>
      <w:r w:rsidR="00B21DE3" w:rsidRPr="00BD1D9C">
        <w:rPr>
          <w:rFonts w:ascii="Times New Roman" w:hAnsi="Times New Roman" w:cs="Times New Roman"/>
          <w:color w:val="000000" w:themeColor="text1"/>
          <w:spacing w:val="-3"/>
        </w:rPr>
        <w:t>М</w:t>
      </w:r>
      <w:r w:rsidR="00B21DE3" w:rsidRPr="00BD1D9C">
        <w:rPr>
          <w:rStyle w:val="FontStyle13"/>
          <w:rFonts w:cs="Times New Roman"/>
          <w:color w:val="000000" w:themeColor="text1"/>
          <w:spacing w:val="-3"/>
        </w:rPr>
        <w:t>осква</w:t>
      </w:r>
      <w:r w:rsidRPr="00BD1D9C">
        <w:rPr>
          <w:rFonts w:ascii="Times New Roman" w:hAnsi="Times New Roman" w:cs="Times New Roman"/>
          <w:color w:val="000000" w:themeColor="text1"/>
          <w:spacing w:val="-3"/>
        </w:rPr>
        <w:t xml:space="preserve">, 1971. – Т. 3. – С. 282.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Start"/>
      <w:r w:rsidRPr="00BD1D9C">
        <w:rPr>
          <w:rFonts w:ascii="Times New Roman" w:hAnsi="Times New Roman" w:cs="Times New Roman"/>
          <w:bCs/>
          <w:color w:val="000000" w:themeColor="text1"/>
        </w:rPr>
        <w:t>Гессе</w:t>
      </w:r>
      <w:proofErr w:type="gramEnd"/>
      <w:r w:rsidRPr="00BD1D9C">
        <w:rPr>
          <w:rFonts w:ascii="Times New Roman" w:hAnsi="Times New Roman" w:cs="Times New Roman"/>
          <w:bCs/>
          <w:color w:val="000000" w:themeColor="text1"/>
        </w:rPr>
        <w:t>, Герман.</w:t>
      </w:r>
      <w:r w:rsidRPr="00BD1D9C">
        <w:rPr>
          <w:rFonts w:ascii="Times New Roman" w:hAnsi="Times New Roman" w:cs="Times New Roman"/>
          <w:color w:val="000000" w:themeColor="text1"/>
        </w:rPr>
        <w:t xml:space="preserve"> Собрание сочинений</w:t>
      </w:r>
      <w:proofErr w:type="gramStart"/>
      <w:r w:rsidR="00B21DE3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в 4 т. / Г. Гессе. – С</w:t>
      </w:r>
      <w:r w:rsidR="00B21DE3" w:rsidRPr="00BD1D9C">
        <w:rPr>
          <w:rFonts w:ascii="Times New Roman" w:hAnsi="Times New Roman" w:cs="Times New Roman"/>
          <w:color w:val="000000" w:themeColor="text1"/>
        </w:rPr>
        <w:t>анкт-</w:t>
      </w:r>
      <w:r w:rsidRPr="00BD1D9C">
        <w:rPr>
          <w:rFonts w:ascii="Times New Roman" w:hAnsi="Times New Roman" w:cs="Times New Roman"/>
          <w:color w:val="000000" w:themeColor="text1"/>
        </w:rPr>
        <w:t>П</w:t>
      </w:r>
      <w:r w:rsidR="00B21DE3" w:rsidRPr="00BD1D9C">
        <w:rPr>
          <w:rFonts w:ascii="Times New Roman" w:hAnsi="Times New Roman" w:cs="Times New Roman"/>
          <w:color w:val="000000" w:themeColor="text1"/>
        </w:rPr>
        <w:t>етербург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Северо-Запад. – </w:t>
      </w:r>
      <w:r w:rsidRPr="00BD1D9C">
        <w:rPr>
          <w:rFonts w:ascii="Times New Roman" w:hAnsi="Times New Roman" w:cs="Times New Roman"/>
          <w:bCs/>
          <w:color w:val="000000" w:themeColor="text1"/>
        </w:rPr>
        <w:t>Т. 4</w:t>
      </w:r>
      <w:r w:rsidR="00B21DE3" w:rsidRPr="00BD1D9C">
        <w:rPr>
          <w:rFonts w:ascii="Times New Roman" w:hAnsi="Times New Roman" w:cs="Times New Roman"/>
          <w:color w:val="000000" w:themeColor="text1"/>
        </w:rPr>
        <w:t>.</w:t>
      </w:r>
      <w:r w:rsidRPr="00BD1D9C">
        <w:rPr>
          <w:rFonts w:ascii="Times New Roman" w:hAnsi="Times New Roman" w:cs="Times New Roman"/>
          <w:color w:val="000000" w:themeColor="text1"/>
        </w:rPr>
        <w:t xml:space="preserve"> Игра в бисер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роман. – 1994. – 543 с.</w:t>
      </w:r>
    </w:p>
    <w:p w:rsidR="00B560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Style w:val="FontStyle13"/>
          <w:rFonts w:cs="Times New Roman"/>
          <w:color w:val="000000" w:themeColor="text1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Геталова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, О. А. Авторская фортепианная программа для детей музыкальных школ и школ искусств / О. А.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Геталова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</w:t>
      </w:r>
      <w:r w:rsidR="004246AC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– </w:t>
      </w:r>
      <w:r w:rsidR="00B21DE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Санкт-Петербург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Композитор, 2009. – 36 с.</w:t>
      </w:r>
    </w:p>
    <w:p w:rsidR="00E436C2" w:rsidRPr="00BD1D9C" w:rsidRDefault="00B56042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lastRenderedPageBreak/>
        <w:t xml:space="preserve"> </w:t>
      </w:r>
      <w:proofErr w:type="spellStart"/>
      <w:r w:rsidR="00E436C2" w:rsidRPr="00BD1D9C">
        <w:rPr>
          <w:rStyle w:val="FontStyle13"/>
          <w:rFonts w:cs="Times New Roman"/>
          <w:color w:val="000000" w:themeColor="text1"/>
          <w:szCs w:val="22"/>
        </w:rPr>
        <w:t>Голощапова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</w:t>
      </w:r>
      <w:r w:rsidR="00E436C2" w:rsidRPr="00BD1D9C">
        <w:rPr>
          <w:rStyle w:val="FontStyle13"/>
          <w:rFonts w:cs="Times New Roman"/>
          <w:color w:val="000000" w:themeColor="text1"/>
          <w:szCs w:val="22"/>
        </w:rPr>
        <w:t xml:space="preserve"> О. В. 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«Музыкальная азбука»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учеб</w:t>
      </w:r>
      <w:proofErr w:type="gramStart"/>
      <w:r w:rsidR="0063035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gramEnd"/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метод</w:t>
      </w:r>
      <w:r w:rsidR="0063035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собие для обучающихся по дополнит. предпрофессиональным о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щеобразовательным программа в области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музыкального 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искусства / О.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олощапова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 </w:t>
      </w:r>
      <w:proofErr w:type="spellStart"/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Алт</w:t>
      </w:r>
      <w:proofErr w:type="spellEnd"/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гос. ин-т культуры, Детская шк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ола иску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ств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Барнаул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Изд-во </w:t>
      </w:r>
      <w:proofErr w:type="spellStart"/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АГИК</w:t>
      </w:r>
      <w:proofErr w:type="spellEnd"/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2018.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="001149CA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104 с.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Горбунова, И. Смыслы и чувства</w:t>
      </w:r>
      <w:r w:rsidRPr="00BD1D9C">
        <w:rPr>
          <w:rFonts w:ascii="Times New Roman" w:hAnsi="Times New Roman" w:cs="Times New Roman"/>
          <w:color w:val="000000" w:themeColor="text1"/>
        </w:rPr>
        <w:t xml:space="preserve"> / И. Горбунова, Г. Хом</w:t>
      </w:r>
      <w:r w:rsidRPr="00BD1D9C">
        <w:rPr>
          <w:rFonts w:ascii="Times New Roman" w:hAnsi="Times New Roman" w:cs="Times New Roman"/>
          <w:color w:val="000000" w:themeColor="text1"/>
        </w:rPr>
        <w:t>у</w:t>
      </w:r>
      <w:r w:rsidRPr="00BD1D9C">
        <w:rPr>
          <w:rFonts w:ascii="Times New Roman" w:hAnsi="Times New Roman" w:cs="Times New Roman"/>
          <w:color w:val="000000" w:themeColor="text1"/>
        </w:rPr>
        <w:t xml:space="preserve">това // </w:t>
      </w:r>
      <w:r w:rsidRPr="00BD1D9C">
        <w:rPr>
          <w:rFonts w:ascii="Times New Roman" w:hAnsi="Times New Roman" w:cs="Times New Roman"/>
          <w:bCs/>
          <w:color w:val="000000" w:themeColor="text1"/>
        </w:rPr>
        <w:t>Театральная жизнь</w:t>
      </w:r>
      <w:r w:rsidRPr="00BD1D9C">
        <w:rPr>
          <w:rFonts w:ascii="Times New Roman" w:hAnsi="Times New Roman" w:cs="Times New Roman"/>
          <w:color w:val="000000" w:themeColor="text1"/>
        </w:rPr>
        <w:t xml:space="preserve">. – </w:t>
      </w:r>
      <w:r w:rsidRPr="00BD1D9C">
        <w:rPr>
          <w:rFonts w:ascii="Times New Roman" w:hAnsi="Times New Roman" w:cs="Times New Roman"/>
          <w:bCs/>
          <w:color w:val="000000" w:themeColor="text1"/>
        </w:rPr>
        <w:t>2007.</w:t>
      </w:r>
      <w:r w:rsidR="00C17585" w:rsidRPr="00BD1D9C">
        <w:rPr>
          <w:rFonts w:ascii="Times New Roman" w:hAnsi="Times New Roman" w:cs="Times New Roman"/>
          <w:bCs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bCs/>
          <w:color w:val="000000" w:themeColor="text1"/>
        </w:rPr>
        <w:t>№ 2</w:t>
      </w:r>
      <w:r w:rsidRPr="00BD1D9C">
        <w:rPr>
          <w:rFonts w:ascii="Times New Roman" w:hAnsi="Times New Roman" w:cs="Times New Roman"/>
          <w:color w:val="000000" w:themeColor="text1"/>
        </w:rPr>
        <w:t>. – С.</w:t>
      </w:r>
      <w:r w:rsidR="00B21DE3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74</w:t>
      </w:r>
      <w:r w:rsidR="00B21DE3" w:rsidRPr="00BD1D9C">
        <w:rPr>
          <w:rFonts w:ascii="Times New Roman" w:hAnsi="Times New Roman" w:cs="Times New Roman"/>
          <w:color w:val="000000" w:themeColor="text1"/>
        </w:rPr>
        <w:t>–</w:t>
      </w:r>
      <w:r w:rsidRPr="00BD1D9C">
        <w:rPr>
          <w:rFonts w:ascii="Times New Roman" w:hAnsi="Times New Roman" w:cs="Times New Roman"/>
          <w:color w:val="000000" w:themeColor="text1"/>
        </w:rPr>
        <w:t>81.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Горюнова, Л. В. К вопросу о методике измерения уровней музыкального развития школьников / Л. В. Горюнова // Вопросы подготовки учителя-музыканта и музыкальное воспитание детей: сб. науч. </w:t>
      </w:r>
      <w:r w:rsidR="00B21DE3" w:rsidRPr="00BD1D9C">
        <w:rPr>
          <w:rFonts w:ascii="Times New Roman" w:hAnsi="Times New Roman" w:cs="Times New Roman"/>
          <w:color w:val="000000" w:themeColor="text1"/>
        </w:rPr>
        <w:t>т</w:t>
      </w:r>
      <w:r w:rsidRPr="00BD1D9C">
        <w:rPr>
          <w:rFonts w:ascii="Times New Roman" w:hAnsi="Times New Roman" w:cs="Times New Roman"/>
          <w:color w:val="000000" w:themeColor="text1"/>
        </w:rPr>
        <w:t xml:space="preserve">р.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МГПИ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им. В. И. Ленина / под общ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21DE3" w:rsidRPr="00BD1D9C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ед. В. С. Елисе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вой. – М</w:t>
      </w:r>
      <w:r w:rsidR="00B21DE3" w:rsidRPr="00BD1D9C">
        <w:rPr>
          <w:rStyle w:val="FontStyle13"/>
          <w:rFonts w:cs="Times New Roman"/>
          <w:color w:val="000000" w:themeColor="text1"/>
        </w:rPr>
        <w:t>осква</w:t>
      </w:r>
      <w:r w:rsidR="00B21DE3" w:rsidRPr="00BD1D9C">
        <w:rPr>
          <w:rFonts w:ascii="Times New Roman" w:hAnsi="Times New Roman" w:cs="Times New Roman"/>
          <w:color w:val="000000" w:themeColor="text1"/>
        </w:rPr>
        <w:t>, 1974. – С. 147–</w:t>
      </w:r>
      <w:r w:rsidRPr="00BD1D9C">
        <w:rPr>
          <w:rFonts w:ascii="Times New Roman" w:hAnsi="Times New Roman" w:cs="Times New Roman"/>
          <w:color w:val="000000" w:themeColor="text1"/>
        </w:rPr>
        <w:t xml:space="preserve">204. 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1"/>
          <w:rFonts w:cs="Times New Roman"/>
          <w:color w:val="000000" w:themeColor="text1"/>
          <w:szCs w:val="22"/>
        </w:rPr>
        <w:t xml:space="preserve"> Григорович,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Л.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А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>Педагогика и психология: учеб</w:t>
      </w:r>
      <w:proofErr w:type="gramStart"/>
      <w:r w:rsidRPr="00BD1D9C">
        <w:rPr>
          <w:rStyle w:val="FontStyle11"/>
          <w:rFonts w:cs="Times New Roman"/>
          <w:color w:val="000000" w:themeColor="text1"/>
          <w:szCs w:val="22"/>
        </w:rPr>
        <w:t>.</w:t>
      </w:r>
      <w:proofErr w:type="gram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</w:t>
      </w:r>
      <w:proofErr w:type="gramStart"/>
      <w:r w:rsidR="00B21DE3" w:rsidRPr="00BD1D9C">
        <w:rPr>
          <w:rStyle w:val="FontStyle11"/>
          <w:rFonts w:cs="Times New Roman"/>
          <w:color w:val="000000" w:themeColor="text1"/>
          <w:szCs w:val="22"/>
        </w:rPr>
        <w:t>п</w:t>
      </w:r>
      <w:proofErr w:type="gramEnd"/>
      <w:r w:rsidRPr="00BD1D9C">
        <w:rPr>
          <w:rStyle w:val="FontStyle11"/>
          <w:rFonts w:cs="Times New Roman"/>
          <w:color w:val="000000" w:themeColor="text1"/>
          <w:szCs w:val="22"/>
        </w:rPr>
        <w:t>особие / Л. А. Григорович</w:t>
      </w:r>
      <w:r w:rsidR="00B21DE3" w:rsidRPr="00BD1D9C">
        <w:rPr>
          <w:rStyle w:val="FontStyle11"/>
          <w:rFonts w:cs="Times New Roman"/>
          <w:color w:val="000000" w:themeColor="text1"/>
          <w:szCs w:val="22"/>
        </w:rPr>
        <w:t>,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 Т. Д. Марцинковская. – М</w:t>
      </w:r>
      <w:r w:rsidR="00B21DE3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proofErr w:type="gramStart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1"/>
          <w:rFonts w:cs="Times New Roman"/>
          <w:color w:val="000000" w:themeColor="text1"/>
          <w:szCs w:val="22"/>
        </w:rPr>
        <w:t>Гардарики</w:t>
      </w:r>
      <w:proofErr w:type="spellEnd"/>
      <w:r w:rsidRPr="00BD1D9C">
        <w:rPr>
          <w:rStyle w:val="FontStyle11"/>
          <w:rFonts w:cs="Times New Roman"/>
          <w:color w:val="000000" w:themeColor="text1"/>
          <w:szCs w:val="22"/>
        </w:rPr>
        <w:t>, 2005 – 475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3"/>
          <w:rFonts w:cs="Times New Roman"/>
          <w:color w:val="000000" w:themeColor="text1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Гульянц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 xml:space="preserve">, Е. И. Детям о музыке / Е. И.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Гульянц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>. – М</w:t>
      </w:r>
      <w:r w:rsidR="00B21DE3" w:rsidRPr="00BD1D9C">
        <w:rPr>
          <w:rStyle w:val="FontStyle13"/>
          <w:rFonts w:cs="Times New Roman"/>
          <w:color w:val="000000" w:themeColor="text1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</w:rPr>
        <w:t xml:space="preserve"> Аквариум, 1996. – 388 с., ил.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Гуляева, Л. М. Эстетическое воспитание и творческая а</w:t>
      </w:r>
      <w:r w:rsidRPr="00BD1D9C">
        <w:rPr>
          <w:rStyle w:val="FontStyle13"/>
          <w:rFonts w:cs="Times New Roman"/>
          <w:color w:val="000000" w:themeColor="text1"/>
          <w:szCs w:val="22"/>
        </w:rPr>
        <w:t>к</w:t>
      </w:r>
      <w:r w:rsidRPr="00BD1D9C">
        <w:rPr>
          <w:rStyle w:val="FontStyle13"/>
          <w:rFonts w:cs="Times New Roman"/>
          <w:color w:val="000000" w:themeColor="text1"/>
          <w:szCs w:val="22"/>
        </w:rPr>
        <w:t>тивность личности. – М</w:t>
      </w:r>
      <w:r w:rsidR="00B21DE3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Знание, 1983. – 64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Гуняшова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Т. Ю. Взаимосвязь музыки с предметами ест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ственных, гуманитарных и эстетических циклов / Т. Ю.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Гуняшова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// Музыка в школе. – 2003.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№ 1. – С. 54</w:t>
      </w:r>
      <w:r w:rsidR="00B21DE3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57.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Гуревич, П. С. Психология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учебник [Электронный ресурс] / Г. Г. Гуревич.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="001E6084" w:rsidRPr="00BD1D9C">
        <w:rPr>
          <w:rFonts w:ascii="Times New Roman" w:hAnsi="Times New Roman" w:cs="Times New Roman"/>
          <w:sz w:val="22"/>
          <w:szCs w:val="22"/>
        </w:rPr>
        <w:t xml:space="preserve">Режим доступа: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23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www</w:t>
        </w:r>
      </w:hyperlink>
      <w:hyperlink r:id="rId24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.</w:t>
        </w:r>
      </w:hyperlink>
      <w:hyperlink r:id="rId25">
        <w:proofErr w:type="spellStart"/>
        <w:proofErr w:type="gramStart"/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knigafund</w:t>
        </w:r>
        <w:proofErr w:type="spellEnd"/>
        <w:proofErr w:type="gramEnd"/>
      </w:hyperlink>
      <w:hyperlink r:id="rId26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.</w:t>
        </w:r>
      </w:hyperlink>
      <w:hyperlink r:id="rId27">
        <w:proofErr w:type="spellStart"/>
        <w:proofErr w:type="gramStart"/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ru</w:t>
        </w:r>
        <w:proofErr w:type="spellEnd"/>
        <w:proofErr w:type="gramEnd"/>
      </w:hyperlink>
      <w:hyperlink r:id="rId28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/</w:t>
        </w:r>
      </w:hyperlink>
      <w:r w:rsidR="001E6084" w:rsidRPr="00BD1D9C">
        <w:rPr>
          <w:rStyle w:val="-"/>
          <w:rFonts w:ascii="Times New Roman" w:hAnsi="Times New Roman" w:cs="Times New Roman"/>
          <w:color w:val="000000" w:themeColor="text1"/>
          <w:sz w:val="22"/>
          <w:szCs w:val="22"/>
          <w:u w:val="none"/>
        </w:rPr>
        <w:t xml:space="preserve"> </w:t>
      </w:r>
      <w:hyperlink r:id="rId29">
        <w:proofErr w:type="spellStart"/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boks</w:t>
        </w:r>
        <w:proofErr w:type="spellEnd"/>
      </w:hyperlink>
      <w:hyperlink r:id="rId30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/149365</w:t>
        </w:r>
      </w:hyperlink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Гурьянова, М. А. Диахрония понятий «знак», «значение» и «смысл» в герменевтике</w:t>
      </w:r>
      <w:r w:rsidRPr="00BD1D9C">
        <w:rPr>
          <w:rFonts w:ascii="Times New Roman" w:hAnsi="Times New Roman" w:cs="Times New Roman"/>
          <w:color w:val="000000" w:themeColor="text1"/>
        </w:rPr>
        <w:t xml:space="preserve"> / М. А. Гурьянова // </w:t>
      </w:r>
      <w:r w:rsidRPr="00BD1D9C">
        <w:rPr>
          <w:rFonts w:ascii="Times New Roman" w:hAnsi="Times New Roman" w:cs="Times New Roman"/>
          <w:bCs/>
          <w:color w:val="000000" w:themeColor="text1"/>
        </w:rPr>
        <w:t>Теоретические пр</w:t>
      </w:r>
      <w:r w:rsidRPr="00BD1D9C">
        <w:rPr>
          <w:rFonts w:ascii="Times New Roman" w:hAnsi="Times New Roman" w:cs="Times New Roman"/>
          <w:bCs/>
          <w:color w:val="000000" w:themeColor="text1"/>
        </w:rPr>
        <w:t>о</w:t>
      </w:r>
      <w:r w:rsidRPr="00BD1D9C">
        <w:rPr>
          <w:rFonts w:ascii="Times New Roman" w:hAnsi="Times New Roman" w:cs="Times New Roman"/>
          <w:bCs/>
          <w:color w:val="000000" w:themeColor="text1"/>
        </w:rPr>
        <w:t xml:space="preserve">блемы языкознания </w:t>
      </w:r>
      <w:r w:rsidRPr="00BD1D9C">
        <w:rPr>
          <w:rFonts w:ascii="Times New Roman" w:hAnsi="Times New Roman" w:cs="Times New Roman"/>
          <w:color w:val="000000" w:themeColor="text1"/>
        </w:rPr>
        <w:t>: сб. ст. к 140-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летию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каф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21DE3" w:rsidRPr="00BD1D9C">
        <w:rPr>
          <w:rFonts w:ascii="Times New Roman" w:hAnsi="Times New Roman" w:cs="Times New Roman"/>
          <w:color w:val="000000" w:themeColor="text1"/>
        </w:rPr>
        <w:t>о</w:t>
      </w:r>
      <w:proofErr w:type="gramEnd"/>
      <w:r w:rsidR="00B21DE3" w:rsidRPr="00BD1D9C">
        <w:rPr>
          <w:rFonts w:ascii="Times New Roman" w:hAnsi="Times New Roman" w:cs="Times New Roman"/>
          <w:color w:val="000000" w:themeColor="text1"/>
        </w:rPr>
        <w:t xml:space="preserve">бщ. языкознания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филол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B21DE3" w:rsidRPr="00BD1D9C">
        <w:rPr>
          <w:rFonts w:ascii="Times New Roman" w:hAnsi="Times New Roman" w:cs="Times New Roman"/>
          <w:color w:val="000000" w:themeColor="text1"/>
        </w:rPr>
        <w:t>ф</w:t>
      </w:r>
      <w:r w:rsidRPr="00BD1D9C">
        <w:rPr>
          <w:rFonts w:ascii="Times New Roman" w:hAnsi="Times New Roman" w:cs="Times New Roman"/>
          <w:color w:val="000000" w:themeColor="text1"/>
        </w:rPr>
        <w:t>ак. С.-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Петерб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B21DE3" w:rsidRPr="00BD1D9C">
        <w:rPr>
          <w:rFonts w:ascii="Times New Roman" w:hAnsi="Times New Roman" w:cs="Times New Roman"/>
          <w:color w:val="000000" w:themeColor="text1"/>
        </w:rPr>
        <w:t xml:space="preserve">гос. ун-та </w:t>
      </w:r>
      <w:r w:rsidRPr="00BD1D9C">
        <w:rPr>
          <w:rFonts w:ascii="Times New Roman" w:hAnsi="Times New Roman" w:cs="Times New Roman"/>
          <w:color w:val="000000" w:themeColor="text1"/>
        </w:rPr>
        <w:t xml:space="preserve">/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редкол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.: Л. А. Вербицкая (гл. ред.) </w:t>
      </w:r>
      <w:r w:rsidR="00D10299" w:rsidRPr="00BD1D9C">
        <w:rPr>
          <w:rFonts w:ascii="Times New Roman" w:hAnsi="Times New Roman" w:cs="Times New Roman"/>
          <w:color w:val="000000" w:themeColor="text1"/>
        </w:rPr>
        <w:t>[</w:t>
      </w:r>
      <w:r w:rsidRPr="00BD1D9C">
        <w:rPr>
          <w:rFonts w:ascii="Times New Roman" w:hAnsi="Times New Roman" w:cs="Times New Roman"/>
          <w:color w:val="000000" w:themeColor="text1"/>
        </w:rPr>
        <w:t>и др.</w:t>
      </w:r>
      <w:r w:rsidR="00D10299" w:rsidRPr="00BD1D9C">
        <w:rPr>
          <w:rFonts w:ascii="Times New Roman" w:hAnsi="Times New Roman" w:cs="Times New Roman"/>
          <w:color w:val="000000" w:themeColor="text1"/>
        </w:rPr>
        <w:t>].</w:t>
      </w:r>
      <w:r w:rsidRPr="00BD1D9C">
        <w:rPr>
          <w:rFonts w:ascii="Times New Roman" w:hAnsi="Times New Roman" w:cs="Times New Roman"/>
          <w:color w:val="000000" w:themeColor="text1"/>
        </w:rPr>
        <w:t xml:space="preserve"> – С</w:t>
      </w:r>
      <w:r w:rsidR="00B21DE3" w:rsidRPr="00BD1D9C">
        <w:rPr>
          <w:rFonts w:ascii="Times New Roman" w:hAnsi="Times New Roman" w:cs="Times New Roman"/>
          <w:color w:val="000000" w:themeColor="text1"/>
        </w:rPr>
        <w:t>анкт-Петербург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21DE3" w:rsidRPr="00BD1D9C">
        <w:rPr>
          <w:rFonts w:ascii="Times New Roman" w:hAnsi="Times New Roman" w:cs="Times New Roman"/>
          <w:color w:val="000000" w:themeColor="text1"/>
        </w:rPr>
        <w:t>филол</w:t>
      </w:r>
      <w:proofErr w:type="spellEnd"/>
      <w:r w:rsidR="00B21DE3" w:rsidRPr="00BD1D9C">
        <w:rPr>
          <w:rFonts w:ascii="Times New Roman" w:hAnsi="Times New Roman" w:cs="Times New Roman"/>
          <w:color w:val="000000" w:themeColor="text1"/>
        </w:rPr>
        <w:t>. фак</w:t>
      </w:r>
      <w:r w:rsidRPr="00BD1D9C">
        <w:rPr>
          <w:rFonts w:ascii="Times New Roman" w:hAnsi="Times New Roman" w:cs="Times New Roman"/>
          <w:color w:val="000000" w:themeColor="text1"/>
        </w:rPr>
        <w:t>. С.-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Петерб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B21DE3" w:rsidRPr="00BD1D9C">
        <w:rPr>
          <w:rFonts w:ascii="Times New Roman" w:hAnsi="Times New Roman" w:cs="Times New Roman"/>
          <w:color w:val="000000" w:themeColor="text1"/>
        </w:rPr>
        <w:t>гос. ун</w:t>
      </w:r>
      <w:r w:rsidRPr="00BD1D9C">
        <w:rPr>
          <w:rFonts w:ascii="Times New Roman" w:hAnsi="Times New Roman" w:cs="Times New Roman"/>
          <w:color w:val="000000" w:themeColor="text1"/>
        </w:rPr>
        <w:t xml:space="preserve">-та, 2004. – </w:t>
      </w:r>
      <w:r w:rsidRPr="00BD1D9C">
        <w:rPr>
          <w:rFonts w:ascii="Times New Roman" w:hAnsi="Times New Roman" w:cs="Times New Roman"/>
          <w:bCs/>
          <w:color w:val="000000" w:themeColor="text1"/>
        </w:rPr>
        <w:t>С</w:t>
      </w:r>
      <w:r w:rsidR="00B21DE3" w:rsidRPr="00BD1D9C">
        <w:rPr>
          <w:rFonts w:ascii="Times New Roman" w:hAnsi="Times New Roman" w:cs="Times New Roman"/>
          <w:color w:val="000000" w:themeColor="text1"/>
        </w:rPr>
        <w:t>. 508–</w:t>
      </w:r>
      <w:r w:rsidRPr="00BD1D9C">
        <w:rPr>
          <w:rFonts w:ascii="Times New Roman" w:hAnsi="Times New Roman" w:cs="Times New Roman"/>
          <w:color w:val="000000" w:themeColor="text1"/>
        </w:rPr>
        <w:t>514.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3"/>
          <w:rFonts w:cs="Times New Roman"/>
          <w:color w:val="000000" w:themeColor="text1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Гуськова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>, О. А. Развитие эстетической потребности /</w:t>
      </w:r>
      <w:r w:rsidR="00B21DE3" w:rsidRPr="00BD1D9C">
        <w:rPr>
          <w:rStyle w:val="FontStyle13"/>
          <w:rFonts w:cs="Times New Roman"/>
          <w:color w:val="000000" w:themeColor="text1"/>
        </w:rPr>
        <w:br/>
      </w:r>
      <w:r w:rsidRPr="00BD1D9C">
        <w:rPr>
          <w:rStyle w:val="FontStyle13"/>
          <w:rFonts w:cs="Times New Roman"/>
          <w:color w:val="000000" w:themeColor="text1"/>
        </w:rPr>
        <w:t xml:space="preserve">О. А.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Гуськова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 xml:space="preserve"> // Проблемы эстетического воспитания</w:t>
      </w:r>
      <w:proofErr w:type="gramStart"/>
      <w:r w:rsidRPr="00BD1D9C">
        <w:rPr>
          <w:rStyle w:val="FontStyle13"/>
          <w:rFonts w:cs="Times New Roman"/>
          <w:color w:val="000000" w:themeColor="text1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</w:rPr>
        <w:t xml:space="preserve"> материалы I Всероссийского симпозиума молодых ученых 20</w:t>
      </w:r>
      <w:r w:rsidR="00B21DE3" w:rsidRPr="00BD1D9C">
        <w:rPr>
          <w:rStyle w:val="FontStyle13"/>
          <w:rFonts w:cs="Times New Roman"/>
          <w:color w:val="000000" w:themeColor="text1"/>
        </w:rPr>
        <w:t>–</w:t>
      </w:r>
      <w:r w:rsidRPr="00BD1D9C">
        <w:rPr>
          <w:rStyle w:val="FontStyle13"/>
          <w:rFonts w:cs="Times New Roman"/>
          <w:color w:val="000000" w:themeColor="text1"/>
        </w:rPr>
        <w:t xml:space="preserve">22 февраля 1968 г. / </w:t>
      </w:r>
      <w:r w:rsidR="00B21DE3" w:rsidRPr="00BD1D9C">
        <w:rPr>
          <w:rStyle w:val="FontStyle13"/>
          <w:rFonts w:cs="Times New Roman"/>
          <w:color w:val="000000" w:themeColor="text1"/>
        </w:rPr>
        <w:t>под ред. В. А. Разумного. – Москва</w:t>
      </w:r>
      <w:r w:rsidRPr="00BD1D9C">
        <w:rPr>
          <w:rStyle w:val="FontStyle13"/>
          <w:rFonts w:cs="Times New Roman"/>
          <w:color w:val="000000" w:themeColor="text1"/>
        </w:rPr>
        <w:t xml:space="preserve">, 1970. – 347 с.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lastRenderedPageBreak/>
        <w:t xml:space="preserve"> Даль, В. И. </w:t>
      </w:r>
      <w:r w:rsidRPr="00BD1D9C">
        <w:rPr>
          <w:rFonts w:ascii="Times New Roman" w:hAnsi="Times New Roman" w:cs="Times New Roman"/>
          <w:color w:val="000000" w:themeColor="text1"/>
        </w:rPr>
        <w:t>Толковый словарь живого великорусского яз</w:t>
      </w:r>
      <w:r w:rsidRPr="00BD1D9C">
        <w:rPr>
          <w:rFonts w:ascii="Times New Roman" w:hAnsi="Times New Roman" w:cs="Times New Roman"/>
          <w:color w:val="000000" w:themeColor="text1"/>
        </w:rPr>
        <w:t>ы</w:t>
      </w:r>
      <w:r w:rsidRPr="00BD1D9C">
        <w:rPr>
          <w:rFonts w:ascii="Times New Roman" w:hAnsi="Times New Roman" w:cs="Times New Roman"/>
          <w:color w:val="000000" w:themeColor="text1"/>
        </w:rPr>
        <w:t>ка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в 4 т. </w:t>
      </w:r>
      <w:r w:rsidRPr="00BD1D9C">
        <w:rPr>
          <w:rFonts w:ascii="Times New Roman" w:hAnsi="Times New Roman" w:cs="Times New Roman"/>
          <w:bCs/>
          <w:color w:val="000000" w:themeColor="text1"/>
        </w:rPr>
        <w:t>Т. 1</w:t>
      </w:r>
      <w:r w:rsidRPr="00BD1D9C">
        <w:rPr>
          <w:rFonts w:ascii="Times New Roman" w:hAnsi="Times New Roman" w:cs="Times New Roman"/>
          <w:color w:val="000000" w:themeColor="text1"/>
        </w:rPr>
        <w:t xml:space="preserve"> : 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А-З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. / В. И. Даль. – [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Репр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B21DE3" w:rsidRPr="00BD1D9C">
        <w:rPr>
          <w:rFonts w:ascii="Times New Roman" w:hAnsi="Times New Roman" w:cs="Times New Roman"/>
          <w:color w:val="000000" w:themeColor="text1"/>
        </w:rPr>
        <w:t>изд.]. – М</w:t>
      </w:r>
      <w:r w:rsidR="00B21DE3" w:rsidRPr="00BD1D9C">
        <w:rPr>
          <w:rStyle w:val="FontStyle13"/>
          <w:rFonts w:cs="Times New Roman"/>
          <w:color w:val="000000" w:themeColor="text1"/>
        </w:rPr>
        <w:t>осква</w:t>
      </w:r>
      <w:r w:rsidRPr="00BD1D9C">
        <w:rPr>
          <w:rFonts w:ascii="Times New Roman" w:hAnsi="Times New Roman" w:cs="Times New Roman"/>
          <w:color w:val="000000" w:themeColor="text1"/>
        </w:rPr>
        <w:t xml:space="preserve">: Рус. </w:t>
      </w:r>
      <w:r w:rsidR="00B21DE3" w:rsidRPr="00BD1D9C">
        <w:rPr>
          <w:rFonts w:ascii="Times New Roman" w:hAnsi="Times New Roman" w:cs="Times New Roman"/>
          <w:color w:val="000000" w:themeColor="text1"/>
        </w:rPr>
        <w:t>я</w:t>
      </w:r>
      <w:r w:rsidRPr="00BD1D9C">
        <w:rPr>
          <w:rFonts w:ascii="Times New Roman" w:hAnsi="Times New Roman" w:cs="Times New Roman"/>
          <w:color w:val="000000" w:themeColor="text1"/>
        </w:rPr>
        <w:t>з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., 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1999. –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XCVI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700 с.</w:t>
      </w:r>
      <w:proofErr w:type="gramStart"/>
      <w:r w:rsidR="00B21DE3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портр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3"/>
          <w:rFonts w:cs="Times New Roman"/>
          <w:color w:val="000000" w:themeColor="text1"/>
        </w:rPr>
        <w:t xml:space="preserve"> Данильченко, В. Стиль обучения, стиль ученика: как согл</w:t>
      </w:r>
      <w:r w:rsidRPr="00BD1D9C">
        <w:rPr>
          <w:rStyle w:val="FontStyle13"/>
          <w:rFonts w:cs="Times New Roman"/>
          <w:color w:val="000000" w:themeColor="text1"/>
        </w:rPr>
        <w:t>а</w:t>
      </w:r>
      <w:r w:rsidRPr="00BD1D9C">
        <w:rPr>
          <w:rStyle w:val="FontStyle13"/>
          <w:rFonts w:cs="Times New Roman"/>
          <w:color w:val="000000" w:themeColor="text1"/>
        </w:rPr>
        <w:t>совать индивидуальные особенности учителя и ученика / В. Д</w:t>
      </w:r>
      <w:r w:rsidRPr="00BD1D9C">
        <w:rPr>
          <w:rStyle w:val="FontStyle13"/>
          <w:rFonts w:cs="Times New Roman"/>
          <w:color w:val="000000" w:themeColor="text1"/>
        </w:rPr>
        <w:t>а</w:t>
      </w:r>
      <w:r w:rsidRPr="00BD1D9C">
        <w:rPr>
          <w:rStyle w:val="FontStyle13"/>
          <w:rFonts w:cs="Times New Roman"/>
          <w:color w:val="000000" w:themeColor="text1"/>
        </w:rPr>
        <w:t>нильченко // Директор школы. – 2000.</w:t>
      </w:r>
      <w:r w:rsidR="00C17585" w:rsidRPr="00BD1D9C">
        <w:rPr>
          <w:rStyle w:val="FontStyle13"/>
          <w:rFonts w:cs="Times New Roman"/>
          <w:color w:val="000000" w:themeColor="text1"/>
        </w:rPr>
        <w:t xml:space="preserve"> – </w:t>
      </w:r>
      <w:r w:rsidR="00B21DE3" w:rsidRPr="00BD1D9C">
        <w:rPr>
          <w:rStyle w:val="FontStyle13"/>
          <w:rFonts w:cs="Times New Roman"/>
          <w:color w:val="000000" w:themeColor="text1"/>
        </w:rPr>
        <w:t>№ 8. –</w:t>
      </w:r>
      <w:r w:rsidR="00630354" w:rsidRPr="00BD1D9C">
        <w:rPr>
          <w:rStyle w:val="FontStyle13"/>
          <w:rFonts w:cs="Times New Roman"/>
          <w:color w:val="000000" w:themeColor="text1"/>
        </w:rPr>
        <w:t xml:space="preserve"> </w:t>
      </w:r>
      <w:r w:rsidR="00B21DE3" w:rsidRPr="00BD1D9C">
        <w:rPr>
          <w:rStyle w:val="FontStyle13"/>
          <w:rFonts w:cs="Times New Roman"/>
          <w:color w:val="000000" w:themeColor="text1"/>
        </w:rPr>
        <w:t>С. 43–</w:t>
      </w:r>
      <w:r w:rsidRPr="00BD1D9C">
        <w:rPr>
          <w:rStyle w:val="FontStyle13"/>
          <w:rFonts w:cs="Times New Roman"/>
          <w:color w:val="000000" w:themeColor="text1"/>
        </w:rPr>
        <w:t>45.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851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Дарвиш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>, О. Возрастная психология: учеб</w:t>
      </w:r>
      <w:proofErr w:type="gramStart"/>
      <w:r w:rsidRPr="00BD1D9C"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Start"/>
      <w:r w:rsidR="00B21DE3" w:rsidRPr="00BD1D9C">
        <w:rPr>
          <w:rFonts w:ascii="Times New Roman" w:hAnsi="Times New Roman" w:cs="Times New Roman"/>
          <w:bCs/>
          <w:color w:val="000000" w:themeColor="text1"/>
        </w:rPr>
        <w:t>п</w:t>
      </w:r>
      <w:proofErr w:type="gram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особие для студ. </w:t>
      </w:r>
      <w:proofErr w:type="spellStart"/>
      <w:r w:rsidR="00B21DE3" w:rsidRPr="00BD1D9C">
        <w:rPr>
          <w:rFonts w:ascii="Times New Roman" w:hAnsi="Times New Roman" w:cs="Times New Roman"/>
          <w:bCs/>
          <w:color w:val="000000" w:themeColor="text1"/>
        </w:rPr>
        <w:t>высш</w:t>
      </w:r>
      <w:proofErr w:type="spellEnd"/>
      <w:r w:rsidR="00B21DE3" w:rsidRPr="00BD1D9C">
        <w:rPr>
          <w:rFonts w:ascii="Times New Roman" w:hAnsi="Times New Roman" w:cs="Times New Roman"/>
          <w:bCs/>
          <w:color w:val="000000" w:themeColor="text1"/>
        </w:rPr>
        <w:t>. учеб</w:t>
      </w:r>
      <w:r w:rsidRPr="00BD1D9C">
        <w:rPr>
          <w:rFonts w:ascii="Times New Roman" w:hAnsi="Times New Roman" w:cs="Times New Roman"/>
          <w:bCs/>
          <w:color w:val="000000" w:themeColor="text1"/>
        </w:rPr>
        <w:t xml:space="preserve">. Заведений / О. </w:t>
      </w: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Дарвиш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>; под ред. В. Е. Клочко. – М</w:t>
      </w:r>
      <w:r w:rsidR="00B21DE3" w:rsidRPr="00BD1D9C">
        <w:rPr>
          <w:rStyle w:val="FontStyle13"/>
          <w:rFonts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bCs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ВЛАДОС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>-Пресс, 2003. – 264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70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Дельсон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В. Фортепианное творчеств</w:t>
      </w:r>
      <w:r w:rsidR="00B21DE3" w:rsidRPr="00BD1D9C">
        <w:rPr>
          <w:rStyle w:val="FontStyle13"/>
          <w:rFonts w:cs="Times New Roman"/>
          <w:color w:val="000000" w:themeColor="text1"/>
          <w:szCs w:val="22"/>
        </w:rPr>
        <w:t xml:space="preserve">о Прокофьева / </w:t>
      </w:r>
      <w:r w:rsidR="00B21DE3" w:rsidRPr="00BD1D9C">
        <w:rPr>
          <w:rStyle w:val="FontStyle13"/>
          <w:rFonts w:cs="Times New Roman"/>
          <w:color w:val="000000" w:themeColor="text1"/>
          <w:szCs w:val="22"/>
        </w:rPr>
        <w:br/>
        <w:t xml:space="preserve">В. </w:t>
      </w:r>
      <w:proofErr w:type="spellStart"/>
      <w:r w:rsidR="00B21DE3" w:rsidRPr="00BD1D9C">
        <w:rPr>
          <w:rStyle w:val="FontStyle13"/>
          <w:rFonts w:cs="Times New Roman"/>
          <w:color w:val="000000" w:themeColor="text1"/>
          <w:szCs w:val="22"/>
        </w:rPr>
        <w:t>Дельсон</w:t>
      </w:r>
      <w:proofErr w:type="spellEnd"/>
      <w:r w:rsidR="00B21DE3" w:rsidRPr="00BD1D9C">
        <w:rPr>
          <w:rStyle w:val="FontStyle13"/>
          <w:rFonts w:cs="Times New Roman"/>
          <w:color w:val="000000" w:themeColor="text1"/>
          <w:szCs w:val="22"/>
        </w:rPr>
        <w:t>. – Москва</w:t>
      </w:r>
      <w:proofErr w:type="gramStart"/>
      <w:r w:rsidR="00B21DE3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Просвещение, 1973. – 483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70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3"/>
          <w:rFonts w:cs="Times New Roman"/>
          <w:color w:val="000000" w:themeColor="text1"/>
        </w:rPr>
        <w:t xml:space="preserve"> Дополнительное музыкальное образование детей как условие для формирования эстетических ориентаций [Эл</w:t>
      </w:r>
      <w:r w:rsidR="00B21DE3" w:rsidRPr="00BD1D9C">
        <w:rPr>
          <w:rStyle w:val="FontStyle13"/>
          <w:rFonts w:cs="Times New Roman"/>
          <w:color w:val="000000" w:themeColor="text1"/>
        </w:rPr>
        <w:t>ектро</w:t>
      </w:r>
      <w:r w:rsidR="00B21DE3" w:rsidRPr="00BD1D9C">
        <w:rPr>
          <w:rStyle w:val="FontStyle13"/>
          <w:rFonts w:cs="Times New Roman"/>
          <w:color w:val="000000" w:themeColor="text1"/>
        </w:rPr>
        <w:t>н</w:t>
      </w:r>
      <w:r w:rsidR="00B21DE3" w:rsidRPr="00BD1D9C">
        <w:rPr>
          <w:rStyle w:val="FontStyle13"/>
          <w:rFonts w:cs="Times New Roman"/>
          <w:color w:val="000000" w:themeColor="text1"/>
        </w:rPr>
        <w:t>ный</w:t>
      </w:r>
      <w:r w:rsidRPr="00BD1D9C">
        <w:rPr>
          <w:rStyle w:val="FontStyle13"/>
          <w:rFonts w:cs="Times New Roman"/>
          <w:color w:val="000000" w:themeColor="text1"/>
        </w:rPr>
        <w:t xml:space="preserve"> </w:t>
      </w:r>
      <w:r w:rsidR="00B21DE3" w:rsidRPr="00BD1D9C">
        <w:rPr>
          <w:rStyle w:val="FontStyle13"/>
          <w:rFonts w:cs="Times New Roman"/>
          <w:color w:val="000000" w:themeColor="text1"/>
        </w:rPr>
        <w:t>р</w:t>
      </w:r>
      <w:r w:rsidRPr="00BD1D9C">
        <w:rPr>
          <w:rStyle w:val="FontStyle13"/>
          <w:rFonts w:cs="Times New Roman"/>
          <w:color w:val="000000" w:themeColor="text1"/>
        </w:rPr>
        <w:t xml:space="preserve">есурс]. – Режим доступа: </w:t>
      </w:r>
      <w:hyperlink r:id="rId31">
        <w:r w:rsidRPr="00BD1D9C">
          <w:rPr>
            <w:rStyle w:val="FontStyle13"/>
            <w:rFonts w:cs="Times New Roman"/>
            <w:color w:val="000000" w:themeColor="text1"/>
          </w:rPr>
          <w:t>http://www.pedagoguk.ru/o-sajte-pedagogika.html</w:t>
        </w:r>
      </w:hyperlink>
      <w:r w:rsidR="00B21DE3" w:rsidRPr="00BD1D9C">
        <w:rPr>
          <w:rStyle w:val="FontStyle13"/>
          <w:rFonts w:cs="Times New Roman"/>
          <w:color w:val="000000" w:themeColor="text1"/>
        </w:rPr>
        <w:t>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70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Дополнительное образование детей: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21DE3" w:rsidRPr="00BD1D9C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особие</w:t>
      </w:r>
      <w:r w:rsidR="00B21DE3" w:rsidRPr="00BD1D9C">
        <w:rPr>
          <w:rFonts w:ascii="Times New Roman" w:hAnsi="Times New Roman" w:cs="Times New Roman"/>
          <w:color w:val="000000" w:themeColor="text1"/>
        </w:rPr>
        <w:t xml:space="preserve"> / под ред. О. Е. Лебедева. – М</w:t>
      </w:r>
      <w:r w:rsidR="00B21DE3" w:rsidRPr="00BD1D9C">
        <w:rPr>
          <w:rStyle w:val="FontStyle13"/>
          <w:rFonts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Владос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2003. – 254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70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Евладова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Е. Б. Дополнительное образование детей / </w:t>
      </w:r>
      <w:r w:rsidR="00B21DE3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 xml:space="preserve">Е. Б.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Евладова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Л. А. Николаева. – </w:t>
      </w:r>
      <w:r w:rsidR="00B21DE3" w:rsidRPr="00BD1D9C">
        <w:rPr>
          <w:rFonts w:ascii="Times New Roman" w:hAnsi="Times New Roman" w:cs="Times New Roman"/>
          <w:color w:val="000000" w:themeColor="text1"/>
        </w:rPr>
        <w:t>Москва</w:t>
      </w:r>
      <w:proofErr w:type="gramStart"/>
      <w:r w:rsidR="00630354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Владос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2002. – 349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70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Style w:val="FontStyle13"/>
          <w:rFonts w:cs="Times New Roman"/>
          <w:color w:val="000000" w:themeColor="text1"/>
        </w:rPr>
        <w:t>Евладова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 xml:space="preserve">, Е. Б. Дополнительное образование детей / </w:t>
      </w:r>
      <w:r w:rsidR="00B21DE3" w:rsidRPr="00BD1D9C">
        <w:rPr>
          <w:rStyle w:val="FontStyle13"/>
          <w:rFonts w:cs="Times New Roman"/>
          <w:color w:val="000000" w:themeColor="text1"/>
        </w:rPr>
        <w:br/>
      </w:r>
      <w:r w:rsidRPr="00BD1D9C">
        <w:rPr>
          <w:rStyle w:val="FontStyle13"/>
          <w:rFonts w:cs="Times New Roman"/>
          <w:color w:val="000000" w:themeColor="text1"/>
        </w:rPr>
        <w:t xml:space="preserve">Е. Б.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Евладова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>, Л. Г. Логинова, Н. Н. Михайлова. – М</w:t>
      </w:r>
      <w:r w:rsidR="00B21DE3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="00B21DE3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ВЛ</w:t>
      </w:r>
      <w:r w:rsidRPr="00BD1D9C">
        <w:rPr>
          <w:rStyle w:val="FontStyle13"/>
          <w:rFonts w:cs="Times New Roman"/>
          <w:color w:val="000000" w:themeColor="text1"/>
        </w:rPr>
        <w:t>А</w:t>
      </w:r>
      <w:r w:rsidRPr="00BD1D9C">
        <w:rPr>
          <w:rStyle w:val="FontStyle13"/>
          <w:rFonts w:cs="Times New Roman"/>
          <w:color w:val="000000" w:themeColor="text1"/>
        </w:rPr>
        <w:t>ДОС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>, 2002. – 296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70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3"/>
          <w:rFonts w:cs="Times New Roman"/>
          <w:color w:val="000000" w:themeColor="text1"/>
        </w:rPr>
        <w:t>Евстифеева, О. На пути к школе индивидуального образ</w:t>
      </w:r>
      <w:r w:rsidRPr="00BD1D9C">
        <w:rPr>
          <w:rStyle w:val="FontStyle13"/>
          <w:rFonts w:cs="Times New Roman"/>
          <w:color w:val="000000" w:themeColor="text1"/>
        </w:rPr>
        <w:t>о</w:t>
      </w:r>
      <w:r w:rsidRPr="00BD1D9C">
        <w:rPr>
          <w:rStyle w:val="FontStyle13"/>
          <w:rFonts w:cs="Times New Roman"/>
          <w:color w:val="000000" w:themeColor="text1"/>
        </w:rPr>
        <w:t>вания / О. Евстифеева // Директор школы. – 2000.</w:t>
      </w:r>
      <w:r w:rsidR="00C17585" w:rsidRPr="00BD1D9C">
        <w:rPr>
          <w:rStyle w:val="FontStyle13"/>
          <w:rFonts w:cs="Times New Roman"/>
          <w:color w:val="000000" w:themeColor="text1"/>
        </w:rPr>
        <w:t xml:space="preserve"> – </w:t>
      </w:r>
      <w:r w:rsidRPr="00BD1D9C">
        <w:rPr>
          <w:rStyle w:val="FontStyle13"/>
          <w:rFonts w:cs="Times New Roman"/>
          <w:color w:val="000000" w:themeColor="text1"/>
        </w:rPr>
        <w:t>№ 4. – с. 60</w:t>
      </w:r>
      <w:r w:rsidR="00B21DE3" w:rsidRPr="00BD1D9C">
        <w:rPr>
          <w:rStyle w:val="FontStyle13"/>
          <w:rFonts w:cs="Times New Roman"/>
          <w:color w:val="000000" w:themeColor="text1"/>
        </w:rPr>
        <w:t>–</w:t>
      </w:r>
      <w:r w:rsidRPr="00BD1D9C">
        <w:rPr>
          <w:rStyle w:val="FontStyle13"/>
          <w:rFonts w:cs="Times New Roman"/>
          <w:color w:val="000000" w:themeColor="text1"/>
        </w:rPr>
        <w:t>63.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70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Ермолаева-Томина, Л. Б. Психология художественного творчества 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21DE3" w:rsidRPr="00BD1D9C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особие / Л. Б. Ермолаева-Томина. – М</w:t>
      </w:r>
      <w:r w:rsidR="00B21DE3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Акад. </w:t>
      </w:r>
      <w:r w:rsidR="00B21DE3" w:rsidRPr="00BD1D9C">
        <w:rPr>
          <w:rFonts w:ascii="Times New Roman" w:hAnsi="Times New Roman" w:cs="Times New Roman"/>
          <w:color w:val="000000" w:themeColor="text1"/>
        </w:rPr>
        <w:t>пр</w:t>
      </w:r>
      <w:r w:rsidRPr="00BD1D9C">
        <w:rPr>
          <w:rFonts w:ascii="Times New Roman" w:hAnsi="Times New Roman" w:cs="Times New Roman"/>
          <w:color w:val="000000" w:themeColor="text1"/>
        </w:rPr>
        <w:t>оект, 2003. – 303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Журавлев, А. П. </w:t>
      </w:r>
      <w:r w:rsidRPr="00BD1D9C">
        <w:rPr>
          <w:rFonts w:ascii="Times New Roman" w:hAnsi="Times New Roman" w:cs="Times New Roman"/>
          <w:color w:val="000000" w:themeColor="text1"/>
        </w:rPr>
        <w:t>Звук и смысл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к</w:t>
      </w:r>
      <w:r w:rsidR="00B21DE3" w:rsidRPr="00BD1D9C">
        <w:rPr>
          <w:rFonts w:ascii="Times New Roman" w:hAnsi="Times New Roman" w:cs="Times New Roman"/>
          <w:color w:val="000000" w:themeColor="text1"/>
        </w:rPr>
        <w:t>н. д</w:t>
      </w:r>
      <w:r w:rsidRPr="00BD1D9C">
        <w:rPr>
          <w:rFonts w:ascii="Times New Roman" w:hAnsi="Times New Roman" w:cs="Times New Roman"/>
          <w:color w:val="000000" w:themeColor="text1"/>
        </w:rPr>
        <w:t xml:space="preserve">ля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внеклас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B21DE3" w:rsidRPr="00BD1D9C">
        <w:rPr>
          <w:rFonts w:ascii="Times New Roman" w:hAnsi="Times New Roman" w:cs="Times New Roman"/>
          <w:color w:val="000000" w:themeColor="text1"/>
        </w:rPr>
        <w:t>ч</w:t>
      </w:r>
      <w:r w:rsidRPr="00BD1D9C">
        <w:rPr>
          <w:rFonts w:ascii="Times New Roman" w:hAnsi="Times New Roman" w:cs="Times New Roman"/>
          <w:color w:val="000000" w:themeColor="text1"/>
        </w:rPr>
        <w:t xml:space="preserve">тения учащихся ст.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кл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/ А. П. Журавлев. – 2-е изд.,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испр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B21DE3"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 доп. – М</w:t>
      </w:r>
      <w:r w:rsidR="00B21DE3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="004042DD" w:rsidRPr="00BD1D9C">
        <w:rPr>
          <w:rFonts w:ascii="Times New Roman" w:hAnsi="Times New Roman" w:cs="Times New Roman"/>
          <w:color w:val="000000" w:themeColor="text1"/>
        </w:rPr>
        <w:t> 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Просвещение, 1991. – 155, [5] c.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Завязкин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>, В. Е. Художественно-символические формы и культурные смыслы</w:t>
      </w:r>
      <w:r w:rsidRPr="00BD1D9C">
        <w:rPr>
          <w:rFonts w:ascii="Times New Roman" w:hAnsi="Times New Roman" w:cs="Times New Roman"/>
          <w:color w:val="000000" w:themeColor="text1"/>
        </w:rPr>
        <w:t xml:space="preserve"> / В. Е.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Завязкин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</w:t>
      </w:r>
      <w:r w:rsidRPr="00BD1D9C">
        <w:rPr>
          <w:rFonts w:ascii="Times New Roman" w:hAnsi="Times New Roman" w:cs="Times New Roman"/>
          <w:bCs/>
          <w:color w:val="000000" w:themeColor="text1"/>
        </w:rPr>
        <w:t>Эпохи. Стили. Направл</w:t>
      </w:r>
      <w:r w:rsidRPr="00BD1D9C">
        <w:rPr>
          <w:rFonts w:ascii="Times New Roman" w:hAnsi="Times New Roman" w:cs="Times New Roman"/>
          <w:bCs/>
          <w:color w:val="000000" w:themeColor="text1"/>
        </w:rPr>
        <w:t>е</w:t>
      </w:r>
      <w:r w:rsidRPr="00BD1D9C">
        <w:rPr>
          <w:rFonts w:ascii="Times New Roman" w:hAnsi="Times New Roman" w:cs="Times New Roman"/>
          <w:bCs/>
          <w:color w:val="000000" w:themeColor="text1"/>
        </w:rPr>
        <w:t>ния</w:t>
      </w:r>
      <w:r w:rsidR="004042DD" w:rsidRPr="00BD1D9C">
        <w:rPr>
          <w:rFonts w:ascii="Times New Roman" w:hAnsi="Times New Roman" w:cs="Times New Roman"/>
          <w:bCs/>
          <w:color w:val="000000" w:themeColor="text1"/>
        </w:rPr>
        <w:t> </w:t>
      </w:r>
      <w:r w:rsidRPr="00BD1D9C">
        <w:rPr>
          <w:rFonts w:ascii="Times New Roman" w:hAnsi="Times New Roman" w:cs="Times New Roman"/>
          <w:color w:val="000000" w:themeColor="text1"/>
        </w:rPr>
        <w:t xml:space="preserve">: сб. ст. / Рос. </w:t>
      </w:r>
      <w:r w:rsidR="004042DD" w:rsidRPr="00BD1D9C">
        <w:rPr>
          <w:rFonts w:ascii="Times New Roman" w:hAnsi="Times New Roman" w:cs="Times New Roman"/>
          <w:color w:val="000000" w:themeColor="text1"/>
        </w:rPr>
        <w:t>акад. художеств, науч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.-</w:t>
      </w:r>
      <w:proofErr w:type="spellStart"/>
      <w:proofErr w:type="gramEnd"/>
      <w:r w:rsidRPr="00BD1D9C">
        <w:rPr>
          <w:rFonts w:ascii="Times New Roman" w:hAnsi="Times New Roman" w:cs="Times New Roman"/>
          <w:color w:val="000000" w:themeColor="text1"/>
        </w:rPr>
        <w:t>исслед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4042DD"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>н-т теории и и</w:t>
      </w:r>
      <w:r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 xml:space="preserve">тории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изобраз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4042DD"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скусств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РАХ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;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редкол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.: Е. Д. Федотова (отв. </w:t>
      </w:r>
      <w:r w:rsidR="004042DD" w:rsidRPr="00BD1D9C">
        <w:rPr>
          <w:rFonts w:ascii="Times New Roman" w:hAnsi="Times New Roman" w:cs="Times New Roman"/>
          <w:color w:val="000000" w:themeColor="text1"/>
        </w:rPr>
        <w:t>р</w:t>
      </w:r>
      <w:r w:rsidRPr="00BD1D9C">
        <w:rPr>
          <w:rFonts w:ascii="Times New Roman" w:hAnsi="Times New Roman" w:cs="Times New Roman"/>
          <w:color w:val="000000" w:themeColor="text1"/>
        </w:rPr>
        <w:t>ед.) и др.</w:t>
      </w:r>
      <w:r w:rsidR="004042DD" w:rsidRPr="00BD1D9C">
        <w:rPr>
          <w:rFonts w:ascii="Times New Roman" w:hAnsi="Times New Roman" w:cs="Times New Roman"/>
          <w:color w:val="000000" w:themeColor="text1"/>
        </w:rPr>
        <w:t xml:space="preserve"> – Москва </w:t>
      </w:r>
      <w:r w:rsidRPr="00BD1D9C">
        <w:rPr>
          <w:rFonts w:ascii="Times New Roman" w:hAnsi="Times New Roman" w:cs="Times New Roman"/>
          <w:color w:val="000000" w:themeColor="text1"/>
        </w:rPr>
        <w:t>: Памятники ист.</w:t>
      </w:r>
      <w:r w:rsidR="004042DD" w:rsidRPr="00BD1D9C">
        <w:rPr>
          <w:rFonts w:ascii="Times New Roman" w:hAnsi="Times New Roman" w:cs="Times New Roman"/>
          <w:color w:val="000000" w:themeColor="text1"/>
        </w:rPr>
        <w:t xml:space="preserve"> мысли</w:t>
      </w:r>
      <w:r w:rsidRPr="00BD1D9C">
        <w:rPr>
          <w:rFonts w:ascii="Times New Roman" w:hAnsi="Times New Roman" w:cs="Times New Roman"/>
          <w:color w:val="000000" w:themeColor="text1"/>
        </w:rPr>
        <w:t>, 2007.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bCs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>.</w:t>
      </w:r>
      <w:r w:rsidR="004042DD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78</w:t>
      </w:r>
      <w:r w:rsidR="004042DD" w:rsidRPr="00BD1D9C">
        <w:rPr>
          <w:rFonts w:ascii="Times New Roman" w:hAnsi="Times New Roman" w:cs="Times New Roman"/>
          <w:color w:val="000000" w:themeColor="text1"/>
        </w:rPr>
        <w:t>–</w:t>
      </w:r>
      <w:r w:rsidRPr="00BD1D9C">
        <w:rPr>
          <w:rFonts w:ascii="Times New Roman" w:hAnsi="Times New Roman" w:cs="Times New Roman"/>
          <w:color w:val="000000" w:themeColor="text1"/>
        </w:rPr>
        <w:t>95.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Загвязинский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В. И. Педагогическое творчество учителя / В. И.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Загвязинский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4042DD" w:rsidRPr="00BD1D9C">
        <w:rPr>
          <w:rFonts w:ascii="Times New Roman" w:hAnsi="Times New Roman" w:cs="Times New Roman"/>
          <w:color w:val="000000" w:themeColor="text1"/>
        </w:rPr>
        <w:t>осква</w:t>
      </w:r>
      <w:r w:rsidRPr="00BD1D9C">
        <w:rPr>
          <w:rFonts w:ascii="Times New Roman" w:hAnsi="Times New Roman" w:cs="Times New Roman"/>
          <w:color w:val="000000" w:themeColor="text1"/>
        </w:rPr>
        <w:t>, 1987. – 159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3"/>
          <w:rFonts w:cs="Times New Roman"/>
          <w:color w:val="000000" w:themeColor="text1"/>
        </w:rPr>
        <w:lastRenderedPageBreak/>
        <w:t>Запорожец, А. Сочинения: в 2 т. / А. Запорожец. Избра</w:t>
      </w:r>
      <w:r w:rsidRPr="00BD1D9C">
        <w:rPr>
          <w:rStyle w:val="FontStyle13"/>
          <w:rFonts w:cs="Times New Roman"/>
          <w:color w:val="000000" w:themeColor="text1"/>
        </w:rPr>
        <w:t>н</w:t>
      </w:r>
      <w:r w:rsidRPr="00BD1D9C">
        <w:rPr>
          <w:rStyle w:val="FontStyle13"/>
          <w:rFonts w:cs="Times New Roman"/>
          <w:color w:val="000000" w:themeColor="text1"/>
        </w:rPr>
        <w:t>ные психологические труды: Т.</w:t>
      </w:r>
      <w:r w:rsidR="00630354" w:rsidRPr="00BD1D9C">
        <w:rPr>
          <w:rStyle w:val="FontStyle13"/>
          <w:rFonts w:cs="Times New Roman"/>
          <w:color w:val="000000" w:themeColor="text1"/>
        </w:rPr>
        <w:t xml:space="preserve"> </w:t>
      </w:r>
      <w:r w:rsidRPr="00BD1D9C">
        <w:rPr>
          <w:rStyle w:val="FontStyle13"/>
          <w:rFonts w:cs="Times New Roman"/>
          <w:color w:val="000000" w:themeColor="text1"/>
        </w:rPr>
        <w:t>1: Психическое развитие ребенка.</w:t>
      </w:r>
      <w:r w:rsidR="00BF7001" w:rsidRPr="00BD1D9C">
        <w:rPr>
          <w:rStyle w:val="FontStyle13"/>
          <w:rFonts w:cs="Times New Roman"/>
          <w:color w:val="000000" w:themeColor="text1"/>
        </w:rPr>
        <w:t xml:space="preserve"> – </w:t>
      </w:r>
      <w:r w:rsidRPr="00BD1D9C">
        <w:rPr>
          <w:rStyle w:val="FontStyle13"/>
          <w:rFonts w:cs="Times New Roman"/>
          <w:color w:val="000000" w:themeColor="text1"/>
        </w:rPr>
        <w:t>М</w:t>
      </w:r>
      <w:r w:rsidR="004042DD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</w:rPr>
        <w:t xml:space="preserve"> Педагогика, 1986.</w:t>
      </w:r>
      <w:r w:rsidR="00BF7001" w:rsidRPr="00BD1D9C">
        <w:rPr>
          <w:rStyle w:val="FontStyle13"/>
          <w:rFonts w:cs="Times New Roman"/>
          <w:color w:val="000000" w:themeColor="text1"/>
        </w:rPr>
        <w:t xml:space="preserve"> – </w:t>
      </w:r>
      <w:r w:rsidRPr="00BD1D9C">
        <w:rPr>
          <w:rStyle w:val="FontStyle13"/>
          <w:rFonts w:cs="Times New Roman"/>
          <w:color w:val="000000" w:themeColor="text1"/>
        </w:rPr>
        <w:t xml:space="preserve">320 с.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Землянский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>,</w:t>
      </w:r>
      <w:r w:rsidRPr="00BD1D9C">
        <w:rPr>
          <w:rFonts w:ascii="Times New Roman" w:hAnsi="Times New Roman" w:cs="Times New Roman"/>
          <w:color w:val="000000" w:themeColor="text1"/>
        </w:rPr>
        <w:t xml:space="preserve"> Б. Я. </w:t>
      </w:r>
      <w:r w:rsidRPr="00BD1D9C">
        <w:rPr>
          <w:rFonts w:ascii="Times New Roman" w:hAnsi="Times New Roman" w:cs="Times New Roman"/>
          <w:bCs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музыкальной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 xml:space="preserve">педагогике / Б. Я. </w:t>
      </w: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Зе</w:t>
      </w:r>
      <w:r w:rsidRPr="00BD1D9C">
        <w:rPr>
          <w:rFonts w:ascii="Times New Roman" w:hAnsi="Times New Roman" w:cs="Times New Roman"/>
          <w:bCs/>
          <w:color w:val="000000" w:themeColor="text1"/>
        </w:rPr>
        <w:t>м</w:t>
      </w:r>
      <w:r w:rsidRPr="00BD1D9C">
        <w:rPr>
          <w:rFonts w:ascii="Times New Roman" w:hAnsi="Times New Roman" w:cs="Times New Roman"/>
          <w:bCs/>
          <w:color w:val="000000" w:themeColor="text1"/>
        </w:rPr>
        <w:t>лянский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4042DD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Музыка</w:t>
      </w:r>
      <w:r w:rsidRPr="00BD1D9C">
        <w:rPr>
          <w:rFonts w:ascii="Times New Roman" w:hAnsi="Times New Roman" w:cs="Times New Roman"/>
          <w:color w:val="000000" w:themeColor="text1"/>
        </w:rPr>
        <w:t>, 1987. – 144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Style w:val="FontStyle13"/>
          <w:rFonts w:cs="Times New Roman"/>
          <w:color w:val="000000" w:themeColor="text1"/>
        </w:rPr>
        <w:t>Зильберквит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 xml:space="preserve">, М. А. Рождение фортепиано / М. А. 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Зил</w:t>
      </w:r>
      <w:r w:rsidRPr="00BD1D9C">
        <w:rPr>
          <w:rStyle w:val="FontStyle13"/>
          <w:rFonts w:cs="Times New Roman"/>
          <w:color w:val="000000" w:themeColor="text1"/>
        </w:rPr>
        <w:t>ь</w:t>
      </w:r>
      <w:r w:rsidRPr="00BD1D9C">
        <w:rPr>
          <w:rStyle w:val="FontStyle13"/>
          <w:rFonts w:cs="Times New Roman"/>
          <w:color w:val="000000" w:themeColor="text1"/>
        </w:rPr>
        <w:t>берквит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>. – 2-е изд. – М</w:t>
      </w:r>
      <w:r w:rsidR="004042DD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</w:rPr>
        <w:t xml:space="preserve"> Дет</w:t>
      </w:r>
      <w:proofErr w:type="gramStart"/>
      <w:r w:rsidRPr="00BD1D9C">
        <w:rPr>
          <w:rStyle w:val="FontStyle13"/>
          <w:rFonts w:cs="Times New Roman"/>
          <w:color w:val="000000" w:themeColor="text1"/>
        </w:rPr>
        <w:t>.</w:t>
      </w:r>
      <w:proofErr w:type="gramEnd"/>
      <w:r w:rsidRPr="00BD1D9C">
        <w:rPr>
          <w:rStyle w:val="FontStyle13"/>
          <w:rFonts w:cs="Times New Roman"/>
          <w:color w:val="000000" w:themeColor="text1"/>
        </w:rPr>
        <w:t xml:space="preserve"> </w:t>
      </w:r>
      <w:proofErr w:type="gramStart"/>
      <w:r w:rsidR="004042DD" w:rsidRPr="00BD1D9C">
        <w:rPr>
          <w:rStyle w:val="FontStyle13"/>
          <w:rFonts w:cs="Times New Roman"/>
          <w:color w:val="000000" w:themeColor="text1"/>
        </w:rPr>
        <w:t>л</w:t>
      </w:r>
      <w:proofErr w:type="gramEnd"/>
      <w:r w:rsidRPr="00BD1D9C">
        <w:rPr>
          <w:rStyle w:val="FontStyle13"/>
          <w:rFonts w:cs="Times New Roman"/>
          <w:color w:val="000000" w:themeColor="text1"/>
        </w:rPr>
        <w:t>ит-</w:t>
      </w:r>
      <w:proofErr w:type="spellStart"/>
      <w:r w:rsidRPr="00BD1D9C">
        <w:rPr>
          <w:rStyle w:val="FontStyle13"/>
          <w:rFonts w:cs="Times New Roman"/>
          <w:color w:val="000000" w:themeColor="text1"/>
        </w:rPr>
        <w:t>ра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>, 1984. – 64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BD1D9C">
        <w:rPr>
          <w:rStyle w:val="FontStyle12"/>
          <w:b w:val="0"/>
          <w:color w:val="000000" w:themeColor="text1"/>
          <w:spacing w:val="-4"/>
          <w:sz w:val="22"/>
          <w:szCs w:val="22"/>
        </w:rPr>
        <w:t>Зимняя, И. А.</w:t>
      </w:r>
      <w:r w:rsidRPr="00BD1D9C">
        <w:rPr>
          <w:rStyle w:val="FontStyle12"/>
          <w:color w:val="000000" w:themeColor="text1"/>
          <w:spacing w:val="-4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pacing w:val="-4"/>
        </w:rPr>
        <w:t>Педагогическая психология</w:t>
      </w:r>
      <w:proofErr w:type="gramStart"/>
      <w:r w:rsidR="004042DD" w:rsidRPr="00BD1D9C">
        <w:rPr>
          <w:rStyle w:val="FontStyle11"/>
          <w:rFonts w:cs="Times New Roman"/>
          <w:color w:val="000000" w:themeColor="text1"/>
          <w:spacing w:val="-4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pacing w:val="-4"/>
        </w:rPr>
        <w:t>:</w:t>
      </w:r>
      <w:proofErr w:type="gramEnd"/>
      <w:r w:rsidRPr="00BD1D9C">
        <w:rPr>
          <w:rStyle w:val="FontStyle11"/>
          <w:rFonts w:cs="Times New Roman"/>
          <w:color w:val="000000" w:themeColor="text1"/>
          <w:spacing w:val="-4"/>
        </w:rPr>
        <w:t xml:space="preserve"> учебник для в</w:t>
      </w:r>
      <w:r w:rsidRPr="00BD1D9C">
        <w:rPr>
          <w:rStyle w:val="FontStyle11"/>
          <w:rFonts w:cs="Times New Roman"/>
          <w:color w:val="000000" w:themeColor="text1"/>
          <w:spacing w:val="-4"/>
        </w:rPr>
        <w:t>у</w:t>
      </w:r>
      <w:r w:rsidRPr="00BD1D9C">
        <w:rPr>
          <w:rStyle w:val="FontStyle11"/>
          <w:rFonts w:cs="Times New Roman"/>
          <w:color w:val="000000" w:themeColor="text1"/>
          <w:spacing w:val="-4"/>
        </w:rPr>
        <w:t xml:space="preserve">зов / И. А. Зимняя. – 2-е изд., доп. </w:t>
      </w:r>
      <w:r w:rsidR="00100FBD" w:rsidRPr="00BD1D9C">
        <w:rPr>
          <w:rStyle w:val="FontStyle11"/>
          <w:rFonts w:cs="Times New Roman"/>
          <w:color w:val="000000" w:themeColor="text1"/>
          <w:spacing w:val="-4"/>
        </w:rPr>
        <w:t xml:space="preserve">–  Москва : </w:t>
      </w:r>
      <w:r w:rsidRPr="00BD1D9C">
        <w:rPr>
          <w:rStyle w:val="FontStyle11"/>
          <w:rFonts w:cs="Times New Roman"/>
          <w:color w:val="000000" w:themeColor="text1"/>
          <w:spacing w:val="-4"/>
        </w:rPr>
        <w:t>Логос, 2002 – 383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Зинченко, В. П. Живое знание / В. П. Зинченко. – Самара, 1997.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Золкин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А. Л. Эстетика: учебник для студентов вузов, обучающихся по гуманитарно-социальным спе</w:t>
      </w:r>
      <w:r w:rsidR="004042DD" w:rsidRPr="00BD1D9C">
        <w:rPr>
          <w:rStyle w:val="FontStyle13"/>
          <w:rFonts w:cs="Times New Roman"/>
          <w:color w:val="000000" w:themeColor="text1"/>
          <w:szCs w:val="22"/>
        </w:rPr>
        <w:t xml:space="preserve">циальностям / </w:t>
      </w:r>
      <w:r w:rsidR="003C1716" w:rsidRPr="00BD1D9C">
        <w:rPr>
          <w:rStyle w:val="FontStyle13"/>
          <w:rFonts w:cs="Times New Roman"/>
          <w:color w:val="000000" w:themeColor="text1"/>
          <w:szCs w:val="22"/>
        </w:rPr>
        <w:br/>
      </w:r>
      <w:r w:rsidR="004042DD" w:rsidRPr="00BD1D9C">
        <w:rPr>
          <w:rStyle w:val="FontStyle13"/>
          <w:rFonts w:cs="Times New Roman"/>
          <w:color w:val="000000" w:themeColor="text1"/>
          <w:szCs w:val="22"/>
        </w:rPr>
        <w:t xml:space="preserve">А. Л. </w:t>
      </w:r>
      <w:proofErr w:type="spellStart"/>
      <w:r w:rsidR="004042DD" w:rsidRPr="00BD1D9C">
        <w:rPr>
          <w:rStyle w:val="FontStyle13"/>
          <w:rFonts w:cs="Times New Roman"/>
          <w:color w:val="000000" w:themeColor="text1"/>
          <w:szCs w:val="22"/>
        </w:rPr>
        <w:t>Золкин</w:t>
      </w:r>
      <w:proofErr w:type="spellEnd"/>
      <w:r w:rsidR="004042DD" w:rsidRPr="00BD1D9C">
        <w:rPr>
          <w:rStyle w:val="FontStyle13"/>
          <w:rFonts w:cs="Times New Roman"/>
          <w:color w:val="000000" w:themeColor="text1"/>
          <w:szCs w:val="22"/>
        </w:rPr>
        <w:t>. – М</w:t>
      </w:r>
      <w:r w:rsidR="004042D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ЮНИТИ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-ДАНА, 2008.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Д. Б. Восприятие ума и сердца: к. Для уч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теля / Д. Б.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– 2-е изд.,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испр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4042DD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Просвещение, 1984. – 206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Д. Б. Как рассказывать детям о музыке? / </w:t>
      </w:r>
      <w:r w:rsidR="004042DD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 xml:space="preserve">Д. Б.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– 3-е изд.,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испр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4042DD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Просвещение, 1989. – 187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Д. Б. Музыка и музыкальное воспи</w:t>
      </w:r>
      <w:r w:rsidR="004042DD" w:rsidRPr="00BD1D9C">
        <w:rPr>
          <w:rFonts w:ascii="Times New Roman" w:hAnsi="Times New Roman" w:cs="Times New Roman"/>
          <w:color w:val="000000" w:themeColor="text1"/>
        </w:rPr>
        <w:t xml:space="preserve">тание / Д. Б. </w:t>
      </w:r>
      <w:proofErr w:type="spellStart"/>
      <w:r w:rsidR="004042DD" w:rsidRPr="00BD1D9C">
        <w:rPr>
          <w:rFonts w:ascii="Times New Roman" w:hAnsi="Times New Roman" w:cs="Times New Roman"/>
          <w:color w:val="000000" w:themeColor="text1"/>
        </w:rPr>
        <w:t>Кабалевский</w:t>
      </w:r>
      <w:proofErr w:type="spellEnd"/>
      <w:r w:rsidR="004042DD" w:rsidRPr="00BD1D9C">
        <w:rPr>
          <w:rFonts w:ascii="Times New Roman" w:hAnsi="Times New Roman" w:cs="Times New Roman"/>
          <w:color w:val="000000" w:themeColor="text1"/>
        </w:rPr>
        <w:t>. – Москва</w:t>
      </w:r>
      <w:proofErr w:type="gramStart"/>
      <w:r w:rsidR="004042DD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Знание, 1984. – 64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Д. Б. Педагогические размышления: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избр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630354"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>т. и</w:t>
      </w:r>
      <w:r w:rsidR="004042DD" w:rsidRPr="00BD1D9C">
        <w:rPr>
          <w:rFonts w:ascii="Times New Roman" w:hAnsi="Times New Roman" w:cs="Times New Roman"/>
          <w:color w:val="000000" w:themeColor="text1"/>
        </w:rPr>
        <w:t xml:space="preserve"> док. / Д. Б. </w:t>
      </w:r>
      <w:proofErr w:type="spellStart"/>
      <w:r w:rsidR="004042DD" w:rsidRPr="00BD1D9C">
        <w:rPr>
          <w:rFonts w:ascii="Times New Roman" w:hAnsi="Times New Roman" w:cs="Times New Roman"/>
          <w:color w:val="000000" w:themeColor="text1"/>
        </w:rPr>
        <w:t>Кабалевский</w:t>
      </w:r>
      <w:proofErr w:type="spellEnd"/>
      <w:r w:rsidR="004042DD" w:rsidRPr="00BD1D9C">
        <w:rPr>
          <w:rFonts w:ascii="Times New Roman" w:hAnsi="Times New Roman" w:cs="Times New Roman"/>
          <w:color w:val="000000" w:themeColor="text1"/>
        </w:rPr>
        <w:t>. – Москва</w:t>
      </w:r>
      <w:proofErr w:type="gramStart"/>
      <w:r w:rsidR="004042DD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Педагогика, 1986. – 188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Д. Б. Прекрасное пробуждает добро. Эст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тическое воспитание: ст., док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., 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выступ. / Д. Б.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Кабалевский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4042DD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Просвещение, 1973. – 334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Кабалевский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, Д. О Сергее Прокофьеве и его музыке для детей и юношества / Д.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Кабалевский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// С. Прокофьев: Детская м</w:t>
      </w:r>
      <w:r w:rsidRPr="00BD1D9C">
        <w:rPr>
          <w:rStyle w:val="FontStyle13"/>
          <w:rFonts w:cs="Times New Roman"/>
          <w:color w:val="000000" w:themeColor="text1"/>
          <w:szCs w:val="22"/>
        </w:rPr>
        <w:t>у</w:t>
      </w:r>
      <w:r w:rsidRPr="00BD1D9C">
        <w:rPr>
          <w:rStyle w:val="FontStyle13"/>
          <w:rFonts w:cs="Times New Roman"/>
          <w:color w:val="000000" w:themeColor="text1"/>
          <w:szCs w:val="22"/>
        </w:rPr>
        <w:t>зыка. – М</w:t>
      </w:r>
      <w:r w:rsidR="004042D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Музыка, 1984. – 36 с.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Каган, М. С. Нач</w:t>
      </w:r>
      <w:r w:rsidR="004042DD" w:rsidRPr="00BD1D9C">
        <w:rPr>
          <w:rStyle w:val="FontStyle13"/>
          <w:rFonts w:cs="Times New Roman"/>
          <w:color w:val="000000" w:themeColor="text1"/>
          <w:szCs w:val="22"/>
        </w:rPr>
        <w:t>ало эстетики / М. С. Каган. – М</w:t>
      </w:r>
      <w:r w:rsidR="004042D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Искусство, 1964.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1"/>
          <w:rFonts w:cs="Times New Roman"/>
          <w:color w:val="000000" w:themeColor="text1"/>
          <w:szCs w:val="22"/>
        </w:rPr>
        <w:t xml:space="preserve">Каменский, Я. А. О развитии природных дарований / </w:t>
      </w:r>
      <w:r w:rsidR="004042DD" w:rsidRPr="00BD1D9C">
        <w:rPr>
          <w:rStyle w:val="FontStyle11"/>
          <w:rFonts w:cs="Times New Roman"/>
          <w:color w:val="000000" w:themeColor="text1"/>
          <w:szCs w:val="22"/>
        </w:rPr>
        <w:br/>
      </w:r>
      <w:r w:rsidRPr="00BD1D9C">
        <w:rPr>
          <w:rStyle w:val="FontStyle11"/>
          <w:rFonts w:cs="Times New Roman"/>
          <w:color w:val="000000" w:themeColor="text1"/>
          <w:szCs w:val="22"/>
        </w:rPr>
        <w:t>Я. А. Каменский // Избранные педагогические сочинения. – М</w:t>
      </w:r>
      <w:r w:rsidR="004042D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r w:rsidRPr="00BD1D9C">
        <w:rPr>
          <w:rStyle w:val="FontStyle11"/>
          <w:rFonts w:cs="Times New Roman"/>
          <w:color w:val="000000" w:themeColor="text1"/>
          <w:szCs w:val="22"/>
        </w:rPr>
        <w:t>, 1982. – Т. 2.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</w:rPr>
        <w:lastRenderedPageBreak/>
        <w:t>Кан-Калик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, В. П.. педагогическое творчество В. П. Кан-Калик, Н. Д. Никандров. – М</w:t>
      </w:r>
      <w:r w:rsidR="004042DD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Педагогика, 1990 – 144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Карпов, М. С. </w:t>
      </w:r>
      <w:r w:rsidRPr="00BD1D9C">
        <w:rPr>
          <w:rFonts w:ascii="Times New Roman" w:hAnsi="Times New Roman" w:cs="Times New Roman"/>
          <w:color w:val="000000" w:themeColor="text1"/>
        </w:rPr>
        <w:t>Смысловое восприятие: эмпирическое и</w:t>
      </w:r>
      <w:r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>следование / М. С. Карпов // Мир психологии. – 2008.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bCs/>
          <w:color w:val="000000" w:themeColor="text1"/>
        </w:rPr>
        <w:t>№ 2</w:t>
      </w:r>
      <w:r w:rsidRPr="00BD1D9C">
        <w:rPr>
          <w:rFonts w:ascii="Times New Roman" w:hAnsi="Times New Roman" w:cs="Times New Roman"/>
          <w:color w:val="000000" w:themeColor="text1"/>
        </w:rPr>
        <w:t xml:space="preserve">. – </w:t>
      </w:r>
      <w:r w:rsidR="003C1716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>С. 93</w:t>
      </w:r>
      <w:r w:rsidR="004042DD" w:rsidRPr="00BD1D9C">
        <w:rPr>
          <w:rFonts w:ascii="Times New Roman" w:hAnsi="Times New Roman" w:cs="Times New Roman"/>
          <w:color w:val="000000" w:themeColor="text1"/>
        </w:rPr>
        <w:t>–</w:t>
      </w:r>
      <w:r w:rsidRPr="00BD1D9C">
        <w:rPr>
          <w:rFonts w:ascii="Times New Roman" w:hAnsi="Times New Roman" w:cs="Times New Roman"/>
          <w:color w:val="000000" w:themeColor="text1"/>
        </w:rPr>
        <w:t>105.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Карпов, М. С. </w:t>
      </w:r>
      <w:r w:rsidRPr="00BD1D9C">
        <w:rPr>
          <w:rFonts w:ascii="Times New Roman" w:hAnsi="Times New Roman" w:cs="Times New Roman"/>
          <w:color w:val="000000" w:themeColor="text1"/>
        </w:rPr>
        <w:t>Функциональная иерархия смыслового восприятия / М. С. Карпов // Мир психологии. – 2006.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bCs/>
          <w:color w:val="000000" w:themeColor="text1"/>
        </w:rPr>
        <w:t>№ 4</w:t>
      </w:r>
      <w:r w:rsidRPr="00BD1D9C">
        <w:rPr>
          <w:rFonts w:ascii="Times New Roman" w:hAnsi="Times New Roman" w:cs="Times New Roman"/>
          <w:color w:val="000000" w:themeColor="text1"/>
        </w:rPr>
        <w:t xml:space="preserve">. – </w:t>
      </w:r>
      <w:r w:rsidR="004042DD" w:rsidRPr="00BD1D9C">
        <w:rPr>
          <w:rFonts w:ascii="Times New Roman" w:hAnsi="Times New Roman" w:cs="Times New Roman"/>
          <w:color w:val="000000" w:themeColor="text1"/>
        </w:rPr>
        <w:br/>
        <w:t>С. 252–</w:t>
      </w:r>
      <w:r w:rsidRPr="00BD1D9C">
        <w:rPr>
          <w:rFonts w:ascii="Times New Roman" w:hAnsi="Times New Roman" w:cs="Times New Roman"/>
          <w:color w:val="000000" w:themeColor="text1"/>
        </w:rPr>
        <w:t>268.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Кинцель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, А. В. </w:t>
      </w:r>
      <w:r w:rsidRPr="00BD1D9C">
        <w:rPr>
          <w:rFonts w:ascii="Times New Roman" w:hAnsi="Times New Roman" w:cs="Times New Roman"/>
          <w:color w:val="000000" w:themeColor="text1"/>
        </w:rPr>
        <w:t>Экспериментальное исследование эмоц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онально-смысловой доминанты как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текстообразующего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фактора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автореф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4042DD" w:rsidRPr="00BD1D9C">
        <w:rPr>
          <w:rFonts w:ascii="Times New Roman" w:hAnsi="Times New Roman" w:cs="Times New Roman"/>
          <w:color w:val="000000" w:themeColor="text1"/>
        </w:rPr>
        <w:t>д</w:t>
      </w:r>
      <w:r w:rsidRPr="00BD1D9C">
        <w:rPr>
          <w:rFonts w:ascii="Times New Roman" w:hAnsi="Times New Roman" w:cs="Times New Roman"/>
          <w:color w:val="000000" w:themeColor="text1"/>
        </w:rPr>
        <w:t>ис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… канд. </w:t>
      </w:r>
      <w:proofErr w:type="spellStart"/>
      <w:r w:rsidR="004042DD" w:rsidRPr="00BD1D9C">
        <w:rPr>
          <w:rFonts w:ascii="Times New Roman" w:hAnsi="Times New Roman" w:cs="Times New Roman"/>
          <w:color w:val="000000" w:themeColor="text1"/>
        </w:rPr>
        <w:t>ф</w:t>
      </w:r>
      <w:r w:rsidRPr="00BD1D9C">
        <w:rPr>
          <w:rFonts w:ascii="Times New Roman" w:hAnsi="Times New Roman" w:cs="Times New Roman"/>
          <w:color w:val="000000" w:themeColor="text1"/>
        </w:rPr>
        <w:t>илол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4042DD" w:rsidRPr="00BD1D9C">
        <w:rPr>
          <w:rFonts w:ascii="Times New Roman" w:hAnsi="Times New Roman" w:cs="Times New Roman"/>
          <w:color w:val="000000" w:themeColor="text1"/>
        </w:rPr>
        <w:t>н</w:t>
      </w:r>
      <w:r w:rsidRPr="00BD1D9C">
        <w:rPr>
          <w:rFonts w:ascii="Times New Roman" w:hAnsi="Times New Roman" w:cs="Times New Roman"/>
          <w:color w:val="000000" w:themeColor="text1"/>
        </w:rPr>
        <w:t xml:space="preserve">аук / А.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Кинцель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Барнаул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Изд-во АГУ, 1998. – 16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Кирнарская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Д. К. Психология музыкальных способн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="004042DD" w:rsidRPr="00BD1D9C">
        <w:rPr>
          <w:rFonts w:ascii="Times New Roman" w:hAnsi="Times New Roman" w:cs="Times New Roman"/>
          <w:color w:val="000000" w:themeColor="text1"/>
        </w:rPr>
        <w:t xml:space="preserve">стей / Д. К. </w:t>
      </w:r>
      <w:proofErr w:type="spellStart"/>
      <w:r w:rsidR="004042DD" w:rsidRPr="00BD1D9C">
        <w:rPr>
          <w:rFonts w:ascii="Times New Roman" w:hAnsi="Times New Roman" w:cs="Times New Roman"/>
          <w:color w:val="000000" w:themeColor="text1"/>
        </w:rPr>
        <w:t>Кирнарская</w:t>
      </w:r>
      <w:proofErr w:type="spellEnd"/>
      <w:r w:rsidR="004042DD" w:rsidRPr="00BD1D9C">
        <w:rPr>
          <w:rFonts w:ascii="Times New Roman" w:hAnsi="Times New Roman" w:cs="Times New Roman"/>
          <w:color w:val="000000" w:themeColor="text1"/>
        </w:rPr>
        <w:t>. – Москва</w:t>
      </w:r>
      <w:r w:rsidRPr="00BD1D9C">
        <w:rPr>
          <w:rFonts w:ascii="Times New Roman" w:hAnsi="Times New Roman" w:cs="Times New Roman"/>
          <w:color w:val="000000" w:themeColor="text1"/>
        </w:rPr>
        <w:t>, 2004. – 496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Кирсанов, А. Индивидуализация учебной деятельности как педагогическая проблема / А. Кирсанов. – Казань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Изд-во К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>занского ун</w:t>
      </w:r>
      <w:r w:rsidR="001C40AC" w:rsidRPr="00BD1D9C">
        <w:rPr>
          <w:rFonts w:ascii="Times New Roman" w:hAnsi="Times New Roman" w:cs="Times New Roman"/>
          <w:color w:val="000000" w:themeColor="text1"/>
        </w:rPr>
        <w:t>-</w:t>
      </w:r>
      <w:r w:rsidRPr="00BD1D9C">
        <w:rPr>
          <w:rFonts w:ascii="Times New Roman" w:hAnsi="Times New Roman" w:cs="Times New Roman"/>
          <w:color w:val="000000" w:themeColor="text1"/>
        </w:rPr>
        <w:t>та, 1982. – 222 с.</w:t>
      </w:r>
    </w:p>
    <w:p w:rsidR="009C6D42" w:rsidRPr="00BD1D9C" w:rsidRDefault="004246AC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="003A7896" w:rsidRPr="00BD1D9C">
        <w:rPr>
          <w:rStyle w:val="FontStyle13"/>
          <w:rFonts w:cs="Times New Roman"/>
          <w:color w:val="000000" w:themeColor="text1"/>
          <w:szCs w:val="22"/>
        </w:rPr>
        <w:t>Клюев</w:t>
      </w:r>
      <w:r w:rsidR="001C40AC" w:rsidRPr="00BD1D9C">
        <w:rPr>
          <w:rStyle w:val="FontStyle13"/>
          <w:rFonts w:cs="Times New Roman"/>
          <w:color w:val="000000" w:themeColor="text1"/>
          <w:szCs w:val="22"/>
        </w:rPr>
        <w:t>,</w:t>
      </w:r>
      <w:r w:rsidR="003A7896" w:rsidRPr="00BD1D9C">
        <w:rPr>
          <w:rStyle w:val="FontStyle13"/>
          <w:rFonts w:cs="Times New Roman"/>
          <w:color w:val="000000" w:themeColor="text1"/>
          <w:szCs w:val="22"/>
        </w:rPr>
        <w:t xml:space="preserve"> А. С. О месте музыки в системе искусств [Эле</w:t>
      </w:r>
      <w:r w:rsidR="003A7896" w:rsidRPr="00BD1D9C">
        <w:rPr>
          <w:rStyle w:val="FontStyle13"/>
          <w:rFonts w:cs="Times New Roman"/>
          <w:color w:val="000000" w:themeColor="text1"/>
          <w:szCs w:val="22"/>
        </w:rPr>
        <w:t>к</w:t>
      </w:r>
      <w:r w:rsidR="003A7896" w:rsidRPr="00BD1D9C">
        <w:rPr>
          <w:rStyle w:val="FontStyle13"/>
          <w:rFonts w:cs="Times New Roman"/>
          <w:color w:val="000000" w:themeColor="text1"/>
          <w:szCs w:val="22"/>
        </w:rPr>
        <w:t>тронный ресурс]</w:t>
      </w:r>
      <w:r w:rsidR="001C40AC" w:rsidRPr="00BD1D9C">
        <w:rPr>
          <w:rStyle w:val="FontStyle13"/>
          <w:rFonts w:cs="Times New Roman"/>
          <w:color w:val="000000" w:themeColor="text1"/>
          <w:szCs w:val="22"/>
        </w:rPr>
        <w:t>. –</w:t>
      </w:r>
      <w:r w:rsidR="00C17585" w:rsidRPr="00BD1D9C">
        <w:rPr>
          <w:rStyle w:val="FontStyle13"/>
          <w:rFonts w:cs="Times New Roman"/>
          <w:color w:val="000000" w:themeColor="text1"/>
          <w:szCs w:val="22"/>
        </w:rPr>
        <w:t xml:space="preserve">  </w:t>
      </w:r>
      <w:r w:rsidR="001E6084" w:rsidRPr="00BD1D9C">
        <w:rPr>
          <w:rFonts w:ascii="Times New Roman" w:hAnsi="Times New Roman" w:cs="Times New Roman"/>
          <w:sz w:val="22"/>
          <w:szCs w:val="22"/>
        </w:rPr>
        <w:t xml:space="preserve">Режим доступа: </w:t>
      </w:r>
      <w:r w:rsidR="003A7896" w:rsidRPr="00BD1D9C">
        <w:rPr>
          <w:rStyle w:val="FontStyle13"/>
          <w:rFonts w:cs="Times New Roman"/>
          <w:color w:val="000000" w:themeColor="text1"/>
          <w:szCs w:val="22"/>
        </w:rPr>
        <w:t>URL</w:t>
      </w:r>
      <w:r w:rsidR="001C40AC" w:rsidRPr="00BD1D9C">
        <w:rPr>
          <w:rStyle w:val="FontStyle13"/>
          <w:rFonts w:cs="Times New Roman"/>
          <w:color w:val="000000" w:themeColor="text1"/>
          <w:szCs w:val="22"/>
        </w:rPr>
        <w:t xml:space="preserve">: </w:t>
      </w:r>
      <w:r w:rsidR="003A7896" w:rsidRPr="00BD1D9C">
        <w:rPr>
          <w:rStyle w:val="FontStyle13"/>
          <w:rFonts w:cs="Times New Roman"/>
          <w:color w:val="000000" w:themeColor="text1"/>
          <w:szCs w:val="22"/>
        </w:rPr>
        <w:t>http://</w:t>
      </w:r>
      <w:hyperlink r:id="rId32">
        <w:r w:rsidR="003A7896" w:rsidRPr="00BD1D9C">
          <w:rPr>
            <w:rStyle w:val="FontStyle13"/>
            <w:rFonts w:cs="Times New Roman"/>
            <w:color w:val="000000" w:themeColor="text1"/>
            <w:szCs w:val="22"/>
            <w:lang w:val="en-US"/>
          </w:rPr>
          <w:t>www</w:t>
        </w:r>
      </w:hyperlink>
      <w:hyperlink r:id="rId33">
        <w:r w:rsidR="003A7896" w:rsidRPr="00BD1D9C">
          <w:rPr>
            <w:rStyle w:val="FontStyle13"/>
            <w:rFonts w:cs="Times New Roman"/>
            <w:color w:val="000000" w:themeColor="text1"/>
            <w:szCs w:val="22"/>
          </w:rPr>
          <w:t>.</w:t>
        </w:r>
      </w:hyperlink>
      <w:hyperlink r:id="rId34">
        <w:proofErr w:type="spellStart"/>
        <w:r w:rsidR="003A7896" w:rsidRPr="00BD1D9C">
          <w:rPr>
            <w:rStyle w:val="FontStyle13"/>
            <w:rFonts w:cs="Times New Roman"/>
            <w:color w:val="000000" w:themeColor="text1"/>
            <w:szCs w:val="22"/>
            <w:lang w:val="en-US"/>
          </w:rPr>
          <w:t>aklujev</w:t>
        </w:r>
        <w:proofErr w:type="spellEnd"/>
      </w:hyperlink>
      <w:hyperlink r:id="rId35">
        <w:r w:rsidR="003A7896" w:rsidRPr="00BD1D9C">
          <w:rPr>
            <w:rStyle w:val="FontStyle13"/>
            <w:rFonts w:cs="Times New Roman"/>
            <w:color w:val="000000" w:themeColor="text1"/>
            <w:szCs w:val="22"/>
          </w:rPr>
          <w:t>.</w:t>
        </w:r>
      </w:hyperlink>
      <w:hyperlink r:id="rId36">
        <w:proofErr w:type="spellStart"/>
        <w:r w:rsidR="003A7896" w:rsidRPr="00BD1D9C">
          <w:rPr>
            <w:rStyle w:val="FontStyle13"/>
            <w:rFonts w:cs="Times New Roman"/>
            <w:color w:val="000000" w:themeColor="text1"/>
            <w:szCs w:val="22"/>
            <w:lang w:val="en-US"/>
          </w:rPr>
          <w:t>ru</w:t>
        </w:r>
        <w:proofErr w:type="spellEnd"/>
      </w:hyperlink>
      <w:hyperlink r:id="rId37">
        <w:r w:rsidR="003A7896" w:rsidRPr="00BD1D9C">
          <w:rPr>
            <w:rStyle w:val="FontStyle13"/>
            <w:rFonts w:cs="Times New Roman"/>
            <w:color w:val="000000" w:themeColor="text1"/>
            <w:szCs w:val="22"/>
          </w:rPr>
          <w:t>/</w:t>
        </w:r>
        <w:r w:rsidR="001E6084" w:rsidRPr="00BD1D9C">
          <w:rPr>
            <w:rStyle w:val="FontStyle13"/>
            <w:rFonts w:cs="Times New Roman"/>
            <w:color w:val="000000" w:themeColor="text1"/>
            <w:szCs w:val="22"/>
          </w:rPr>
          <w:t xml:space="preserve"> </w:t>
        </w:r>
        <w:r w:rsidR="003A7896" w:rsidRPr="00BD1D9C">
          <w:rPr>
            <w:rStyle w:val="FontStyle13"/>
            <w:rFonts w:cs="Times New Roman"/>
            <w:color w:val="000000" w:themeColor="text1"/>
            <w:szCs w:val="22"/>
          </w:rPr>
          <w:t>9.</w:t>
        </w:r>
      </w:hyperlink>
      <w:hyperlink r:id="rId38">
        <w:proofErr w:type="spellStart"/>
        <w:r w:rsidR="003A7896" w:rsidRPr="00BD1D9C">
          <w:rPr>
            <w:rStyle w:val="FontStyle13"/>
            <w:rFonts w:cs="Times New Roman"/>
            <w:color w:val="000000" w:themeColor="text1"/>
            <w:szCs w:val="22"/>
            <w:lang w:val="en-US"/>
          </w:rPr>
          <w:t>pd</w:t>
        </w:r>
        <w:proofErr w:type="spellEnd"/>
      </w:hyperlink>
      <w:r w:rsidR="004042DD" w:rsidRPr="00BD1D9C">
        <w:rPr>
          <w:rStyle w:val="FontStyle13"/>
          <w:rFonts w:cs="Times New Roman"/>
          <w:color w:val="000000" w:themeColor="text1"/>
          <w:szCs w:val="22"/>
        </w:rPr>
        <w:t>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Коджаспирова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Г. М. Педагогика</w:t>
      </w:r>
      <w:proofErr w:type="gramStart"/>
      <w:r w:rsidR="004042DD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учебник / Г. М.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Ко</w:t>
      </w:r>
      <w:r w:rsidRPr="00BD1D9C">
        <w:rPr>
          <w:rFonts w:ascii="Times New Roman" w:hAnsi="Times New Roman" w:cs="Times New Roman"/>
          <w:color w:val="000000" w:themeColor="text1"/>
        </w:rPr>
        <w:t>д</w:t>
      </w:r>
      <w:r w:rsidRPr="00BD1D9C">
        <w:rPr>
          <w:rFonts w:ascii="Times New Roman" w:hAnsi="Times New Roman" w:cs="Times New Roman"/>
          <w:color w:val="000000" w:themeColor="text1"/>
        </w:rPr>
        <w:t>жаспирова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4042DD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КНОРУС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2010. – 744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Кондаков, Н. Логический словарь-справочник / Н. Конд</w:t>
      </w:r>
      <w:r w:rsidRPr="00BD1D9C">
        <w:rPr>
          <w:rStyle w:val="FontStyle13"/>
          <w:rFonts w:cs="Times New Roman"/>
          <w:color w:val="000000" w:themeColor="text1"/>
          <w:szCs w:val="22"/>
        </w:rPr>
        <w:t>а</w:t>
      </w:r>
      <w:r w:rsidR="004042DD" w:rsidRPr="00BD1D9C">
        <w:rPr>
          <w:rStyle w:val="FontStyle13"/>
          <w:rFonts w:cs="Times New Roman"/>
          <w:color w:val="000000" w:themeColor="text1"/>
          <w:szCs w:val="22"/>
        </w:rPr>
        <w:t>ков. – М</w:t>
      </w:r>
      <w:r w:rsidR="004042D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Наука, 1975. –720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Корыхалова, Н. П.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 вторым роялем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работа над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кальным произведением в фортепианном классе / Н. П. Корыхал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ва. – С</w:t>
      </w:r>
      <w:r w:rsidR="004042D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анкт-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="004042D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етер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="004042D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ург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Композитор, 2006. – 549, [1]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Кравцов, Г. Г. Принцип единства аффекта и интеллекта как основа личностного подхода в обучении детей / Г. Г. Кравцов // Вопросы психологии. – 1996.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</w:rPr>
        <w:t>№</w:t>
      </w:r>
      <w:r w:rsidR="004042DD" w:rsidRPr="00BD1D9C">
        <w:rPr>
          <w:rFonts w:ascii="Times New Roman" w:hAnsi="Times New Roman" w:cs="Times New Roman"/>
          <w:color w:val="000000" w:themeColor="text1"/>
        </w:rPr>
        <w:t xml:space="preserve"> 6. – С. 53–</w:t>
      </w:r>
      <w:r w:rsidRPr="00BD1D9C">
        <w:rPr>
          <w:rFonts w:ascii="Times New Roman" w:hAnsi="Times New Roman" w:cs="Times New Roman"/>
          <w:color w:val="000000" w:themeColor="text1"/>
        </w:rPr>
        <w:t>64.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Кремлев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Ю. Эстетические взгляды С. С. Прокофьева / Ю.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Кремлев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4042DD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Музыка, 1966. – 154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Кремнева, А. В. </w:t>
      </w: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Интертекстуальные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 включения как п</w:t>
      </w:r>
      <w:r w:rsidRPr="00BD1D9C">
        <w:rPr>
          <w:rFonts w:ascii="Times New Roman" w:hAnsi="Times New Roman" w:cs="Times New Roman"/>
          <w:bCs/>
          <w:color w:val="000000" w:themeColor="text1"/>
        </w:rPr>
        <w:t>о</w:t>
      </w:r>
      <w:r w:rsidRPr="00BD1D9C">
        <w:rPr>
          <w:rFonts w:ascii="Times New Roman" w:hAnsi="Times New Roman" w:cs="Times New Roman"/>
          <w:bCs/>
          <w:color w:val="000000" w:themeColor="text1"/>
        </w:rPr>
        <w:t>тенциальные лакуны и их роль в усложнении смысла текста</w:t>
      </w:r>
      <w:r w:rsidRPr="00BD1D9C">
        <w:rPr>
          <w:rFonts w:ascii="Times New Roman" w:hAnsi="Times New Roman" w:cs="Times New Roman"/>
          <w:color w:val="000000" w:themeColor="text1"/>
        </w:rPr>
        <w:t xml:space="preserve"> /</w:t>
      </w:r>
      <w:r w:rsidR="004042DD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 xml:space="preserve">А. В. Кремнева // </w:t>
      </w:r>
      <w:r w:rsidRPr="00BD1D9C">
        <w:rPr>
          <w:rFonts w:ascii="Times New Roman" w:hAnsi="Times New Roman" w:cs="Times New Roman"/>
          <w:bCs/>
          <w:color w:val="000000" w:themeColor="text1"/>
        </w:rPr>
        <w:t>Университетская филология –</w:t>
      </w:r>
      <w:r w:rsidRPr="00BD1D9C">
        <w:rPr>
          <w:rFonts w:ascii="Times New Roman" w:hAnsi="Times New Roman" w:cs="Times New Roman"/>
          <w:color w:val="000000" w:themeColor="text1"/>
        </w:rPr>
        <w:t xml:space="preserve"> образованию: ч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 xml:space="preserve">ловек в мире коммуникаций : материалы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Междунар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4042DD" w:rsidRPr="00BD1D9C">
        <w:rPr>
          <w:rFonts w:ascii="Times New Roman" w:hAnsi="Times New Roman" w:cs="Times New Roman"/>
          <w:color w:val="000000" w:themeColor="text1"/>
        </w:rPr>
        <w:t>н</w:t>
      </w:r>
      <w:r w:rsidRPr="00BD1D9C">
        <w:rPr>
          <w:rFonts w:ascii="Times New Roman" w:hAnsi="Times New Roman" w:cs="Times New Roman"/>
          <w:color w:val="000000" w:themeColor="text1"/>
        </w:rPr>
        <w:t>ауч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.-</w:t>
      </w:r>
      <w:proofErr w:type="spellStart"/>
      <w:proofErr w:type="gramEnd"/>
      <w:r w:rsidRPr="00BD1D9C">
        <w:rPr>
          <w:rFonts w:ascii="Times New Roman" w:hAnsi="Times New Roman" w:cs="Times New Roman"/>
          <w:color w:val="000000" w:themeColor="text1"/>
        </w:rPr>
        <w:t>практ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4042DD" w:rsidRPr="00BD1D9C">
        <w:rPr>
          <w:rFonts w:ascii="Times New Roman" w:hAnsi="Times New Roman" w:cs="Times New Roman"/>
          <w:color w:val="000000" w:themeColor="text1"/>
        </w:rPr>
        <w:t>к</w:t>
      </w:r>
      <w:r w:rsidRPr="00BD1D9C">
        <w:rPr>
          <w:rFonts w:ascii="Times New Roman" w:hAnsi="Times New Roman" w:cs="Times New Roman"/>
          <w:color w:val="000000" w:themeColor="text1"/>
        </w:rPr>
        <w:t>онф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«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Коммуникативистика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в соврем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4042DD" w:rsidRPr="00BD1D9C">
        <w:rPr>
          <w:rFonts w:ascii="Times New Roman" w:hAnsi="Times New Roman" w:cs="Times New Roman"/>
          <w:color w:val="000000" w:themeColor="text1"/>
        </w:rPr>
        <w:t>м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ире: человек в мире ко</w:t>
      </w:r>
      <w:r w:rsidRPr="00BD1D9C">
        <w:rPr>
          <w:rFonts w:ascii="Times New Roman" w:hAnsi="Times New Roman" w:cs="Times New Roman"/>
          <w:color w:val="000000" w:themeColor="text1"/>
        </w:rPr>
        <w:t>м</w:t>
      </w:r>
      <w:r w:rsidRPr="00BD1D9C">
        <w:rPr>
          <w:rFonts w:ascii="Times New Roman" w:hAnsi="Times New Roman" w:cs="Times New Roman"/>
          <w:color w:val="000000" w:themeColor="text1"/>
        </w:rPr>
        <w:lastRenderedPageBreak/>
        <w:t>муникаций», Барнаул, 12</w:t>
      </w:r>
      <w:r w:rsidR="004042DD" w:rsidRPr="00BD1D9C">
        <w:rPr>
          <w:rFonts w:ascii="Times New Roman" w:hAnsi="Times New Roman" w:cs="Times New Roman"/>
          <w:color w:val="000000" w:themeColor="text1"/>
        </w:rPr>
        <w:t>–</w:t>
      </w:r>
      <w:r w:rsidRPr="00BD1D9C">
        <w:rPr>
          <w:rFonts w:ascii="Times New Roman" w:hAnsi="Times New Roman" w:cs="Times New Roman"/>
          <w:color w:val="000000" w:themeColor="text1"/>
        </w:rPr>
        <w:t xml:space="preserve">16 апр. 2005 г. </w:t>
      </w:r>
      <w:r w:rsidR="004042DD" w:rsidRPr="00BD1D9C">
        <w:rPr>
          <w:rFonts w:ascii="Times New Roman" w:hAnsi="Times New Roman" w:cs="Times New Roman"/>
          <w:color w:val="000000" w:themeColor="text1"/>
        </w:rPr>
        <w:t xml:space="preserve">/ </w:t>
      </w:r>
      <w:proofErr w:type="spellStart"/>
      <w:r w:rsidR="004042DD" w:rsidRPr="00BD1D9C">
        <w:rPr>
          <w:rFonts w:ascii="Times New Roman" w:hAnsi="Times New Roman" w:cs="Times New Roman"/>
          <w:color w:val="000000" w:themeColor="text1"/>
        </w:rPr>
        <w:t>редкол</w:t>
      </w:r>
      <w:proofErr w:type="spellEnd"/>
      <w:r w:rsidR="004042DD" w:rsidRPr="00BD1D9C">
        <w:rPr>
          <w:rFonts w:ascii="Times New Roman" w:hAnsi="Times New Roman" w:cs="Times New Roman"/>
          <w:color w:val="000000" w:themeColor="text1"/>
        </w:rPr>
        <w:t xml:space="preserve">.: А. А. </w:t>
      </w:r>
      <w:proofErr w:type="spellStart"/>
      <w:r w:rsidR="004042DD" w:rsidRPr="00BD1D9C">
        <w:rPr>
          <w:rFonts w:ascii="Times New Roman" w:hAnsi="Times New Roman" w:cs="Times New Roman"/>
          <w:color w:val="000000" w:themeColor="text1"/>
        </w:rPr>
        <w:t>Чувакин</w:t>
      </w:r>
      <w:proofErr w:type="spellEnd"/>
      <w:r w:rsidR="004042DD" w:rsidRPr="00BD1D9C">
        <w:rPr>
          <w:rFonts w:ascii="Times New Roman" w:hAnsi="Times New Roman" w:cs="Times New Roman"/>
          <w:color w:val="000000" w:themeColor="text1"/>
        </w:rPr>
        <w:t xml:space="preserve"> (отв. р</w:t>
      </w:r>
      <w:r w:rsidRPr="00BD1D9C">
        <w:rPr>
          <w:rFonts w:ascii="Times New Roman" w:hAnsi="Times New Roman" w:cs="Times New Roman"/>
          <w:color w:val="000000" w:themeColor="text1"/>
        </w:rPr>
        <w:t xml:space="preserve">ед.) </w:t>
      </w:r>
      <w:r w:rsidR="004042DD" w:rsidRPr="00BD1D9C">
        <w:rPr>
          <w:rFonts w:ascii="Times New Roman" w:hAnsi="Times New Roman" w:cs="Times New Roman"/>
          <w:color w:val="000000" w:themeColor="text1"/>
        </w:rPr>
        <w:t>[</w:t>
      </w:r>
      <w:r w:rsidRPr="00BD1D9C">
        <w:rPr>
          <w:rFonts w:ascii="Times New Roman" w:hAnsi="Times New Roman" w:cs="Times New Roman"/>
          <w:color w:val="000000" w:themeColor="text1"/>
        </w:rPr>
        <w:t>и др.</w:t>
      </w:r>
      <w:r w:rsidR="004042DD" w:rsidRPr="00BD1D9C">
        <w:rPr>
          <w:rFonts w:ascii="Times New Roman" w:hAnsi="Times New Roman" w:cs="Times New Roman"/>
          <w:color w:val="000000" w:themeColor="text1"/>
        </w:rPr>
        <w:t>].</w:t>
      </w:r>
      <w:r w:rsidRPr="00BD1D9C">
        <w:rPr>
          <w:rFonts w:ascii="Times New Roman" w:hAnsi="Times New Roman" w:cs="Times New Roman"/>
          <w:color w:val="000000" w:themeColor="text1"/>
        </w:rPr>
        <w:t xml:space="preserve"> – Барнаул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Изд-во АГУ, 2005.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bCs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>.</w:t>
      </w:r>
      <w:r w:rsidR="004042DD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191</w:t>
      </w:r>
      <w:r w:rsidR="004042DD" w:rsidRPr="00BD1D9C">
        <w:rPr>
          <w:rFonts w:ascii="Times New Roman" w:hAnsi="Times New Roman" w:cs="Times New Roman"/>
          <w:color w:val="000000" w:themeColor="text1"/>
        </w:rPr>
        <w:t>–</w:t>
      </w:r>
      <w:r w:rsidRPr="00BD1D9C">
        <w:rPr>
          <w:rFonts w:ascii="Times New Roman" w:hAnsi="Times New Roman" w:cs="Times New Roman"/>
          <w:color w:val="000000" w:themeColor="text1"/>
        </w:rPr>
        <w:t>192.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Крюкова, В. В. </w:t>
      </w:r>
      <w:r w:rsidRPr="00BD1D9C">
        <w:rPr>
          <w:rFonts w:ascii="Times New Roman" w:hAnsi="Times New Roman" w:cs="Times New Roman"/>
          <w:color w:val="000000" w:themeColor="text1"/>
        </w:rPr>
        <w:t>Музыкальная педагогика 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4042DD" w:rsidRPr="00BD1D9C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о</w:t>
      </w:r>
      <w:r w:rsidR="004042DD" w:rsidRPr="00BD1D9C">
        <w:rPr>
          <w:rFonts w:ascii="Times New Roman" w:hAnsi="Times New Roman" w:cs="Times New Roman"/>
          <w:color w:val="000000" w:themeColor="text1"/>
        </w:rPr>
        <w:t>собие / В. В. Крюкова. – Ростов-</w:t>
      </w:r>
      <w:r w:rsidRPr="00BD1D9C">
        <w:rPr>
          <w:rFonts w:ascii="Times New Roman" w:hAnsi="Times New Roman" w:cs="Times New Roman"/>
          <w:color w:val="000000" w:themeColor="text1"/>
        </w:rPr>
        <w:t>н</w:t>
      </w:r>
      <w:r w:rsidR="004042DD" w:rsidRPr="00BD1D9C">
        <w:rPr>
          <w:rFonts w:ascii="Times New Roman" w:hAnsi="Times New Roman" w:cs="Times New Roman"/>
          <w:color w:val="000000" w:themeColor="text1"/>
        </w:rPr>
        <w:t>а-</w:t>
      </w:r>
      <w:r w:rsidRPr="00BD1D9C">
        <w:rPr>
          <w:rFonts w:ascii="Times New Roman" w:hAnsi="Times New Roman" w:cs="Times New Roman"/>
          <w:color w:val="000000" w:themeColor="text1"/>
        </w:rPr>
        <w:t>Д</w:t>
      </w:r>
      <w:r w:rsidR="004042DD" w:rsidRPr="00BD1D9C">
        <w:rPr>
          <w:rFonts w:ascii="Times New Roman" w:hAnsi="Times New Roman" w:cs="Times New Roman"/>
          <w:color w:val="000000" w:themeColor="text1"/>
        </w:rPr>
        <w:t>ону</w:t>
      </w:r>
      <w:proofErr w:type="gramStart"/>
      <w:r w:rsidR="004042DD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Феникс, 2002. – 281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Лагутин, А. И. Основы педагогики музыкальной школы / А. И.</w:t>
      </w:r>
      <w:r w:rsidR="004042DD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Лагутин. – М</w:t>
      </w:r>
      <w:r w:rsidR="004042DD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Наука, 1985. – 143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Ланкин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, В. Г. </w:t>
      </w:r>
      <w:r w:rsidRPr="00BD1D9C">
        <w:rPr>
          <w:rFonts w:ascii="Times New Roman" w:hAnsi="Times New Roman" w:cs="Times New Roman"/>
          <w:color w:val="000000" w:themeColor="text1"/>
        </w:rPr>
        <w:t>Смысловая структура и смысловое соде</w:t>
      </w:r>
      <w:r w:rsidRPr="00BD1D9C">
        <w:rPr>
          <w:rFonts w:ascii="Times New Roman" w:hAnsi="Times New Roman" w:cs="Times New Roman"/>
          <w:color w:val="000000" w:themeColor="text1"/>
        </w:rPr>
        <w:t>р</w:t>
      </w:r>
      <w:r w:rsidRPr="00BD1D9C">
        <w:rPr>
          <w:rFonts w:ascii="Times New Roman" w:hAnsi="Times New Roman" w:cs="Times New Roman"/>
          <w:color w:val="000000" w:themeColor="text1"/>
        </w:rPr>
        <w:t xml:space="preserve">жание как исток языка искусства / В. Г.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Ланкин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Вестник Моско</w:t>
      </w:r>
      <w:r w:rsidRPr="00BD1D9C">
        <w:rPr>
          <w:rFonts w:ascii="Times New Roman" w:hAnsi="Times New Roman" w:cs="Times New Roman"/>
          <w:color w:val="000000" w:themeColor="text1"/>
        </w:rPr>
        <w:t>в</w:t>
      </w:r>
      <w:r w:rsidRPr="00BD1D9C">
        <w:rPr>
          <w:rFonts w:ascii="Times New Roman" w:hAnsi="Times New Roman" w:cs="Times New Roman"/>
          <w:color w:val="000000" w:themeColor="text1"/>
        </w:rPr>
        <w:t>ского университета. Сер. 7. Философия. – 2003.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bCs/>
          <w:color w:val="000000" w:themeColor="text1"/>
        </w:rPr>
        <w:t>№</w:t>
      </w:r>
      <w:r w:rsidR="004042DD"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4</w:t>
      </w:r>
      <w:r w:rsidR="004042DD" w:rsidRPr="00BD1D9C">
        <w:rPr>
          <w:rFonts w:ascii="Times New Roman" w:hAnsi="Times New Roman" w:cs="Times New Roman"/>
          <w:color w:val="000000" w:themeColor="text1"/>
        </w:rPr>
        <w:t>. – С. 82–</w:t>
      </w:r>
      <w:r w:rsidRPr="00BD1D9C">
        <w:rPr>
          <w:rFonts w:ascii="Times New Roman" w:hAnsi="Times New Roman" w:cs="Times New Roman"/>
          <w:color w:val="000000" w:themeColor="text1"/>
        </w:rPr>
        <w:t>103.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Леви, В. Вопросы психологии музыки / В. Леви // Совр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менная музыка. – 1996.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</w:rPr>
        <w:t>№ 8. – С. 40</w:t>
      </w:r>
      <w:r w:rsidR="004042DD" w:rsidRPr="00BD1D9C">
        <w:rPr>
          <w:rFonts w:ascii="Times New Roman" w:hAnsi="Times New Roman" w:cs="Times New Roman"/>
          <w:color w:val="000000" w:themeColor="text1"/>
        </w:rPr>
        <w:t>–</w:t>
      </w:r>
      <w:r w:rsidRPr="00BD1D9C">
        <w:rPr>
          <w:rFonts w:ascii="Times New Roman" w:hAnsi="Times New Roman" w:cs="Times New Roman"/>
          <w:color w:val="000000" w:themeColor="text1"/>
        </w:rPr>
        <w:t>41.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Лейтес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>, Н</w:t>
      </w:r>
      <w:r w:rsidR="004042DD" w:rsidRPr="00BD1D9C">
        <w:rPr>
          <w:rFonts w:ascii="Times New Roman" w:hAnsi="Times New Roman" w:cs="Times New Roman"/>
          <w:bCs/>
          <w:color w:val="000000" w:themeColor="text1"/>
        </w:rPr>
        <w:t>.</w:t>
      </w:r>
      <w:r w:rsidRPr="00BD1D9C">
        <w:rPr>
          <w:rFonts w:ascii="Times New Roman" w:hAnsi="Times New Roman" w:cs="Times New Roman"/>
          <w:bCs/>
          <w:color w:val="000000" w:themeColor="text1"/>
        </w:rPr>
        <w:t xml:space="preserve"> С. </w:t>
      </w:r>
      <w:r w:rsidRPr="00BD1D9C">
        <w:rPr>
          <w:rFonts w:ascii="Times New Roman" w:hAnsi="Times New Roman" w:cs="Times New Roman"/>
          <w:color w:val="000000" w:themeColor="text1"/>
        </w:rPr>
        <w:t xml:space="preserve">Способности, труд, талант : монография / </w:t>
      </w:r>
      <w:r w:rsidR="004042DD" w:rsidRPr="00BD1D9C">
        <w:rPr>
          <w:rFonts w:ascii="Times New Roman" w:hAnsi="Times New Roman" w:cs="Times New Roman"/>
          <w:bCs/>
          <w:color w:val="000000" w:themeColor="text1"/>
        </w:rPr>
        <w:t xml:space="preserve">Натан Семенович </w:t>
      </w:r>
      <w:proofErr w:type="spellStart"/>
      <w:r w:rsidR="004042DD" w:rsidRPr="00BD1D9C">
        <w:rPr>
          <w:rFonts w:ascii="Times New Roman" w:hAnsi="Times New Roman" w:cs="Times New Roman"/>
          <w:bCs/>
          <w:color w:val="000000" w:themeColor="text1"/>
        </w:rPr>
        <w:t>Лейтес</w:t>
      </w:r>
      <w:proofErr w:type="spellEnd"/>
      <w:r w:rsidR="004042DD" w:rsidRPr="00BD1D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Всесоюз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4042DD"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-во по распространению п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лит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4042DD" w:rsidRPr="00BD1D9C">
        <w:rPr>
          <w:rFonts w:ascii="Times New Roman" w:hAnsi="Times New Roman" w:cs="Times New Roman"/>
          <w:color w:val="000000" w:themeColor="text1"/>
        </w:rPr>
        <w:t>и</w:t>
      </w:r>
      <w:proofErr w:type="gramEnd"/>
      <w:r w:rsidR="004042DD" w:rsidRPr="00BD1D9C">
        <w:rPr>
          <w:rFonts w:ascii="Times New Roman" w:hAnsi="Times New Roman" w:cs="Times New Roman"/>
          <w:color w:val="000000" w:themeColor="text1"/>
        </w:rPr>
        <w:t xml:space="preserve"> науч. з</w:t>
      </w:r>
      <w:r w:rsidRPr="00BD1D9C">
        <w:rPr>
          <w:rFonts w:ascii="Times New Roman" w:hAnsi="Times New Roman" w:cs="Times New Roman"/>
          <w:color w:val="000000" w:themeColor="text1"/>
        </w:rPr>
        <w:t>наний. – М</w:t>
      </w:r>
      <w:r w:rsidR="004042DD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Знание, 1961. – 32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Леонтьев, А. А. Психология общения : учеб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.</w:t>
      </w:r>
      <w:proofErr w:type="gramEnd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 xml:space="preserve"> </w:t>
      </w:r>
      <w:proofErr w:type="gramStart"/>
      <w:r w:rsidR="004042DD" w:rsidRPr="00BD1D9C">
        <w:rPr>
          <w:rStyle w:val="FontStyle13"/>
          <w:rFonts w:cs="Times New Roman"/>
          <w:color w:val="000000" w:themeColor="text1"/>
          <w:spacing w:val="-4"/>
          <w:szCs w:val="22"/>
        </w:rPr>
        <w:t>п</w:t>
      </w:r>
      <w:proofErr w:type="gramEnd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 xml:space="preserve">особие / </w:t>
      </w:r>
      <w:r w:rsidR="004042DD" w:rsidRPr="00BD1D9C">
        <w:rPr>
          <w:rStyle w:val="FontStyle13"/>
          <w:rFonts w:cs="Times New Roman"/>
          <w:color w:val="000000" w:themeColor="text1"/>
          <w:spacing w:val="-4"/>
          <w:szCs w:val="22"/>
        </w:rPr>
        <w:br/>
      </w:r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А. А.</w:t>
      </w:r>
      <w:r w:rsidR="004246AC" w:rsidRPr="00BD1D9C">
        <w:rPr>
          <w:rStyle w:val="FontStyle13"/>
          <w:rFonts w:cs="Times New Roman"/>
          <w:color w:val="000000" w:themeColor="text1"/>
          <w:spacing w:val="-4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 xml:space="preserve">Леонтьев. – 3-е изд. </w:t>
      </w:r>
      <w:r w:rsidR="004042DD" w:rsidRPr="00BD1D9C">
        <w:rPr>
          <w:rStyle w:val="FontStyle13"/>
          <w:rFonts w:cs="Times New Roman"/>
          <w:color w:val="000000" w:themeColor="text1"/>
          <w:spacing w:val="-4"/>
          <w:szCs w:val="22"/>
        </w:rPr>
        <w:t>–</w:t>
      </w:r>
      <w:r w:rsidR="001C40AC" w:rsidRPr="00BD1D9C">
        <w:rPr>
          <w:rStyle w:val="FontStyle13"/>
          <w:rFonts w:cs="Times New Roman"/>
          <w:color w:val="000000" w:themeColor="text1"/>
          <w:spacing w:val="-4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М</w:t>
      </w:r>
      <w:r w:rsidR="004042DD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осква</w:t>
      </w:r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 xml:space="preserve"> : Смысл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Academia</w:t>
      </w:r>
      <w:proofErr w:type="spellEnd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, 2005. – 365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Леонтьев, А. </w:t>
      </w:r>
      <w:r w:rsidR="001C40AC" w:rsidRPr="00BD1D9C">
        <w:rPr>
          <w:rStyle w:val="FontStyle13"/>
          <w:rFonts w:cs="Times New Roman"/>
          <w:color w:val="000000" w:themeColor="text1"/>
          <w:szCs w:val="22"/>
        </w:rPr>
        <w:t>Н. Избранные произведения</w:t>
      </w:r>
      <w:proofErr w:type="gramStart"/>
      <w:r w:rsidR="001C40AC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="001C40AC" w:rsidRPr="00BD1D9C">
        <w:rPr>
          <w:rStyle w:val="FontStyle13"/>
          <w:rFonts w:cs="Times New Roman"/>
          <w:color w:val="000000" w:themeColor="text1"/>
          <w:szCs w:val="22"/>
        </w:rPr>
        <w:t xml:space="preserve"> в 2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т. / </w:t>
      </w:r>
      <w:r w:rsidR="004042DD" w:rsidRPr="00BD1D9C">
        <w:rPr>
          <w:rStyle w:val="FontStyle13"/>
          <w:rFonts w:cs="Times New Roman"/>
          <w:color w:val="000000" w:themeColor="text1"/>
          <w:szCs w:val="22"/>
        </w:rPr>
        <w:br/>
      </w:r>
      <w:r w:rsidRPr="00BD1D9C">
        <w:rPr>
          <w:rStyle w:val="FontStyle13"/>
          <w:rFonts w:cs="Times New Roman"/>
          <w:color w:val="000000" w:themeColor="text1"/>
          <w:szCs w:val="22"/>
        </w:rPr>
        <w:t>А. Н. Леонтьев. – Т. 2. – М</w:t>
      </w:r>
      <w:r w:rsidR="001C40AC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r w:rsidRPr="00BD1D9C">
        <w:rPr>
          <w:rStyle w:val="FontStyle13"/>
          <w:rFonts w:cs="Times New Roman"/>
          <w:color w:val="000000" w:themeColor="text1"/>
          <w:szCs w:val="22"/>
        </w:rPr>
        <w:t>, 1983. – 320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Леонтьев, Д. А. Введение в психологию </w:t>
      </w:r>
      <w:r w:rsidR="004042DD" w:rsidRPr="00BD1D9C">
        <w:rPr>
          <w:rStyle w:val="FontStyle13"/>
          <w:rFonts w:cs="Times New Roman"/>
          <w:color w:val="000000" w:themeColor="text1"/>
          <w:szCs w:val="22"/>
        </w:rPr>
        <w:t xml:space="preserve">искусства / </w:t>
      </w:r>
      <w:r w:rsidR="00ED46F9" w:rsidRPr="00BD1D9C">
        <w:rPr>
          <w:rStyle w:val="FontStyle13"/>
          <w:rFonts w:cs="Times New Roman"/>
          <w:color w:val="000000" w:themeColor="text1"/>
          <w:szCs w:val="22"/>
        </w:rPr>
        <w:br/>
      </w:r>
      <w:r w:rsidR="004042DD" w:rsidRPr="00BD1D9C">
        <w:rPr>
          <w:rStyle w:val="FontStyle13"/>
          <w:rFonts w:cs="Times New Roman"/>
          <w:color w:val="000000" w:themeColor="text1"/>
          <w:szCs w:val="22"/>
        </w:rPr>
        <w:t>Д. А. Леонтьев. – М</w:t>
      </w:r>
      <w:r w:rsidR="004042D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="001C40AC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="001C40AC" w:rsidRPr="00BD1D9C">
        <w:rPr>
          <w:rStyle w:val="FontStyle13"/>
          <w:rFonts w:cs="Times New Roman"/>
          <w:color w:val="000000" w:themeColor="text1"/>
          <w:szCs w:val="22"/>
        </w:rPr>
        <w:t xml:space="preserve"> И</w:t>
      </w:r>
      <w:r w:rsidR="004042DD" w:rsidRPr="00BD1D9C">
        <w:rPr>
          <w:rStyle w:val="FontStyle13"/>
          <w:rFonts w:cs="Times New Roman"/>
          <w:color w:val="000000" w:themeColor="text1"/>
          <w:szCs w:val="22"/>
        </w:rPr>
        <w:t xml:space="preserve">зд-во </w:t>
      </w:r>
      <w:proofErr w:type="spellStart"/>
      <w:r w:rsidR="004042DD" w:rsidRPr="00BD1D9C">
        <w:rPr>
          <w:rStyle w:val="FontStyle13"/>
          <w:rFonts w:cs="Times New Roman"/>
          <w:color w:val="000000" w:themeColor="text1"/>
          <w:szCs w:val="22"/>
        </w:rPr>
        <w:t>Моск</w:t>
      </w:r>
      <w:proofErr w:type="spellEnd"/>
      <w:r w:rsidR="004042DD" w:rsidRPr="00BD1D9C">
        <w:rPr>
          <w:rStyle w:val="FontStyle13"/>
          <w:rFonts w:cs="Times New Roman"/>
          <w:color w:val="000000" w:themeColor="text1"/>
          <w:szCs w:val="22"/>
        </w:rPr>
        <w:t>. у</w:t>
      </w:r>
      <w:r w:rsidRPr="00BD1D9C">
        <w:rPr>
          <w:rStyle w:val="FontStyle13"/>
          <w:rFonts w:cs="Times New Roman"/>
          <w:color w:val="000000" w:themeColor="text1"/>
          <w:szCs w:val="22"/>
        </w:rPr>
        <w:t>н-та, 1998.– 111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Леонтьев, Д. А. </w:t>
      </w:r>
      <w:r w:rsidRPr="00BD1D9C">
        <w:rPr>
          <w:rFonts w:ascii="Times New Roman" w:hAnsi="Times New Roman" w:cs="Times New Roman"/>
          <w:color w:val="000000" w:themeColor="text1"/>
        </w:rPr>
        <w:t>Психология смысла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природа, структура и динамика смысловой реаль</w:t>
      </w:r>
      <w:r w:rsidR="00532268" w:rsidRPr="00BD1D9C">
        <w:rPr>
          <w:rFonts w:ascii="Times New Roman" w:hAnsi="Times New Roman" w:cs="Times New Roman"/>
          <w:color w:val="000000" w:themeColor="text1"/>
        </w:rPr>
        <w:t xml:space="preserve">ности / Д. А. Леонтьев ; </w:t>
      </w:r>
      <w:proofErr w:type="spellStart"/>
      <w:r w:rsidR="00532268" w:rsidRPr="00BD1D9C">
        <w:rPr>
          <w:rFonts w:ascii="Times New Roman" w:hAnsi="Times New Roman" w:cs="Times New Roman"/>
          <w:color w:val="000000" w:themeColor="text1"/>
        </w:rPr>
        <w:t>Моск</w:t>
      </w:r>
      <w:proofErr w:type="spellEnd"/>
      <w:r w:rsidR="00532268" w:rsidRPr="00BD1D9C">
        <w:rPr>
          <w:rFonts w:ascii="Times New Roman" w:hAnsi="Times New Roman" w:cs="Times New Roman"/>
          <w:color w:val="000000" w:themeColor="text1"/>
        </w:rPr>
        <w:t xml:space="preserve">. гос. ун-т им. М. В. Ломоносова ; 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="001C40AC" w:rsidRPr="00BD1D9C">
        <w:rPr>
          <w:rFonts w:ascii="Times New Roman" w:hAnsi="Times New Roman" w:cs="Times New Roman"/>
          <w:color w:val="000000" w:themeColor="text1"/>
        </w:rPr>
        <w:t>Ф</w:t>
      </w:r>
      <w:r w:rsidRPr="00BD1D9C">
        <w:rPr>
          <w:rFonts w:ascii="Times New Roman" w:hAnsi="Times New Roman" w:cs="Times New Roman"/>
          <w:color w:val="000000" w:themeColor="text1"/>
        </w:rPr>
        <w:t xml:space="preserve">ак. </w:t>
      </w:r>
      <w:r w:rsidR="00532268" w:rsidRPr="00BD1D9C">
        <w:rPr>
          <w:rFonts w:ascii="Times New Roman" w:hAnsi="Times New Roman" w:cs="Times New Roman"/>
          <w:color w:val="000000" w:themeColor="text1"/>
        </w:rPr>
        <w:t>психологии.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Смысл, 1999. – 487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Леонтьев, Д. А. Психология смысла: природа, строение и динамика смысловой реальности / Д. А. Леонтьев. –</w:t>
      </w:r>
      <w:r w:rsidR="00532268" w:rsidRPr="00BD1D9C">
        <w:rPr>
          <w:rStyle w:val="FontStyle13"/>
          <w:rFonts w:cs="Times New Roman"/>
          <w:color w:val="000000" w:themeColor="text1"/>
          <w:szCs w:val="22"/>
        </w:rPr>
        <w:t xml:space="preserve"> 2-е изд., </w:t>
      </w:r>
      <w:proofErr w:type="spellStart"/>
      <w:r w:rsidR="00532268" w:rsidRPr="00BD1D9C">
        <w:rPr>
          <w:rStyle w:val="FontStyle13"/>
          <w:rFonts w:cs="Times New Roman"/>
          <w:color w:val="000000" w:themeColor="text1"/>
          <w:szCs w:val="22"/>
        </w:rPr>
        <w:t>испр</w:t>
      </w:r>
      <w:proofErr w:type="spellEnd"/>
      <w:r w:rsidR="00532268" w:rsidRPr="00BD1D9C">
        <w:rPr>
          <w:rStyle w:val="FontStyle13"/>
          <w:rFonts w:cs="Times New Roman"/>
          <w:color w:val="000000" w:themeColor="text1"/>
          <w:szCs w:val="22"/>
        </w:rPr>
        <w:t>. – М</w:t>
      </w:r>
      <w:r w:rsidR="005322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Смысл, 2003. – 487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2"/>
          <w:b w:val="0"/>
          <w:color w:val="000000" w:themeColor="text1"/>
          <w:sz w:val="22"/>
          <w:szCs w:val="22"/>
        </w:rPr>
        <w:t>Либерман</w:t>
      </w:r>
      <w:proofErr w:type="spellEnd"/>
      <w:r w:rsidRPr="00BD1D9C">
        <w:rPr>
          <w:rStyle w:val="FontStyle12"/>
          <w:b w:val="0"/>
          <w:color w:val="000000" w:themeColor="text1"/>
          <w:sz w:val="22"/>
          <w:szCs w:val="22"/>
        </w:rPr>
        <w:t>, Е.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Творческая работа пианиста с авторским текстом / Е. </w:t>
      </w:r>
      <w:proofErr w:type="spellStart"/>
      <w:r w:rsidRPr="00BD1D9C">
        <w:rPr>
          <w:rStyle w:val="FontStyle12"/>
          <w:b w:val="0"/>
          <w:color w:val="000000" w:themeColor="text1"/>
          <w:sz w:val="22"/>
          <w:szCs w:val="22"/>
        </w:rPr>
        <w:t>Либерман</w:t>
      </w:r>
      <w:proofErr w:type="spellEnd"/>
      <w:r w:rsidRPr="00BD1D9C">
        <w:rPr>
          <w:rStyle w:val="FontStyle12"/>
          <w:b w:val="0"/>
          <w:color w:val="000000" w:themeColor="text1"/>
          <w:sz w:val="22"/>
          <w:szCs w:val="22"/>
        </w:rPr>
        <w:t>.</w:t>
      </w:r>
      <w:r w:rsidRPr="00BD1D9C">
        <w:rPr>
          <w:rStyle w:val="FontStyle11"/>
          <w:rFonts w:cs="Times New Roman"/>
          <w:b/>
          <w:color w:val="000000" w:themeColor="text1"/>
          <w:szCs w:val="22"/>
        </w:rPr>
        <w:t xml:space="preserve"> –</w:t>
      </w:r>
      <w:r w:rsidR="00532268" w:rsidRPr="00BD1D9C">
        <w:rPr>
          <w:rStyle w:val="FontStyle11"/>
          <w:rFonts w:cs="Times New Roman"/>
          <w:color w:val="000000" w:themeColor="text1"/>
          <w:szCs w:val="22"/>
        </w:rPr>
        <w:t xml:space="preserve"> М</w:t>
      </w:r>
      <w:r w:rsidR="005322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Музыка, 1988. – 234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Литературный энциклопедический словарь. – М</w:t>
      </w:r>
      <w:r w:rsidR="005322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Педагогика, 1987. – 508 с.</w:t>
      </w:r>
    </w:p>
    <w:p w:rsidR="009C6D42" w:rsidRPr="00BD1D9C" w:rsidRDefault="00532268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Style w:val="FontStyle13"/>
          <w:rFonts w:cs="Times New Roman"/>
          <w:color w:val="000000" w:themeColor="text1"/>
        </w:rPr>
        <w:t>Лифинцева</w:t>
      </w:r>
      <w:proofErr w:type="spellEnd"/>
      <w:r w:rsidRPr="00BD1D9C">
        <w:rPr>
          <w:rStyle w:val="FontStyle13"/>
          <w:rFonts w:cs="Times New Roman"/>
          <w:color w:val="000000" w:themeColor="text1"/>
        </w:rPr>
        <w:t xml:space="preserve">, Н. И. </w:t>
      </w:r>
      <w:r w:rsidR="003A7896" w:rsidRPr="00BD1D9C">
        <w:rPr>
          <w:rStyle w:val="FontStyle13"/>
          <w:rFonts w:cs="Times New Roman"/>
          <w:color w:val="000000" w:themeColor="text1"/>
        </w:rPr>
        <w:t>Развитие у ребенка эстетического во</w:t>
      </w:r>
      <w:r w:rsidR="003A7896" w:rsidRPr="00BD1D9C">
        <w:rPr>
          <w:rStyle w:val="FontStyle13"/>
          <w:rFonts w:cs="Times New Roman"/>
          <w:color w:val="000000" w:themeColor="text1"/>
        </w:rPr>
        <w:t>с</w:t>
      </w:r>
      <w:r w:rsidR="003A7896" w:rsidRPr="00BD1D9C">
        <w:rPr>
          <w:rStyle w:val="FontStyle13"/>
          <w:rFonts w:cs="Times New Roman"/>
          <w:color w:val="000000" w:themeColor="text1"/>
        </w:rPr>
        <w:t xml:space="preserve">приятия / Н. И. </w:t>
      </w:r>
      <w:proofErr w:type="spellStart"/>
      <w:r w:rsidR="003A7896" w:rsidRPr="00BD1D9C">
        <w:rPr>
          <w:rStyle w:val="FontStyle13"/>
          <w:rFonts w:cs="Times New Roman"/>
          <w:color w:val="000000" w:themeColor="text1"/>
        </w:rPr>
        <w:t>Лифинцева</w:t>
      </w:r>
      <w:proofErr w:type="spellEnd"/>
      <w:r w:rsidR="003A7896" w:rsidRPr="00BD1D9C">
        <w:rPr>
          <w:rStyle w:val="FontStyle13"/>
          <w:rFonts w:cs="Times New Roman"/>
          <w:color w:val="000000" w:themeColor="text1"/>
        </w:rPr>
        <w:t xml:space="preserve">, О. А. </w:t>
      </w:r>
      <w:proofErr w:type="spellStart"/>
      <w:r w:rsidR="003A7896" w:rsidRPr="00BD1D9C">
        <w:rPr>
          <w:rStyle w:val="FontStyle13"/>
          <w:rFonts w:cs="Times New Roman"/>
          <w:color w:val="000000" w:themeColor="text1"/>
        </w:rPr>
        <w:t>Бычихина</w:t>
      </w:r>
      <w:proofErr w:type="spellEnd"/>
      <w:r w:rsidR="003A7896" w:rsidRPr="00BD1D9C">
        <w:rPr>
          <w:rStyle w:val="FontStyle13"/>
          <w:rFonts w:cs="Times New Roman"/>
          <w:color w:val="000000" w:themeColor="text1"/>
        </w:rPr>
        <w:t xml:space="preserve"> // Искусство и образ</w:t>
      </w:r>
      <w:r w:rsidR="003A7896" w:rsidRPr="00BD1D9C">
        <w:rPr>
          <w:rStyle w:val="FontStyle13"/>
          <w:rFonts w:cs="Times New Roman"/>
          <w:color w:val="000000" w:themeColor="text1"/>
        </w:rPr>
        <w:t>о</w:t>
      </w:r>
      <w:r w:rsidR="003A7896" w:rsidRPr="00BD1D9C">
        <w:rPr>
          <w:rStyle w:val="FontStyle13"/>
          <w:rFonts w:cs="Times New Roman"/>
          <w:color w:val="000000" w:themeColor="text1"/>
        </w:rPr>
        <w:t>вание. 2006.</w:t>
      </w:r>
      <w:r w:rsidR="00C17585" w:rsidRPr="00BD1D9C">
        <w:rPr>
          <w:rStyle w:val="FontStyle13"/>
          <w:rFonts w:cs="Times New Roman"/>
          <w:color w:val="000000" w:themeColor="text1"/>
        </w:rPr>
        <w:t xml:space="preserve"> – </w:t>
      </w:r>
      <w:r w:rsidRPr="00BD1D9C">
        <w:rPr>
          <w:rStyle w:val="FontStyle13"/>
          <w:rFonts w:cs="Times New Roman"/>
          <w:color w:val="000000" w:themeColor="text1"/>
        </w:rPr>
        <w:t>№ 5 (43). – С</w:t>
      </w:r>
      <w:r w:rsidR="003A7896" w:rsidRPr="00BD1D9C">
        <w:rPr>
          <w:rStyle w:val="FontStyle13"/>
          <w:rFonts w:cs="Times New Roman"/>
          <w:color w:val="000000" w:themeColor="text1"/>
        </w:rPr>
        <w:t>. 23</w:t>
      </w:r>
      <w:r w:rsidRPr="00BD1D9C">
        <w:rPr>
          <w:rStyle w:val="FontStyle13"/>
          <w:rFonts w:cs="Times New Roman"/>
          <w:color w:val="000000" w:themeColor="text1"/>
        </w:rPr>
        <w:t>–</w:t>
      </w:r>
      <w:r w:rsidR="003A7896" w:rsidRPr="00BD1D9C">
        <w:rPr>
          <w:rStyle w:val="FontStyle13"/>
          <w:rFonts w:cs="Times New Roman"/>
          <w:color w:val="000000" w:themeColor="text1"/>
        </w:rPr>
        <w:t>34.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lastRenderedPageBreak/>
        <w:t>Мазель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>, Л</w:t>
      </w:r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Pr="00BD1D9C">
        <w:rPr>
          <w:rFonts w:ascii="Times New Roman" w:hAnsi="Times New Roman" w:cs="Times New Roman"/>
          <w:bCs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Pr="00BD1D9C">
        <w:rPr>
          <w:rFonts w:ascii="Times New Roman" w:hAnsi="Times New Roman" w:cs="Times New Roman"/>
          <w:bCs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природе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средствах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музыки</w:t>
      </w:r>
      <w:r w:rsidRPr="00BD1D9C">
        <w:rPr>
          <w:rFonts w:ascii="Times New Roman" w:hAnsi="Times New Roman" w:cs="Times New Roman"/>
          <w:color w:val="000000" w:themeColor="text1"/>
        </w:rPr>
        <w:t>: теоретич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 xml:space="preserve">ские очерки / Л.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Мазель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– 2-е изд.,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перераб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532268" w:rsidRPr="00BD1D9C">
        <w:rPr>
          <w:rFonts w:ascii="Times New Roman" w:hAnsi="Times New Roman" w:cs="Times New Roman"/>
          <w:color w:val="000000" w:themeColor="text1"/>
        </w:rPr>
        <w:t>и доп.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Музыка</w:t>
      </w:r>
      <w:r w:rsidRPr="00BD1D9C">
        <w:rPr>
          <w:rFonts w:ascii="Times New Roman" w:hAnsi="Times New Roman" w:cs="Times New Roman"/>
          <w:color w:val="000000" w:themeColor="text1"/>
        </w:rPr>
        <w:t>, 1983. – 72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Мазель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Л. А. Вопросы анализа музыки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опыт сближения теоретического музыкознания и эстетики / Л. А.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Мазель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 – М</w:t>
      </w:r>
      <w:r w:rsidR="005322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="005322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Style w:val="FontStyle13"/>
          <w:rFonts w:cs="Times New Roman"/>
          <w:color w:val="000000" w:themeColor="text1"/>
          <w:szCs w:val="22"/>
        </w:rPr>
        <w:t>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Сов. Композитор, 1978. – 352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Мазель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С. Строение музыкальных произведений / </w:t>
      </w:r>
      <w:r w:rsidR="00532268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 xml:space="preserve">С.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Мазель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532268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Музыка, 1979. – 462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Мартынов, И. Сергей Прокофьев / И.</w:t>
      </w:r>
      <w:r w:rsidR="00FA1E2F" w:rsidRPr="00BD1D9C">
        <w:rPr>
          <w:rFonts w:ascii="Times New Roman" w:hAnsi="Times New Roman" w:cs="Times New Roman"/>
          <w:color w:val="000000" w:themeColor="text1"/>
        </w:rPr>
        <w:t> </w:t>
      </w:r>
      <w:r w:rsidRPr="00BD1D9C">
        <w:rPr>
          <w:rFonts w:ascii="Times New Roman" w:hAnsi="Times New Roman" w:cs="Times New Roman"/>
          <w:color w:val="000000" w:themeColor="text1"/>
        </w:rPr>
        <w:t>Мартынов. – М</w:t>
      </w:r>
      <w:r w:rsidR="00532268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Музыка, 1974. – 457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Махлина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С. Семиотика культуры и искусства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словарь-справочник</w:t>
      </w:r>
      <w:r w:rsidR="001C40AC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в 2 кн</w:t>
      </w:r>
      <w:r w:rsidR="001C40AC" w:rsidRPr="00BD1D9C">
        <w:rPr>
          <w:rStyle w:val="FontStyle13"/>
          <w:rFonts w:cs="Times New Roman"/>
          <w:color w:val="000000" w:themeColor="text1"/>
          <w:szCs w:val="22"/>
        </w:rPr>
        <w:t>.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/</w:t>
      </w:r>
      <w:r w:rsidR="00532268" w:rsidRPr="00BD1D9C">
        <w:rPr>
          <w:rStyle w:val="FontStyle13"/>
          <w:rFonts w:cs="Times New Roman"/>
          <w:color w:val="000000" w:themeColor="text1"/>
          <w:szCs w:val="22"/>
        </w:rPr>
        <w:t xml:space="preserve"> С. </w:t>
      </w:r>
      <w:proofErr w:type="spellStart"/>
      <w:r w:rsidR="00532268" w:rsidRPr="00BD1D9C">
        <w:rPr>
          <w:rStyle w:val="FontStyle13"/>
          <w:rFonts w:cs="Times New Roman"/>
          <w:color w:val="000000" w:themeColor="text1"/>
          <w:szCs w:val="22"/>
        </w:rPr>
        <w:t>Махлина</w:t>
      </w:r>
      <w:proofErr w:type="spellEnd"/>
      <w:r w:rsidR="00532268" w:rsidRPr="00BD1D9C">
        <w:rPr>
          <w:rStyle w:val="FontStyle13"/>
          <w:rFonts w:cs="Times New Roman"/>
          <w:color w:val="000000" w:themeColor="text1"/>
          <w:szCs w:val="22"/>
        </w:rPr>
        <w:t xml:space="preserve">. – 2-е изд., </w:t>
      </w:r>
      <w:proofErr w:type="spellStart"/>
      <w:r w:rsidR="00532268" w:rsidRPr="00BD1D9C">
        <w:rPr>
          <w:rStyle w:val="FontStyle13"/>
          <w:rFonts w:cs="Times New Roman"/>
          <w:color w:val="000000" w:themeColor="text1"/>
          <w:szCs w:val="22"/>
        </w:rPr>
        <w:t>расш</w:t>
      </w:r>
      <w:proofErr w:type="spellEnd"/>
      <w:r w:rsidR="00532268" w:rsidRPr="00BD1D9C">
        <w:rPr>
          <w:rStyle w:val="FontStyle13"/>
          <w:rFonts w:cs="Times New Roman"/>
          <w:color w:val="000000" w:themeColor="text1"/>
          <w:szCs w:val="22"/>
        </w:rPr>
        <w:t>. и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испр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 – С</w:t>
      </w:r>
      <w:r w:rsidR="00532268" w:rsidRPr="00BD1D9C">
        <w:rPr>
          <w:rStyle w:val="FontStyle13"/>
          <w:rFonts w:cs="Times New Roman"/>
          <w:color w:val="000000" w:themeColor="text1"/>
          <w:szCs w:val="22"/>
        </w:rPr>
        <w:t>анкт-</w:t>
      </w:r>
      <w:r w:rsidRPr="00BD1D9C">
        <w:rPr>
          <w:rStyle w:val="FontStyle13"/>
          <w:rFonts w:cs="Times New Roman"/>
          <w:color w:val="000000" w:themeColor="text1"/>
          <w:szCs w:val="22"/>
        </w:rPr>
        <w:t>П</w:t>
      </w:r>
      <w:r w:rsidR="00532268" w:rsidRPr="00BD1D9C">
        <w:rPr>
          <w:rStyle w:val="FontStyle13"/>
          <w:rFonts w:cs="Times New Roman"/>
          <w:color w:val="000000" w:themeColor="text1"/>
          <w:szCs w:val="22"/>
        </w:rPr>
        <w:t>етер</w:t>
      </w:r>
      <w:r w:rsidRPr="00BD1D9C">
        <w:rPr>
          <w:rStyle w:val="FontStyle13"/>
          <w:rFonts w:cs="Times New Roman"/>
          <w:color w:val="000000" w:themeColor="text1"/>
          <w:szCs w:val="22"/>
        </w:rPr>
        <w:t>б</w:t>
      </w:r>
      <w:r w:rsidR="00532268" w:rsidRPr="00BD1D9C">
        <w:rPr>
          <w:rStyle w:val="FontStyle13"/>
          <w:rFonts w:cs="Times New Roman"/>
          <w:color w:val="000000" w:themeColor="text1"/>
          <w:szCs w:val="22"/>
        </w:rPr>
        <w:t>ург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Композитор, 2003. – Кн. 1. – 264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Махлина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С. Семиотика культуры и искусства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словарь-справочник в 2-х книгах / С.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Махлина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– 2-е изд.,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расш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</w:t>
      </w:r>
      <w:r w:rsidR="00531775" w:rsidRPr="00BD1D9C">
        <w:rPr>
          <w:rStyle w:val="FontStyle13"/>
          <w:rFonts w:cs="Times New Roman"/>
          <w:color w:val="000000" w:themeColor="text1"/>
          <w:szCs w:val="22"/>
        </w:rPr>
        <w:t>и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испр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– </w:t>
      </w:r>
      <w:r w:rsidR="00531775" w:rsidRPr="00BD1D9C">
        <w:rPr>
          <w:rStyle w:val="FontStyle13"/>
          <w:rFonts w:cs="Times New Roman"/>
          <w:color w:val="000000" w:themeColor="text1"/>
          <w:szCs w:val="22"/>
        </w:rPr>
        <w:t>Санкт-Петербург</w:t>
      </w:r>
      <w:proofErr w:type="gramStart"/>
      <w:r w:rsidR="00531775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Композитор, 2003. – Кн. 2. – 340 с.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Мегремидзе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К. Р. Основные проблемы социального мышления [Текст] / К. Р.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Мегремидзе</w:t>
      </w:r>
      <w:proofErr w:type="spellEnd"/>
      <w:r w:rsidRPr="00BD1D9C">
        <w:rPr>
          <w:rFonts w:ascii="Times New Roman" w:eastAsia="TimesNewRoman+1+1" w:hAnsi="Times New Roman" w:cs="Times New Roman"/>
          <w:color w:val="000000" w:themeColor="text1"/>
          <w:sz w:val="22"/>
          <w:szCs w:val="22"/>
        </w:rPr>
        <w:t xml:space="preserve">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Тбилиси, 1973. – С. 219.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Медушевский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В. В. О закономерностях и средствах 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дожественного воздействия музыки / В. В.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Медушевский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– М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Музыка, 1976. – 254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Медушевский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В. В. О содержании понятия «адекватное восприятие» / В.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Медушевский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Восприятие музыки</w:t>
      </w:r>
      <w:r w:rsidR="001C40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 сб. ст. / под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3C1716" w:rsidRPr="00BD1D9C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ед. В. Н. Максимова. – </w:t>
      </w:r>
      <w:r w:rsidR="00531775" w:rsidRPr="00BD1D9C">
        <w:rPr>
          <w:rFonts w:ascii="Times New Roman" w:hAnsi="Times New Roman" w:cs="Times New Roman"/>
          <w:color w:val="000000" w:themeColor="text1"/>
        </w:rPr>
        <w:t>Москва</w:t>
      </w:r>
      <w:r w:rsidRPr="00BD1D9C">
        <w:rPr>
          <w:rFonts w:ascii="Times New Roman" w:hAnsi="Times New Roman" w:cs="Times New Roman"/>
          <w:color w:val="000000" w:themeColor="text1"/>
        </w:rPr>
        <w:t>, 1980. – 256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Медушевский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В. Интонационная форма музыки /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="00531775" w:rsidRPr="00BD1D9C">
        <w:rPr>
          <w:rFonts w:ascii="Times New Roman" w:hAnsi="Times New Roman" w:cs="Times New Roman"/>
          <w:color w:val="000000" w:themeColor="text1"/>
        </w:rPr>
        <w:t>душевский</w:t>
      </w:r>
      <w:proofErr w:type="spellEnd"/>
      <w:r w:rsidR="00531775" w:rsidRPr="00BD1D9C">
        <w:rPr>
          <w:rFonts w:ascii="Times New Roman" w:hAnsi="Times New Roman" w:cs="Times New Roman"/>
          <w:color w:val="000000" w:themeColor="text1"/>
        </w:rPr>
        <w:t>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Композитор, 1993. – 268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Мелик-Пашаев, А. А. Возможно ли «творческое зад</w:t>
      </w:r>
      <w:r w:rsidRPr="00BD1D9C">
        <w:rPr>
          <w:rStyle w:val="FontStyle13"/>
          <w:rFonts w:cs="Times New Roman"/>
          <w:color w:val="000000" w:themeColor="text1"/>
          <w:szCs w:val="22"/>
        </w:rPr>
        <w:t>а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ние»? / А. А. Мелик-Пашаев // Искусство в школе. – 2001. – № 3. – С. </w:t>
      </w:r>
      <w:r w:rsidR="00531775" w:rsidRPr="00BD1D9C">
        <w:rPr>
          <w:rStyle w:val="FontStyle13"/>
          <w:rFonts w:cs="Times New Roman"/>
          <w:color w:val="000000" w:themeColor="text1"/>
          <w:szCs w:val="22"/>
        </w:rPr>
        <w:t>3–</w:t>
      </w:r>
      <w:r w:rsidRPr="00BD1D9C">
        <w:rPr>
          <w:rStyle w:val="FontStyle13"/>
          <w:rFonts w:cs="Times New Roman"/>
          <w:color w:val="000000" w:themeColor="text1"/>
          <w:szCs w:val="22"/>
        </w:rPr>
        <w:t>4.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Мелик-Пашаев, А.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Гуманизация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образования: пробл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мы и возможности / А. А. Мелик-Пашаев // Вопросы психологии. – 1989.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="00531775" w:rsidRPr="00BD1D9C">
        <w:rPr>
          <w:rFonts w:ascii="Times New Roman" w:hAnsi="Times New Roman" w:cs="Times New Roman"/>
          <w:color w:val="000000" w:themeColor="text1"/>
        </w:rPr>
        <w:t>№ 5. – С. 3–</w:t>
      </w:r>
      <w:r w:rsidRPr="00BD1D9C">
        <w:rPr>
          <w:rFonts w:ascii="Times New Roman" w:hAnsi="Times New Roman" w:cs="Times New Roman"/>
          <w:color w:val="000000" w:themeColor="text1"/>
        </w:rPr>
        <w:t xml:space="preserve">7.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Мелик-Пашаев, А. А. Из опыта изучения эстетического отношения к действительности / А. А. Мелик-Пашаев // Вопросы психологии. – 1990. – № 5. – С. 23–30.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Мелик-Пашаев, А. А. К проблеме «общего» и «специал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ного» в художественно-творческой одаренности человека / 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А. А. Мелик-Пашаев // Искусствознание и психология худож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ственного творчества: сб. ст. / отв. 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ед. А. Я.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Зись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М. Г.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Яроше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– М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Наука, 1988. – 213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Мелик-Пашаев, А. А. Об источнике способности челов</w:t>
      </w:r>
      <w:r w:rsidRPr="00BD1D9C">
        <w:rPr>
          <w:rStyle w:val="FontStyle13"/>
          <w:rFonts w:cs="Times New Roman"/>
          <w:color w:val="000000" w:themeColor="text1"/>
          <w:szCs w:val="22"/>
        </w:rPr>
        <w:t>е</w:t>
      </w:r>
      <w:r w:rsidRPr="00BD1D9C">
        <w:rPr>
          <w:rStyle w:val="FontStyle13"/>
          <w:rFonts w:cs="Times New Roman"/>
          <w:color w:val="000000" w:themeColor="text1"/>
          <w:szCs w:val="22"/>
        </w:rPr>
        <w:t>ка к художественному творчеству / А. А. Мелик-Пашаев // Вопр</w:t>
      </w:r>
      <w:r w:rsidRPr="00BD1D9C">
        <w:rPr>
          <w:rStyle w:val="FontStyle13"/>
          <w:rFonts w:cs="Times New Roman"/>
          <w:color w:val="000000" w:themeColor="text1"/>
          <w:szCs w:val="22"/>
        </w:rPr>
        <w:t>о</w:t>
      </w:r>
      <w:r w:rsidRPr="00BD1D9C">
        <w:rPr>
          <w:rStyle w:val="FontStyle13"/>
          <w:rFonts w:cs="Times New Roman"/>
          <w:color w:val="000000" w:themeColor="text1"/>
          <w:szCs w:val="22"/>
        </w:rPr>
        <w:t>сы психологии. – 1998. – № 1. – С. 76–82.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Мелик-Пашаев, А. А. Педагогика искусства и творческие способ</w:t>
      </w:r>
      <w:r w:rsidR="00531775" w:rsidRPr="00BD1D9C">
        <w:rPr>
          <w:rStyle w:val="FontStyle13"/>
          <w:rFonts w:cs="Times New Roman"/>
          <w:color w:val="000000" w:themeColor="text1"/>
          <w:szCs w:val="22"/>
        </w:rPr>
        <w:t>ности / А. А. Мелик-Пашаев. – М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r w:rsidRPr="00BD1D9C">
        <w:rPr>
          <w:rStyle w:val="FontStyle13"/>
          <w:rFonts w:cs="Times New Roman"/>
          <w:color w:val="000000" w:themeColor="text1"/>
          <w:szCs w:val="22"/>
        </w:rPr>
        <w:t>, 1981. – 96 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Мелик-Пашаев, А. А. Психологические проблемы эст</w:t>
      </w:r>
      <w:r w:rsidRPr="00BD1D9C">
        <w:rPr>
          <w:rStyle w:val="FontStyle13"/>
          <w:rFonts w:cs="Times New Roman"/>
          <w:color w:val="000000" w:themeColor="text1"/>
          <w:szCs w:val="22"/>
        </w:rPr>
        <w:t>е</w:t>
      </w:r>
      <w:r w:rsidRPr="00BD1D9C">
        <w:rPr>
          <w:rStyle w:val="FontStyle13"/>
          <w:rFonts w:cs="Times New Roman"/>
          <w:color w:val="000000" w:themeColor="text1"/>
          <w:szCs w:val="22"/>
        </w:rPr>
        <w:t>тического воспитания и художественно-творческого развития школьников / А. А. Мелик-Пашаев // Вопросы психологии. – 1989. – № 1. – С. 15–23.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Методологическая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культура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педагога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музыканта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учеб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531775"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</w:t>
      </w:r>
      <w:proofErr w:type="gramEnd"/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особие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под ред. Э. Б. Абдуллина ;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рец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: Л. А.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Рапацкая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Б. А.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Сластенин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Академия, 2002. – 268, [1] с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., : 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табл.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Методологическая культура педагога-музыканта</w:t>
      </w:r>
      <w:r w:rsidR="001C40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 учеб</w:t>
      </w:r>
      <w:proofErr w:type="gramStart"/>
      <w:r w:rsidR="001C40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="001C40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1C40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особие / Э. Б. Абдуллин, О. В.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Ванилихина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Н. В. Морозова; под ред. Э. Б. Абдуллина. – М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Academia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2002. – 269 с.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Методология педагогики музыкального образован</w:t>
      </w:r>
      <w:r w:rsidR="00531775" w:rsidRPr="00BD1D9C">
        <w:rPr>
          <w:rFonts w:ascii="Times New Roman" w:hAnsi="Times New Roman" w:cs="Times New Roman"/>
          <w:color w:val="000000" w:themeColor="text1"/>
        </w:rPr>
        <w:t>ия: учеб. / Э. Б. Абдуллин.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Академия, 2006. – 272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pacing w:val="-4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pacing w:val="-4"/>
        </w:rPr>
        <w:t>Мечковская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-4"/>
        </w:rPr>
        <w:t>, Н. Б. Семиотика: Я</w:t>
      </w:r>
      <w:r w:rsidR="00531775" w:rsidRPr="00BD1D9C">
        <w:rPr>
          <w:rFonts w:ascii="Times New Roman" w:hAnsi="Times New Roman" w:cs="Times New Roman"/>
          <w:color w:val="000000" w:themeColor="text1"/>
          <w:spacing w:val="-4"/>
        </w:rPr>
        <w:t>зык. Природа. Культура : учеб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  <w:spacing w:val="-4"/>
        </w:rPr>
        <w:t>.</w:t>
      </w:r>
      <w:proofErr w:type="gramEnd"/>
      <w:r w:rsidR="00531775" w:rsidRPr="00BD1D9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  <w:spacing w:val="-4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особие / Н. Б. </w:t>
      </w:r>
      <w:proofErr w:type="spellStart"/>
      <w:r w:rsidRPr="00BD1D9C">
        <w:rPr>
          <w:rFonts w:ascii="Times New Roman" w:hAnsi="Times New Roman" w:cs="Times New Roman"/>
          <w:color w:val="000000" w:themeColor="text1"/>
          <w:spacing w:val="-4"/>
        </w:rPr>
        <w:t>Мечковская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-4"/>
        </w:rPr>
        <w:t>. – М</w:t>
      </w:r>
      <w:r w:rsidR="00531775" w:rsidRPr="00BD1D9C">
        <w:rPr>
          <w:rFonts w:ascii="Times New Roman" w:hAnsi="Times New Roman" w:cs="Times New Roman"/>
          <w:color w:val="000000" w:themeColor="text1"/>
          <w:spacing w:val="-4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 Академия, 2007. –</w:t>
      </w:r>
      <w:r w:rsidR="003C1716" w:rsidRPr="00BD1D9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4"/>
        </w:rPr>
        <w:t>432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Милич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Б. Е. Воспитание ученика-пианиста / Б. Е.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>лич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531775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Кифара, 2002. – 182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Михеева, Л. Музыкальный словарь в рассказах / Л. М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>хе</w:t>
      </w:r>
      <w:r w:rsidR="00531775" w:rsidRPr="00BD1D9C">
        <w:rPr>
          <w:rFonts w:ascii="Times New Roman" w:hAnsi="Times New Roman" w:cs="Times New Roman"/>
          <w:color w:val="000000" w:themeColor="text1"/>
        </w:rPr>
        <w:t>ева.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Терра, 1996. – 176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pacing w:val="-4"/>
          <w:kern w:val="0"/>
        </w:rPr>
      </w:pPr>
      <w:r w:rsidRPr="00BD1D9C">
        <w:rPr>
          <w:rFonts w:ascii="Times New Roman" w:hAnsi="Times New Roman" w:cs="Times New Roman"/>
          <w:color w:val="000000" w:themeColor="text1"/>
          <w:spacing w:val="-4"/>
          <w:kern w:val="0"/>
        </w:rPr>
        <w:t>Михеева, Л. Энциклопедический словарь юного музыканта / Л. Михеева. – С</w:t>
      </w:r>
      <w:r w:rsidR="00531775" w:rsidRPr="00BD1D9C">
        <w:rPr>
          <w:rFonts w:ascii="Times New Roman" w:hAnsi="Times New Roman" w:cs="Times New Roman"/>
          <w:color w:val="000000" w:themeColor="text1"/>
          <w:spacing w:val="-4"/>
          <w:kern w:val="0"/>
        </w:rPr>
        <w:t>анкт-</w:t>
      </w:r>
      <w:r w:rsidRPr="00BD1D9C">
        <w:rPr>
          <w:rFonts w:ascii="Times New Roman" w:hAnsi="Times New Roman" w:cs="Times New Roman"/>
          <w:color w:val="000000" w:themeColor="text1"/>
          <w:spacing w:val="-4"/>
          <w:kern w:val="0"/>
        </w:rPr>
        <w:t>П</w:t>
      </w:r>
      <w:r w:rsidR="00531775" w:rsidRPr="00BD1D9C">
        <w:rPr>
          <w:rFonts w:ascii="Times New Roman" w:hAnsi="Times New Roman" w:cs="Times New Roman"/>
          <w:color w:val="000000" w:themeColor="text1"/>
          <w:spacing w:val="-4"/>
          <w:kern w:val="0"/>
        </w:rPr>
        <w:t>етер</w:t>
      </w:r>
      <w:r w:rsidRPr="00BD1D9C">
        <w:rPr>
          <w:rFonts w:ascii="Times New Roman" w:hAnsi="Times New Roman" w:cs="Times New Roman"/>
          <w:color w:val="000000" w:themeColor="text1"/>
          <w:spacing w:val="-4"/>
          <w:kern w:val="0"/>
        </w:rPr>
        <w:t>б</w:t>
      </w:r>
      <w:r w:rsidR="00531775" w:rsidRPr="00BD1D9C">
        <w:rPr>
          <w:rFonts w:ascii="Times New Roman" w:hAnsi="Times New Roman" w:cs="Times New Roman"/>
          <w:color w:val="000000" w:themeColor="text1"/>
          <w:spacing w:val="-4"/>
          <w:kern w:val="0"/>
        </w:rPr>
        <w:t>ург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4"/>
          <w:kern w:val="0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4"/>
          <w:kern w:val="0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pacing w:val="-4"/>
          <w:kern w:val="0"/>
        </w:rPr>
        <w:t>Культинформпресс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-4"/>
          <w:kern w:val="0"/>
        </w:rPr>
        <w:t>, 2000. – 318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BD1D9C">
        <w:rPr>
          <w:rStyle w:val="FontStyle13"/>
          <w:rFonts w:cs="Times New Roman"/>
          <w:color w:val="000000" w:themeColor="text1"/>
          <w:lang w:val="en-US"/>
        </w:rPr>
        <w:t>Michael L. Mark</w:t>
      </w:r>
      <w:r w:rsidR="00BF7001" w:rsidRPr="00BD1D9C">
        <w:rPr>
          <w:rStyle w:val="FontStyle13"/>
          <w:rFonts w:cs="Times New Roman"/>
          <w:color w:val="000000" w:themeColor="text1"/>
          <w:lang w:val="en-US"/>
        </w:rPr>
        <w:t xml:space="preserve"> – </w:t>
      </w:r>
      <w:r w:rsidRPr="00BD1D9C">
        <w:rPr>
          <w:rStyle w:val="FontStyle13"/>
          <w:rFonts w:cs="Times New Roman"/>
          <w:color w:val="000000" w:themeColor="text1"/>
          <w:lang w:val="en-US"/>
        </w:rPr>
        <w:t>Contemporary music education</w:t>
      </w:r>
      <w:r w:rsidR="00BF7001" w:rsidRPr="00BD1D9C">
        <w:rPr>
          <w:rStyle w:val="FontStyle13"/>
          <w:rFonts w:cs="Times New Roman"/>
          <w:color w:val="000000" w:themeColor="text1"/>
          <w:lang w:val="en-US"/>
        </w:rPr>
        <w:t xml:space="preserve"> – </w:t>
      </w:r>
      <w:r w:rsidRPr="00BD1D9C">
        <w:rPr>
          <w:rStyle w:val="FontStyle13"/>
          <w:rFonts w:cs="Times New Roman"/>
          <w:color w:val="000000" w:themeColor="text1"/>
          <w:lang w:val="en-US"/>
        </w:rPr>
        <w:t xml:space="preserve">1996 – </w:t>
      </w:r>
      <w:proofErr w:type="spellStart"/>
      <w:r w:rsidRPr="00BD1D9C">
        <w:rPr>
          <w:rStyle w:val="FontStyle13"/>
          <w:rFonts w:cs="Times New Roman"/>
          <w:color w:val="000000" w:themeColor="text1"/>
          <w:lang w:val="en-US"/>
        </w:rPr>
        <w:t>Schirmel</w:t>
      </w:r>
      <w:proofErr w:type="spellEnd"/>
      <w:r w:rsidRPr="00BD1D9C">
        <w:rPr>
          <w:rStyle w:val="FontStyle13"/>
          <w:rFonts w:cs="Times New Roman"/>
          <w:color w:val="000000" w:themeColor="text1"/>
          <w:lang w:val="en-US"/>
        </w:rPr>
        <w:t xml:space="preserve"> Books.</w:t>
      </w:r>
      <w:proofErr w:type="gramEnd"/>
      <w:r w:rsidRPr="00BD1D9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Морозова, О. Хрестоматия по педагогике</w:t>
      </w:r>
      <w:r w:rsidR="001C40A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531775" w:rsidRPr="00BD1D9C">
        <w:rPr>
          <w:rFonts w:ascii="Times New Roman" w:hAnsi="Times New Roman" w:cs="Times New Roman"/>
          <w:color w:val="000000" w:themeColor="text1"/>
        </w:rPr>
        <w:t xml:space="preserve">особие для учащихся </w:t>
      </w:r>
      <w:proofErr w:type="spellStart"/>
      <w:r w:rsidR="00531775" w:rsidRPr="00BD1D9C">
        <w:rPr>
          <w:rFonts w:ascii="Times New Roman" w:hAnsi="Times New Roman" w:cs="Times New Roman"/>
          <w:color w:val="000000" w:themeColor="text1"/>
        </w:rPr>
        <w:t>пед</w:t>
      </w:r>
      <w:proofErr w:type="spellEnd"/>
      <w:r w:rsidR="00531775" w:rsidRPr="00BD1D9C">
        <w:rPr>
          <w:rFonts w:ascii="Times New Roman" w:hAnsi="Times New Roman" w:cs="Times New Roman"/>
          <w:color w:val="000000" w:themeColor="text1"/>
        </w:rPr>
        <w:t>. ун-</w:t>
      </w:r>
      <w:r w:rsidRPr="00BD1D9C">
        <w:rPr>
          <w:rFonts w:ascii="Times New Roman" w:hAnsi="Times New Roman" w:cs="Times New Roman"/>
          <w:color w:val="000000" w:themeColor="text1"/>
        </w:rPr>
        <w:t>тов, ин</w:t>
      </w:r>
      <w:r w:rsidR="00531775" w:rsidRPr="00BD1D9C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тов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колледжей</w:t>
      </w:r>
      <w:r w:rsidR="00531775" w:rsidRPr="00BD1D9C">
        <w:rPr>
          <w:rFonts w:ascii="Times New Roman" w:hAnsi="Times New Roman" w:cs="Times New Roman"/>
          <w:color w:val="000000" w:themeColor="text1"/>
        </w:rPr>
        <w:t xml:space="preserve"> : в</w:t>
      </w:r>
      <w:r w:rsidRPr="00BD1D9C">
        <w:rPr>
          <w:rFonts w:ascii="Times New Roman" w:hAnsi="Times New Roman" w:cs="Times New Roman"/>
          <w:color w:val="000000" w:themeColor="text1"/>
        </w:rPr>
        <w:t xml:space="preserve"> 2 ч. / О. Морозова. – Барнаул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Изд-во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БГПУ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1999. – </w:t>
      </w:r>
      <w:r w:rsidR="00531775" w:rsidRPr="00BD1D9C">
        <w:rPr>
          <w:rFonts w:ascii="Times New Roman" w:hAnsi="Times New Roman" w:cs="Times New Roman"/>
          <w:color w:val="000000" w:themeColor="text1"/>
        </w:rPr>
        <w:t xml:space="preserve">Ч. 2. – </w:t>
      </w:r>
      <w:r w:rsidRPr="00BD1D9C">
        <w:rPr>
          <w:rFonts w:ascii="Times New Roman" w:hAnsi="Times New Roman" w:cs="Times New Roman"/>
          <w:color w:val="000000" w:themeColor="text1"/>
        </w:rPr>
        <w:t>255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1"/>
          <w:rFonts w:cs="Times New Roman"/>
          <w:color w:val="000000" w:themeColor="text1"/>
        </w:rPr>
        <w:lastRenderedPageBreak/>
        <w:t>Москаленко, Л. А. Лекции по курсу методики обучения игре на фортепиано / Л. А. Москаленко. – Новосибирск, 1999.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Мосунова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, Л. А. </w:t>
      </w:r>
      <w:r w:rsidRPr="00BD1D9C">
        <w:rPr>
          <w:rFonts w:ascii="Times New Roman" w:hAnsi="Times New Roman" w:cs="Times New Roman"/>
          <w:color w:val="000000" w:themeColor="text1"/>
        </w:rPr>
        <w:t>Иконическое реконструирование как м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тод развития способности к смысловому пониманию художестве</w:t>
      </w:r>
      <w:r w:rsidRPr="00BD1D9C">
        <w:rPr>
          <w:rFonts w:ascii="Times New Roman" w:hAnsi="Times New Roman" w:cs="Times New Roman"/>
          <w:color w:val="000000" w:themeColor="text1"/>
        </w:rPr>
        <w:t>н</w:t>
      </w:r>
      <w:r w:rsidRPr="00BD1D9C">
        <w:rPr>
          <w:rFonts w:ascii="Times New Roman" w:hAnsi="Times New Roman" w:cs="Times New Roman"/>
          <w:color w:val="000000" w:themeColor="text1"/>
        </w:rPr>
        <w:t xml:space="preserve">ного текста / Л.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Мосунова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Вестник Московского университ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та. Сер. 14. Психология. – 2006.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bCs/>
          <w:color w:val="000000" w:themeColor="text1"/>
        </w:rPr>
        <w:t>№ 2</w:t>
      </w:r>
      <w:r w:rsidR="00531775" w:rsidRPr="00BD1D9C">
        <w:rPr>
          <w:rFonts w:ascii="Times New Roman" w:hAnsi="Times New Roman" w:cs="Times New Roman"/>
          <w:color w:val="000000" w:themeColor="text1"/>
        </w:rPr>
        <w:t>. – С. 29–</w:t>
      </w:r>
      <w:r w:rsidRPr="00BD1D9C">
        <w:rPr>
          <w:rFonts w:ascii="Times New Roman" w:hAnsi="Times New Roman" w:cs="Times New Roman"/>
          <w:color w:val="000000" w:themeColor="text1"/>
        </w:rPr>
        <w:t>41.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>Музыка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программа. 1–4 классы / [В. О. Усачева, </w:t>
      </w:r>
      <w:r w:rsidR="00531775" w:rsidRPr="00BD1D9C">
        <w:rPr>
          <w:rStyle w:val="FontStyle13"/>
          <w:rFonts w:cs="Times New Roman"/>
          <w:color w:val="000000" w:themeColor="text1"/>
          <w:spacing w:val="-3"/>
          <w:szCs w:val="22"/>
        </w:rPr>
        <w:br/>
      </w:r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>Л. В. Школяр, В. А. Школяр].</w:t>
      </w:r>
      <w:r w:rsidR="004246AC"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</w:t>
      </w:r>
      <w:r w:rsidR="00531775" w:rsidRPr="00BD1D9C">
        <w:rPr>
          <w:rStyle w:val="FontStyle13"/>
          <w:rFonts w:cs="Times New Roman"/>
          <w:color w:val="000000" w:themeColor="text1"/>
          <w:spacing w:val="-3"/>
          <w:szCs w:val="22"/>
        </w:rPr>
        <w:t>– М</w:t>
      </w:r>
      <w:r w:rsidR="00531775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>Вентана</w:t>
      </w:r>
      <w:proofErr w:type="spellEnd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>-Граф, 2011. –</w:t>
      </w:r>
      <w:r w:rsidR="003C1716"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64 с.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>Музыка. 1–4 классы. Рабочие программы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пособ</w:t>
      </w:r>
      <w:r w:rsidR="00531775"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ие для учителей </w:t>
      </w:r>
      <w:proofErr w:type="spellStart"/>
      <w:r w:rsidR="00531775" w:rsidRPr="00BD1D9C">
        <w:rPr>
          <w:rStyle w:val="FontStyle13"/>
          <w:rFonts w:cs="Times New Roman"/>
          <w:color w:val="000000" w:themeColor="text1"/>
          <w:spacing w:val="-3"/>
          <w:szCs w:val="22"/>
        </w:rPr>
        <w:t>общеобразоват</w:t>
      </w:r>
      <w:proofErr w:type="spellEnd"/>
      <w:r w:rsidR="00531775" w:rsidRPr="00BD1D9C">
        <w:rPr>
          <w:rStyle w:val="FontStyle13"/>
          <w:rFonts w:cs="Times New Roman"/>
          <w:color w:val="000000" w:themeColor="text1"/>
          <w:spacing w:val="-3"/>
          <w:szCs w:val="22"/>
        </w:rPr>
        <w:t>. у</w:t>
      </w:r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>чреждений / [Г. П. Сергеева, Е. Д. Кри</w:t>
      </w:r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>т</w:t>
      </w:r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ская, Т. С. </w:t>
      </w:r>
      <w:proofErr w:type="spellStart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>Шмагина</w:t>
      </w:r>
      <w:proofErr w:type="spellEnd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>]. – 3-е изд. – М</w:t>
      </w:r>
      <w:r w:rsidR="00531775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осква</w:t>
      </w:r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: Просвещение, 2012. – 64 с.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Музыка. 5–7 классы. Искусство. 8–9 классы</w:t>
      </w:r>
      <w:r w:rsidR="00531775" w:rsidRPr="00BD1D9C">
        <w:rPr>
          <w:rStyle w:val="FontStyle13"/>
          <w:rFonts w:cs="Times New Roman"/>
          <w:color w:val="000000" w:themeColor="text1"/>
          <w:szCs w:val="22"/>
        </w:rPr>
        <w:t xml:space="preserve">. 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</w:t>
      </w:r>
      <w:r w:rsidR="00531775" w:rsidRPr="00BD1D9C">
        <w:rPr>
          <w:rStyle w:val="FontStyle13"/>
          <w:rFonts w:cs="Times New Roman"/>
          <w:color w:val="000000" w:themeColor="text1"/>
          <w:szCs w:val="22"/>
        </w:rPr>
        <w:t>борник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рабочих программ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пособие для учителей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общеобразоват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</w:t>
      </w:r>
      <w:r w:rsidR="00531775" w:rsidRPr="00BD1D9C">
        <w:rPr>
          <w:rStyle w:val="FontStyle13"/>
          <w:rFonts w:cs="Times New Roman"/>
          <w:color w:val="000000" w:themeColor="text1"/>
          <w:szCs w:val="22"/>
        </w:rPr>
        <w:t>у</w:t>
      </w:r>
      <w:r w:rsidRPr="00BD1D9C">
        <w:rPr>
          <w:rStyle w:val="FontStyle13"/>
          <w:rFonts w:cs="Times New Roman"/>
          <w:color w:val="000000" w:themeColor="text1"/>
          <w:szCs w:val="22"/>
        </w:rPr>
        <w:t>чр</w:t>
      </w:r>
      <w:r w:rsidRPr="00BD1D9C">
        <w:rPr>
          <w:rStyle w:val="FontStyle13"/>
          <w:rFonts w:cs="Times New Roman"/>
          <w:color w:val="000000" w:themeColor="text1"/>
          <w:szCs w:val="22"/>
        </w:rPr>
        <w:t>е</w:t>
      </w:r>
      <w:r w:rsidRPr="00BD1D9C">
        <w:rPr>
          <w:rStyle w:val="FontStyle13"/>
          <w:rFonts w:cs="Times New Roman"/>
          <w:color w:val="000000" w:themeColor="text1"/>
          <w:szCs w:val="22"/>
        </w:rPr>
        <w:t>ждений / [Г. П. Сергеева, Е. Д.</w:t>
      </w:r>
      <w:r w:rsidR="00531775" w:rsidRPr="00BD1D9C">
        <w:rPr>
          <w:rStyle w:val="FontStyle13"/>
          <w:rFonts w:cs="Times New Roman"/>
          <w:color w:val="000000" w:themeColor="text1"/>
          <w:szCs w:val="22"/>
        </w:rPr>
        <w:t xml:space="preserve"> Критская, И. Э. </w:t>
      </w:r>
      <w:proofErr w:type="spellStart"/>
      <w:r w:rsidR="00531775" w:rsidRPr="00BD1D9C">
        <w:rPr>
          <w:rStyle w:val="FontStyle13"/>
          <w:rFonts w:cs="Times New Roman"/>
          <w:color w:val="000000" w:themeColor="text1"/>
          <w:szCs w:val="22"/>
        </w:rPr>
        <w:t>Кашекова</w:t>
      </w:r>
      <w:proofErr w:type="spellEnd"/>
      <w:r w:rsidR="00531775" w:rsidRPr="00BD1D9C">
        <w:rPr>
          <w:rStyle w:val="FontStyle13"/>
          <w:rFonts w:cs="Times New Roman"/>
          <w:color w:val="000000" w:themeColor="text1"/>
          <w:szCs w:val="22"/>
        </w:rPr>
        <w:t>]. – М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Просвещение, 2011. – 104 с.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Музыкальная педагогика. Исполнительство: сб. ст. / науч. </w:t>
      </w:r>
      <w:r w:rsidR="00531775" w:rsidRPr="00BD1D9C">
        <w:rPr>
          <w:rFonts w:ascii="Times New Roman" w:hAnsi="Times New Roman" w:cs="Times New Roman"/>
          <w:color w:val="000000" w:themeColor="text1"/>
        </w:rPr>
        <w:t>р</w:t>
      </w:r>
      <w:r w:rsidRPr="00BD1D9C">
        <w:rPr>
          <w:rFonts w:ascii="Times New Roman" w:hAnsi="Times New Roman" w:cs="Times New Roman"/>
          <w:color w:val="000000" w:themeColor="text1"/>
        </w:rPr>
        <w:t xml:space="preserve">ед. Л. С.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Зоринова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М. Б. Сидорова. – М</w:t>
      </w:r>
      <w:r w:rsidR="00531775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МГУКИ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2005. –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Вып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8. – 144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Музыкальная психология </w:t>
      </w:r>
      <w:r w:rsidRPr="00BD1D9C">
        <w:rPr>
          <w:rFonts w:ascii="Times New Roman" w:hAnsi="Times New Roman" w:cs="Times New Roman"/>
          <w:color w:val="000000" w:themeColor="text1"/>
        </w:rPr>
        <w:t xml:space="preserve">: хрестоматия /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Мос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531775" w:rsidRPr="00BD1D9C">
        <w:rPr>
          <w:rFonts w:ascii="Times New Roman" w:hAnsi="Times New Roman" w:cs="Times New Roman"/>
          <w:color w:val="000000" w:themeColor="text1"/>
        </w:rPr>
        <w:t>гос. ко</w:t>
      </w:r>
      <w:r w:rsidR="00531775" w:rsidRPr="00BD1D9C">
        <w:rPr>
          <w:rFonts w:ascii="Times New Roman" w:hAnsi="Times New Roman" w:cs="Times New Roman"/>
          <w:color w:val="000000" w:themeColor="text1"/>
        </w:rPr>
        <w:t>н</w:t>
      </w:r>
      <w:r w:rsidR="00531775" w:rsidRPr="00BD1D9C">
        <w:rPr>
          <w:rFonts w:ascii="Times New Roman" w:hAnsi="Times New Roman" w:cs="Times New Roman"/>
          <w:color w:val="000000" w:themeColor="text1"/>
        </w:rPr>
        <w:t xml:space="preserve">серватория </w:t>
      </w:r>
      <w:r w:rsidRPr="00BD1D9C">
        <w:rPr>
          <w:rFonts w:ascii="Times New Roman" w:hAnsi="Times New Roman" w:cs="Times New Roman"/>
          <w:color w:val="000000" w:themeColor="text1"/>
        </w:rPr>
        <w:t>им. П. И. Чайковского, Проблемная науч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.-</w:t>
      </w:r>
      <w:proofErr w:type="spellStart"/>
      <w:proofErr w:type="gramEnd"/>
      <w:r w:rsidRPr="00BD1D9C">
        <w:rPr>
          <w:rFonts w:ascii="Times New Roman" w:hAnsi="Times New Roman" w:cs="Times New Roman"/>
          <w:color w:val="000000" w:themeColor="text1"/>
        </w:rPr>
        <w:t>исслед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531775" w:rsidRPr="00BD1D9C">
        <w:rPr>
          <w:rFonts w:ascii="Times New Roman" w:hAnsi="Times New Roman" w:cs="Times New Roman"/>
          <w:color w:val="000000" w:themeColor="text1"/>
        </w:rPr>
        <w:t>л</w:t>
      </w:r>
      <w:r w:rsidRPr="00BD1D9C">
        <w:rPr>
          <w:rFonts w:ascii="Times New Roman" w:hAnsi="Times New Roman" w:cs="Times New Roman"/>
          <w:color w:val="000000" w:themeColor="text1"/>
        </w:rPr>
        <w:t xml:space="preserve">аб. </w:t>
      </w:r>
      <w:r w:rsidR="00531775" w:rsidRPr="00BD1D9C">
        <w:rPr>
          <w:rFonts w:ascii="Times New Roman" w:hAnsi="Times New Roman" w:cs="Times New Roman"/>
          <w:color w:val="000000" w:themeColor="text1"/>
        </w:rPr>
        <w:t>м</w:t>
      </w:r>
      <w:r w:rsidRPr="00BD1D9C">
        <w:rPr>
          <w:rFonts w:ascii="Times New Roman" w:hAnsi="Times New Roman" w:cs="Times New Roman"/>
          <w:color w:val="000000" w:themeColor="text1"/>
        </w:rPr>
        <w:t xml:space="preserve">узыки и муз. </w:t>
      </w:r>
      <w:r w:rsidR="00531775"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бразования; </w:t>
      </w:r>
      <w:r w:rsidR="00531775"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 xml:space="preserve">ост. М. С.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Старчеус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531775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Б. и., 1992. – 210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1"/>
          <w:rFonts w:cs="Times New Roman"/>
          <w:color w:val="000000" w:themeColor="text1"/>
        </w:rPr>
        <w:t>Музыкальная психология: хрестоматия. – М</w:t>
      </w:r>
      <w:r w:rsidR="00531775" w:rsidRPr="00BD1D9C">
        <w:rPr>
          <w:rFonts w:ascii="Times New Roman" w:hAnsi="Times New Roman" w:cs="Times New Roman"/>
          <w:color w:val="000000" w:themeColor="text1"/>
        </w:rPr>
        <w:t>осква</w:t>
      </w:r>
      <w:r w:rsidRPr="00BD1D9C">
        <w:rPr>
          <w:rStyle w:val="FontStyle11"/>
          <w:rFonts w:cs="Times New Roman"/>
          <w:color w:val="000000" w:themeColor="text1"/>
        </w:rPr>
        <w:t>, 1992. – 210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  <w:tab w:val="left" w:pos="1249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Музыкальное образование в школе: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особие / под ред. Л. В. Школяр, Е. Д.</w:t>
      </w:r>
      <w:r w:rsidR="00531775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 xml:space="preserve">Критская. </w:t>
      </w:r>
      <w:r w:rsidR="00100FBD" w:rsidRPr="00BD1D9C">
        <w:rPr>
          <w:rFonts w:ascii="Times New Roman" w:hAnsi="Times New Roman" w:cs="Times New Roman"/>
          <w:color w:val="000000" w:themeColor="text1"/>
        </w:rPr>
        <w:t>– Москва</w:t>
      </w:r>
      <w:proofErr w:type="gramStart"/>
      <w:r w:rsidR="00100FBD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100FBD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="00531775" w:rsidRPr="00BD1D9C">
        <w:rPr>
          <w:rFonts w:ascii="Times New Roman" w:hAnsi="Times New Roman" w:cs="Times New Roman"/>
          <w:color w:val="000000" w:themeColor="text1"/>
        </w:rPr>
        <w:t>Академия, 2001. – 232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Музыкальный энциклопедический словарь / под ред. </w:t>
      </w:r>
      <w:r w:rsidR="00531775" w:rsidRPr="00BD1D9C">
        <w:rPr>
          <w:rFonts w:ascii="Times New Roman" w:hAnsi="Times New Roman" w:cs="Times New Roman"/>
          <w:color w:val="000000" w:themeColor="text1"/>
        </w:rPr>
        <w:br/>
        <w:t>Г. В. Келдыш.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Сов. Энциклопедия. – 1990. – 671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Мухина, В. Возрастная психология: феноменология ра</w:t>
      </w:r>
      <w:r w:rsidRPr="00BD1D9C">
        <w:rPr>
          <w:rFonts w:ascii="Times New Roman" w:hAnsi="Times New Roman" w:cs="Times New Roman"/>
          <w:color w:val="000000" w:themeColor="text1"/>
        </w:rPr>
        <w:t>з</w:t>
      </w:r>
      <w:r w:rsidRPr="00BD1D9C">
        <w:rPr>
          <w:rFonts w:ascii="Times New Roman" w:hAnsi="Times New Roman" w:cs="Times New Roman"/>
          <w:color w:val="000000" w:themeColor="text1"/>
        </w:rPr>
        <w:t>вития, детство, отрочество: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</w:rPr>
        <w:t>д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ля студ. </w:t>
      </w:r>
      <w:r w:rsidR="00531775" w:rsidRPr="00BD1D9C">
        <w:rPr>
          <w:rFonts w:ascii="Times New Roman" w:hAnsi="Times New Roman" w:cs="Times New Roman"/>
          <w:color w:val="000000" w:themeColor="text1"/>
        </w:rPr>
        <w:t>в</w:t>
      </w:r>
      <w:r w:rsidRPr="00BD1D9C">
        <w:rPr>
          <w:rFonts w:ascii="Times New Roman" w:hAnsi="Times New Roman" w:cs="Times New Roman"/>
          <w:color w:val="000000" w:themeColor="text1"/>
        </w:rPr>
        <w:t>узов. – 4-е изд., ст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реотип. / В. Мухина. – М</w:t>
      </w:r>
      <w:r w:rsidR="00531775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Академия, 1999. – 456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Назайкинский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Е. В. Звуковой мир музыки / Е.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Наза</w:t>
      </w:r>
      <w:r w:rsidRPr="00BD1D9C">
        <w:rPr>
          <w:rFonts w:ascii="Times New Roman" w:hAnsi="Times New Roman" w:cs="Times New Roman"/>
          <w:color w:val="000000" w:themeColor="text1"/>
        </w:rPr>
        <w:t>й</w:t>
      </w:r>
      <w:r w:rsidRPr="00BD1D9C">
        <w:rPr>
          <w:rFonts w:ascii="Times New Roman" w:hAnsi="Times New Roman" w:cs="Times New Roman"/>
          <w:color w:val="000000" w:themeColor="text1"/>
        </w:rPr>
        <w:t>кинский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531775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Музыка, 1988. – 254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Назайкинский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Е. В. О психологии музыкального во</w:t>
      </w:r>
      <w:r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 xml:space="preserve">приятия / Е.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Назайкинский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531775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Музыка, 1972. – 57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lastRenderedPageBreak/>
        <w:t>Назайкинский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Е. О психологии музыкального воспри</w:t>
      </w:r>
      <w:r w:rsidRPr="00BD1D9C">
        <w:rPr>
          <w:rFonts w:ascii="Times New Roman" w:hAnsi="Times New Roman" w:cs="Times New Roman"/>
          <w:color w:val="000000" w:themeColor="text1"/>
        </w:rPr>
        <w:t>я</w:t>
      </w:r>
      <w:r w:rsidRPr="00BD1D9C">
        <w:rPr>
          <w:rFonts w:ascii="Times New Roman" w:hAnsi="Times New Roman" w:cs="Times New Roman"/>
          <w:color w:val="000000" w:themeColor="text1"/>
        </w:rPr>
        <w:t xml:space="preserve">тия / Е.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Назайкинский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531775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Музыка, 1972. – 383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Назакинский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Е. В. Музыкальное восприятие как пр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блема музыкознания / Е.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Назакинский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Восприятие музыки: сб. ст. / под ред. В. Н. Максимова. – М</w:t>
      </w:r>
      <w:r w:rsidR="00531775" w:rsidRPr="00BD1D9C">
        <w:rPr>
          <w:rFonts w:ascii="Times New Roman" w:hAnsi="Times New Roman" w:cs="Times New Roman"/>
          <w:color w:val="000000" w:themeColor="text1"/>
        </w:rPr>
        <w:t>осква</w:t>
      </w:r>
      <w:r w:rsidRPr="00BD1D9C">
        <w:rPr>
          <w:rFonts w:ascii="Times New Roman" w:hAnsi="Times New Roman" w:cs="Times New Roman"/>
          <w:color w:val="000000" w:themeColor="text1"/>
        </w:rPr>
        <w:t>, 1980. – 256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Недошивин, Г. А. О соотношении эстетического восп</w:t>
      </w:r>
      <w:r w:rsidRPr="00BD1D9C">
        <w:rPr>
          <w:rStyle w:val="FontStyle13"/>
          <w:rFonts w:cs="Times New Roman"/>
          <w:color w:val="000000" w:themeColor="text1"/>
          <w:szCs w:val="22"/>
        </w:rPr>
        <w:t>и</w:t>
      </w:r>
      <w:r w:rsidRPr="00BD1D9C">
        <w:rPr>
          <w:rStyle w:val="FontStyle13"/>
          <w:rFonts w:cs="Times New Roman"/>
          <w:color w:val="000000" w:themeColor="text1"/>
          <w:szCs w:val="22"/>
        </w:rPr>
        <w:t>тания и эстетического образования молодежи / Г. А. Недошивин // Искусство и эстетическое воспитание молодежи. – М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Наука, 1981. – 335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pacing w:val="-5"/>
          <w:szCs w:val="22"/>
        </w:rPr>
        <w:t>Нейгауз, Г. Г. Об искусстве фортепианной игры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5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pacing w:val="-5"/>
          <w:szCs w:val="22"/>
        </w:rPr>
        <w:t xml:space="preserve"> записки педагога / Г. Г. Нейгауз. – Изд. 5-е. – М</w:t>
      </w:r>
      <w:r w:rsidR="00531775" w:rsidRPr="00BD1D9C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5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pacing w:val="-5"/>
          <w:szCs w:val="22"/>
        </w:rPr>
        <w:t xml:space="preserve"> Музыка, 1988. – 240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Нейгауз, Г. Г. Об искусстве фортепианной игры: записки педагога / Г</w:t>
      </w:r>
      <w:r w:rsidR="00531775" w:rsidRPr="00BD1D9C">
        <w:rPr>
          <w:rFonts w:ascii="Times New Roman" w:hAnsi="Times New Roman" w:cs="Times New Roman"/>
          <w:color w:val="000000" w:themeColor="text1"/>
        </w:rPr>
        <w:t>. Г. Нейгауз.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Музыка, 1987. – 238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Нейгауз, Г. Г. Учитель и ученик / Г. Г. Нейгауз // Метод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логия педагогики музыкального образования : учебник для студ. </w:t>
      </w:r>
      <w:proofErr w:type="spellStart"/>
      <w:r w:rsidR="00531775" w:rsidRPr="00BD1D9C">
        <w:rPr>
          <w:rFonts w:ascii="Times New Roman" w:hAnsi="Times New Roman" w:cs="Times New Roman"/>
          <w:color w:val="000000" w:themeColor="text1"/>
        </w:rPr>
        <w:t>высш</w:t>
      </w:r>
      <w:proofErr w:type="spellEnd"/>
      <w:r w:rsidR="00531775" w:rsidRPr="00BD1D9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531775" w:rsidRPr="00BD1D9C">
        <w:rPr>
          <w:rFonts w:ascii="Times New Roman" w:hAnsi="Times New Roman" w:cs="Times New Roman"/>
          <w:color w:val="000000" w:themeColor="text1"/>
        </w:rPr>
        <w:t>пед</w:t>
      </w:r>
      <w:proofErr w:type="spellEnd"/>
      <w:r w:rsidR="00531775" w:rsidRPr="00BD1D9C">
        <w:rPr>
          <w:rFonts w:ascii="Times New Roman" w:hAnsi="Times New Roman" w:cs="Times New Roman"/>
          <w:color w:val="000000" w:themeColor="text1"/>
        </w:rPr>
        <w:t>. учеб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531775"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</w:rPr>
        <w:t>з</w:t>
      </w:r>
      <w:proofErr w:type="gramEnd"/>
      <w:r w:rsidR="00531775" w:rsidRPr="00BD1D9C">
        <w:rPr>
          <w:rFonts w:ascii="Times New Roman" w:hAnsi="Times New Roman" w:cs="Times New Roman"/>
          <w:color w:val="000000" w:themeColor="text1"/>
        </w:rPr>
        <w:t xml:space="preserve">аведений </w:t>
      </w:r>
      <w:r w:rsidRPr="00BD1D9C">
        <w:rPr>
          <w:rFonts w:ascii="Times New Roman" w:hAnsi="Times New Roman" w:cs="Times New Roman"/>
          <w:color w:val="000000" w:themeColor="text1"/>
        </w:rPr>
        <w:t xml:space="preserve">/ Э. Б. Абдуллин, Е. В. Николаева, </w:t>
      </w:r>
      <w:r w:rsidR="00531775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 xml:space="preserve">Б. М.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Целковников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[ и др.]; науч. </w:t>
      </w:r>
      <w:r w:rsidR="00531775" w:rsidRPr="00BD1D9C">
        <w:rPr>
          <w:rFonts w:ascii="Times New Roman" w:hAnsi="Times New Roman" w:cs="Times New Roman"/>
          <w:color w:val="000000" w:themeColor="text1"/>
        </w:rPr>
        <w:t>р</w:t>
      </w:r>
      <w:r w:rsidRPr="00BD1D9C">
        <w:rPr>
          <w:rFonts w:ascii="Times New Roman" w:hAnsi="Times New Roman" w:cs="Times New Roman"/>
          <w:color w:val="000000" w:themeColor="text1"/>
        </w:rPr>
        <w:t xml:space="preserve">ед. Э. Б. Абдуллин. – 2-е изд.,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испр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531775"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 доп. – Москва : Издательский центр «Академия», 2006. – </w:t>
      </w:r>
      <w:r w:rsidR="00531775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>С. 162–167.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Некоторые проблемы художественного творчества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сб. статей / под ред. Н. С. Козлова. – Барнаул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БГПУ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2006. – 116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Немов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, Р. С. Психология: </w:t>
      </w:r>
      <w:r w:rsidR="00531775" w:rsidRPr="00BD1D9C">
        <w:rPr>
          <w:rStyle w:val="FontStyle13"/>
          <w:rFonts w:cs="Times New Roman"/>
          <w:color w:val="000000" w:themeColor="text1"/>
          <w:szCs w:val="22"/>
        </w:rPr>
        <w:t>учеб</w:t>
      </w:r>
      <w:proofErr w:type="gramStart"/>
      <w:r w:rsidR="00531775" w:rsidRPr="00BD1D9C">
        <w:rPr>
          <w:rStyle w:val="FontStyle13"/>
          <w:rFonts w:cs="Times New Roman"/>
          <w:color w:val="000000" w:themeColor="text1"/>
          <w:szCs w:val="22"/>
        </w:rPr>
        <w:t>.</w:t>
      </w:r>
      <w:proofErr w:type="gramEnd"/>
      <w:r w:rsidR="00531775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gramStart"/>
      <w:r w:rsidR="00531775" w:rsidRPr="00BD1D9C">
        <w:rPr>
          <w:rStyle w:val="FontStyle13"/>
          <w:rFonts w:cs="Times New Roman"/>
          <w:color w:val="000000" w:themeColor="text1"/>
          <w:szCs w:val="22"/>
        </w:rPr>
        <w:t>д</w:t>
      </w:r>
      <w:proofErr w:type="gramEnd"/>
      <w:r w:rsidR="00531775" w:rsidRPr="00BD1D9C">
        <w:rPr>
          <w:rStyle w:val="FontStyle13"/>
          <w:rFonts w:cs="Times New Roman"/>
          <w:color w:val="000000" w:themeColor="text1"/>
          <w:szCs w:val="22"/>
        </w:rPr>
        <w:t xml:space="preserve">ля студ. </w:t>
      </w:r>
      <w:proofErr w:type="spellStart"/>
      <w:r w:rsidR="00531775" w:rsidRPr="00BD1D9C">
        <w:rPr>
          <w:rStyle w:val="FontStyle13"/>
          <w:rFonts w:cs="Times New Roman"/>
          <w:color w:val="000000" w:themeColor="text1"/>
          <w:szCs w:val="22"/>
        </w:rPr>
        <w:t>высш</w:t>
      </w:r>
      <w:proofErr w:type="spellEnd"/>
      <w:r w:rsidR="00531775" w:rsidRPr="00BD1D9C">
        <w:rPr>
          <w:rStyle w:val="FontStyle13"/>
          <w:rFonts w:cs="Times New Roman"/>
          <w:color w:val="000000" w:themeColor="text1"/>
          <w:szCs w:val="22"/>
        </w:rPr>
        <w:t xml:space="preserve">. </w:t>
      </w:r>
      <w:proofErr w:type="spellStart"/>
      <w:r w:rsidR="00531775" w:rsidRPr="00BD1D9C">
        <w:rPr>
          <w:rStyle w:val="FontStyle13"/>
          <w:rFonts w:cs="Times New Roman"/>
          <w:color w:val="000000" w:themeColor="text1"/>
          <w:szCs w:val="22"/>
        </w:rPr>
        <w:t>пед</w:t>
      </w:r>
      <w:proofErr w:type="spellEnd"/>
      <w:r w:rsidR="00531775" w:rsidRPr="00BD1D9C">
        <w:rPr>
          <w:rStyle w:val="FontStyle13"/>
          <w:rFonts w:cs="Times New Roman"/>
          <w:color w:val="000000" w:themeColor="text1"/>
          <w:szCs w:val="22"/>
        </w:rPr>
        <w:t>. учеб. заведе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ний: В 3 кн. / Р. С.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Немов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</w:t>
      </w:r>
      <w:r w:rsidR="00BF7001" w:rsidRPr="00BD1D9C">
        <w:rPr>
          <w:rStyle w:val="FontStyle13"/>
          <w:rFonts w:cs="Times New Roman"/>
          <w:color w:val="000000" w:themeColor="text1"/>
          <w:szCs w:val="22"/>
        </w:rPr>
        <w:t xml:space="preserve"> – </w:t>
      </w:r>
      <w:r w:rsidRPr="00BD1D9C">
        <w:rPr>
          <w:rStyle w:val="FontStyle13"/>
          <w:rFonts w:cs="Times New Roman"/>
          <w:color w:val="000000" w:themeColor="text1"/>
          <w:szCs w:val="22"/>
        </w:rPr>
        <w:t>4-е изд.</w:t>
      </w:r>
      <w:r w:rsidR="00BF7001" w:rsidRPr="00BD1D9C">
        <w:rPr>
          <w:rStyle w:val="FontStyle13"/>
          <w:rFonts w:cs="Times New Roman"/>
          <w:color w:val="000000" w:themeColor="text1"/>
          <w:szCs w:val="22"/>
        </w:rPr>
        <w:t xml:space="preserve"> – </w:t>
      </w:r>
      <w:r w:rsidRPr="00BD1D9C">
        <w:rPr>
          <w:rStyle w:val="FontStyle13"/>
          <w:rFonts w:cs="Times New Roman"/>
          <w:color w:val="000000" w:themeColor="text1"/>
          <w:szCs w:val="22"/>
        </w:rPr>
        <w:t>М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ВЛАДОС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2003.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Немов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Р. Сочинения</w:t>
      </w:r>
      <w:proofErr w:type="gramStart"/>
      <w:r w:rsidR="00D10299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в 3 </w:t>
      </w:r>
      <w:r w:rsidR="00BD5B42" w:rsidRPr="00BD1D9C">
        <w:rPr>
          <w:rFonts w:ascii="Times New Roman" w:hAnsi="Times New Roman" w:cs="Times New Roman"/>
          <w:color w:val="000000" w:themeColor="text1"/>
        </w:rPr>
        <w:t>кн</w:t>
      </w:r>
      <w:r w:rsidRPr="00BD1D9C">
        <w:rPr>
          <w:rFonts w:ascii="Times New Roman" w:hAnsi="Times New Roman" w:cs="Times New Roman"/>
          <w:color w:val="000000" w:themeColor="text1"/>
        </w:rPr>
        <w:t xml:space="preserve">. / Р.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Немов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Психология : </w:t>
      </w:r>
      <w:r w:rsidR="00531775" w:rsidRPr="00BD1D9C">
        <w:rPr>
          <w:rFonts w:ascii="Times New Roman" w:hAnsi="Times New Roman" w:cs="Times New Roman"/>
          <w:color w:val="000000" w:themeColor="text1"/>
        </w:rPr>
        <w:t>учеб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531775"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</w:rPr>
        <w:t>д</w:t>
      </w:r>
      <w:proofErr w:type="gramEnd"/>
      <w:r w:rsidR="00531775" w:rsidRPr="00BD1D9C">
        <w:rPr>
          <w:rFonts w:ascii="Times New Roman" w:hAnsi="Times New Roman" w:cs="Times New Roman"/>
          <w:color w:val="000000" w:themeColor="text1"/>
        </w:rPr>
        <w:t xml:space="preserve">ля студентов </w:t>
      </w:r>
      <w:proofErr w:type="spellStart"/>
      <w:r w:rsidR="00531775" w:rsidRPr="00BD1D9C">
        <w:rPr>
          <w:rFonts w:ascii="Times New Roman" w:hAnsi="Times New Roman" w:cs="Times New Roman"/>
          <w:color w:val="000000" w:themeColor="text1"/>
        </w:rPr>
        <w:t>высш</w:t>
      </w:r>
      <w:proofErr w:type="spellEnd"/>
      <w:r w:rsidR="00531775" w:rsidRPr="00BD1D9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531775" w:rsidRPr="00BD1D9C">
        <w:rPr>
          <w:rFonts w:ascii="Times New Roman" w:hAnsi="Times New Roman" w:cs="Times New Roman"/>
          <w:color w:val="000000" w:themeColor="text1"/>
        </w:rPr>
        <w:t>пед</w:t>
      </w:r>
      <w:proofErr w:type="spellEnd"/>
      <w:r w:rsidR="00531775" w:rsidRPr="00BD1D9C">
        <w:rPr>
          <w:rFonts w:ascii="Times New Roman" w:hAnsi="Times New Roman" w:cs="Times New Roman"/>
          <w:color w:val="000000" w:themeColor="text1"/>
        </w:rPr>
        <w:t>. учеб. заведений</w:t>
      </w:r>
      <w:r w:rsidRPr="00BD1D9C">
        <w:rPr>
          <w:rFonts w:ascii="Times New Roman" w:hAnsi="Times New Roman" w:cs="Times New Roman"/>
          <w:color w:val="000000" w:themeColor="text1"/>
        </w:rPr>
        <w:t>: Кн. 1: Общие о</w:t>
      </w:r>
      <w:r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>новы психологии. – 3-е изд. – М</w:t>
      </w:r>
      <w:r w:rsidR="00531775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ВЛАДОС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1997. – 688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Нестеренко, Е. Е. Размышления о профессии / </w:t>
      </w:r>
      <w:r w:rsidR="00531775" w:rsidRPr="00BD1D9C">
        <w:rPr>
          <w:rStyle w:val="FontStyle13"/>
          <w:rFonts w:cs="Times New Roman"/>
          <w:color w:val="000000" w:themeColor="text1"/>
          <w:szCs w:val="22"/>
        </w:rPr>
        <w:br/>
      </w:r>
      <w:r w:rsidRPr="00BD1D9C">
        <w:rPr>
          <w:rStyle w:val="FontStyle13"/>
          <w:rFonts w:cs="Times New Roman"/>
          <w:color w:val="000000" w:themeColor="text1"/>
          <w:szCs w:val="22"/>
        </w:rPr>
        <w:t>Е. Е. Нестеренко. – М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Искусство, 1985. – 400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Нестьев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, И. В. Жизнь Сергея Прокофьева / И. В.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Нестьев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– 2-е </w:t>
      </w:r>
      <w:proofErr w:type="spellStart"/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>изд</w:t>
      </w:r>
      <w:proofErr w:type="spellEnd"/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,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перераб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</w:t>
      </w:r>
      <w:r w:rsidR="00531775" w:rsidRPr="00BD1D9C">
        <w:rPr>
          <w:rStyle w:val="FontStyle13"/>
          <w:rFonts w:cs="Times New Roman"/>
          <w:color w:val="000000" w:themeColor="text1"/>
          <w:szCs w:val="22"/>
        </w:rPr>
        <w:t>и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доп. – М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: 1973. – 662 с.</w:t>
      </w:r>
      <w:r w:rsidR="00BD5B42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="003C1716" w:rsidRPr="00BD1D9C">
        <w:rPr>
          <w:rStyle w:val="FontStyle13"/>
          <w:rFonts w:cs="Times New Roman"/>
          <w:color w:val="000000" w:themeColor="text1"/>
          <w:szCs w:val="22"/>
        </w:rPr>
        <w:t>: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ил.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Нестьев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И. Прокофьев / И.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Нестьев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– М</w:t>
      </w:r>
      <w:r w:rsidR="0053177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Просв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щение, 1957. – 514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lastRenderedPageBreak/>
        <w:t>Никитина, Л. История русской музыки : популярные ле</w:t>
      </w:r>
      <w:r w:rsidRPr="00BD1D9C">
        <w:rPr>
          <w:rFonts w:ascii="Times New Roman" w:hAnsi="Times New Roman" w:cs="Times New Roman"/>
          <w:color w:val="000000" w:themeColor="text1"/>
        </w:rPr>
        <w:t>к</w:t>
      </w:r>
      <w:r w:rsidRPr="00BD1D9C">
        <w:rPr>
          <w:rFonts w:ascii="Times New Roman" w:hAnsi="Times New Roman" w:cs="Times New Roman"/>
          <w:color w:val="000000" w:themeColor="text1"/>
        </w:rPr>
        <w:t xml:space="preserve">ции для студ. </w:t>
      </w:r>
      <w:proofErr w:type="spellStart"/>
      <w:r w:rsidR="00531775" w:rsidRPr="00BD1D9C">
        <w:rPr>
          <w:rFonts w:ascii="Times New Roman" w:hAnsi="Times New Roman" w:cs="Times New Roman"/>
          <w:color w:val="000000" w:themeColor="text1"/>
        </w:rPr>
        <w:t>высш</w:t>
      </w:r>
      <w:proofErr w:type="spellEnd"/>
      <w:r w:rsidR="00531775" w:rsidRPr="00BD1D9C">
        <w:rPr>
          <w:rFonts w:ascii="Times New Roman" w:hAnsi="Times New Roman" w:cs="Times New Roman"/>
          <w:color w:val="000000" w:themeColor="text1"/>
        </w:rPr>
        <w:t xml:space="preserve">. и </w:t>
      </w:r>
      <w:proofErr w:type="spellStart"/>
      <w:r w:rsidR="00531775" w:rsidRPr="00BD1D9C">
        <w:rPr>
          <w:rFonts w:ascii="Times New Roman" w:hAnsi="Times New Roman" w:cs="Times New Roman"/>
          <w:color w:val="000000" w:themeColor="text1"/>
        </w:rPr>
        <w:t>средн</w:t>
      </w:r>
      <w:proofErr w:type="spellEnd"/>
      <w:r w:rsidR="00531775" w:rsidRPr="00BD1D9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531775" w:rsidRPr="00BD1D9C">
        <w:rPr>
          <w:rFonts w:ascii="Times New Roman" w:hAnsi="Times New Roman" w:cs="Times New Roman"/>
          <w:color w:val="000000" w:themeColor="text1"/>
        </w:rPr>
        <w:t>пед</w:t>
      </w:r>
      <w:proofErr w:type="spellEnd"/>
      <w:r w:rsidR="00531775" w:rsidRPr="00BD1D9C">
        <w:rPr>
          <w:rFonts w:ascii="Times New Roman" w:hAnsi="Times New Roman" w:cs="Times New Roman"/>
          <w:color w:val="000000" w:themeColor="text1"/>
        </w:rPr>
        <w:t>. учеб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531775"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</w:rPr>
        <w:t>з</w:t>
      </w:r>
      <w:proofErr w:type="gramEnd"/>
      <w:r w:rsidR="00531775" w:rsidRPr="00BD1D9C">
        <w:rPr>
          <w:rFonts w:ascii="Times New Roman" w:hAnsi="Times New Roman" w:cs="Times New Roman"/>
          <w:color w:val="000000" w:themeColor="text1"/>
        </w:rPr>
        <w:t xml:space="preserve">аведений </w:t>
      </w:r>
      <w:r w:rsidRPr="00BD1D9C">
        <w:rPr>
          <w:rFonts w:ascii="Times New Roman" w:hAnsi="Times New Roman" w:cs="Times New Roman"/>
          <w:color w:val="000000" w:themeColor="text1"/>
        </w:rPr>
        <w:t>/ Л. Никитина. – М</w:t>
      </w:r>
      <w:r w:rsidR="00531775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Просвещение, 2000. – 272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Новикова, Т. Л.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Смыслообразующие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компоненты в с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мантической организации художественного текста / Т. Л. Новикова // Вестник Воронеж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531775" w:rsidRPr="00BD1D9C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531775" w:rsidRPr="00BD1D9C">
        <w:rPr>
          <w:rFonts w:ascii="Times New Roman" w:hAnsi="Times New Roman" w:cs="Times New Roman"/>
          <w:color w:val="000000" w:themeColor="text1"/>
        </w:rPr>
        <w:t>ос. ун</w:t>
      </w:r>
      <w:r w:rsidRPr="00BD1D9C">
        <w:rPr>
          <w:rFonts w:ascii="Times New Roman" w:hAnsi="Times New Roman" w:cs="Times New Roman"/>
          <w:color w:val="000000" w:themeColor="text1"/>
        </w:rPr>
        <w:t xml:space="preserve">-та. Сер. </w:t>
      </w:r>
      <w:r w:rsidR="00531775" w:rsidRPr="00BD1D9C">
        <w:rPr>
          <w:rFonts w:ascii="Times New Roman" w:hAnsi="Times New Roman" w:cs="Times New Roman"/>
          <w:color w:val="000000" w:themeColor="text1"/>
        </w:rPr>
        <w:t>«</w:t>
      </w:r>
      <w:r w:rsidRPr="00BD1D9C">
        <w:rPr>
          <w:rFonts w:ascii="Times New Roman" w:hAnsi="Times New Roman" w:cs="Times New Roman"/>
          <w:color w:val="000000" w:themeColor="text1"/>
        </w:rPr>
        <w:t>Лингвистика и межкульту</w:t>
      </w:r>
      <w:r w:rsidRPr="00BD1D9C">
        <w:rPr>
          <w:rFonts w:ascii="Times New Roman" w:hAnsi="Times New Roman" w:cs="Times New Roman"/>
          <w:color w:val="000000" w:themeColor="text1"/>
        </w:rPr>
        <w:t>р</w:t>
      </w:r>
      <w:r w:rsidRPr="00BD1D9C">
        <w:rPr>
          <w:rFonts w:ascii="Times New Roman" w:hAnsi="Times New Roman" w:cs="Times New Roman"/>
          <w:color w:val="000000" w:themeColor="text1"/>
        </w:rPr>
        <w:t>ная коммуникация</w:t>
      </w:r>
      <w:r w:rsidR="00531775" w:rsidRPr="00BD1D9C">
        <w:rPr>
          <w:rFonts w:ascii="Times New Roman" w:hAnsi="Times New Roman" w:cs="Times New Roman"/>
          <w:color w:val="000000" w:themeColor="text1"/>
        </w:rPr>
        <w:t>»</w:t>
      </w:r>
      <w:r w:rsidRPr="00BD1D9C">
        <w:rPr>
          <w:rFonts w:ascii="Times New Roman" w:hAnsi="Times New Roman" w:cs="Times New Roman"/>
          <w:color w:val="000000" w:themeColor="text1"/>
        </w:rPr>
        <w:t>. – 2006.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bCs/>
          <w:color w:val="000000" w:themeColor="text1"/>
        </w:rPr>
        <w:t>№ 1</w:t>
      </w:r>
      <w:r w:rsidR="00531775" w:rsidRPr="00BD1D9C">
        <w:rPr>
          <w:rFonts w:ascii="Times New Roman" w:hAnsi="Times New Roman" w:cs="Times New Roman"/>
          <w:color w:val="000000" w:themeColor="text1"/>
        </w:rPr>
        <w:t>. – С. 33–</w:t>
      </w:r>
      <w:r w:rsidRPr="00BD1D9C">
        <w:rPr>
          <w:rFonts w:ascii="Times New Roman" w:hAnsi="Times New Roman" w:cs="Times New Roman"/>
          <w:color w:val="000000" w:themeColor="text1"/>
        </w:rPr>
        <w:t>38.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Носина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, В. Б. Символика музыки И. С. Баха / В. Б.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Нос</w:t>
      </w:r>
      <w:r w:rsidRPr="00BD1D9C">
        <w:rPr>
          <w:rStyle w:val="FontStyle13"/>
          <w:rFonts w:cs="Times New Roman"/>
          <w:color w:val="000000" w:themeColor="text1"/>
          <w:szCs w:val="22"/>
        </w:rPr>
        <w:t>и</w:t>
      </w:r>
      <w:r w:rsidRPr="00BD1D9C">
        <w:rPr>
          <w:rStyle w:val="FontStyle13"/>
          <w:rFonts w:cs="Times New Roman"/>
          <w:color w:val="000000" w:themeColor="text1"/>
          <w:szCs w:val="22"/>
        </w:rPr>
        <w:t>на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 – Тамбов, 1993. – 103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Обухова, Л. Возрастная психология: учебник / Л. Обух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263A8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Пед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263A8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б-во России, 2004. – 442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Овсянников, М. Ф. Краткий словарь по эстетике / под общей ред. М. Ф. Овсянникова, В. А. Разумного. – М</w:t>
      </w:r>
      <w:r w:rsidR="00263A8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Госп</w:t>
      </w:r>
      <w:r w:rsidRPr="00BD1D9C">
        <w:rPr>
          <w:rStyle w:val="FontStyle13"/>
          <w:rFonts w:cs="Times New Roman"/>
          <w:color w:val="000000" w:themeColor="text1"/>
          <w:szCs w:val="22"/>
        </w:rPr>
        <w:t>о</w:t>
      </w:r>
      <w:r w:rsidRPr="00BD1D9C">
        <w:rPr>
          <w:rStyle w:val="FontStyle13"/>
          <w:rFonts w:cs="Times New Roman"/>
          <w:color w:val="000000" w:themeColor="text1"/>
          <w:szCs w:val="22"/>
        </w:rPr>
        <w:t>литиздат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1964. – 543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>Овсянников, М. Ф. Краткий словарь по эстетике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к</w:t>
      </w:r>
      <w:r w:rsidR="00263A82" w:rsidRPr="00BD1D9C">
        <w:rPr>
          <w:rStyle w:val="FontStyle13"/>
          <w:rFonts w:cs="Times New Roman"/>
          <w:color w:val="000000" w:themeColor="text1"/>
          <w:spacing w:val="-3"/>
          <w:szCs w:val="22"/>
        </w:rPr>
        <w:t>н. д</w:t>
      </w:r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>ля учителя / М. Ф. Овсянников. – М</w:t>
      </w:r>
      <w:r w:rsidR="00263A82" w:rsidRPr="00BD1D9C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pacing w:val="-3"/>
          <w:szCs w:val="22"/>
        </w:rPr>
        <w:t xml:space="preserve"> Просвещение, 1983. – 223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Ожегов, С. И. Толковый словарь русского языка / </w:t>
      </w:r>
      <w:r w:rsidR="00263A82" w:rsidRPr="00BD1D9C">
        <w:rPr>
          <w:rStyle w:val="FontStyle13"/>
          <w:rFonts w:cs="Times New Roman"/>
          <w:color w:val="000000" w:themeColor="text1"/>
          <w:szCs w:val="22"/>
        </w:rPr>
        <w:br/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С. И. Ожегов. – 26-е изд.,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перераб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</w:t>
      </w:r>
      <w:r w:rsidR="00263A82" w:rsidRPr="00BD1D9C">
        <w:rPr>
          <w:rStyle w:val="FontStyle13"/>
          <w:rFonts w:cs="Times New Roman"/>
          <w:color w:val="000000" w:themeColor="text1"/>
          <w:szCs w:val="22"/>
        </w:rPr>
        <w:t>и доп. – М</w:t>
      </w:r>
      <w:r w:rsidR="00263A8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ООО «Изд</w:t>
      </w:r>
      <w:r w:rsidRPr="00BD1D9C">
        <w:rPr>
          <w:rStyle w:val="FontStyle13"/>
          <w:rFonts w:cs="Times New Roman"/>
          <w:color w:val="000000" w:themeColor="text1"/>
          <w:szCs w:val="22"/>
        </w:rPr>
        <w:t>а</w:t>
      </w:r>
      <w:r w:rsidRPr="00BD1D9C">
        <w:rPr>
          <w:rStyle w:val="FontStyle13"/>
          <w:rFonts w:cs="Times New Roman"/>
          <w:color w:val="000000" w:themeColor="text1"/>
          <w:szCs w:val="22"/>
        </w:rPr>
        <w:t>тельство Оникс»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ООО «Издательство «Мир и Образование», 2008. – 736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Остроменский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В. Д. Восприятие музыки как педагогич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ская проблема / В. Д.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Остроменский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– Киев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Музыкальная Укра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на, 1975. – 199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Остроменский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В. Д. Восприятие музыки как педагогич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 xml:space="preserve">ская проблема / В. Д.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Остроменский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Киев, 1976. – 231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Остроменский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В. Д. Формирование музыкального п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знания / В. Д.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Остроменский</w:t>
      </w:r>
      <w:proofErr w:type="spellEnd"/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;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отв. </w:t>
      </w:r>
      <w:r w:rsidR="00263A82" w:rsidRPr="00BD1D9C">
        <w:rPr>
          <w:rFonts w:ascii="Times New Roman" w:hAnsi="Times New Roman" w:cs="Times New Roman"/>
          <w:color w:val="000000" w:themeColor="text1"/>
        </w:rPr>
        <w:t>р</w:t>
      </w:r>
      <w:r w:rsidRPr="00BD1D9C">
        <w:rPr>
          <w:rFonts w:ascii="Times New Roman" w:hAnsi="Times New Roman" w:cs="Times New Roman"/>
          <w:color w:val="000000" w:themeColor="text1"/>
        </w:rPr>
        <w:t>ед. О. К. Тихомиров. – Киш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нев, 1988. – 154 с.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Очерки по истории советского фортепианного искусств</w:t>
      </w:r>
      <w:r w:rsidR="00BD5B42" w:rsidRPr="00BD1D9C">
        <w:rPr>
          <w:rFonts w:ascii="Times New Roman" w:hAnsi="Times New Roman" w:cs="Times New Roman"/>
          <w:color w:val="000000" w:themeColor="text1"/>
        </w:rPr>
        <w:t>а : учеб</w:t>
      </w:r>
      <w:proofErr w:type="gramStart"/>
      <w:r w:rsidR="00BD5B42"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BD5B42"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D5B42" w:rsidRPr="00BD1D9C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особие / </w:t>
      </w:r>
      <w:r w:rsidR="00BD5B42" w:rsidRPr="00BD1D9C">
        <w:rPr>
          <w:rFonts w:ascii="Times New Roman" w:hAnsi="Times New Roman" w:cs="Times New Roman"/>
          <w:color w:val="000000" w:themeColor="text1"/>
        </w:rPr>
        <w:t xml:space="preserve">ред.-сост. А. Николаев, В. </w:t>
      </w:r>
      <w:proofErr w:type="spellStart"/>
      <w:r w:rsidR="00BD5B42" w:rsidRPr="00BD1D9C">
        <w:rPr>
          <w:rFonts w:ascii="Times New Roman" w:hAnsi="Times New Roman" w:cs="Times New Roman"/>
          <w:color w:val="000000" w:themeColor="text1"/>
        </w:rPr>
        <w:t>Чинаев</w:t>
      </w:r>
      <w:proofErr w:type="spellEnd"/>
      <w:r w:rsidR="00BD5B42"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Pr="00BD1D9C">
        <w:rPr>
          <w:rFonts w:ascii="Times New Roman" w:hAnsi="Times New Roman" w:cs="Times New Roman"/>
          <w:color w:val="000000" w:themeColor="text1"/>
        </w:rPr>
        <w:t>– М</w:t>
      </w:r>
      <w:r w:rsidR="00263A82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</w:t>
      </w:r>
      <w:r w:rsidRPr="00BD1D9C">
        <w:rPr>
          <w:rFonts w:ascii="Times New Roman" w:hAnsi="Times New Roman" w:cs="Times New Roman"/>
          <w:color w:val="000000" w:themeColor="text1"/>
        </w:rPr>
        <w:t>у</w:t>
      </w:r>
      <w:r w:rsidRPr="00BD1D9C">
        <w:rPr>
          <w:rFonts w:ascii="Times New Roman" w:hAnsi="Times New Roman" w:cs="Times New Roman"/>
          <w:color w:val="000000" w:themeColor="text1"/>
        </w:rPr>
        <w:t>зыка, 1979. – 262 с.</w:t>
      </w:r>
      <w:proofErr w:type="gramStart"/>
      <w:r w:rsidR="00BD5B42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BD5B42" w:rsidRPr="00BD1D9C">
        <w:rPr>
          <w:rFonts w:ascii="Times New Roman" w:hAnsi="Times New Roman" w:cs="Times New Roman"/>
          <w:color w:val="000000" w:themeColor="text1"/>
        </w:rPr>
        <w:t xml:space="preserve"> нот.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Павиленис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, Р. И. </w:t>
      </w:r>
      <w:r w:rsidRPr="00BD1D9C">
        <w:rPr>
          <w:rFonts w:ascii="Times New Roman" w:hAnsi="Times New Roman" w:cs="Times New Roman"/>
          <w:color w:val="000000" w:themeColor="text1"/>
        </w:rPr>
        <w:t>Проблема смысла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современный лог</w:t>
      </w:r>
      <w:r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ко-философский анализ языка / Р. И.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Павиленис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263A82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Мысль, 1983. – 285, [1]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BD1D9C">
        <w:rPr>
          <w:rFonts w:ascii="Times New Roman" w:hAnsi="Times New Roman" w:cs="Times New Roman"/>
          <w:color w:val="000000" w:themeColor="text1"/>
          <w:spacing w:val="-4"/>
        </w:rPr>
        <w:t>Педагогика: педагогические теории, системы, технологии: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4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gramStart"/>
      <w:r w:rsidR="00263A82" w:rsidRPr="00BD1D9C">
        <w:rPr>
          <w:rFonts w:ascii="Times New Roman" w:hAnsi="Times New Roman" w:cs="Times New Roman"/>
          <w:color w:val="000000" w:themeColor="text1"/>
          <w:spacing w:val="-4"/>
        </w:rPr>
        <w:t>д</w:t>
      </w:r>
      <w:proofErr w:type="gramEnd"/>
      <w:r w:rsidR="00263A82" w:rsidRPr="00BD1D9C">
        <w:rPr>
          <w:rFonts w:ascii="Times New Roman" w:hAnsi="Times New Roman" w:cs="Times New Roman"/>
          <w:color w:val="000000" w:themeColor="text1"/>
          <w:spacing w:val="-4"/>
        </w:rPr>
        <w:t xml:space="preserve">ля студ. </w:t>
      </w:r>
      <w:proofErr w:type="spellStart"/>
      <w:r w:rsidR="00263A82" w:rsidRPr="00BD1D9C">
        <w:rPr>
          <w:rFonts w:ascii="Times New Roman" w:hAnsi="Times New Roman" w:cs="Times New Roman"/>
          <w:color w:val="000000" w:themeColor="text1"/>
          <w:spacing w:val="-4"/>
        </w:rPr>
        <w:t>высш</w:t>
      </w:r>
      <w:proofErr w:type="spellEnd"/>
      <w:r w:rsidR="00263A82" w:rsidRPr="00BD1D9C">
        <w:rPr>
          <w:rFonts w:ascii="Times New Roman" w:hAnsi="Times New Roman" w:cs="Times New Roman"/>
          <w:color w:val="000000" w:themeColor="text1"/>
          <w:spacing w:val="-4"/>
        </w:rPr>
        <w:t xml:space="preserve">. и сред. </w:t>
      </w:r>
      <w:proofErr w:type="spellStart"/>
      <w:r w:rsidR="00263A82" w:rsidRPr="00BD1D9C">
        <w:rPr>
          <w:rFonts w:ascii="Times New Roman" w:hAnsi="Times New Roman" w:cs="Times New Roman"/>
          <w:color w:val="000000" w:themeColor="text1"/>
          <w:spacing w:val="-4"/>
        </w:rPr>
        <w:t>пед</w:t>
      </w:r>
      <w:proofErr w:type="spellEnd"/>
      <w:r w:rsidR="00263A82" w:rsidRPr="00BD1D9C">
        <w:rPr>
          <w:rFonts w:ascii="Times New Roman" w:hAnsi="Times New Roman" w:cs="Times New Roman"/>
          <w:color w:val="000000" w:themeColor="text1"/>
          <w:spacing w:val="-4"/>
        </w:rPr>
        <w:t xml:space="preserve">. учеб. заведений </w:t>
      </w:r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/ </w:t>
      </w:r>
      <w:r w:rsidR="00263A82" w:rsidRPr="00BD1D9C">
        <w:rPr>
          <w:rFonts w:ascii="Times New Roman" w:hAnsi="Times New Roman" w:cs="Times New Roman"/>
          <w:color w:val="000000" w:themeColor="text1"/>
          <w:spacing w:val="-4"/>
        </w:rPr>
        <w:br/>
      </w:r>
      <w:r w:rsidRPr="00BD1D9C">
        <w:rPr>
          <w:rFonts w:ascii="Times New Roman" w:hAnsi="Times New Roman" w:cs="Times New Roman"/>
          <w:color w:val="000000" w:themeColor="text1"/>
          <w:spacing w:val="-4"/>
        </w:rPr>
        <w:lastRenderedPageBreak/>
        <w:t>С.</w:t>
      </w:r>
      <w:r w:rsidR="003F765B" w:rsidRPr="00BD1D9C">
        <w:rPr>
          <w:rFonts w:ascii="Times New Roman" w:hAnsi="Times New Roman" w:cs="Times New Roman"/>
          <w:color w:val="000000" w:themeColor="text1"/>
          <w:spacing w:val="-4"/>
        </w:rPr>
        <w:t> </w:t>
      </w:r>
      <w:r w:rsidRPr="00BD1D9C">
        <w:rPr>
          <w:rFonts w:ascii="Times New Roman" w:hAnsi="Times New Roman" w:cs="Times New Roman"/>
          <w:color w:val="000000" w:themeColor="text1"/>
          <w:spacing w:val="-4"/>
        </w:rPr>
        <w:t>А.</w:t>
      </w:r>
      <w:r w:rsidR="003F765B" w:rsidRPr="00BD1D9C">
        <w:rPr>
          <w:rFonts w:ascii="Times New Roman" w:hAnsi="Times New Roman" w:cs="Times New Roman"/>
          <w:color w:val="000000" w:themeColor="text1"/>
          <w:spacing w:val="-4"/>
        </w:rPr>
        <w:t> </w:t>
      </w:r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Смирнов, И. Б. </w:t>
      </w:r>
      <w:proofErr w:type="spellStart"/>
      <w:r w:rsidRPr="00BD1D9C">
        <w:rPr>
          <w:rFonts w:ascii="Times New Roman" w:hAnsi="Times New Roman" w:cs="Times New Roman"/>
          <w:color w:val="000000" w:themeColor="text1"/>
          <w:spacing w:val="-4"/>
        </w:rPr>
        <w:t>Которва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, С. Н. </w:t>
      </w:r>
      <w:proofErr w:type="spellStart"/>
      <w:r w:rsidRPr="00BD1D9C">
        <w:rPr>
          <w:rFonts w:ascii="Times New Roman" w:hAnsi="Times New Roman" w:cs="Times New Roman"/>
          <w:color w:val="000000" w:themeColor="text1"/>
          <w:spacing w:val="-4"/>
        </w:rPr>
        <w:t>Шиянов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3C1716" w:rsidRPr="00BD1D9C">
        <w:rPr>
          <w:rFonts w:ascii="Times New Roman" w:hAnsi="Times New Roman" w:cs="Times New Roman"/>
          <w:color w:val="000000" w:themeColor="text1"/>
          <w:spacing w:val="-4"/>
        </w:rPr>
        <w:t>[</w:t>
      </w:r>
      <w:r w:rsidRPr="00BD1D9C">
        <w:rPr>
          <w:rFonts w:ascii="Times New Roman" w:hAnsi="Times New Roman" w:cs="Times New Roman"/>
          <w:color w:val="000000" w:themeColor="text1"/>
          <w:spacing w:val="-4"/>
        </w:rPr>
        <w:t>и др.</w:t>
      </w:r>
      <w:r w:rsidR="003C1716" w:rsidRPr="00BD1D9C">
        <w:rPr>
          <w:rFonts w:ascii="Times New Roman" w:hAnsi="Times New Roman" w:cs="Times New Roman"/>
          <w:color w:val="000000" w:themeColor="text1"/>
          <w:spacing w:val="-4"/>
        </w:rPr>
        <w:t>]</w:t>
      </w:r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; под. </w:t>
      </w:r>
      <w:r w:rsidR="00263A82" w:rsidRPr="00BD1D9C">
        <w:rPr>
          <w:rFonts w:ascii="Times New Roman" w:hAnsi="Times New Roman" w:cs="Times New Roman"/>
          <w:color w:val="000000" w:themeColor="text1"/>
          <w:spacing w:val="-4"/>
        </w:rPr>
        <w:t>р</w:t>
      </w:r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ед. </w:t>
      </w:r>
      <w:r w:rsidR="003F765B" w:rsidRPr="00BD1D9C">
        <w:rPr>
          <w:rFonts w:ascii="Times New Roman" w:hAnsi="Times New Roman" w:cs="Times New Roman"/>
          <w:color w:val="000000" w:themeColor="text1"/>
          <w:spacing w:val="-4"/>
        </w:rPr>
        <w:br/>
      </w:r>
      <w:r w:rsidRPr="00BD1D9C">
        <w:rPr>
          <w:rFonts w:ascii="Times New Roman" w:hAnsi="Times New Roman" w:cs="Times New Roman"/>
          <w:color w:val="000000" w:themeColor="text1"/>
          <w:spacing w:val="-4"/>
        </w:rPr>
        <w:t>С. А. Смир</w:t>
      </w:r>
      <w:r w:rsidR="00263A82" w:rsidRPr="00BD1D9C">
        <w:rPr>
          <w:rFonts w:ascii="Times New Roman" w:hAnsi="Times New Roman" w:cs="Times New Roman"/>
          <w:color w:val="000000" w:themeColor="text1"/>
          <w:spacing w:val="-4"/>
        </w:rPr>
        <w:t>нова. – 5-е изд., стер.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4"/>
        </w:rPr>
        <w:t xml:space="preserve"> Академия, 2004. –</w:t>
      </w:r>
      <w:r w:rsidR="003C1716" w:rsidRPr="00BD1D9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4"/>
        </w:rPr>
        <w:t>512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>Педагогический энциклопедический словарь</w:t>
      </w:r>
      <w:r w:rsidRPr="00BD1D9C">
        <w:rPr>
          <w:rFonts w:ascii="Times New Roman" w:hAnsi="Times New Roman" w:cs="Times New Roman"/>
          <w:color w:val="000000" w:themeColor="text1"/>
        </w:rPr>
        <w:t xml:space="preserve"> / гл. ред. </w:t>
      </w:r>
      <w:r w:rsidR="00263A82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>Б. М. Бим-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Бад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263A82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Большая рос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263A82" w:rsidRPr="00BD1D9C">
        <w:rPr>
          <w:rFonts w:ascii="Times New Roman" w:hAnsi="Times New Roman" w:cs="Times New Roman"/>
          <w:color w:val="000000" w:themeColor="text1"/>
        </w:rPr>
        <w:t>э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нцикл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., 2002.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Педагогическое наследие: Я. А. Коменский, Д. Локк, </w:t>
      </w:r>
      <w:r w:rsidR="00263A82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>Ж.-Ж. Руссо, И. Г. Песталоцци</w:t>
      </w:r>
      <w:proofErr w:type="gramStart"/>
      <w:r w:rsidR="00263A82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монография / сост. В. М</w:t>
      </w:r>
      <w:r w:rsidR="00263A82" w:rsidRPr="00BD1D9C">
        <w:rPr>
          <w:rFonts w:ascii="Times New Roman" w:hAnsi="Times New Roman" w:cs="Times New Roman"/>
          <w:color w:val="000000" w:themeColor="text1"/>
        </w:rPr>
        <w:t>. Кларин, А. Н. Джуринский.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Педагогика, 1987. – 412, [1]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Пеня, Т. Г. Взаимодействие видов искусств как средство художественно-творческого развития первоклассников / Т. Г. Пеня //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Межпредметные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связи в преподавани</w:t>
      </w:r>
      <w:r w:rsidR="00263A82" w:rsidRPr="00BD1D9C">
        <w:rPr>
          <w:rFonts w:ascii="Times New Roman" w:hAnsi="Times New Roman" w:cs="Times New Roman"/>
          <w:color w:val="000000" w:themeColor="text1"/>
        </w:rPr>
        <w:t>и искусства в школе: сб. науч. т</w:t>
      </w:r>
      <w:r w:rsidRPr="00BD1D9C">
        <w:rPr>
          <w:rFonts w:ascii="Times New Roman" w:hAnsi="Times New Roman" w:cs="Times New Roman"/>
          <w:color w:val="000000" w:themeColor="text1"/>
        </w:rPr>
        <w:t xml:space="preserve">р. / под ред. Е.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Кватковского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</w:t>
      </w:r>
      <w:r w:rsidR="00263A82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НИИОП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1981. – 95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Петрушин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В. И. Интеграция музыкальной психотерапии с ведущими направлениями психологии / В. И. Петрушин // Муз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 в школе. – 2001.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№ 4. – С. 22</w:t>
      </w:r>
      <w:r w:rsidR="00263A8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28. 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</w:rPr>
        <w:t>Петрушин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, В. И. Интеграция музыкальной психотерапии с ведущими направлениями психологии (продолжение) /</w:t>
      </w:r>
      <w:r w:rsidR="00263A82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>В. И. Петрушин // Музыка в школе. – 2001.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</w:rPr>
        <w:t>№ 5. – С. 12</w:t>
      </w:r>
      <w:r w:rsidR="00263A82" w:rsidRPr="00BD1D9C">
        <w:rPr>
          <w:rFonts w:ascii="Times New Roman" w:hAnsi="Times New Roman" w:cs="Times New Roman"/>
          <w:color w:val="000000" w:themeColor="text1"/>
        </w:rPr>
        <w:t>–</w:t>
      </w:r>
      <w:r w:rsidRPr="00BD1D9C">
        <w:rPr>
          <w:rFonts w:ascii="Times New Roman" w:hAnsi="Times New Roman" w:cs="Times New Roman"/>
          <w:color w:val="000000" w:themeColor="text1"/>
        </w:rPr>
        <w:t xml:space="preserve">18. 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</w:pPr>
      <w:r w:rsidRPr="00BD1D9C">
        <w:rPr>
          <w:rStyle w:val="FontStyle12"/>
          <w:b w:val="0"/>
          <w:color w:val="000000" w:themeColor="text1"/>
          <w:spacing w:val="-4"/>
          <w:sz w:val="22"/>
          <w:szCs w:val="22"/>
          <w:lang w:eastAsia="en-US"/>
        </w:rPr>
        <w:t>Петрушин, В. И.</w:t>
      </w:r>
      <w:r w:rsidRPr="00BD1D9C">
        <w:rPr>
          <w:rStyle w:val="FontStyle12"/>
          <w:color w:val="000000" w:themeColor="text1"/>
          <w:spacing w:val="-4"/>
          <w:sz w:val="22"/>
          <w:szCs w:val="22"/>
          <w:lang w:eastAsia="en-US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>Музыкальная психология : учеб</w:t>
      </w:r>
      <w:proofErr w:type="gramStart"/>
      <w:r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>.</w:t>
      </w:r>
      <w:proofErr w:type="gramEnd"/>
      <w:r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 xml:space="preserve"> </w:t>
      </w:r>
      <w:proofErr w:type="gramStart"/>
      <w:r w:rsidR="00263A82"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>п</w:t>
      </w:r>
      <w:proofErr w:type="gramEnd"/>
      <w:r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>особие / В. И. Петрушин. – М</w:t>
      </w:r>
      <w:r w:rsidR="00263A82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осква</w:t>
      </w:r>
      <w:proofErr w:type="gramStart"/>
      <w:r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 xml:space="preserve"> :</w:t>
      </w:r>
      <w:proofErr w:type="gramEnd"/>
      <w:r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 xml:space="preserve"> Акад. </w:t>
      </w:r>
      <w:r w:rsidR="00263A82"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>П</w:t>
      </w:r>
      <w:r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>роект</w:t>
      </w:r>
      <w:r w:rsidR="00263A82"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>:</w:t>
      </w:r>
      <w:r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 xml:space="preserve"> </w:t>
      </w:r>
      <w:proofErr w:type="spellStart"/>
      <w:r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>Трикста</w:t>
      </w:r>
      <w:proofErr w:type="spellEnd"/>
      <w:r w:rsidRPr="00BD1D9C">
        <w:rPr>
          <w:rStyle w:val="FontStyle11"/>
          <w:rFonts w:cs="Times New Roman"/>
          <w:color w:val="000000" w:themeColor="text1"/>
          <w:spacing w:val="-4"/>
          <w:szCs w:val="22"/>
          <w:lang w:eastAsia="en-US"/>
        </w:rPr>
        <w:t>, 2008. –398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Петрушин, В. И.</w:t>
      </w: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Музыкальная психология 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263A8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бие / В. И. Петрушин. – 2-е изд.,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испр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263A8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доп. – </w:t>
      </w:r>
      <w:r w:rsidR="00263A82" w:rsidRPr="00BD1D9C">
        <w:rPr>
          <w:rStyle w:val="FontStyle11"/>
          <w:rFonts w:cs="Times New Roman"/>
          <w:color w:val="000000" w:themeColor="text1"/>
          <w:szCs w:val="22"/>
          <w:lang w:eastAsia="en-US"/>
        </w:rPr>
        <w:t xml:space="preserve"> М</w:t>
      </w:r>
      <w:r w:rsidR="00263A8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r w:rsidR="00263A82" w:rsidRPr="00BD1D9C">
        <w:rPr>
          <w:rStyle w:val="FontStyle11"/>
          <w:rFonts w:cs="Times New Roman"/>
          <w:color w:val="000000" w:themeColor="text1"/>
          <w:szCs w:val="22"/>
          <w:lang w:eastAsia="en-US"/>
        </w:rPr>
        <w:t xml:space="preserve"> : Акад. Проект: </w:t>
      </w:r>
      <w:proofErr w:type="spellStart"/>
      <w:r w:rsidR="00263A82" w:rsidRPr="00BD1D9C">
        <w:rPr>
          <w:rStyle w:val="FontStyle11"/>
          <w:rFonts w:cs="Times New Roman"/>
          <w:color w:val="000000" w:themeColor="text1"/>
          <w:szCs w:val="22"/>
          <w:lang w:eastAsia="en-US"/>
        </w:rPr>
        <w:t>Трикста</w:t>
      </w:r>
      <w:proofErr w:type="spellEnd"/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3A8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ВЛАДОС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1997. – 383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Петрушин, В. И. Музыкальная психотерапия : теория и практика: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263A82" w:rsidRPr="00BD1D9C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="00263A82" w:rsidRPr="00BD1D9C">
        <w:rPr>
          <w:rFonts w:ascii="Times New Roman" w:hAnsi="Times New Roman" w:cs="Times New Roman"/>
          <w:color w:val="000000" w:themeColor="text1"/>
        </w:rPr>
        <w:t xml:space="preserve">особие. / </w:t>
      </w:r>
      <w:proofErr w:type="gramStart"/>
      <w:r w:rsidR="00263A82" w:rsidRPr="00BD1D9C">
        <w:rPr>
          <w:rFonts w:ascii="Times New Roman" w:hAnsi="Times New Roman" w:cs="Times New Roman"/>
          <w:color w:val="000000" w:themeColor="text1"/>
        </w:rPr>
        <w:t>В. И. Петрушин.</w:t>
      </w:r>
      <w:proofErr w:type="gramEnd"/>
      <w:r w:rsidR="00263A82" w:rsidRPr="00BD1D9C">
        <w:rPr>
          <w:rFonts w:ascii="Times New Roman" w:hAnsi="Times New Roman" w:cs="Times New Roman"/>
          <w:color w:val="000000" w:themeColor="text1"/>
        </w:rPr>
        <w:t xml:space="preserve">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Владос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1998. – 176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Петрушин, В. П. Психология и педагогика художестве</w:t>
      </w:r>
      <w:r w:rsidRPr="00BD1D9C">
        <w:rPr>
          <w:rFonts w:ascii="Times New Roman" w:hAnsi="Times New Roman" w:cs="Times New Roman"/>
          <w:color w:val="000000" w:themeColor="text1"/>
        </w:rPr>
        <w:t>н</w:t>
      </w:r>
      <w:r w:rsidRPr="00BD1D9C">
        <w:rPr>
          <w:rFonts w:ascii="Times New Roman" w:hAnsi="Times New Roman" w:cs="Times New Roman"/>
          <w:color w:val="000000" w:themeColor="text1"/>
        </w:rPr>
        <w:t>ного творчества: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263A82" w:rsidRPr="00BD1D9C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>особие / В. И. Петрушин. – М</w:t>
      </w:r>
      <w:r w:rsidR="00263A82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Акад. Проект</w:t>
      </w:r>
      <w:proofErr w:type="gramStart"/>
      <w:r w:rsidR="00263A82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Гаудеамус, 2008. – 488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BD1D9C">
        <w:rPr>
          <w:rFonts w:ascii="Times New Roman" w:hAnsi="Times New Roman" w:cs="Times New Roman"/>
          <w:color w:val="000000" w:themeColor="text1"/>
          <w:kern w:val="0"/>
        </w:rPr>
        <w:t>Погорелов, С. Т. Формирование эстетического идеала учащихся педагогических училищ в процессе художественной д</w:t>
      </w:r>
      <w:r w:rsidRPr="00BD1D9C">
        <w:rPr>
          <w:rFonts w:ascii="Times New Roman" w:hAnsi="Times New Roman" w:cs="Times New Roman"/>
          <w:color w:val="000000" w:themeColor="text1"/>
          <w:kern w:val="0"/>
        </w:rPr>
        <w:t>е</w:t>
      </w:r>
      <w:r w:rsidRPr="00BD1D9C">
        <w:rPr>
          <w:rFonts w:ascii="Times New Roman" w:hAnsi="Times New Roman" w:cs="Times New Roman"/>
          <w:color w:val="000000" w:themeColor="text1"/>
          <w:kern w:val="0"/>
        </w:rPr>
        <w:t>ятельности / С. Т. Погорелов</w:t>
      </w:r>
      <w:proofErr w:type="gramStart"/>
      <w:r w:rsidR="00263A82" w:rsidRPr="00BD1D9C">
        <w:rPr>
          <w:rFonts w:ascii="Times New Roman" w:hAnsi="Times New Roman" w:cs="Times New Roman"/>
          <w:color w:val="000000" w:themeColor="text1"/>
          <w:kern w:val="0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263A82" w:rsidRPr="00BD1D9C">
        <w:rPr>
          <w:rFonts w:ascii="Times New Roman" w:hAnsi="Times New Roman" w:cs="Times New Roman"/>
          <w:color w:val="000000" w:themeColor="text1"/>
          <w:kern w:val="0"/>
        </w:rPr>
        <w:t>дис</w:t>
      </w:r>
      <w:proofErr w:type="spellEnd"/>
      <w:r w:rsidR="00263A82" w:rsidRPr="00BD1D9C">
        <w:rPr>
          <w:rFonts w:ascii="Times New Roman" w:hAnsi="Times New Roman" w:cs="Times New Roman"/>
          <w:color w:val="000000" w:themeColor="text1"/>
          <w:kern w:val="0"/>
        </w:rPr>
        <w:t xml:space="preserve">. … канд. </w:t>
      </w:r>
      <w:proofErr w:type="spellStart"/>
      <w:r w:rsidR="00263A82" w:rsidRPr="00BD1D9C">
        <w:rPr>
          <w:rFonts w:ascii="Times New Roman" w:hAnsi="Times New Roman" w:cs="Times New Roman"/>
          <w:color w:val="000000" w:themeColor="text1"/>
          <w:kern w:val="0"/>
        </w:rPr>
        <w:t>пед</w:t>
      </w:r>
      <w:proofErr w:type="spellEnd"/>
      <w:r w:rsidR="00263A82" w:rsidRPr="00BD1D9C">
        <w:rPr>
          <w:rFonts w:ascii="Times New Roman" w:hAnsi="Times New Roman" w:cs="Times New Roman"/>
          <w:color w:val="000000" w:themeColor="text1"/>
          <w:kern w:val="0"/>
        </w:rPr>
        <w:t>. наук. – Москва</w:t>
      </w:r>
      <w:r w:rsidRPr="00BD1D9C">
        <w:rPr>
          <w:rFonts w:ascii="Times New Roman" w:hAnsi="Times New Roman" w:cs="Times New Roman"/>
          <w:color w:val="000000" w:themeColor="text1"/>
          <w:kern w:val="0"/>
        </w:rPr>
        <w:t xml:space="preserve">, 1984. </w:t>
      </w:r>
      <w:r w:rsidR="00263A82" w:rsidRPr="00BD1D9C">
        <w:rPr>
          <w:rFonts w:ascii="Times New Roman" w:hAnsi="Times New Roman" w:cs="Times New Roman"/>
          <w:color w:val="000000" w:themeColor="text1"/>
          <w:kern w:val="0"/>
        </w:rPr>
        <w:t>–</w:t>
      </w:r>
      <w:r w:rsidR="00263A82" w:rsidRPr="00BD1D9C">
        <w:rPr>
          <w:rFonts w:ascii="Times New Roman" w:hAnsi="Times New Roman" w:cs="Times New Roman"/>
          <w:kern w:val="0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kern w:val="0"/>
        </w:rPr>
        <w:t>195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BD1D9C">
        <w:rPr>
          <w:rStyle w:val="FontStyle13"/>
          <w:rFonts w:cs="Times New Roman"/>
          <w:color w:val="000000" w:themeColor="text1"/>
          <w:kern w:val="0"/>
        </w:rPr>
        <w:t>Подольская, Е. А. Эстетика</w:t>
      </w:r>
      <w:proofErr w:type="gramStart"/>
      <w:r w:rsidRPr="00BD1D9C">
        <w:rPr>
          <w:rStyle w:val="FontStyle13"/>
          <w:rFonts w:cs="Times New Roman"/>
          <w:color w:val="000000" w:themeColor="text1"/>
          <w:kern w:val="0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kern w:val="0"/>
        </w:rPr>
        <w:t xml:space="preserve"> кредитно-модульный курс / Е. А. Подольская, В. Д. </w:t>
      </w:r>
      <w:proofErr w:type="spellStart"/>
      <w:r w:rsidRPr="00BD1D9C">
        <w:rPr>
          <w:rStyle w:val="FontStyle13"/>
          <w:rFonts w:cs="Times New Roman"/>
          <w:color w:val="000000" w:themeColor="text1"/>
          <w:kern w:val="0"/>
        </w:rPr>
        <w:t>Лихвар</w:t>
      </w:r>
      <w:proofErr w:type="spellEnd"/>
      <w:r w:rsidRPr="00BD1D9C">
        <w:rPr>
          <w:rStyle w:val="FontStyle13"/>
          <w:rFonts w:cs="Times New Roman"/>
          <w:color w:val="000000" w:themeColor="text1"/>
          <w:kern w:val="0"/>
        </w:rPr>
        <w:t>. – М</w:t>
      </w:r>
      <w:r w:rsidR="00263A82" w:rsidRPr="00BD1D9C">
        <w:rPr>
          <w:rFonts w:ascii="Times New Roman" w:hAnsi="Times New Roman" w:cs="Times New Roman"/>
          <w:color w:val="000000" w:themeColor="text1"/>
          <w:kern w:val="0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kern w:val="0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kern w:val="0"/>
        </w:rPr>
        <w:t xml:space="preserve"> Дашков и К : Росто</w:t>
      </w:r>
      <w:proofErr w:type="gramStart"/>
      <w:r w:rsidRPr="00BD1D9C">
        <w:rPr>
          <w:rStyle w:val="FontStyle13"/>
          <w:rFonts w:cs="Times New Roman"/>
          <w:color w:val="000000" w:themeColor="text1"/>
          <w:kern w:val="0"/>
        </w:rPr>
        <w:t>в</w:t>
      </w:r>
      <w:r w:rsidR="00BD5B42" w:rsidRPr="00BD1D9C">
        <w:rPr>
          <w:rStyle w:val="FontStyle13"/>
          <w:rFonts w:cs="Times New Roman"/>
          <w:color w:val="000000" w:themeColor="text1"/>
          <w:kern w:val="0"/>
        </w:rPr>
        <w:t>-</w:t>
      </w:r>
      <w:proofErr w:type="gramEnd"/>
      <w:r w:rsidRPr="00BD1D9C">
        <w:rPr>
          <w:rStyle w:val="FontStyle13"/>
          <w:rFonts w:cs="Times New Roman"/>
          <w:color w:val="000000" w:themeColor="text1"/>
          <w:kern w:val="0"/>
        </w:rPr>
        <w:t xml:space="preserve"> н</w:t>
      </w:r>
      <w:r w:rsidR="00263A82" w:rsidRPr="00BD1D9C">
        <w:rPr>
          <w:rStyle w:val="FontStyle13"/>
          <w:rFonts w:cs="Times New Roman"/>
          <w:color w:val="000000" w:themeColor="text1"/>
          <w:kern w:val="0"/>
        </w:rPr>
        <w:t>а-</w:t>
      </w:r>
      <w:r w:rsidRPr="00BD1D9C">
        <w:rPr>
          <w:rStyle w:val="FontStyle13"/>
          <w:rFonts w:cs="Times New Roman"/>
          <w:color w:val="000000" w:themeColor="text1"/>
          <w:kern w:val="0"/>
        </w:rPr>
        <w:t>Д</w:t>
      </w:r>
      <w:r w:rsidR="00263A82" w:rsidRPr="00BD1D9C">
        <w:rPr>
          <w:rStyle w:val="FontStyle13"/>
          <w:rFonts w:cs="Times New Roman"/>
          <w:color w:val="000000" w:themeColor="text1"/>
          <w:kern w:val="0"/>
        </w:rPr>
        <w:t>ону</w:t>
      </w:r>
      <w:r w:rsidRPr="00BD1D9C">
        <w:rPr>
          <w:rStyle w:val="FontStyle13"/>
          <w:rFonts w:cs="Times New Roman"/>
          <w:color w:val="000000" w:themeColor="text1"/>
          <w:kern w:val="0"/>
        </w:rPr>
        <w:t xml:space="preserve"> : Наука-Спектр, 2010. – 421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  <w:kern w:val="0"/>
        </w:rPr>
        <w:lastRenderedPageBreak/>
        <w:t>Подуровский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  <w:kern w:val="0"/>
        </w:rPr>
        <w:t xml:space="preserve">, В. М. </w:t>
      </w:r>
      <w:r w:rsidRPr="00BD1D9C">
        <w:rPr>
          <w:rFonts w:ascii="Times New Roman" w:hAnsi="Times New Roman" w:cs="Times New Roman"/>
          <w:color w:val="000000" w:themeColor="text1"/>
          <w:kern w:val="0"/>
        </w:rPr>
        <w:t>Психологическая коррекция муз</w:t>
      </w:r>
      <w:r w:rsidRPr="00BD1D9C">
        <w:rPr>
          <w:rFonts w:ascii="Times New Roman" w:hAnsi="Times New Roman" w:cs="Times New Roman"/>
          <w:color w:val="000000" w:themeColor="text1"/>
          <w:kern w:val="0"/>
        </w:rPr>
        <w:t>ы</w:t>
      </w:r>
      <w:r w:rsidRPr="00BD1D9C">
        <w:rPr>
          <w:rFonts w:ascii="Times New Roman" w:hAnsi="Times New Roman" w:cs="Times New Roman"/>
          <w:color w:val="000000" w:themeColor="text1"/>
          <w:kern w:val="0"/>
        </w:rPr>
        <w:t>кально-педагогической деятельности 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  <w:kern w:val="0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gramStart"/>
      <w:r w:rsidRPr="00BD1D9C">
        <w:rPr>
          <w:rFonts w:ascii="Times New Roman" w:hAnsi="Times New Roman" w:cs="Times New Roman"/>
          <w:color w:val="000000" w:themeColor="text1"/>
          <w:kern w:val="0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  <w:kern w:val="0"/>
        </w:rPr>
        <w:t xml:space="preserve">особие / В. М. </w:t>
      </w:r>
      <w:proofErr w:type="spellStart"/>
      <w:r w:rsidRPr="00BD1D9C">
        <w:rPr>
          <w:rFonts w:ascii="Times New Roman" w:hAnsi="Times New Roman" w:cs="Times New Roman"/>
          <w:color w:val="000000" w:themeColor="text1"/>
          <w:kern w:val="0"/>
        </w:rPr>
        <w:t>По</w:t>
      </w:r>
      <w:r w:rsidRPr="00BD1D9C">
        <w:rPr>
          <w:rFonts w:ascii="Times New Roman" w:hAnsi="Times New Roman" w:cs="Times New Roman"/>
          <w:color w:val="000000" w:themeColor="text1"/>
          <w:kern w:val="0"/>
        </w:rPr>
        <w:t>д</w:t>
      </w:r>
      <w:r w:rsidRPr="00BD1D9C">
        <w:rPr>
          <w:rFonts w:ascii="Times New Roman" w:hAnsi="Times New Roman" w:cs="Times New Roman"/>
          <w:color w:val="000000" w:themeColor="text1"/>
          <w:kern w:val="0"/>
        </w:rPr>
        <w:t>уровский</w:t>
      </w:r>
      <w:proofErr w:type="spellEnd"/>
      <w:r w:rsidRPr="00BD1D9C">
        <w:rPr>
          <w:rFonts w:ascii="Times New Roman" w:hAnsi="Times New Roman" w:cs="Times New Roman"/>
          <w:color w:val="000000" w:themeColor="text1"/>
          <w:kern w:val="0"/>
        </w:rPr>
        <w:t>, Н. В. Суслова.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  <w:kern w:val="0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kern w:val="0"/>
        </w:rPr>
        <w:t>ВЛАДОС</w:t>
      </w:r>
      <w:proofErr w:type="spellEnd"/>
      <w:r w:rsidRPr="00BD1D9C">
        <w:rPr>
          <w:rFonts w:ascii="Times New Roman" w:hAnsi="Times New Roman" w:cs="Times New Roman"/>
          <w:color w:val="000000" w:themeColor="text1"/>
          <w:kern w:val="0"/>
        </w:rPr>
        <w:t>, 2001. – 318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BD1D9C">
        <w:rPr>
          <w:rFonts w:ascii="Times New Roman" w:hAnsi="Times New Roman" w:cs="Times New Roman"/>
          <w:color w:val="000000" w:themeColor="text1"/>
          <w:kern w:val="0"/>
        </w:rPr>
        <w:t>Полякова, Н. А. Нравственно-эстетическое воспитание учащихся средствами музыки: на материале учреждений дополн</w:t>
      </w:r>
      <w:r w:rsidRPr="00BD1D9C">
        <w:rPr>
          <w:rFonts w:ascii="Times New Roman" w:hAnsi="Times New Roman" w:cs="Times New Roman"/>
          <w:color w:val="000000" w:themeColor="text1"/>
          <w:kern w:val="0"/>
        </w:rPr>
        <w:t>и</w:t>
      </w:r>
      <w:r w:rsidRPr="00BD1D9C">
        <w:rPr>
          <w:rFonts w:ascii="Times New Roman" w:hAnsi="Times New Roman" w:cs="Times New Roman"/>
          <w:color w:val="000000" w:themeColor="text1"/>
          <w:kern w:val="0"/>
        </w:rPr>
        <w:t>тельного образования</w:t>
      </w:r>
      <w:proofErr w:type="gramStart"/>
      <w:r w:rsidRPr="00BD1D9C">
        <w:rPr>
          <w:rFonts w:ascii="Times New Roman" w:hAnsi="Times New Roman" w:cs="Times New Roman"/>
          <w:color w:val="000000" w:themeColor="text1"/>
          <w:kern w:val="0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kern w:val="0"/>
        </w:rPr>
        <w:t>дис</w:t>
      </w:r>
      <w:proofErr w:type="spellEnd"/>
      <w:r w:rsidRPr="00BD1D9C">
        <w:rPr>
          <w:rFonts w:ascii="Times New Roman" w:hAnsi="Times New Roman" w:cs="Times New Roman"/>
          <w:color w:val="000000" w:themeColor="text1"/>
          <w:kern w:val="0"/>
        </w:rPr>
        <w:t xml:space="preserve">. … канд. </w:t>
      </w:r>
      <w:proofErr w:type="spellStart"/>
      <w:r w:rsidRPr="00BD1D9C">
        <w:rPr>
          <w:rFonts w:ascii="Times New Roman" w:hAnsi="Times New Roman" w:cs="Times New Roman"/>
          <w:color w:val="000000" w:themeColor="text1"/>
          <w:kern w:val="0"/>
        </w:rPr>
        <w:t>пед</w:t>
      </w:r>
      <w:proofErr w:type="spellEnd"/>
      <w:r w:rsidRPr="00BD1D9C">
        <w:rPr>
          <w:rFonts w:ascii="Times New Roman" w:hAnsi="Times New Roman" w:cs="Times New Roman"/>
          <w:color w:val="000000" w:themeColor="text1"/>
          <w:kern w:val="0"/>
        </w:rPr>
        <w:t>. наук. – Саратов, 2001. – 184 с.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kern w:val="0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kern w:val="0"/>
          <w:szCs w:val="22"/>
        </w:rPr>
        <w:t>Потапов, Д. А. Развитие креативности личности ребенка в процессе обучения сочинению музыки / Д. А. Потапов // Иску</w:t>
      </w:r>
      <w:r w:rsidRPr="00BD1D9C">
        <w:rPr>
          <w:rStyle w:val="FontStyle13"/>
          <w:rFonts w:cs="Times New Roman"/>
          <w:color w:val="000000" w:themeColor="text1"/>
          <w:kern w:val="0"/>
          <w:szCs w:val="22"/>
        </w:rPr>
        <w:t>с</w:t>
      </w:r>
      <w:r w:rsidRPr="00BD1D9C">
        <w:rPr>
          <w:rStyle w:val="FontStyle13"/>
          <w:rFonts w:cs="Times New Roman"/>
          <w:color w:val="000000" w:themeColor="text1"/>
          <w:kern w:val="0"/>
          <w:szCs w:val="22"/>
        </w:rPr>
        <w:t>ство и образование. – 2008. – № 5. – с. 114–123.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kern w:val="0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kern w:val="0"/>
          <w:szCs w:val="22"/>
        </w:rPr>
        <w:t xml:space="preserve">Программа. Класс специального фортепиано. </w:t>
      </w:r>
      <w:r w:rsidRPr="00BD1D9C">
        <w:rPr>
          <w:rStyle w:val="FontStyle13"/>
          <w:rFonts w:cs="Times New Roman"/>
          <w:color w:val="000000" w:themeColor="text1"/>
          <w:kern w:val="0"/>
          <w:szCs w:val="22"/>
        </w:rPr>
        <w:br/>
        <w:t xml:space="preserve">1–11 классы / [Е. С Михайлова </w:t>
      </w:r>
      <w:r w:rsidR="00BD5B42" w:rsidRPr="00BD1D9C">
        <w:rPr>
          <w:rStyle w:val="FontStyle13"/>
          <w:rFonts w:cs="Times New Roman"/>
          <w:color w:val="000000" w:themeColor="text1"/>
          <w:kern w:val="0"/>
          <w:szCs w:val="22"/>
        </w:rPr>
        <w:t>[</w:t>
      </w:r>
      <w:r w:rsidRPr="00BD1D9C">
        <w:rPr>
          <w:rStyle w:val="FontStyle13"/>
          <w:rFonts w:cs="Times New Roman"/>
          <w:color w:val="000000" w:themeColor="text1"/>
          <w:kern w:val="0"/>
          <w:szCs w:val="22"/>
        </w:rPr>
        <w:t>и др.</w:t>
      </w:r>
      <w:r w:rsidR="00BD5B42" w:rsidRPr="00BD1D9C">
        <w:rPr>
          <w:rStyle w:val="FontStyle13"/>
          <w:rFonts w:cs="Times New Roman"/>
          <w:color w:val="000000" w:themeColor="text1"/>
          <w:kern w:val="0"/>
          <w:szCs w:val="22"/>
        </w:rPr>
        <w:t>]</w:t>
      </w:r>
      <w:r w:rsidRPr="00BD1D9C">
        <w:rPr>
          <w:rStyle w:val="FontStyle13"/>
          <w:rFonts w:cs="Times New Roman"/>
          <w:color w:val="000000" w:themeColor="text1"/>
          <w:kern w:val="0"/>
          <w:szCs w:val="22"/>
        </w:rPr>
        <w:t>]. – Санкт-Петербург</w:t>
      </w:r>
      <w:proofErr w:type="gramStart"/>
      <w:r w:rsidRPr="00BD1D9C">
        <w:rPr>
          <w:rStyle w:val="FontStyle13"/>
          <w:rFonts w:cs="Times New Roman"/>
          <w:color w:val="000000" w:themeColor="text1"/>
          <w:kern w:val="0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kern w:val="0"/>
          <w:szCs w:val="22"/>
        </w:rPr>
        <w:t xml:space="preserve"> Союз художников, 2001. – 48 с.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kern w:val="0"/>
          <w:szCs w:val="22"/>
        </w:rPr>
        <w:t>Прокофьев о Прокофьеве</w:t>
      </w:r>
      <w:proofErr w:type="gramStart"/>
      <w:r w:rsidRPr="00BD1D9C">
        <w:rPr>
          <w:rStyle w:val="FontStyle13"/>
          <w:rFonts w:cs="Times New Roman"/>
          <w:color w:val="000000" w:themeColor="text1"/>
          <w:kern w:val="0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kern w:val="0"/>
          <w:szCs w:val="22"/>
        </w:rPr>
        <w:t xml:space="preserve"> статьи и интервью</w:t>
      </w:r>
      <w:r w:rsidRPr="00BD1D9C">
        <w:rPr>
          <w:rStyle w:val="FontStyle13"/>
          <w:rFonts w:cs="Times New Roman"/>
          <w:color w:val="000000" w:themeColor="text1"/>
          <w:szCs w:val="22"/>
        </w:rPr>
        <w:t>. –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Просвещение, 1991. – 214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Прокофьев, С. С. / сост.  М.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Нестьева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Педаг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гика, 1990. – 286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Прокофьев, С. С. / сост. О. Очаковская. – 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Пед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Pr="00BD1D9C">
        <w:rPr>
          <w:rFonts w:ascii="Times New Roman" w:hAnsi="Times New Roman" w:cs="Times New Roman"/>
          <w:color w:val="000000" w:themeColor="text1"/>
        </w:rPr>
        <w:br/>
        <w:t>о-во России, 1999. – 510 с.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Прокофьев, С. С. Автобиография / С. С. Прокофьев. –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Просвещение, 1982. – 371 с.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Пушкарева, Н. В.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Подтекст в художественном тексте, его семантика и лингвистические средства выражения / Н. В. Пушк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рева //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Вестн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С.-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Петерб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ун-та. Сер. 9. Филология. Востоковед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ние. Журналистика. – 2009. –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№1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– С. 59–65.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Рабунский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Е. Индивидуальный подход в процессе об</w:t>
      </w:r>
      <w:r w:rsidRPr="00BD1D9C">
        <w:rPr>
          <w:rFonts w:ascii="Times New Roman" w:hAnsi="Times New Roman" w:cs="Times New Roman"/>
          <w:color w:val="000000" w:themeColor="text1"/>
        </w:rPr>
        <w:t>у</w:t>
      </w:r>
      <w:r w:rsidRPr="00BD1D9C">
        <w:rPr>
          <w:rFonts w:ascii="Times New Roman" w:hAnsi="Times New Roman" w:cs="Times New Roman"/>
          <w:color w:val="000000" w:themeColor="text1"/>
        </w:rPr>
        <w:t xml:space="preserve">чения школьников / Е.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Рабунский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Педагогика, 1990. – 182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Ражников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, В. Г. </w:t>
      </w:r>
      <w:r w:rsidRPr="00BD1D9C">
        <w:rPr>
          <w:rFonts w:ascii="Times New Roman" w:hAnsi="Times New Roman" w:cs="Times New Roman"/>
          <w:color w:val="000000" w:themeColor="text1"/>
        </w:rPr>
        <w:t>Диалоги о музыкальной педагогике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учеб. Пособие / В. Г.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Ражников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Классика–</w:t>
      </w:r>
      <w:proofErr w:type="spellStart"/>
      <w:proofErr w:type="gramStart"/>
      <w:r w:rsidRPr="00BD1D9C">
        <w:rPr>
          <w:rFonts w:ascii="Times New Roman" w:hAnsi="Times New Roman" w:cs="Times New Roman"/>
          <w:color w:val="000000" w:themeColor="text1"/>
        </w:rPr>
        <w:t>XXI</w:t>
      </w:r>
      <w:proofErr w:type="spellEnd"/>
      <w:proofErr w:type="gramEnd"/>
      <w:r w:rsidRPr="00BD1D9C">
        <w:rPr>
          <w:rFonts w:ascii="Times New Roman" w:hAnsi="Times New Roman" w:cs="Times New Roman"/>
          <w:color w:val="000000" w:themeColor="text1"/>
        </w:rPr>
        <w:t>, 2004. – 136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Ражников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В. Г. Резервы музыкальной педагогики /</w:t>
      </w:r>
      <w:r w:rsidRPr="00BD1D9C">
        <w:rPr>
          <w:rFonts w:ascii="Times New Roman" w:hAnsi="Times New Roman" w:cs="Times New Roman"/>
          <w:color w:val="000000" w:themeColor="text1"/>
        </w:rPr>
        <w:br/>
        <w:t xml:space="preserve">В. Г.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Ражников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Знание, 1980. – 96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Ражников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В. Г. Три принципа новой педагогики в муз</w:t>
      </w:r>
      <w:r w:rsidRPr="00BD1D9C">
        <w:rPr>
          <w:rFonts w:ascii="Times New Roman" w:hAnsi="Times New Roman" w:cs="Times New Roman"/>
          <w:color w:val="000000" w:themeColor="text1"/>
        </w:rPr>
        <w:t>ы</w:t>
      </w:r>
      <w:r w:rsidRPr="00BD1D9C">
        <w:rPr>
          <w:rFonts w:ascii="Times New Roman" w:hAnsi="Times New Roman" w:cs="Times New Roman"/>
          <w:color w:val="000000" w:themeColor="text1"/>
        </w:rPr>
        <w:t xml:space="preserve">кальном обучении / В. Г.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Ражников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Вопросы педагогики. – 1988. – № 1. – С. 33–42.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lastRenderedPageBreak/>
        <w:t>Рапацевич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, Е. С. Педагогика : современная энциклопедия // Е. С.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Рапацевич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; под общ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>.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>р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>ед. А. П. Астахова. – Минск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Совр</w:t>
      </w:r>
      <w:r w:rsidRPr="00BD1D9C">
        <w:rPr>
          <w:rStyle w:val="FontStyle13"/>
          <w:rFonts w:cs="Times New Roman"/>
          <w:color w:val="000000" w:themeColor="text1"/>
          <w:szCs w:val="22"/>
        </w:rPr>
        <w:t>е</w:t>
      </w:r>
      <w:r w:rsidRPr="00BD1D9C">
        <w:rPr>
          <w:rStyle w:val="FontStyle13"/>
          <w:rFonts w:cs="Times New Roman"/>
          <w:color w:val="000000" w:themeColor="text1"/>
          <w:szCs w:val="22"/>
        </w:rPr>
        <w:t>менная школа, 2010. – 720 с.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Раппопорт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, С. Х. Природа искусства и специфика музыки / С. Х.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Раппопорт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// Эстетические очерки. Избранное /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Моск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гос.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конс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 им. П. И. Чайковского. –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r w:rsidRPr="00BD1D9C">
        <w:rPr>
          <w:rStyle w:val="FontStyle13"/>
          <w:rFonts w:cs="Times New Roman"/>
          <w:color w:val="000000" w:themeColor="text1"/>
          <w:szCs w:val="22"/>
        </w:rPr>
        <w:t>: Музыка, 1980. – 98 с.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Рачина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, Б. С.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Технологии и методика обучения музыке в общеобразовательной школе 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BD5B4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особие / Б. С.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Рачина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– Санкт-Петербург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Композитор, 2007. – 543 с.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нот.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Рикер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П. Герменевтика. Этика. Политика. – 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, 1995. – 160 с. 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Рикер</w:t>
      </w:r>
      <w:proofErr w:type="spellEnd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, П. Конфликт интерпретаций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 xml:space="preserve"> очерки о герменевтике / П. </w:t>
      </w:r>
      <w:proofErr w:type="spellStart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Рикер</w:t>
      </w:r>
      <w:proofErr w:type="spellEnd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. – М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осква</w:t>
      </w:r>
      <w:proofErr w:type="gramStart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Academia</w:t>
      </w:r>
      <w:proofErr w:type="spellEnd"/>
      <w:r w:rsidRPr="00BD1D9C">
        <w:rPr>
          <w:rStyle w:val="FontStyle13"/>
          <w:rFonts w:cs="Times New Roman"/>
          <w:color w:val="000000" w:themeColor="text1"/>
          <w:spacing w:val="-4"/>
          <w:szCs w:val="22"/>
        </w:rPr>
        <w:t>-Центр «Медиум», 1995. – 416 с.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Риккерт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 «Ценность и действительность» (аксиология культуры). [Электронный ресурс] / </w:t>
      </w:r>
      <w:r w:rsidR="00BD5B4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Г. 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Риккерт</w:t>
      </w:r>
      <w:proofErr w:type="spellEnd"/>
      <w:r w:rsidR="00BD5B42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BD5B42" w:rsidRPr="00BD1D9C">
        <w:rPr>
          <w:rFonts w:ascii="Times New Roman" w:hAnsi="Times New Roman" w:cs="Times New Roman"/>
          <w:sz w:val="22"/>
          <w:szCs w:val="22"/>
        </w:rPr>
        <w:t xml:space="preserve">Режим доступа: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 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Kulturoznanie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?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div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=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rikkert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Style w:val="a3"/>
          <w:rFonts w:ascii="Times New Roman" w:hAnsi="Times New Roman" w:cs="Times New Roman"/>
          <w:color w:val="000000" w:themeColor="text1"/>
        </w:rPr>
        <w:t xml:space="preserve">Розин В. М. Сущность и тайна музыки [Электронный ресурс]. – </w:t>
      </w:r>
      <w:r w:rsidR="00BD5B42" w:rsidRPr="00BD1D9C">
        <w:rPr>
          <w:rFonts w:ascii="Times New Roman" w:hAnsi="Times New Roman" w:cs="Times New Roman"/>
        </w:rPr>
        <w:t xml:space="preserve">Режим доступа: </w:t>
      </w:r>
      <w:r w:rsidRPr="00BD1D9C">
        <w:rPr>
          <w:rStyle w:val="a3"/>
          <w:rFonts w:ascii="Times New Roman" w:hAnsi="Times New Roman" w:cs="Times New Roman"/>
          <w:color w:val="000000" w:themeColor="text1"/>
          <w:lang w:val="en-US"/>
        </w:rPr>
        <w:t>URL</w:t>
      </w:r>
      <w:r w:rsidRPr="00BD1D9C">
        <w:rPr>
          <w:rStyle w:val="a3"/>
          <w:rFonts w:ascii="Times New Roman" w:hAnsi="Times New Roman" w:cs="Times New Roman"/>
          <w:color w:val="000000" w:themeColor="text1"/>
        </w:rPr>
        <w:t xml:space="preserve">: </w:t>
      </w:r>
      <w:hyperlink r:id="rId39">
        <w:r w:rsidRPr="00BD1D9C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</w:hyperlink>
      <w:hyperlink r:id="rId40">
        <w:proofErr w:type="gramStart"/>
        <w:r w:rsidRPr="00BD1D9C">
          <w:rPr>
            <w:rStyle w:val="a3"/>
            <w:rFonts w:ascii="Times New Roman" w:hAnsi="Times New Roman" w:cs="Times New Roman"/>
            <w:color w:val="000000" w:themeColor="text1"/>
          </w:rPr>
          <w:t>:/</w:t>
        </w:r>
        <w:proofErr w:type="gramEnd"/>
        <w:r w:rsidRPr="00BD1D9C">
          <w:rPr>
            <w:rStyle w:val="a3"/>
            <w:rFonts w:ascii="Times New Roman" w:hAnsi="Times New Roman" w:cs="Times New Roman"/>
            <w:color w:val="000000" w:themeColor="text1"/>
          </w:rPr>
          <w:t>/</w:t>
        </w:r>
      </w:hyperlink>
      <w:hyperlink r:id="rId41">
        <w:r w:rsidRPr="00BD1D9C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www</w:t>
        </w:r>
      </w:hyperlink>
      <w:hyperlink r:id="rId42">
        <w:r w:rsidRPr="00BD1D9C">
          <w:rPr>
            <w:rStyle w:val="a3"/>
            <w:rFonts w:ascii="Times New Roman" w:hAnsi="Times New Roman" w:cs="Times New Roman"/>
            <w:color w:val="000000" w:themeColor="text1"/>
          </w:rPr>
          <w:t>.</w:t>
        </w:r>
      </w:hyperlink>
      <w:hyperlink r:id="rId43">
        <w:proofErr w:type="spellStart"/>
        <w:proofErr w:type="gramStart"/>
        <w:r w:rsidRPr="00BD1D9C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nbpublish</w:t>
        </w:r>
        <w:proofErr w:type="spellEnd"/>
        <w:proofErr w:type="gramEnd"/>
      </w:hyperlink>
      <w:hyperlink r:id="rId44">
        <w:r w:rsidRPr="00BD1D9C">
          <w:rPr>
            <w:rStyle w:val="a3"/>
            <w:rFonts w:ascii="Times New Roman" w:hAnsi="Times New Roman" w:cs="Times New Roman"/>
            <w:color w:val="000000" w:themeColor="text1"/>
          </w:rPr>
          <w:t>.</w:t>
        </w:r>
      </w:hyperlink>
      <w:hyperlink r:id="rId45">
        <w:r w:rsidRPr="00BD1D9C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com</w:t>
        </w:r>
      </w:hyperlink>
      <w:hyperlink r:id="rId46">
        <w:r w:rsidRPr="00BD1D9C">
          <w:rPr>
            <w:rStyle w:val="a3"/>
            <w:rFonts w:ascii="Times New Roman" w:hAnsi="Times New Roman" w:cs="Times New Roman"/>
            <w:color w:val="000000" w:themeColor="text1"/>
          </w:rPr>
          <w:t>/</w:t>
        </w:r>
      </w:hyperlink>
      <w:hyperlink r:id="rId47">
        <w:r w:rsidRPr="00BD1D9C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library</w:t>
        </w:r>
      </w:hyperlink>
      <w:hyperlink r:id="rId48">
        <w:r w:rsidRPr="00BD1D9C">
          <w:rPr>
            <w:rStyle w:val="a3"/>
            <w:rFonts w:ascii="Times New Roman" w:hAnsi="Times New Roman" w:cs="Times New Roman"/>
            <w:color w:val="000000" w:themeColor="text1"/>
          </w:rPr>
          <w:t>_</w:t>
        </w:r>
      </w:hyperlink>
      <w:r w:rsidR="00BD5B42" w:rsidRPr="00BD1D9C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hyperlink r:id="rId49">
        <w:r w:rsidRPr="00BD1D9C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get</w:t>
        </w:r>
      </w:hyperlink>
      <w:hyperlink r:id="rId50">
        <w:r w:rsidRPr="00BD1D9C">
          <w:rPr>
            <w:rStyle w:val="a3"/>
            <w:rFonts w:ascii="Times New Roman" w:hAnsi="Times New Roman" w:cs="Times New Roman"/>
            <w:color w:val="000000" w:themeColor="text1"/>
          </w:rPr>
          <w:t>_</w:t>
        </w:r>
      </w:hyperlink>
      <w:hyperlink r:id="rId51">
        <w:proofErr w:type="spellStart"/>
        <w:r w:rsidRPr="00BD1D9C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pdf</w:t>
        </w:r>
        <w:proofErr w:type="spellEnd"/>
      </w:hyperlink>
      <w:hyperlink r:id="rId52">
        <w:r w:rsidRPr="00BD1D9C">
          <w:rPr>
            <w:rStyle w:val="a3"/>
            <w:rFonts w:ascii="Times New Roman" w:hAnsi="Times New Roman" w:cs="Times New Roman"/>
            <w:color w:val="000000" w:themeColor="text1"/>
          </w:rPr>
          <w:t>.</w:t>
        </w:r>
      </w:hyperlink>
      <w:hyperlink r:id="rId53">
        <w:proofErr w:type="spellStart"/>
        <w:proofErr w:type="gramStart"/>
        <w:r w:rsidRPr="00BD1D9C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php</w:t>
        </w:r>
        <w:proofErr w:type="spellEnd"/>
        <w:proofErr w:type="gramEnd"/>
      </w:hyperlink>
      <w:hyperlink r:id="rId54">
        <w:r w:rsidRPr="00BD1D9C">
          <w:rPr>
            <w:rStyle w:val="a3"/>
            <w:rFonts w:ascii="Times New Roman" w:hAnsi="Times New Roman" w:cs="Times New Roman"/>
            <w:color w:val="000000" w:themeColor="text1"/>
          </w:rPr>
          <w:t>?</w:t>
        </w:r>
      </w:hyperlink>
      <w:hyperlink r:id="rId55">
        <w:proofErr w:type="gramStart"/>
        <w:r w:rsidRPr="00BD1D9C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id</w:t>
        </w:r>
        <w:proofErr w:type="gramEnd"/>
      </w:hyperlink>
      <w:hyperlink r:id="rId56">
        <w:r w:rsidRPr="00BD1D9C">
          <w:rPr>
            <w:rStyle w:val="a3"/>
            <w:rFonts w:ascii="Times New Roman" w:hAnsi="Times New Roman" w:cs="Times New Roman"/>
            <w:color w:val="000000" w:themeColor="text1"/>
          </w:rPr>
          <w:t>=31529</w:t>
        </w:r>
      </w:hyperlink>
      <w:r w:rsidRPr="00BD1D9C">
        <w:rPr>
          <w:rStyle w:val="a3"/>
          <w:rFonts w:ascii="Times New Roman" w:hAnsi="Times New Roman" w:cs="Times New Roman"/>
          <w:color w:val="000000" w:themeColor="text1"/>
        </w:rPr>
        <w:t>.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pacing w:val="-2"/>
        </w:rPr>
      </w:pPr>
      <w:r w:rsidRPr="00BD1D9C">
        <w:rPr>
          <w:rFonts w:ascii="Times New Roman" w:hAnsi="Times New Roman" w:cs="Times New Roman"/>
          <w:bCs/>
          <w:color w:val="000000" w:themeColor="text1"/>
          <w:spacing w:val="-2"/>
        </w:rPr>
        <w:t xml:space="preserve">Рубинштейн, С. Л. </w:t>
      </w:r>
      <w:r w:rsidRPr="00BD1D9C">
        <w:rPr>
          <w:rFonts w:ascii="Times New Roman" w:hAnsi="Times New Roman" w:cs="Times New Roman"/>
          <w:color w:val="000000" w:themeColor="text1"/>
          <w:spacing w:val="-2"/>
        </w:rPr>
        <w:t>Основы общей психологии 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2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gramStart"/>
      <w:r w:rsidR="00BD5B42" w:rsidRPr="00BD1D9C">
        <w:rPr>
          <w:rFonts w:ascii="Times New Roman" w:hAnsi="Times New Roman" w:cs="Times New Roman"/>
          <w:color w:val="000000" w:themeColor="text1"/>
          <w:spacing w:val="-2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-2"/>
        </w:rPr>
        <w:t>собие / С. Л</w:t>
      </w:r>
      <w:r w:rsidR="00BD5B42" w:rsidRPr="00BD1D9C">
        <w:rPr>
          <w:rFonts w:ascii="Times New Roman" w:hAnsi="Times New Roman" w:cs="Times New Roman"/>
          <w:color w:val="000000" w:themeColor="text1"/>
          <w:spacing w:val="-2"/>
        </w:rPr>
        <w:t>. Рубинштейн. – Санкт-Петербург</w:t>
      </w:r>
      <w:proofErr w:type="gramStart"/>
      <w:r w:rsidR="00BD5B42" w:rsidRPr="00BD1D9C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2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2"/>
        </w:rPr>
        <w:t xml:space="preserve"> Питер, 2004. – 712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Рубинштейн, С. Л. Проблема способностей и вопросы психологической теории // Проблемы общей психологии / под ред. Е.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Шороховой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Педагогика, 1973. – С. 220–235.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Рубинштейн, С. Основы общей психологии / С. Руби</w:t>
      </w:r>
      <w:r w:rsidRPr="00BD1D9C">
        <w:rPr>
          <w:rFonts w:ascii="Times New Roman" w:hAnsi="Times New Roman" w:cs="Times New Roman"/>
          <w:color w:val="000000" w:themeColor="text1"/>
        </w:rPr>
        <w:t>н</w:t>
      </w:r>
      <w:r w:rsidRPr="00BD1D9C">
        <w:rPr>
          <w:rFonts w:ascii="Times New Roman" w:hAnsi="Times New Roman" w:cs="Times New Roman"/>
          <w:color w:val="000000" w:themeColor="text1"/>
        </w:rPr>
        <w:t>штейн. – Санкт-Петербург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Питер, 2005. – 713 с.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Рустамова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И. Т. Педагогические условия развития муз</w:t>
      </w:r>
      <w:r w:rsidRPr="00BD1D9C">
        <w:rPr>
          <w:rStyle w:val="FontStyle13"/>
          <w:rFonts w:cs="Times New Roman"/>
          <w:color w:val="000000" w:themeColor="text1"/>
          <w:szCs w:val="22"/>
        </w:rPr>
        <w:t>ы</w:t>
      </w:r>
      <w:r w:rsidRPr="00BD1D9C">
        <w:rPr>
          <w:rStyle w:val="FontStyle13"/>
          <w:rFonts w:cs="Times New Roman"/>
          <w:color w:val="000000" w:themeColor="text1"/>
          <w:szCs w:val="22"/>
        </w:rPr>
        <w:t>кальной одаренности исполнителя в системе «Колледж – специ</w:t>
      </w:r>
      <w:r w:rsidRPr="00BD1D9C">
        <w:rPr>
          <w:rStyle w:val="FontStyle13"/>
          <w:rFonts w:cs="Times New Roman"/>
          <w:color w:val="000000" w:themeColor="text1"/>
          <w:szCs w:val="22"/>
        </w:rPr>
        <w:t>а</w:t>
      </w:r>
      <w:r w:rsidRPr="00BD1D9C">
        <w:rPr>
          <w:rStyle w:val="FontStyle13"/>
          <w:rFonts w:cs="Times New Roman"/>
          <w:color w:val="000000" w:themeColor="text1"/>
          <w:szCs w:val="22"/>
        </w:rPr>
        <w:t>лизированный вуз»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дис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… канд.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пед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наук / И. Т.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Рустамова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 – Красноярск, 2007. – 170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Савкина, Н. С. С. Прокофьев / Н. Савкина. – 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Просвещение, 1982. – 403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Савшинский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С. И. </w:t>
      </w:r>
      <w:r w:rsidRPr="00BD1D9C">
        <w:rPr>
          <w:rFonts w:ascii="Times New Roman" w:hAnsi="Times New Roman" w:cs="Times New Roman"/>
          <w:bCs/>
          <w:color w:val="000000" w:themeColor="text1"/>
        </w:rPr>
        <w:t>Детская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фортепианная</w:t>
      </w:r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педагогика</w:t>
      </w:r>
      <w:r w:rsidRPr="00BD1D9C">
        <w:rPr>
          <w:rFonts w:ascii="Times New Roman" w:hAnsi="Times New Roman" w:cs="Times New Roman"/>
          <w:color w:val="000000" w:themeColor="text1"/>
        </w:rPr>
        <w:t xml:space="preserve"> // Как научить играть на рояле: первые шаги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сб. ст. / сост. С. В. Гр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хотов : предисл. И. Е.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Тельченко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Классика–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XXI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2006. – 216 с.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ноты.</w:t>
      </w:r>
    </w:p>
    <w:p w:rsidR="003F765B" w:rsidRPr="00BD1D9C" w:rsidRDefault="003F765B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2"/>
          <w:b w:val="0"/>
          <w:color w:val="000000" w:themeColor="text1"/>
          <w:sz w:val="22"/>
          <w:szCs w:val="22"/>
        </w:rPr>
        <w:lastRenderedPageBreak/>
        <w:t>Савшинский</w:t>
      </w:r>
      <w:proofErr w:type="spellEnd"/>
      <w:r w:rsidRPr="00BD1D9C">
        <w:rPr>
          <w:rStyle w:val="FontStyle12"/>
          <w:b w:val="0"/>
          <w:color w:val="000000" w:themeColor="text1"/>
          <w:sz w:val="22"/>
          <w:szCs w:val="22"/>
        </w:rPr>
        <w:t>, С.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Пианист и его работа / С. </w:t>
      </w:r>
      <w:proofErr w:type="spellStart"/>
      <w:r w:rsidRPr="00BD1D9C">
        <w:rPr>
          <w:rStyle w:val="FontStyle12"/>
          <w:b w:val="0"/>
          <w:color w:val="000000" w:themeColor="text1"/>
          <w:sz w:val="22"/>
          <w:szCs w:val="22"/>
        </w:rPr>
        <w:t>Савшинский</w:t>
      </w:r>
      <w:proofErr w:type="spellEnd"/>
      <w:r w:rsidRPr="00BD1D9C">
        <w:rPr>
          <w:rStyle w:val="FontStyle12"/>
          <w:b w:val="0"/>
          <w:color w:val="000000" w:themeColor="text1"/>
          <w:sz w:val="22"/>
          <w:szCs w:val="22"/>
        </w:rPr>
        <w:t>. –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>Ленинград</w:t>
      </w:r>
      <w:proofErr w:type="gramStart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Советский композитор, 1961.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Сайко, Э. В. </w:t>
      </w:r>
      <w:r w:rsidRPr="00BD1D9C">
        <w:rPr>
          <w:rFonts w:ascii="Times New Roman" w:hAnsi="Times New Roman" w:cs="Times New Roman"/>
          <w:color w:val="000000" w:themeColor="text1"/>
        </w:rPr>
        <w:t>Значение, знак, смысл, символ как рожда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 xml:space="preserve">мые человеком и образующие его / Э. В. Сайко // Мир психологии. – 2008. – </w:t>
      </w:r>
      <w:r w:rsidRPr="00BD1D9C">
        <w:rPr>
          <w:rFonts w:ascii="Times New Roman" w:hAnsi="Times New Roman" w:cs="Times New Roman"/>
          <w:bCs/>
          <w:color w:val="000000" w:themeColor="text1"/>
        </w:rPr>
        <w:t>№ 2</w:t>
      </w:r>
      <w:r w:rsidRPr="00BD1D9C">
        <w:rPr>
          <w:rFonts w:ascii="Times New Roman" w:hAnsi="Times New Roman" w:cs="Times New Roman"/>
          <w:color w:val="000000" w:themeColor="text1"/>
        </w:rPr>
        <w:t>. – С. 3–12.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Салмина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Н. Г. Знак и символ в обучении / Н. Г.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Салмина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Изд-во МГУ, 1988. – 286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Самохвалова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С. Ю.</w:t>
      </w:r>
      <w:r w:rsidRPr="00BD1D9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</w:rPr>
        <w:t>Эстетическое развитие младшего школьника</w:t>
      </w:r>
      <w:r w:rsidRPr="00BD1D9C">
        <w:rPr>
          <w:rFonts w:ascii="Times New Roman" w:hAnsi="Times New Roman" w:cs="Times New Roman"/>
          <w:color w:val="000000" w:themeColor="text1"/>
        </w:rPr>
        <w:t xml:space="preserve"> в условиях музыкально-практической деятельности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дис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… канд.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пед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наук / С. Ю.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Самохвалова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– Ростов-на-Дону, 1998. – 169 с. 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Сенько, Ю. В Образование в гуманитарной перспективе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монография  / Ю. В. Сенько. – Барнаул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Изд-во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Алт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ун-та, 2011. – 367 с.</w:t>
      </w:r>
      <w:r w:rsidRPr="00BD1D9C">
        <w:rPr>
          <w:rStyle w:val="FontStyle11"/>
          <w:rFonts w:cs="Times New Roman"/>
          <w:color w:val="000000" w:themeColor="text1"/>
        </w:rPr>
        <w:t xml:space="preserve"> </w:t>
      </w:r>
    </w:p>
    <w:p w:rsidR="003F765B" w:rsidRPr="00BD1D9C" w:rsidRDefault="003F765B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2"/>
          <w:b w:val="0"/>
          <w:color w:val="000000" w:themeColor="text1"/>
          <w:sz w:val="22"/>
          <w:szCs w:val="22"/>
        </w:rPr>
        <w:t>Сенько, Ю. В.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>Гуманитарные основы педагогического образования: курс лекций / Ю. В. Сенько. –  Москва</w:t>
      </w:r>
      <w:proofErr w:type="gramStart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Академия, 2000. – 235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1"/>
          <w:rFonts w:cs="Times New Roman"/>
          <w:color w:val="000000" w:themeColor="text1"/>
        </w:rPr>
        <w:t>Сенько,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Ю. В.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</w:rPr>
        <w:t>Учитель – ученик: возможность поним</w:t>
      </w:r>
      <w:r w:rsidRPr="00BD1D9C">
        <w:rPr>
          <w:rStyle w:val="FontStyle11"/>
          <w:rFonts w:cs="Times New Roman"/>
          <w:color w:val="000000" w:themeColor="text1"/>
        </w:rPr>
        <w:t>а</w:t>
      </w:r>
      <w:r w:rsidRPr="00BD1D9C">
        <w:rPr>
          <w:rStyle w:val="FontStyle11"/>
          <w:rFonts w:cs="Times New Roman"/>
          <w:color w:val="000000" w:themeColor="text1"/>
        </w:rPr>
        <w:t>ния</w:t>
      </w:r>
      <w:r w:rsidR="00BD5B42" w:rsidRPr="00BD1D9C">
        <w:rPr>
          <w:rStyle w:val="FontStyle11"/>
          <w:rFonts w:cs="Times New Roman"/>
          <w:color w:val="000000" w:themeColor="text1"/>
        </w:rPr>
        <w:t xml:space="preserve"> </w:t>
      </w:r>
      <w:r w:rsidRPr="00BD1D9C">
        <w:rPr>
          <w:rStyle w:val="FontStyle11"/>
          <w:rFonts w:cs="Times New Roman"/>
          <w:color w:val="000000" w:themeColor="text1"/>
        </w:rPr>
        <w:t>: учеб</w:t>
      </w:r>
      <w:proofErr w:type="gramStart"/>
      <w:r w:rsidRPr="00BD1D9C">
        <w:rPr>
          <w:rStyle w:val="FontStyle11"/>
          <w:rFonts w:cs="Times New Roman"/>
          <w:color w:val="000000" w:themeColor="text1"/>
        </w:rPr>
        <w:t>.</w:t>
      </w:r>
      <w:proofErr w:type="gramEnd"/>
      <w:r w:rsidRPr="00BD1D9C">
        <w:rPr>
          <w:rStyle w:val="FontStyle11"/>
          <w:rFonts w:cs="Times New Roman"/>
          <w:color w:val="000000" w:themeColor="text1"/>
        </w:rPr>
        <w:t xml:space="preserve"> </w:t>
      </w:r>
      <w:proofErr w:type="gramStart"/>
      <w:r w:rsidRPr="00BD1D9C">
        <w:rPr>
          <w:rStyle w:val="FontStyle11"/>
          <w:rFonts w:cs="Times New Roman"/>
          <w:color w:val="000000" w:themeColor="text1"/>
        </w:rPr>
        <w:t>п</w:t>
      </w:r>
      <w:proofErr w:type="gramEnd"/>
      <w:r w:rsidRPr="00BD1D9C">
        <w:rPr>
          <w:rStyle w:val="FontStyle11"/>
          <w:rFonts w:cs="Times New Roman"/>
          <w:color w:val="000000" w:themeColor="text1"/>
        </w:rPr>
        <w:t xml:space="preserve">особие / Ю. В. Сенько, М. Н. </w:t>
      </w:r>
      <w:proofErr w:type="spellStart"/>
      <w:r w:rsidRPr="00BD1D9C">
        <w:rPr>
          <w:rStyle w:val="FontStyle12"/>
          <w:b w:val="0"/>
          <w:color w:val="000000" w:themeColor="text1"/>
          <w:sz w:val="22"/>
          <w:szCs w:val="22"/>
        </w:rPr>
        <w:t>Фроловская</w:t>
      </w:r>
      <w:proofErr w:type="spellEnd"/>
      <w:r w:rsidRPr="00BD1D9C">
        <w:rPr>
          <w:rStyle w:val="FontStyle12"/>
          <w:b w:val="0"/>
          <w:color w:val="000000" w:themeColor="text1"/>
          <w:sz w:val="22"/>
          <w:szCs w:val="22"/>
        </w:rPr>
        <w:t>.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</w:rPr>
        <w:t>– Барнаул</w:t>
      </w:r>
      <w:proofErr w:type="gramStart"/>
      <w:r w:rsidRPr="00BD1D9C">
        <w:rPr>
          <w:rStyle w:val="FontStyle11"/>
          <w:rFonts w:cs="Times New Roman"/>
          <w:color w:val="000000" w:themeColor="text1"/>
        </w:rPr>
        <w:t xml:space="preserve"> :</w:t>
      </w:r>
      <w:proofErr w:type="gramEnd"/>
      <w:r w:rsidRPr="00BD1D9C">
        <w:rPr>
          <w:rStyle w:val="FontStyle11"/>
          <w:rFonts w:cs="Times New Roman"/>
          <w:color w:val="000000" w:themeColor="text1"/>
        </w:rPr>
        <w:t xml:space="preserve"> Изд-во АГУ, 2005. – 49 с.</w:t>
      </w:r>
    </w:p>
    <w:p w:rsidR="003F765B" w:rsidRPr="00BD1D9C" w:rsidRDefault="003F765B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Сенько, Ю. В. Эволюция профессионального образа мира педагога / Ю. В. Сенько, М. Н.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Фроловская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// Педагогика. – 2009. – №2. – С. 50–55. 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Символы. Коды. Знаки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сб. материалов 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конф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 –  Москва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изд-во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Моск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гуманит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 ун-та, 2008, 176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Style w:val="FontStyle11"/>
          <w:rFonts w:cs="Times New Roman"/>
          <w:color w:val="000000" w:themeColor="text1"/>
        </w:rPr>
        <w:t xml:space="preserve">Скорик, Е. А. Воздействие музыки и живописи / </w:t>
      </w:r>
      <w:r w:rsidRPr="00BD1D9C">
        <w:rPr>
          <w:rStyle w:val="FontStyle11"/>
          <w:rFonts w:cs="Times New Roman"/>
          <w:color w:val="000000" w:themeColor="text1"/>
        </w:rPr>
        <w:br/>
        <w:t>Е. А. Скорик // Музыка в школе. – 2003. – № 4. – С. 35–39.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Скрылева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С. Детство невозможно без музыки. В. А. С</w:t>
      </w:r>
      <w:r w:rsidRPr="00BD1D9C">
        <w:rPr>
          <w:rFonts w:ascii="Times New Roman" w:hAnsi="Times New Roman" w:cs="Times New Roman"/>
          <w:color w:val="000000" w:themeColor="text1"/>
        </w:rPr>
        <w:t>у</w:t>
      </w:r>
      <w:r w:rsidRPr="00BD1D9C">
        <w:rPr>
          <w:rFonts w:ascii="Times New Roman" w:hAnsi="Times New Roman" w:cs="Times New Roman"/>
          <w:color w:val="000000" w:themeColor="text1"/>
        </w:rPr>
        <w:t xml:space="preserve">хомлинский о музыке / С.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Скрылева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Музыка в школе. – 1983. – </w:t>
      </w:r>
      <w:r w:rsidRPr="00BD1D9C">
        <w:rPr>
          <w:rFonts w:ascii="Times New Roman" w:hAnsi="Times New Roman" w:cs="Times New Roman"/>
          <w:color w:val="000000" w:themeColor="text1"/>
        </w:rPr>
        <w:br/>
        <w:t xml:space="preserve">№ 2. – С. 54–59. 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Славская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А. В. Развитие эмоциональной отзывчивости у младших школьников в процессе обучения на фортепиано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дис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… канд.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пед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наук/ А.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Славская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– Краснодар, 2005. – 186 с. 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Сластенин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В. А. Педагогика: учебник для студ. Учр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 xml:space="preserve">ждений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высш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проф. образования / В.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Сластенин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И. И. Исаев, </w:t>
      </w:r>
      <w:r w:rsidRPr="00BD1D9C">
        <w:rPr>
          <w:rFonts w:ascii="Times New Roman" w:hAnsi="Times New Roman" w:cs="Times New Roman"/>
          <w:color w:val="000000" w:themeColor="text1"/>
        </w:rPr>
        <w:lastRenderedPageBreak/>
        <w:t xml:space="preserve">Е. Н.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Шиянов</w:t>
      </w:r>
      <w:proofErr w:type="spellEnd"/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;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под ред. В.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Сластенина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 Москва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Академия, 2011. – 608 с.</w:t>
      </w:r>
    </w:p>
    <w:p w:rsidR="003F765B" w:rsidRPr="00BD1D9C" w:rsidRDefault="003F765B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Сложеникина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>, Ю. В. О соотношении понятий «значение» и «смысл»: к проблеме терминологической вариантности</w:t>
      </w:r>
      <w:r w:rsidRPr="00BD1D9C">
        <w:rPr>
          <w:rFonts w:ascii="Times New Roman" w:hAnsi="Times New Roman" w:cs="Times New Roman"/>
          <w:color w:val="000000" w:themeColor="text1"/>
        </w:rPr>
        <w:t xml:space="preserve"> / </w:t>
      </w:r>
      <w:r w:rsidRPr="00BD1D9C">
        <w:rPr>
          <w:rFonts w:ascii="Times New Roman" w:hAnsi="Times New Roman" w:cs="Times New Roman"/>
          <w:color w:val="000000" w:themeColor="text1"/>
        </w:rPr>
        <w:br/>
        <w:t xml:space="preserve">Ю.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Сложеникина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</w:t>
      </w:r>
      <w:r w:rsidRPr="00BD1D9C">
        <w:rPr>
          <w:rFonts w:ascii="Times New Roman" w:hAnsi="Times New Roman" w:cs="Times New Roman"/>
          <w:bCs/>
          <w:color w:val="000000" w:themeColor="text1"/>
        </w:rPr>
        <w:t>Вестник Самарского гос</w:t>
      </w:r>
      <w:r w:rsidR="001E6084" w:rsidRPr="00BD1D9C">
        <w:rPr>
          <w:rFonts w:ascii="Times New Roman" w:hAnsi="Times New Roman" w:cs="Times New Roman"/>
          <w:bCs/>
          <w:color w:val="000000" w:themeColor="text1"/>
        </w:rPr>
        <w:t>.</w:t>
      </w:r>
      <w:r w:rsidRPr="00BD1D9C">
        <w:rPr>
          <w:rFonts w:ascii="Times New Roman" w:hAnsi="Times New Roman" w:cs="Times New Roman"/>
          <w:color w:val="000000" w:themeColor="text1"/>
        </w:rPr>
        <w:t xml:space="preserve"> ун</w:t>
      </w:r>
      <w:r w:rsidR="001E6084" w:rsidRPr="00BD1D9C">
        <w:rPr>
          <w:rFonts w:ascii="Times New Roman" w:hAnsi="Times New Roman" w:cs="Times New Roman"/>
          <w:color w:val="000000" w:themeColor="text1"/>
        </w:rPr>
        <w:t>-</w:t>
      </w:r>
      <w:r w:rsidRPr="00BD1D9C">
        <w:rPr>
          <w:rFonts w:ascii="Times New Roman" w:hAnsi="Times New Roman" w:cs="Times New Roman"/>
          <w:color w:val="000000" w:themeColor="text1"/>
        </w:rPr>
        <w:t>та</w:t>
      </w:r>
      <w:r w:rsidR="001E6084" w:rsidRPr="00BD1D9C">
        <w:rPr>
          <w:rFonts w:ascii="Times New Roman" w:hAnsi="Times New Roman" w:cs="Times New Roman"/>
          <w:color w:val="000000" w:themeColor="text1"/>
        </w:rPr>
        <w:t>.</w:t>
      </w:r>
      <w:r w:rsidRPr="00BD1D9C">
        <w:rPr>
          <w:rFonts w:ascii="Times New Roman" w:hAnsi="Times New Roman" w:cs="Times New Roman"/>
          <w:color w:val="000000" w:themeColor="text1"/>
        </w:rPr>
        <w:t xml:space="preserve"> Гуманита</w:t>
      </w:r>
      <w:r w:rsidRPr="00BD1D9C">
        <w:rPr>
          <w:rFonts w:ascii="Times New Roman" w:hAnsi="Times New Roman" w:cs="Times New Roman"/>
          <w:color w:val="000000" w:themeColor="text1"/>
        </w:rPr>
        <w:t>р</w:t>
      </w:r>
      <w:r w:rsidRPr="00BD1D9C">
        <w:rPr>
          <w:rFonts w:ascii="Times New Roman" w:hAnsi="Times New Roman" w:cs="Times New Roman"/>
          <w:color w:val="000000" w:themeColor="text1"/>
        </w:rPr>
        <w:t>ный выпуск. Философия. Социология и социальная работа. Эк</w:t>
      </w:r>
      <w:r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номика и менеджмент. История. Психология. Литературоведение. Языкознание. – </w:t>
      </w:r>
      <w:r w:rsidRPr="00BD1D9C">
        <w:rPr>
          <w:rFonts w:ascii="Times New Roman" w:hAnsi="Times New Roman" w:cs="Times New Roman"/>
          <w:bCs/>
          <w:color w:val="000000" w:themeColor="text1"/>
        </w:rPr>
        <w:t>2006. – № 1</w:t>
      </w:r>
      <w:r w:rsidRPr="00BD1D9C">
        <w:rPr>
          <w:rFonts w:ascii="Times New Roman" w:hAnsi="Times New Roman" w:cs="Times New Roman"/>
          <w:color w:val="000000" w:themeColor="text1"/>
        </w:rPr>
        <w:t xml:space="preserve">. – С. 123–133. </w:t>
      </w:r>
    </w:p>
    <w:p w:rsidR="003F765B" w:rsidRPr="00BD1D9C" w:rsidRDefault="003F765B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Советский энциклопедический словарь / гл. ред. </w:t>
      </w:r>
      <w:r w:rsidRPr="00BD1D9C">
        <w:rPr>
          <w:rStyle w:val="FontStyle13"/>
          <w:rFonts w:cs="Times New Roman"/>
          <w:color w:val="000000" w:themeColor="text1"/>
          <w:szCs w:val="22"/>
        </w:rPr>
        <w:br/>
        <w:t>А. М. Прохоров.– 4-е изд. –  Москва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Сов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>.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>э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>нциклопедия, 1988. – 1600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Советский энциклопедический словарь. – </w:t>
      </w:r>
      <w:r w:rsidR="004330D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="004330D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="004330D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свещение, 1990. – 694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Современный словарь по общественным наукам / авт.-сост. О. Г.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Данильян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; под общ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>.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gramStart"/>
      <w:r w:rsidR="009F280C" w:rsidRPr="00BD1D9C">
        <w:rPr>
          <w:rStyle w:val="FontStyle13"/>
          <w:rFonts w:cs="Times New Roman"/>
          <w:color w:val="000000" w:themeColor="text1"/>
          <w:szCs w:val="22"/>
        </w:rPr>
        <w:t>р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ед. Н. И.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Данильяна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, Н. И. Панова. – </w:t>
      </w:r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М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proofErr w:type="gramStart"/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Эксмо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2005. – 526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Сорокотягин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Д. Музыкальная литература в таблицах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полный курс обучения / Д.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Сорокотягин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– Изд. 3-е, стер. – Росто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а-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 Феникс, 2012. – 221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Структурализм: «за» и «против»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сб. ст. – </w:t>
      </w:r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М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: </w:t>
      </w:r>
      <w:r w:rsidRPr="00BD1D9C">
        <w:rPr>
          <w:rStyle w:val="FontStyle13"/>
          <w:rFonts w:cs="Times New Roman"/>
          <w:color w:val="000000" w:themeColor="text1"/>
          <w:szCs w:val="22"/>
        </w:rPr>
        <w:t>Пр</w:t>
      </w:r>
      <w:r w:rsidRPr="00BD1D9C">
        <w:rPr>
          <w:rStyle w:val="FontStyle13"/>
          <w:rFonts w:cs="Times New Roman"/>
          <w:color w:val="000000" w:themeColor="text1"/>
          <w:szCs w:val="22"/>
        </w:rPr>
        <w:t>о</w:t>
      </w:r>
      <w:r w:rsidRPr="00BD1D9C">
        <w:rPr>
          <w:rStyle w:val="FontStyle13"/>
          <w:rFonts w:cs="Times New Roman"/>
          <w:color w:val="000000" w:themeColor="text1"/>
          <w:szCs w:val="22"/>
        </w:rPr>
        <w:t>гресс, 1975. – 468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Сухомлинский, В. А. О воспитании / В. А. Сухомли</w:t>
      </w:r>
      <w:r w:rsidRPr="00BD1D9C">
        <w:rPr>
          <w:rStyle w:val="FontStyle13"/>
          <w:rFonts w:cs="Times New Roman"/>
          <w:color w:val="000000" w:themeColor="text1"/>
          <w:szCs w:val="22"/>
        </w:rPr>
        <w:t>н</w:t>
      </w:r>
      <w:r w:rsidRPr="00BD1D9C">
        <w:rPr>
          <w:rStyle w:val="FontStyle13"/>
          <w:rFonts w:cs="Times New Roman"/>
          <w:color w:val="000000" w:themeColor="text1"/>
          <w:szCs w:val="22"/>
        </w:rPr>
        <w:t>ский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> ; с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ост. 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>и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авт. 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>вступит</w:t>
      </w:r>
      <w:proofErr w:type="gramStart"/>
      <w:r w:rsidR="009F280C" w:rsidRPr="00BD1D9C">
        <w:rPr>
          <w:rStyle w:val="FontStyle13"/>
          <w:rFonts w:cs="Times New Roman"/>
          <w:color w:val="000000" w:themeColor="text1"/>
          <w:szCs w:val="22"/>
        </w:rPr>
        <w:t>.</w:t>
      </w:r>
      <w:proofErr w:type="gramEnd"/>
      <w:r w:rsidR="009F280C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gramStart"/>
      <w:r w:rsidR="009F280C" w:rsidRPr="00BD1D9C">
        <w:rPr>
          <w:rStyle w:val="FontStyle13"/>
          <w:rFonts w:cs="Times New Roman"/>
          <w:color w:val="000000" w:themeColor="text1"/>
          <w:szCs w:val="22"/>
        </w:rPr>
        <w:t>о</w:t>
      </w:r>
      <w:proofErr w:type="gramEnd"/>
      <w:r w:rsidR="009F280C" w:rsidRPr="00BD1D9C">
        <w:rPr>
          <w:rStyle w:val="FontStyle13"/>
          <w:rFonts w:cs="Times New Roman"/>
          <w:color w:val="000000" w:themeColor="text1"/>
          <w:szCs w:val="22"/>
        </w:rPr>
        <w:t xml:space="preserve">черков 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С. Соловейчик. – Изд. 2-е. – </w:t>
      </w:r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М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proofErr w:type="gramStart"/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Политиздат, 1975. – 177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Сухомлинский, В. А. Сердце отдаю детям / В. А. Сухо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линский. – Киев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Рад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ш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., 1988. – 250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Таланова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Ю. В. Формирование музыкального интереса у детей на занятиях по фортепиано в системе дополнительного обр</w:t>
      </w:r>
      <w:r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>зования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реф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9F280C" w:rsidRPr="00BD1D9C">
        <w:rPr>
          <w:rFonts w:ascii="Times New Roman" w:hAnsi="Times New Roman" w:cs="Times New Roman"/>
          <w:color w:val="000000" w:themeColor="text1"/>
        </w:rPr>
        <w:t>д</w:t>
      </w:r>
      <w:r w:rsidRPr="00BD1D9C">
        <w:rPr>
          <w:rFonts w:ascii="Times New Roman" w:hAnsi="Times New Roman" w:cs="Times New Roman"/>
          <w:color w:val="000000" w:themeColor="text1"/>
        </w:rPr>
        <w:t>ис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… канд. </w:t>
      </w:r>
      <w:proofErr w:type="spellStart"/>
      <w:r w:rsidR="009F280C" w:rsidRPr="00BD1D9C">
        <w:rPr>
          <w:rFonts w:ascii="Times New Roman" w:hAnsi="Times New Roman" w:cs="Times New Roman"/>
          <w:color w:val="000000" w:themeColor="text1"/>
        </w:rPr>
        <w:t>пед</w:t>
      </w:r>
      <w:proofErr w:type="spellEnd"/>
      <w:r w:rsidR="009F280C" w:rsidRPr="00BD1D9C">
        <w:rPr>
          <w:rFonts w:ascii="Times New Roman" w:hAnsi="Times New Roman" w:cs="Times New Roman"/>
          <w:color w:val="000000" w:themeColor="text1"/>
        </w:rPr>
        <w:t xml:space="preserve">. наук </w:t>
      </w:r>
      <w:r w:rsidRPr="00BD1D9C">
        <w:rPr>
          <w:rFonts w:ascii="Times New Roman" w:hAnsi="Times New Roman" w:cs="Times New Roman"/>
          <w:color w:val="000000" w:themeColor="text1"/>
        </w:rPr>
        <w:t xml:space="preserve">/ Ю.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Таланова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– </w:t>
      </w:r>
      <w:r w:rsidR="004330D0" w:rsidRPr="00BD1D9C">
        <w:rPr>
          <w:rFonts w:ascii="Times New Roman" w:hAnsi="Times New Roman" w:cs="Times New Roman"/>
          <w:color w:val="000000" w:themeColor="text1"/>
        </w:rPr>
        <w:t xml:space="preserve"> М</w:t>
      </w:r>
      <w:r w:rsidR="009F280C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="004330D0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4330D0"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МГУКИ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2007. – 24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Таланова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Ю. И. Формирование интереса у детей на зан</w:t>
      </w:r>
      <w:r w:rsidRPr="00BD1D9C">
        <w:rPr>
          <w:rStyle w:val="FontStyle13"/>
          <w:rFonts w:cs="Times New Roman"/>
          <w:color w:val="000000" w:themeColor="text1"/>
          <w:szCs w:val="22"/>
        </w:rPr>
        <w:t>я</w:t>
      </w:r>
      <w:r w:rsidRPr="00BD1D9C">
        <w:rPr>
          <w:rStyle w:val="FontStyle13"/>
          <w:rFonts w:cs="Times New Roman"/>
          <w:color w:val="000000" w:themeColor="text1"/>
          <w:szCs w:val="22"/>
        </w:rPr>
        <w:t>тиях по фортепиано в системе дополнительного образования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дис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… канд. </w:t>
      </w:r>
      <w:proofErr w:type="spellStart"/>
      <w:r w:rsidR="009F280C" w:rsidRPr="00BD1D9C">
        <w:rPr>
          <w:rStyle w:val="FontStyle13"/>
          <w:rFonts w:cs="Times New Roman"/>
          <w:color w:val="000000" w:themeColor="text1"/>
          <w:szCs w:val="22"/>
        </w:rPr>
        <w:t>пед</w:t>
      </w:r>
      <w:proofErr w:type="spellEnd"/>
      <w:r w:rsidR="009F280C" w:rsidRPr="00BD1D9C">
        <w:rPr>
          <w:rStyle w:val="FontStyle13"/>
          <w:rFonts w:cs="Times New Roman"/>
          <w:color w:val="000000" w:themeColor="text1"/>
          <w:szCs w:val="22"/>
        </w:rPr>
        <w:t xml:space="preserve">. наук 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/ Ю. И.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Таланова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– Москва, 2007. – 174 с. </w:t>
      </w:r>
    </w:p>
    <w:p w:rsidR="009C6D42" w:rsidRPr="00BD1D9C" w:rsidRDefault="003A7896" w:rsidP="00A217FD">
      <w:pPr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Тельчарова</w:t>
      </w:r>
      <w:proofErr w:type="spellEnd"/>
      <w:r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Р. А. Музыка и культура (личный подход). </w:t>
      </w:r>
      <w:r w:rsidR="00100FBD"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–  Москва</w:t>
      </w:r>
      <w:proofErr w:type="gramStart"/>
      <w:r w:rsidR="00100FBD"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="00100FBD"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Знание, 1986. – 64</w:t>
      </w:r>
      <w:r w:rsidR="009F280C"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с. (Новое</w:t>
      </w:r>
      <w:r w:rsidR="009F280C"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в жизни, науке, технике.</w:t>
      </w:r>
      <w:proofErr w:type="gramEnd"/>
      <w:r w:rsidR="009F280C"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Сер. </w:t>
      </w:r>
      <w:proofErr w:type="gramStart"/>
      <w:r w:rsidR="009F280C"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Эстетика</w:t>
      </w:r>
      <w:r w:rsidR="009F280C"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; №</w:t>
      </w:r>
      <w:r w:rsidR="009F280C"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11).</w:t>
      </w:r>
      <w:proofErr w:type="gramEnd"/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Теория и методика музыкального образования детей : науч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.-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метод. </w:t>
      </w:r>
      <w:r w:rsidR="009F280C" w:rsidRPr="00BD1D9C">
        <w:rPr>
          <w:rFonts w:ascii="Times New Roman" w:hAnsi="Times New Roman" w:cs="Times New Roman"/>
          <w:color w:val="000000" w:themeColor="text1"/>
        </w:rPr>
        <w:t>п</w:t>
      </w:r>
      <w:r w:rsidRPr="00BD1D9C">
        <w:rPr>
          <w:rFonts w:ascii="Times New Roman" w:hAnsi="Times New Roman" w:cs="Times New Roman"/>
          <w:color w:val="000000" w:themeColor="text1"/>
        </w:rPr>
        <w:t>особие / Л.</w:t>
      </w:r>
      <w:r w:rsidR="009F280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В. Школяр, М.</w:t>
      </w:r>
      <w:r w:rsidR="009F280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 xml:space="preserve">С. Красильникова, </w:t>
      </w:r>
      <w:r w:rsidR="009F280C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>Е.</w:t>
      </w:r>
      <w:r w:rsidR="009F280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Д. Критская, В.</w:t>
      </w:r>
      <w:r w:rsidR="009F280C" w:rsidRPr="00BD1D9C">
        <w:rPr>
          <w:rFonts w:ascii="Times New Roman" w:hAnsi="Times New Roman" w:cs="Times New Roman"/>
          <w:color w:val="000000" w:themeColor="text1"/>
        </w:rPr>
        <w:t xml:space="preserve"> О. Усачев [и др.]</w:t>
      </w:r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100FBD" w:rsidRPr="00BD1D9C">
        <w:rPr>
          <w:rFonts w:ascii="Times New Roman" w:hAnsi="Times New Roman" w:cs="Times New Roman"/>
          <w:color w:val="000000" w:themeColor="text1"/>
        </w:rPr>
        <w:t>–  Москва</w:t>
      </w:r>
      <w:proofErr w:type="gramStart"/>
      <w:r w:rsidR="00100FBD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100FBD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 xml:space="preserve">Наука, 1998. – </w:t>
      </w:r>
      <w:r w:rsidR="003F765B" w:rsidRPr="00BD1D9C">
        <w:rPr>
          <w:rFonts w:ascii="Times New Roman" w:hAnsi="Times New Roman" w:cs="Times New Roman"/>
          <w:color w:val="000000" w:themeColor="text1"/>
        </w:rPr>
        <w:t>74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Теплов, Б. М. Основные музыкальные способности / </w:t>
      </w:r>
      <w:r w:rsidR="009F280C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>Б. М. Теплов // Музыка в школе. – 2004.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</w:rPr>
        <w:t>№ 5. – С. 8</w:t>
      </w:r>
      <w:r w:rsidR="009F280C" w:rsidRPr="00BD1D9C">
        <w:rPr>
          <w:rFonts w:ascii="Times New Roman" w:hAnsi="Times New Roman" w:cs="Times New Roman"/>
          <w:color w:val="000000" w:themeColor="text1"/>
        </w:rPr>
        <w:t>–</w:t>
      </w:r>
      <w:r w:rsidRPr="00BD1D9C">
        <w:rPr>
          <w:rFonts w:ascii="Times New Roman" w:hAnsi="Times New Roman" w:cs="Times New Roman"/>
          <w:color w:val="000000" w:themeColor="text1"/>
        </w:rPr>
        <w:t xml:space="preserve">20.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Теплов, Б. М. Психология музыкальных способностей / Б. М. Теплов. – М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>осква–</w:t>
      </w:r>
      <w:r w:rsidRPr="00BD1D9C">
        <w:rPr>
          <w:rStyle w:val="FontStyle13"/>
          <w:rFonts w:cs="Times New Roman"/>
          <w:color w:val="000000" w:themeColor="text1"/>
          <w:szCs w:val="22"/>
        </w:rPr>
        <w:t>Л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>енинград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Изд-во Академии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пед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>н</w:t>
      </w:r>
      <w:r w:rsidRPr="00BD1D9C">
        <w:rPr>
          <w:rStyle w:val="FontStyle13"/>
          <w:rFonts w:cs="Times New Roman"/>
          <w:color w:val="000000" w:themeColor="text1"/>
          <w:szCs w:val="22"/>
        </w:rPr>
        <w:t>аук РСФСР, 1947. – 335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Теплов, Б. М. Психология музыкальных способностей.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Избр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руды / Б. М. Теплов. – Т. 1. – </w:t>
      </w:r>
      <w:r w:rsidR="004330D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="004330D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="004330D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Педагогика, 1985. – 330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bCs/>
          <w:color w:val="000000" w:themeColor="text1"/>
        </w:rPr>
        <w:t xml:space="preserve">Торопова, А. В. </w:t>
      </w:r>
      <w:r w:rsidRPr="00BD1D9C">
        <w:rPr>
          <w:rFonts w:ascii="Times New Roman" w:hAnsi="Times New Roman" w:cs="Times New Roman"/>
          <w:color w:val="000000" w:themeColor="text1"/>
        </w:rPr>
        <w:t>«Смысловое устройство» музыкального сознания личности / А. В. Торопова // Мир психологии. – 2008.</w:t>
      </w:r>
      <w:r w:rsidR="00C17585" w:rsidRPr="00BD1D9C">
        <w:rPr>
          <w:rFonts w:ascii="Times New Roman" w:hAnsi="Times New Roman" w:cs="Times New Roman"/>
          <w:color w:val="000000" w:themeColor="text1"/>
        </w:rPr>
        <w:t xml:space="preserve"> – </w:t>
      </w:r>
      <w:r w:rsidRPr="00BD1D9C">
        <w:rPr>
          <w:rFonts w:ascii="Times New Roman" w:hAnsi="Times New Roman" w:cs="Times New Roman"/>
          <w:bCs/>
          <w:color w:val="000000" w:themeColor="text1"/>
        </w:rPr>
        <w:t>№ 2</w:t>
      </w:r>
      <w:r w:rsidRPr="00BD1D9C">
        <w:rPr>
          <w:rFonts w:ascii="Times New Roman" w:hAnsi="Times New Roman" w:cs="Times New Roman"/>
          <w:color w:val="000000" w:themeColor="text1"/>
        </w:rPr>
        <w:t>. – С. 127</w:t>
      </w:r>
      <w:r w:rsidR="009F280C" w:rsidRPr="00BD1D9C">
        <w:rPr>
          <w:rFonts w:ascii="Times New Roman" w:hAnsi="Times New Roman" w:cs="Times New Roman"/>
          <w:color w:val="000000" w:themeColor="text1"/>
        </w:rPr>
        <w:t>–</w:t>
      </w:r>
      <w:r w:rsidRPr="00BD1D9C">
        <w:rPr>
          <w:rFonts w:ascii="Times New Roman" w:hAnsi="Times New Roman" w:cs="Times New Roman"/>
          <w:color w:val="000000" w:themeColor="text1"/>
        </w:rPr>
        <w:t>137.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Уваева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Э. В. Классно-урочная система в педагогических теориях Я. А. Коменского, И. Ф.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Гербата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К. Д. Ушинского и отеч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ственной дидактике с 1917 по 1990 гг.</w:t>
      </w:r>
      <w:r w:rsidR="001E6084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 учеб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9F280C" w:rsidRPr="00BD1D9C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особие / Э. В.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Ува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Pr="00BD1D9C">
        <w:rPr>
          <w:rFonts w:ascii="Times New Roman" w:hAnsi="Times New Roman" w:cs="Times New Roman"/>
          <w:color w:val="000000" w:themeColor="text1"/>
        </w:rPr>
        <w:t>ва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Федер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9F280C" w:rsidRPr="00BD1D9C">
        <w:rPr>
          <w:rFonts w:ascii="Times New Roman" w:hAnsi="Times New Roman" w:cs="Times New Roman"/>
          <w:color w:val="000000" w:themeColor="text1"/>
        </w:rPr>
        <w:t>а</w:t>
      </w:r>
      <w:r w:rsidRPr="00BD1D9C">
        <w:rPr>
          <w:rFonts w:ascii="Times New Roman" w:hAnsi="Times New Roman" w:cs="Times New Roman"/>
          <w:color w:val="000000" w:themeColor="text1"/>
        </w:rPr>
        <w:t xml:space="preserve">гентство по образованию, Гос. </w:t>
      </w:r>
      <w:proofErr w:type="spellStart"/>
      <w:r w:rsidR="009F280C"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>бразоват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9F280C" w:rsidRPr="00BD1D9C">
        <w:rPr>
          <w:rFonts w:ascii="Times New Roman" w:hAnsi="Times New Roman" w:cs="Times New Roman"/>
          <w:color w:val="000000" w:themeColor="text1"/>
        </w:rPr>
        <w:t>у</w:t>
      </w:r>
      <w:r w:rsidRPr="00BD1D9C">
        <w:rPr>
          <w:rFonts w:ascii="Times New Roman" w:hAnsi="Times New Roman" w:cs="Times New Roman"/>
          <w:color w:val="000000" w:themeColor="text1"/>
        </w:rPr>
        <w:t xml:space="preserve">чреждение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высш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9F280C" w:rsidRPr="00BD1D9C">
        <w:rPr>
          <w:rFonts w:ascii="Times New Roman" w:hAnsi="Times New Roman" w:cs="Times New Roman"/>
          <w:color w:val="000000" w:themeColor="text1"/>
        </w:rPr>
        <w:t>п</w:t>
      </w:r>
      <w:r w:rsidRPr="00BD1D9C">
        <w:rPr>
          <w:rFonts w:ascii="Times New Roman" w:hAnsi="Times New Roman" w:cs="Times New Roman"/>
          <w:color w:val="000000" w:themeColor="text1"/>
        </w:rPr>
        <w:t xml:space="preserve">роф. </w:t>
      </w:r>
      <w:r w:rsidR="009F280C" w:rsidRPr="00BD1D9C">
        <w:rPr>
          <w:rFonts w:ascii="Times New Roman" w:hAnsi="Times New Roman" w:cs="Times New Roman"/>
          <w:color w:val="000000" w:themeColor="text1"/>
        </w:rPr>
        <w:t>о</w:t>
      </w:r>
      <w:r w:rsidRPr="00BD1D9C">
        <w:rPr>
          <w:rFonts w:ascii="Times New Roman" w:hAnsi="Times New Roman" w:cs="Times New Roman"/>
          <w:color w:val="000000" w:themeColor="text1"/>
        </w:rPr>
        <w:t xml:space="preserve">бразования «Бийск. </w:t>
      </w:r>
      <w:proofErr w:type="spellStart"/>
      <w:r w:rsidR="009F280C" w:rsidRPr="00BD1D9C">
        <w:rPr>
          <w:rFonts w:ascii="Times New Roman" w:hAnsi="Times New Roman" w:cs="Times New Roman"/>
          <w:color w:val="000000" w:themeColor="text1"/>
        </w:rPr>
        <w:t>пед</w:t>
      </w:r>
      <w:proofErr w:type="spellEnd"/>
      <w:r w:rsidR="009F280C" w:rsidRPr="00BD1D9C">
        <w:rPr>
          <w:rFonts w:ascii="Times New Roman" w:hAnsi="Times New Roman" w:cs="Times New Roman"/>
          <w:color w:val="000000" w:themeColor="text1"/>
        </w:rPr>
        <w:t>. ун</w:t>
      </w:r>
      <w:r w:rsidRPr="00BD1D9C">
        <w:rPr>
          <w:rFonts w:ascii="Times New Roman" w:hAnsi="Times New Roman" w:cs="Times New Roman"/>
          <w:color w:val="000000" w:themeColor="text1"/>
        </w:rPr>
        <w:t xml:space="preserve">-т им. В. М. Шукшина». – Изд. 2-е,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испр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Би</w:t>
      </w:r>
      <w:r w:rsidR="009F280C" w:rsidRPr="00BD1D9C">
        <w:rPr>
          <w:rFonts w:ascii="Times New Roman" w:hAnsi="Times New Roman" w:cs="Times New Roman"/>
          <w:color w:val="000000" w:themeColor="text1"/>
        </w:rPr>
        <w:t>йск</w:t>
      </w:r>
      <w:proofErr w:type="gramStart"/>
      <w:r w:rsidR="009F280C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9F280C"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F280C" w:rsidRPr="00BD1D9C">
        <w:rPr>
          <w:rFonts w:ascii="Times New Roman" w:hAnsi="Times New Roman" w:cs="Times New Roman"/>
          <w:color w:val="000000" w:themeColor="text1"/>
        </w:rPr>
        <w:t>БПГУ</w:t>
      </w:r>
      <w:proofErr w:type="spellEnd"/>
      <w:r w:rsidR="009F280C" w:rsidRPr="00BD1D9C">
        <w:rPr>
          <w:rFonts w:ascii="Times New Roman" w:hAnsi="Times New Roman" w:cs="Times New Roman"/>
          <w:color w:val="000000" w:themeColor="text1"/>
        </w:rPr>
        <w:t>, 2008. – 78 с.: ил.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Унт, И. Индивидуализация и дифференциация / И. Унт. </w:t>
      </w:r>
      <w:r w:rsidR="00100FBD" w:rsidRPr="00BD1D9C">
        <w:rPr>
          <w:rFonts w:ascii="Times New Roman" w:hAnsi="Times New Roman" w:cs="Times New Roman"/>
          <w:color w:val="000000" w:themeColor="text1"/>
        </w:rPr>
        <w:t>–  Москва</w:t>
      </w:r>
      <w:proofErr w:type="gramStart"/>
      <w:r w:rsidR="00100FBD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100FBD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Педагогика, 1990. – 192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Ушинский, К. Д. Избранные педагогические сочинения: </w:t>
      </w:r>
      <w:r w:rsidR="009F280C" w:rsidRPr="00BD1D9C">
        <w:rPr>
          <w:rFonts w:ascii="Times New Roman" w:hAnsi="Times New Roman" w:cs="Times New Roman"/>
          <w:color w:val="000000" w:themeColor="text1"/>
        </w:rPr>
        <w:t>в 2</w:t>
      </w:r>
      <w:r w:rsidRPr="00BD1D9C">
        <w:rPr>
          <w:rFonts w:ascii="Times New Roman" w:hAnsi="Times New Roman" w:cs="Times New Roman"/>
          <w:color w:val="000000" w:themeColor="text1"/>
        </w:rPr>
        <w:t xml:space="preserve"> т. / К. Д. Ушинский; под ред. В. Я.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Струминского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; вступ. </w:t>
      </w:r>
      <w:r w:rsidR="009F280C" w:rsidRPr="00BD1D9C">
        <w:rPr>
          <w:rFonts w:ascii="Times New Roman" w:hAnsi="Times New Roman" w:cs="Times New Roman"/>
          <w:color w:val="000000" w:themeColor="text1"/>
        </w:rPr>
        <w:t>с</w:t>
      </w:r>
      <w:r w:rsidRPr="00BD1D9C">
        <w:rPr>
          <w:rFonts w:ascii="Times New Roman" w:hAnsi="Times New Roman" w:cs="Times New Roman"/>
          <w:color w:val="000000" w:themeColor="text1"/>
        </w:rPr>
        <w:t>т.</w:t>
      </w:r>
      <w:r w:rsidR="009F280C" w:rsidRPr="00BD1D9C">
        <w:rPr>
          <w:rFonts w:ascii="Times New Roman" w:hAnsi="Times New Roman" w:cs="Times New Roman"/>
          <w:color w:val="000000" w:themeColor="text1"/>
        </w:rPr>
        <w:br/>
      </w:r>
      <w:r w:rsidRPr="00BD1D9C">
        <w:rPr>
          <w:rFonts w:ascii="Times New Roman" w:hAnsi="Times New Roman" w:cs="Times New Roman"/>
          <w:color w:val="000000" w:themeColor="text1"/>
        </w:rPr>
        <w:t xml:space="preserve">В. Я.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Струминского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="00100FBD" w:rsidRPr="00BD1D9C">
        <w:rPr>
          <w:rFonts w:ascii="Times New Roman" w:hAnsi="Times New Roman" w:cs="Times New Roman"/>
          <w:color w:val="000000" w:themeColor="text1"/>
        </w:rPr>
        <w:t>–  Москва</w:t>
      </w:r>
      <w:proofErr w:type="gramStart"/>
      <w:r w:rsidR="00100FBD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100FBD" w:rsidRPr="00BD1D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Учпедгиз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– </w:t>
      </w:r>
      <w:r w:rsidR="001E6084" w:rsidRPr="00BD1D9C">
        <w:rPr>
          <w:rFonts w:ascii="Times New Roman" w:hAnsi="Times New Roman" w:cs="Times New Roman"/>
          <w:color w:val="000000" w:themeColor="text1"/>
        </w:rPr>
        <w:t>Т</w:t>
      </w:r>
      <w:r w:rsidRPr="00BD1D9C">
        <w:rPr>
          <w:rFonts w:ascii="Times New Roman" w:hAnsi="Times New Roman" w:cs="Times New Roman"/>
          <w:color w:val="000000" w:themeColor="text1"/>
        </w:rPr>
        <w:t>. 2</w:t>
      </w:r>
      <w:proofErr w:type="gramStart"/>
      <w:r w:rsidR="001E6084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Вопросы обуч</w:t>
      </w:r>
      <w:r w:rsidRPr="00BD1D9C">
        <w:rPr>
          <w:rFonts w:ascii="Times New Roman" w:hAnsi="Times New Roman" w:cs="Times New Roman"/>
          <w:color w:val="000000" w:themeColor="text1"/>
        </w:rPr>
        <w:t>е</w:t>
      </w:r>
      <w:r w:rsidR="009F280C" w:rsidRPr="00BD1D9C">
        <w:rPr>
          <w:rFonts w:ascii="Times New Roman" w:hAnsi="Times New Roman" w:cs="Times New Roman"/>
          <w:color w:val="000000" w:themeColor="text1"/>
        </w:rPr>
        <w:t>ния: монография. –</w:t>
      </w:r>
      <w:r w:rsidRPr="00BD1D9C">
        <w:rPr>
          <w:rFonts w:ascii="Times New Roman" w:hAnsi="Times New Roman" w:cs="Times New Roman"/>
          <w:color w:val="000000" w:themeColor="text1"/>
        </w:rPr>
        <w:t xml:space="preserve"> 1954. – 734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Фарбштейн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, А. А. Музыкальная эстетика и семиотика / А.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Фарбштейн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// Проблемы музыкального мышления: сб. ст. / </w:t>
      </w:r>
      <w:r w:rsidR="009F280C" w:rsidRPr="00BD1D9C">
        <w:rPr>
          <w:rFonts w:ascii="Times New Roman" w:hAnsi="Times New Roman" w:cs="Times New Roman"/>
          <w:color w:val="000000" w:themeColor="text1"/>
        </w:rPr>
        <w:t xml:space="preserve">под ред. М. Г. </w:t>
      </w:r>
      <w:proofErr w:type="spellStart"/>
      <w:r w:rsidR="009F280C" w:rsidRPr="00BD1D9C">
        <w:rPr>
          <w:rFonts w:ascii="Times New Roman" w:hAnsi="Times New Roman" w:cs="Times New Roman"/>
          <w:color w:val="000000" w:themeColor="text1"/>
        </w:rPr>
        <w:t>Арановского</w:t>
      </w:r>
      <w:proofErr w:type="spellEnd"/>
      <w:r w:rsidR="009F280C" w:rsidRPr="00BD1D9C">
        <w:rPr>
          <w:rFonts w:ascii="Times New Roman" w:hAnsi="Times New Roman" w:cs="Times New Roman"/>
          <w:color w:val="000000" w:themeColor="text1"/>
        </w:rPr>
        <w:t>. – Москва</w:t>
      </w:r>
      <w:r w:rsidRPr="00BD1D9C">
        <w:rPr>
          <w:rFonts w:ascii="Times New Roman" w:hAnsi="Times New Roman" w:cs="Times New Roman"/>
          <w:color w:val="000000" w:themeColor="text1"/>
        </w:rPr>
        <w:t>, 1974.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2"/>
          <w:b w:val="0"/>
          <w:color w:val="000000" w:themeColor="text1"/>
          <w:sz w:val="22"/>
          <w:szCs w:val="22"/>
        </w:rPr>
        <w:t>Фейгин</w:t>
      </w:r>
      <w:proofErr w:type="spellEnd"/>
      <w:r w:rsidRPr="00BD1D9C">
        <w:rPr>
          <w:rStyle w:val="FontStyle12"/>
          <w:b w:val="0"/>
          <w:color w:val="000000" w:themeColor="text1"/>
          <w:sz w:val="22"/>
          <w:szCs w:val="22"/>
        </w:rPr>
        <w:t>,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М.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>Индивидуальность ученика и искусство п</w:t>
      </w:r>
      <w:r w:rsidRPr="00BD1D9C">
        <w:rPr>
          <w:rStyle w:val="FontStyle11"/>
          <w:rFonts w:cs="Times New Roman"/>
          <w:color w:val="000000" w:themeColor="text1"/>
          <w:szCs w:val="22"/>
        </w:rPr>
        <w:t>е</w:t>
      </w:r>
      <w:r w:rsidRPr="00BD1D9C">
        <w:rPr>
          <w:rStyle w:val="FontStyle11"/>
          <w:rFonts w:cs="Times New Roman"/>
          <w:color w:val="000000" w:themeColor="text1"/>
          <w:szCs w:val="22"/>
        </w:rPr>
        <w:t>дагога учеб</w:t>
      </w:r>
      <w:proofErr w:type="gramStart"/>
      <w:r w:rsidRPr="00BD1D9C">
        <w:rPr>
          <w:rStyle w:val="FontStyle11"/>
          <w:rFonts w:cs="Times New Roman"/>
          <w:color w:val="000000" w:themeColor="text1"/>
          <w:szCs w:val="22"/>
        </w:rPr>
        <w:t>.</w:t>
      </w:r>
      <w:proofErr w:type="gram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</w:t>
      </w:r>
      <w:proofErr w:type="gramStart"/>
      <w:r w:rsidR="009F280C" w:rsidRPr="00BD1D9C">
        <w:rPr>
          <w:rStyle w:val="FontStyle11"/>
          <w:rFonts w:cs="Times New Roman"/>
          <w:color w:val="000000" w:themeColor="text1"/>
          <w:szCs w:val="22"/>
        </w:rPr>
        <w:t>п</w:t>
      </w:r>
      <w:proofErr w:type="gram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особие / М. </w:t>
      </w:r>
      <w:proofErr w:type="spellStart"/>
      <w:r w:rsidRPr="00BD1D9C">
        <w:rPr>
          <w:rStyle w:val="FontStyle11"/>
          <w:rFonts w:cs="Times New Roman"/>
          <w:color w:val="000000" w:themeColor="text1"/>
          <w:szCs w:val="22"/>
        </w:rPr>
        <w:t>Фейгин</w:t>
      </w:r>
      <w:proofErr w:type="spell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. – 2-е изд. – </w:t>
      </w:r>
      <w:r w:rsidR="004330D0" w:rsidRPr="00BD1D9C">
        <w:rPr>
          <w:rStyle w:val="FontStyle11"/>
          <w:rFonts w:cs="Times New Roman"/>
          <w:color w:val="000000" w:themeColor="text1"/>
          <w:szCs w:val="22"/>
        </w:rPr>
        <w:t xml:space="preserve"> М</w:t>
      </w:r>
      <w:r w:rsidR="009F280C" w:rsidRPr="00BD1D9C">
        <w:rPr>
          <w:rStyle w:val="FontStyle11"/>
          <w:rFonts w:cs="Times New Roman"/>
          <w:color w:val="000000" w:themeColor="text1"/>
          <w:szCs w:val="22"/>
        </w:rPr>
        <w:t>осква</w:t>
      </w:r>
      <w:r w:rsidR="004330D0" w:rsidRPr="00BD1D9C">
        <w:rPr>
          <w:rStyle w:val="FontStyle11"/>
          <w:rFonts w:cs="Times New Roman"/>
          <w:color w:val="000000" w:themeColor="text1"/>
          <w:szCs w:val="22"/>
        </w:rPr>
        <w:t xml:space="preserve"> : </w:t>
      </w:r>
      <w:r w:rsidRPr="00BD1D9C">
        <w:rPr>
          <w:rStyle w:val="FontStyle11"/>
          <w:rFonts w:cs="Times New Roman"/>
          <w:color w:val="000000" w:themeColor="text1"/>
          <w:szCs w:val="22"/>
        </w:rPr>
        <w:t>Музыка,</w:t>
      </w:r>
      <w:r w:rsidR="009F280C" w:rsidRPr="00BD1D9C">
        <w:rPr>
          <w:rStyle w:val="FontStyle11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>1975. – 110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lastRenderedPageBreak/>
        <w:t>Фри</w:t>
      </w:r>
      <w:r w:rsidRPr="00BD1D9C">
        <w:rPr>
          <w:rFonts w:ascii="Times New Roman" w:hAnsi="Times New Roman" w:cs="Times New Roman"/>
          <w:bCs/>
          <w:color w:val="000000" w:themeColor="text1"/>
          <w:spacing w:val="-4"/>
          <w:sz w:val="22"/>
          <w:szCs w:val="22"/>
        </w:rPr>
        <w:t>дман,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Л. М. </w:t>
      </w:r>
      <w:r w:rsidRPr="00BD1D9C">
        <w:rPr>
          <w:rFonts w:ascii="Times New Roman" w:hAnsi="Times New Roman" w:cs="Times New Roman"/>
          <w:bCs/>
          <w:color w:val="000000" w:themeColor="text1"/>
          <w:spacing w:val="-4"/>
          <w:sz w:val="22"/>
          <w:szCs w:val="22"/>
        </w:rPr>
        <w:t>Психологическая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  <w:spacing w:val="-4"/>
          <w:sz w:val="22"/>
          <w:szCs w:val="22"/>
        </w:rPr>
        <w:t>наука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bCs/>
          <w:color w:val="000000" w:themeColor="text1"/>
          <w:spacing w:val="-4"/>
          <w:sz w:val="22"/>
          <w:szCs w:val="22"/>
        </w:rPr>
        <w:t xml:space="preserve">учителю </w:t>
      </w:r>
      <w:r w:rsidRPr="00BD1D9C">
        <w:rPr>
          <w:rStyle w:val="FontStyle11"/>
          <w:rFonts w:cs="Times New Roman"/>
          <w:color w:val="000000" w:themeColor="text1"/>
          <w:spacing w:val="-4"/>
          <w:szCs w:val="22"/>
        </w:rPr>
        <w:t xml:space="preserve">/ </w:t>
      </w:r>
      <w:r w:rsidR="009F280C" w:rsidRPr="00BD1D9C">
        <w:rPr>
          <w:rStyle w:val="FontStyle11"/>
          <w:rFonts w:cs="Times New Roman"/>
          <w:color w:val="000000" w:themeColor="text1"/>
          <w:spacing w:val="-4"/>
          <w:szCs w:val="22"/>
        </w:rPr>
        <w:br/>
      </w:r>
      <w:r w:rsidRPr="00BD1D9C">
        <w:rPr>
          <w:rStyle w:val="FontStyle11"/>
          <w:rFonts w:cs="Times New Roman"/>
          <w:color w:val="000000" w:themeColor="text1"/>
          <w:spacing w:val="-4"/>
          <w:szCs w:val="22"/>
        </w:rPr>
        <w:t>Л. М. Фридман, К. Н. Волков. –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="004330D0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М</w:t>
      </w:r>
      <w:r w:rsidR="009F280C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осква</w:t>
      </w:r>
      <w:proofErr w:type="gramStart"/>
      <w:r w:rsidR="004330D0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:</w:t>
      </w:r>
      <w:proofErr w:type="gramEnd"/>
      <w:r w:rsidR="004330D0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Просвещение, 1985. – 224 с.</w:t>
      </w:r>
      <w:r w:rsidRPr="00BD1D9C">
        <w:rPr>
          <w:rStyle w:val="FontStyle12"/>
          <w:color w:val="000000" w:themeColor="text1"/>
          <w:spacing w:val="-4"/>
          <w:sz w:val="22"/>
          <w:szCs w:val="22"/>
        </w:rPr>
        <w:t xml:space="preserve">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Фроловская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М. Н. Становление профессионального о</w:t>
      </w:r>
      <w:r w:rsidRPr="00BD1D9C">
        <w:rPr>
          <w:rStyle w:val="FontStyle13"/>
          <w:rFonts w:cs="Times New Roman"/>
          <w:color w:val="000000" w:themeColor="text1"/>
          <w:szCs w:val="22"/>
        </w:rPr>
        <w:t>б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раза мира педагога [Текст]: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автореф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дис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. … д-ра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пед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. наук: – Н</w:t>
      </w:r>
      <w:r w:rsidRPr="00BD1D9C">
        <w:rPr>
          <w:rStyle w:val="FontStyle13"/>
          <w:rFonts w:cs="Times New Roman"/>
          <w:color w:val="000000" w:themeColor="text1"/>
          <w:szCs w:val="22"/>
        </w:rPr>
        <w:t>о</w:t>
      </w:r>
      <w:r w:rsidRPr="00BD1D9C">
        <w:rPr>
          <w:rStyle w:val="FontStyle13"/>
          <w:rFonts w:cs="Times New Roman"/>
          <w:color w:val="000000" w:themeColor="text1"/>
          <w:szCs w:val="22"/>
        </w:rPr>
        <w:t>вокузнецк, 2011. – 51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с.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 w:themeColor="text1"/>
          <w:spacing w:val="-4"/>
          <w:sz w:val="22"/>
          <w:szCs w:val="22"/>
        </w:rPr>
        <w:t xml:space="preserve">Фрумкина, Р. М. 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Цвет, смысл, сходство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аспекты псих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о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лингвистического анализа / Р. М. Фрумкина ; отв. </w:t>
      </w:r>
      <w:r w:rsidR="009F280C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р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ед. В. Н. </w:t>
      </w:r>
      <w:proofErr w:type="spellStart"/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Телия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; Акад. </w:t>
      </w:r>
      <w:r w:rsidR="009F280C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н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аук СССР, </w:t>
      </w:r>
      <w:r w:rsidR="009F280C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н-т языкознания. – </w:t>
      </w:r>
      <w:r w:rsidR="004330D0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М</w:t>
      </w:r>
      <w:r w:rsidR="009F280C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осква</w:t>
      </w:r>
      <w:proofErr w:type="gramStart"/>
      <w:r w:rsidR="004330D0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:</w:t>
      </w:r>
      <w:proofErr w:type="gramEnd"/>
      <w:r w:rsidR="004330D0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Наука, 1984. – </w:t>
      </w:r>
      <w:r w:rsidR="003F765B"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174, [1]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2"/>
          <w:b w:val="0"/>
          <w:color w:val="000000" w:themeColor="text1"/>
          <w:sz w:val="22"/>
          <w:szCs w:val="22"/>
        </w:rPr>
        <w:t>Харламов, И. Ф.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>Педагогика: учеб</w:t>
      </w:r>
      <w:proofErr w:type="gramStart"/>
      <w:r w:rsidRPr="00BD1D9C">
        <w:rPr>
          <w:rStyle w:val="FontStyle11"/>
          <w:rFonts w:cs="Times New Roman"/>
          <w:color w:val="000000" w:themeColor="text1"/>
          <w:szCs w:val="22"/>
        </w:rPr>
        <w:t>.</w:t>
      </w:r>
      <w:proofErr w:type="gram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 </w:t>
      </w:r>
      <w:proofErr w:type="gramStart"/>
      <w:r w:rsidR="009F280C" w:rsidRPr="00BD1D9C">
        <w:rPr>
          <w:rStyle w:val="FontStyle11"/>
          <w:rFonts w:cs="Times New Roman"/>
          <w:color w:val="000000" w:themeColor="text1"/>
          <w:szCs w:val="22"/>
        </w:rPr>
        <w:t>п</w:t>
      </w:r>
      <w:proofErr w:type="gramEnd"/>
      <w:r w:rsidRPr="00BD1D9C">
        <w:rPr>
          <w:rStyle w:val="FontStyle11"/>
          <w:rFonts w:cs="Times New Roman"/>
          <w:color w:val="000000" w:themeColor="text1"/>
          <w:szCs w:val="22"/>
        </w:rPr>
        <w:t>особие / И. Ф. Ха</w:t>
      </w:r>
      <w:r w:rsidRPr="00BD1D9C">
        <w:rPr>
          <w:rStyle w:val="FontStyle11"/>
          <w:rFonts w:cs="Times New Roman"/>
          <w:color w:val="000000" w:themeColor="text1"/>
          <w:szCs w:val="22"/>
        </w:rPr>
        <w:t>р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ламов. – 4-е изд., </w:t>
      </w:r>
      <w:proofErr w:type="spellStart"/>
      <w:r w:rsidRPr="00BD1D9C">
        <w:rPr>
          <w:rStyle w:val="FontStyle11"/>
          <w:rFonts w:cs="Times New Roman"/>
          <w:color w:val="000000" w:themeColor="text1"/>
          <w:szCs w:val="22"/>
        </w:rPr>
        <w:t>перераб</w:t>
      </w:r>
      <w:proofErr w:type="spell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. </w:t>
      </w:r>
      <w:r w:rsidR="009F280C" w:rsidRPr="00BD1D9C">
        <w:rPr>
          <w:rStyle w:val="FontStyle11"/>
          <w:rFonts w:cs="Times New Roman"/>
          <w:color w:val="000000" w:themeColor="text1"/>
          <w:szCs w:val="22"/>
        </w:rPr>
        <w:t>и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 доп. </w:t>
      </w:r>
      <w:r w:rsidR="00100FBD" w:rsidRPr="00BD1D9C">
        <w:rPr>
          <w:rStyle w:val="FontStyle11"/>
          <w:rFonts w:cs="Times New Roman"/>
          <w:color w:val="000000" w:themeColor="text1"/>
          <w:szCs w:val="22"/>
        </w:rPr>
        <w:t xml:space="preserve">–  Москва : </w:t>
      </w:r>
      <w:r w:rsidRPr="00BD1D9C">
        <w:rPr>
          <w:rStyle w:val="FontStyle11"/>
          <w:rFonts w:cs="Times New Roman"/>
          <w:color w:val="000000" w:themeColor="text1"/>
          <w:szCs w:val="22"/>
        </w:rPr>
        <w:t>Юрист, 2007. – 517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1"/>
          <w:rFonts w:cs="Times New Roman"/>
          <w:color w:val="000000" w:themeColor="text1"/>
          <w:szCs w:val="22"/>
        </w:rPr>
        <w:t>Хайдеггер М. Истоки художественного творения [Эле</w:t>
      </w:r>
      <w:r w:rsidRPr="00BD1D9C">
        <w:rPr>
          <w:rStyle w:val="FontStyle11"/>
          <w:rFonts w:cs="Times New Roman"/>
          <w:color w:val="000000" w:themeColor="text1"/>
          <w:szCs w:val="22"/>
        </w:rPr>
        <w:t>к</w:t>
      </w:r>
      <w:r w:rsidRPr="00BD1D9C">
        <w:rPr>
          <w:rStyle w:val="FontStyle11"/>
          <w:rFonts w:cs="Times New Roman"/>
          <w:color w:val="000000" w:themeColor="text1"/>
          <w:szCs w:val="22"/>
        </w:rPr>
        <w:t xml:space="preserve">тронный </w:t>
      </w:r>
      <w:r w:rsidR="00D10299" w:rsidRPr="00BD1D9C">
        <w:rPr>
          <w:rStyle w:val="FontStyle11"/>
          <w:rFonts w:cs="Times New Roman"/>
          <w:color w:val="000000" w:themeColor="text1"/>
          <w:szCs w:val="22"/>
        </w:rPr>
        <w:t>ресурс</w:t>
      </w:r>
      <w:r w:rsidRPr="00BD1D9C">
        <w:rPr>
          <w:rStyle w:val="FontStyle11"/>
          <w:rFonts w:cs="Times New Roman"/>
          <w:color w:val="000000" w:themeColor="text1"/>
          <w:szCs w:val="22"/>
        </w:rPr>
        <w:t>] / М. Хайдеггер. –</w:t>
      </w:r>
      <w:r w:rsidR="009F280C" w:rsidRPr="00BD1D9C">
        <w:rPr>
          <w:rStyle w:val="FontStyle11"/>
          <w:rFonts w:cs="Times New Roman"/>
          <w:color w:val="000000" w:themeColor="text1"/>
          <w:szCs w:val="22"/>
        </w:rPr>
        <w:t xml:space="preserve"> </w:t>
      </w:r>
      <w:r w:rsidR="001E6084" w:rsidRPr="00BD1D9C">
        <w:rPr>
          <w:rFonts w:ascii="Times New Roman" w:hAnsi="Times New Roman" w:cs="Times New Roman"/>
          <w:sz w:val="22"/>
          <w:szCs w:val="22"/>
        </w:rPr>
        <w:t xml:space="preserve">Режим доступа: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hyperlink r:id="rId57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http</w:t>
        </w:r>
      </w:hyperlink>
      <w:hyperlink r:id="rId58">
        <w:proofErr w:type="gramStart"/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:/</w:t>
        </w:r>
        <w:proofErr w:type="gramEnd"/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/</w:t>
        </w:r>
      </w:hyperlink>
      <w:hyperlink r:id="rId59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www</w:t>
        </w:r>
      </w:hyperlink>
      <w:hyperlink r:id="rId60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.</w:t>
        </w:r>
      </w:hyperlink>
      <w:hyperlink r:id="rId61">
        <w:proofErr w:type="spellStart"/>
        <w:proofErr w:type="gramStart"/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gumer</w:t>
        </w:r>
        <w:proofErr w:type="spellEnd"/>
        <w:proofErr w:type="gramEnd"/>
      </w:hyperlink>
      <w:hyperlink r:id="rId62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.</w:t>
        </w:r>
      </w:hyperlink>
      <w:hyperlink r:id="rId63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info</w:t>
        </w:r>
      </w:hyperlink>
      <w:hyperlink r:id="rId64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/</w:t>
        </w:r>
      </w:hyperlink>
      <w:r w:rsidR="009F280C" w:rsidRPr="00BD1D9C">
        <w:rPr>
          <w:rStyle w:val="-"/>
          <w:rFonts w:ascii="Times New Roman" w:hAnsi="Times New Roman" w:cs="Times New Roman"/>
          <w:color w:val="000000" w:themeColor="text1"/>
          <w:sz w:val="22"/>
          <w:szCs w:val="22"/>
          <w:u w:val="none"/>
        </w:rPr>
        <w:t xml:space="preserve"> </w:t>
      </w:r>
      <w:hyperlink r:id="rId65">
        <w:proofErr w:type="spellStart"/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bogoslov</w:t>
        </w:r>
        <w:proofErr w:type="spellEnd"/>
      </w:hyperlink>
      <w:hyperlink r:id="rId66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_</w:t>
        </w:r>
      </w:hyperlink>
      <w:hyperlink r:id="rId67">
        <w:proofErr w:type="spellStart"/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Buks</w:t>
        </w:r>
        <w:proofErr w:type="spellEnd"/>
      </w:hyperlink>
      <w:hyperlink r:id="rId68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/</w:t>
        </w:r>
      </w:hyperlink>
      <w:hyperlink r:id="rId69">
        <w:proofErr w:type="spellStart"/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Philos</w:t>
        </w:r>
        <w:proofErr w:type="spellEnd"/>
      </w:hyperlink>
      <w:hyperlink r:id="rId70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/</w:t>
        </w:r>
      </w:hyperlink>
      <w:hyperlink r:id="rId71">
        <w:proofErr w:type="spellStart"/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Heidegg</w:t>
        </w:r>
        <w:proofErr w:type="spellEnd"/>
      </w:hyperlink>
      <w:hyperlink r:id="rId72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/</w:t>
        </w:r>
      </w:hyperlink>
      <w:hyperlink r:id="rId73">
        <w:proofErr w:type="spellStart"/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Ist</w:t>
        </w:r>
        <w:proofErr w:type="spellEnd"/>
      </w:hyperlink>
      <w:hyperlink r:id="rId74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_</w:t>
        </w:r>
      </w:hyperlink>
      <w:hyperlink r:id="rId75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index</w:t>
        </w:r>
      </w:hyperlink>
      <w:hyperlink r:id="rId76"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.</w:t>
        </w:r>
      </w:hyperlink>
      <w:hyperlink r:id="rId77">
        <w:proofErr w:type="spellStart"/>
        <w:proofErr w:type="gramStart"/>
        <w:r w:rsidRPr="00BD1D9C">
          <w:rPr>
            <w:rStyle w:val="-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US"/>
          </w:rPr>
          <w:t>php</w:t>
        </w:r>
        <w:proofErr w:type="spellEnd"/>
        <w:proofErr w:type="gramEnd"/>
      </w:hyperlink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Хрестоматия по психологии</w:t>
      </w:r>
      <w:r w:rsidR="001E6084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учеб</w:t>
      </w:r>
      <w:proofErr w:type="gramStart"/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proofErr w:type="gramEnd"/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особие для студе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тов </w:t>
      </w:r>
      <w:proofErr w:type="spellStart"/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пед</w:t>
      </w:r>
      <w:proofErr w:type="spellEnd"/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ин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тов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В. Мироненко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;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 ред. А. Петровского. </w:t>
      </w:r>
      <w:r w:rsidR="00100FB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  Москва</w:t>
      </w:r>
      <w:proofErr w:type="gramStart"/>
      <w:r w:rsidR="00100FB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:</w:t>
      </w:r>
      <w:proofErr w:type="gramEnd"/>
      <w:r w:rsidR="00100FB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Просвещение, 1987. – 447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Черты стиля Прокофьева / сост. Л. М.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Бергер</w:t>
      </w:r>
      <w:proofErr w:type="spellEnd"/>
      <w:r w:rsidR="009F280C" w:rsidRPr="00BD1D9C">
        <w:rPr>
          <w:rFonts w:ascii="Times New Roman" w:hAnsi="Times New Roman" w:cs="Times New Roman"/>
          <w:color w:val="000000" w:themeColor="text1"/>
        </w:rPr>
        <w:t xml:space="preserve">. </w:t>
      </w:r>
      <w:r w:rsidRPr="00BD1D9C">
        <w:rPr>
          <w:rFonts w:ascii="Times New Roman" w:hAnsi="Times New Roman" w:cs="Times New Roman"/>
          <w:color w:val="000000" w:themeColor="text1"/>
        </w:rPr>
        <w:t>– М</w:t>
      </w:r>
      <w:r w:rsidR="009F280C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Просвещение, 1962. – 494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</w:rPr>
        <w:t>Шадриков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</w:rPr>
        <w:t xml:space="preserve">, В. Д. </w:t>
      </w:r>
      <w:r w:rsidRPr="00BD1D9C">
        <w:rPr>
          <w:rFonts w:ascii="Times New Roman" w:hAnsi="Times New Roman" w:cs="Times New Roman"/>
          <w:color w:val="000000" w:themeColor="text1"/>
        </w:rPr>
        <w:t>Введение в психологию: способности человека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науч. </w:t>
      </w:r>
      <w:r w:rsidR="009F280C" w:rsidRPr="00BD1D9C">
        <w:rPr>
          <w:rFonts w:ascii="Times New Roman" w:hAnsi="Times New Roman" w:cs="Times New Roman"/>
          <w:color w:val="000000" w:themeColor="text1"/>
        </w:rPr>
        <w:t>и</w:t>
      </w:r>
      <w:r w:rsidRPr="00BD1D9C">
        <w:rPr>
          <w:rFonts w:ascii="Times New Roman" w:hAnsi="Times New Roman" w:cs="Times New Roman"/>
          <w:color w:val="000000" w:themeColor="text1"/>
        </w:rPr>
        <w:t xml:space="preserve">зд. / В. Д.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Шадриков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. – </w:t>
      </w:r>
      <w:r w:rsidR="004330D0" w:rsidRPr="00BD1D9C">
        <w:rPr>
          <w:rFonts w:ascii="Times New Roman" w:hAnsi="Times New Roman" w:cs="Times New Roman"/>
          <w:color w:val="000000" w:themeColor="text1"/>
        </w:rPr>
        <w:t xml:space="preserve"> М</w:t>
      </w:r>
      <w:r w:rsidR="009F280C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="004330D0"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="004330D0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Логос, 2002. – 160 с.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ил.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pacing w:val="-3"/>
        </w:rPr>
      </w:pPr>
      <w:proofErr w:type="spellStart"/>
      <w:r w:rsidRPr="00BD1D9C">
        <w:rPr>
          <w:rFonts w:ascii="Times New Roman" w:hAnsi="Times New Roman" w:cs="Times New Roman"/>
          <w:bCs/>
          <w:color w:val="000000" w:themeColor="text1"/>
          <w:spacing w:val="-3"/>
        </w:rPr>
        <w:t>Шадриков</w:t>
      </w:r>
      <w:proofErr w:type="spellEnd"/>
      <w:r w:rsidRPr="00BD1D9C">
        <w:rPr>
          <w:rFonts w:ascii="Times New Roman" w:hAnsi="Times New Roman" w:cs="Times New Roman"/>
          <w:bCs/>
          <w:color w:val="000000" w:themeColor="text1"/>
          <w:spacing w:val="-3"/>
        </w:rPr>
        <w:t xml:space="preserve">, В. Д. </w:t>
      </w:r>
      <w:r w:rsidRPr="00BD1D9C">
        <w:rPr>
          <w:rFonts w:ascii="Times New Roman" w:hAnsi="Times New Roman" w:cs="Times New Roman"/>
          <w:color w:val="000000" w:themeColor="text1"/>
          <w:spacing w:val="-3"/>
        </w:rPr>
        <w:t>Ментальное развитие человека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3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3"/>
        </w:rPr>
        <w:t xml:space="preserve"> науч. </w:t>
      </w:r>
      <w:r w:rsidR="009F280C" w:rsidRPr="00BD1D9C">
        <w:rPr>
          <w:rFonts w:ascii="Times New Roman" w:hAnsi="Times New Roman" w:cs="Times New Roman"/>
          <w:color w:val="000000" w:themeColor="text1"/>
          <w:spacing w:val="-3"/>
        </w:rPr>
        <w:t>и</w:t>
      </w:r>
      <w:r w:rsidRPr="00BD1D9C">
        <w:rPr>
          <w:rFonts w:ascii="Times New Roman" w:hAnsi="Times New Roman" w:cs="Times New Roman"/>
          <w:color w:val="000000" w:themeColor="text1"/>
          <w:spacing w:val="-3"/>
        </w:rPr>
        <w:t xml:space="preserve">зд. / В. Д. </w:t>
      </w:r>
      <w:proofErr w:type="spellStart"/>
      <w:r w:rsidRPr="00BD1D9C">
        <w:rPr>
          <w:rFonts w:ascii="Times New Roman" w:hAnsi="Times New Roman" w:cs="Times New Roman"/>
          <w:color w:val="000000" w:themeColor="text1"/>
          <w:spacing w:val="-3"/>
        </w:rPr>
        <w:t>Шадриков</w:t>
      </w:r>
      <w:proofErr w:type="spellEnd"/>
      <w:r w:rsidRPr="00BD1D9C">
        <w:rPr>
          <w:rFonts w:ascii="Times New Roman" w:hAnsi="Times New Roman" w:cs="Times New Roman"/>
          <w:color w:val="000000" w:themeColor="text1"/>
          <w:spacing w:val="-3"/>
        </w:rPr>
        <w:t xml:space="preserve">. – </w:t>
      </w:r>
      <w:r w:rsidR="004330D0" w:rsidRPr="00BD1D9C">
        <w:rPr>
          <w:rFonts w:ascii="Times New Roman" w:hAnsi="Times New Roman" w:cs="Times New Roman"/>
          <w:color w:val="000000" w:themeColor="text1"/>
          <w:spacing w:val="-3"/>
        </w:rPr>
        <w:t xml:space="preserve"> М</w:t>
      </w:r>
      <w:r w:rsidR="009F280C" w:rsidRPr="00BD1D9C">
        <w:rPr>
          <w:rFonts w:ascii="Times New Roman" w:hAnsi="Times New Roman" w:cs="Times New Roman"/>
          <w:color w:val="000000" w:themeColor="text1"/>
          <w:spacing w:val="-3"/>
        </w:rPr>
        <w:t>осква</w:t>
      </w:r>
      <w:proofErr w:type="gramStart"/>
      <w:r w:rsidR="009F280C" w:rsidRPr="00BD1D9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4330D0" w:rsidRPr="00BD1D9C">
        <w:rPr>
          <w:rFonts w:ascii="Times New Roman" w:hAnsi="Times New Roman" w:cs="Times New Roman"/>
          <w:color w:val="000000" w:themeColor="text1"/>
          <w:spacing w:val="-3"/>
        </w:rPr>
        <w:t>:</w:t>
      </w:r>
      <w:proofErr w:type="gramEnd"/>
      <w:r w:rsidR="004330D0" w:rsidRPr="00BD1D9C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pacing w:val="-3"/>
        </w:rPr>
        <w:t>Аспект-пресс, 2007. – 283, [1] с.</w:t>
      </w:r>
      <w:proofErr w:type="gramStart"/>
      <w:r w:rsidRPr="00BD1D9C">
        <w:rPr>
          <w:rFonts w:ascii="Times New Roman" w:hAnsi="Times New Roman" w:cs="Times New Roman"/>
          <w:color w:val="000000" w:themeColor="text1"/>
          <w:spacing w:val="-3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  <w:spacing w:val="-3"/>
        </w:rPr>
        <w:t xml:space="preserve"> ил.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</w:rPr>
        <w:t>Шалина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, Л. А. Краткое пособие по теории музыки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для учащихся фортепианного отдела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ДМШ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ДШИ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 xml:space="preserve"> / Л. А. </w:t>
      </w:r>
      <w:proofErr w:type="spellStart"/>
      <w:r w:rsidRPr="00BD1D9C">
        <w:rPr>
          <w:rFonts w:ascii="Times New Roman" w:hAnsi="Times New Roman" w:cs="Times New Roman"/>
          <w:color w:val="000000" w:themeColor="text1"/>
        </w:rPr>
        <w:t>Шалина</w:t>
      </w:r>
      <w:proofErr w:type="spellEnd"/>
      <w:r w:rsidRPr="00BD1D9C">
        <w:rPr>
          <w:rFonts w:ascii="Times New Roman" w:hAnsi="Times New Roman" w:cs="Times New Roman"/>
          <w:color w:val="000000" w:themeColor="text1"/>
        </w:rPr>
        <w:t>. – Изд. 2-е. – Ростов</w:t>
      </w:r>
      <w:r w:rsidR="009F280C" w:rsidRPr="00BD1D9C">
        <w:rPr>
          <w:rFonts w:ascii="Times New Roman" w:hAnsi="Times New Roman" w:cs="Times New Roman"/>
          <w:color w:val="000000" w:themeColor="text1"/>
        </w:rPr>
        <w:t>-</w:t>
      </w:r>
      <w:r w:rsidRPr="00BD1D9C">
        <w:rPr>
          <w:rFonts w:ascii="Times New Roman" w:hAnsi="Times New Roman" w:cs="Times New Roman"/>
          <w:color w:val="000000" w:themeColor="text1"/>
        </w:rPr>
        <w:t>н</w:t>
      </w:r>
      <w:r w:rsidR="009F280C" w:rsidRPr="00BD1D9C">
        <w:rPr>
          <w:rFonts w:ascii="Times New Roman" w:hAnsi="Times New Roman" w:cs="Times New Roman"/>
          <w:color w:val="000000" w:themeColor="text1"/>
        </w:rPr>
        <w:t>а-</w:t>
      </w:r>
      <w:r w:rsidRPr="00BD1D9C">
        <w:rPr>
          <w:rFonts w:ascii="Times New Roman" w:hAnsi="Times New Roman" w:cs="Times New Roman"/>
          <w:color w:val="000000" w:themeColor="text1"/>
        </w:rPr>
        <w:t>Д</w:t>
      </w:r>
      <w:r w:rsidR="009F280C" w:rsidRPr="00BD1D9C">
        <w:rPr>
          <w:rFonts w:ascii="Times New Roman" w:hAnsi="Times New Roman" w:cs="Times New Roman"/>
          <w:color w:val="000000" w:themeColor="text1"/>
        </w:rPr>
        <w:t>ону</w:t>
      </w:r>
      <w:proofErr w:type="gramStart"/>
      <w:r w:rsidRPr="00BD1D9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BD1D9C">
        <w:rPr>
          <w:rFonts w:ascii="Times New Roman" w:hAnsi="Times New Roman" w:cs="Times New Roman"/>
          <w:color w:val="000000" w:themeColor="text1"/>
        </w:rPr>
        <w:t xml:space="preserve"> Феникс, 2012. – 69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 xml:space="preserve">Шестаков, В. П. От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этоса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к аффекту / В. П. Шестаков. – М</w:t>
      </w:r>
      <w:r w:rsidR="003F765B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r w:rsidRPr="00BD1D9C">
        <w:rPr>
          <w:rStyle w:val="FontStyle13"/>
          <w:rFonts w:cs="Times New Roman"/>
          <w:color w:val="000000" w:themeColor="text1"/>
          <w:szCs w:val="22"/>
        </w:rPr>
        <w:t>, 1975. – 351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Щапов,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А. П.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Фортепианная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педагогика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метод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особие / А. П.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Щапов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– </w:t>
      </w:r>
      <w:r w:rsidR="004330D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осква</w:t>
      </w:r>
      <w:proofErr w:type="gramStart"/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330D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proofErr w:type="gramEnd"/>
      <w:r w:rsidR="004330D0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Сов. Россия, 1960. – 171 с.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 xml:space="preserve">Щапов, А. П. Фортепианные уроки в музыкальной школе и училище / А. П. Щапов. – </w:t>
      </w:r>
      <w:r w:rsidR="004330D0" w:rsidRPr="00BD1D9C">
        <w:rPr>
          <w:rFonts w:ascii="Times New Roman" w:hAnsi="Times New Roman" w:cs="Times New Roman"/>
          <w:color w:val="000000" w:themeColor="text1"/>
        </w:rPr>
        <w:t xml:space="preserve"> М</w:t>
      </w:r>
      <w:r w:rsidR="009F280C" w:rsidRPr="00BD1D9C">
        <w:rPr>
          <w:rFonts w:ascii="Times New Roman" w:hAnsi="Times New Roman" w:cs="Times New Roman"/>
          <w:color w:val="000000" w:themeColor="text1"/>
        </w:rPr>
        <w:t>осква</w:t>
      </w:r>
      <w:proofErr w:type="gramStart"/>
      <w:r w:rsidR="009F280C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="004330D0" w:rsidRPr="00BD1D9C">
        <w:rPr>
          <w:rFonts w:ascii="Times New Roman" w:hAnsi="Times New Roman" w:cs="Times New Roman"/>
          <w:color w:val="000000" w:themeColor="text1"/>
        </w:rPr>
        <w:t>:</w:t>
      </w:r>
      <w:proofErr w:type="gramEnd"/>
      <w:r w:rsidR="004330D0" w:rsidRPr="00BD1D9C">
        <w:rPr>
          <w:rFonts w:ascii="Times New Roman" w:hAnsi="Times New Roman" w:cs="Times New Roman"/>
          <w:color w:val="000000" w:themeColor="text1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</w:rPr>
        <w:t>Классика-</w:t>
      </w:r>
      <w:proofErr w:type="spellStart"/>
      <w:proofErr w:type="gramStart"/>
      <w:r w:rsidRPr="00BD1D9C">
        <w:rPr>
          <w:rFonts w:ascii="Times New Roman" w:hAnsi="Times New Roman" w:cs="Times New Roman"/>
          <w:color w:val="000000" w:themeColor="text1"/>
        </w:rPr>
        <w:t>XXI</w:t>
      </w:r>
      <w:proofErr w:type="spellEnd"/>
      <w:proofErr w:type="gramEnd"/>
      <w:r w:rsidRPr="00BD1D9C">
        <w:rPr>
          <w:rFonts w:ascii="Times New Roman" w:hAnsi="Times New Roman" w:cs="Times New Roman"/>
          <w:color w:val="000000" w:themeColor="text1"/>
        </w:rPr>
        <w:t>, 2004. – 175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Энциклопедический музыкальный словарь / авт.-сост. 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К. А. Жабинский. – Изд. 2-е, доп. </w:t>
      </w:r>
      <w:r w:rsidR="009F280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F280C" w:rsidRPr="00BD1D9C">
        <w:rPr>
          <w:rStyle w:val="FontStyle13"/>
          <w:rFonts w:cs="Times New Roman"/>
          <w:color w:val="000000" w:themeColor="text1"/>
          <w:szCs w:val="22"/>
        </w:rPr>
        <w:t>перераб</w:t>
      </w:r>
      <w:proofErr w:type="spellEnd"/>
      <w:r w:rsidR="009F280C" w:rsidRPr="00BD1D9C">
        <w:rPr>
          <w:rStyle w:val="FontStyle13"/>
          <w:rFonts w:cs="Times New Roman"/>
          <w:color w:val="000000" w:themeColor="text1"/>
          <w:szCs w:val="22"/>
        </w:rPr>
        <w:t>. – Ростов-</w:t>
      </w:r>
      <w:r w:rsidRPr="00BD1D9C">
        <w:rPr>
          <w:rStyle w:val="FontStyle13"/>
          <w:rFonts w:cs="Times New Roman"/>
          <w:color w:val="000000" w:themeColor="text1"/>
          <w:szCs w:val="22"/>
        </w:rPr>
        <w:t>н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>а-</w:t>
      </w:r>
      <w:r w:rsidRPr="00BD1D9C">
        <w:rPr>
          <w:rStyle w:val="FontStyle13"/>
          <w:rFonts w:cs="Times New Roman"/>
          <w:color w:val="000000" w:themeColor="text1"/>
          <w:szCs w:val="22"/>
        </w:rPr>
        <w:t>Д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>ону</w:t>
      </w:r>
      <w:proofErr w:type="gramStart"/>
      <w:r w:rsidR="009F280C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: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Феникс, 2009. – 473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с. 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Энциклопедия для юных музыкантов /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авт.-сост. </w:t>
      </w:r>
      <w:r w:rsidR="009F280C" w:rsidRPr="00BD1D9C">
        <w:rPr>
          <w:rStyle w:val="FontStyle13"/>
          <w:rFonts w:cs="Times New Roman"/>
          <w:color w:val="000000" w:themeColor="text1"/>
          <w:szCs w:val="22"/>
        </w:rPr>
        <w:br/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Н. Ю. </w:t>
      </w:r>
      <w:proofErr w:type="spellStart"/>
      <w:r w:rsidRPr="00BD1D9C">
        <w:rPr>
          <w:rStyle w:val="FontStyle13"/>
          <w:rFonts w:cs="Times New Roman"/>
          <w:color w:val="000000" w:themeColor="text1"/>
          <w:szCs w:val="22"/>
        </w:rPr>
        <w:t>Куберский</w:t>
      </w:r>
      <w:proofErr w:type="spellEnd"/>
      <w:r w:rsidRPr="00BD1D9C">
        <w:rPr>
          <w:rStyle w:val="FontStyle13"/>
          <w:rFonts w:cs="Times New Roman"/>
          <w:color w:val="000000" w:themeColor="text1"/>
          <w:szCs w:val="22"/>
        </w:rPr>
        <w:t>, Е. В. Минина.</w:t>
      </w:r>
      <w:r w:rsidR="006F59D5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– С</w:t>
      </w:r>
      <w:r w:rsidR="006F59D5" w:rsidRPr="00BD1D9C">
        <w:rPr>
          <w:rStyle w:val="FontStyle13"/>
          <w:rFonts w:cs="Times New Roman"/>
          <w:color w:val="000000" w:themeColor="text1"/>
          <w:szCs w:val="22"/>
        </w:rPr>
        <w:t>анкт-</w:t>
      </w:r>
      <w:r w:rsidRPr="00BD1D9C">
        <w:rPr>
          <w:rStyle w:val="FontStyle13"/>
          <w:rFonts w:cs="Times New Roman"/>
          <w:color w:val="000000" w:themeColor="text1"/>
          <w:szCs w:val="22"/>
        </w:rPr>
        <w:t>П</w:t>
      </w:r>
      <w:r w:rsidR="006F59D5" w:rsidRPr="00BD1D9C">
        <w:rPr>
          <w:rStyle w:val="FontStyle13"/>
          <w:rFonts w:cs="Times New Roman"/>
          <w:color w:val="000000" w:themeColor="text1"/>
          <w:szCs w:val="22"/>
        </w:rPr>
        <w:t>етер</w:t>
      </w:r>
      <w:r w:rsidRPr="00BD1D9C">
        <w:rPr>
          <w:rStyle w:val="FontStyle13"/>
          <w:rFonts w:cs="Times New Roman"/>
          <w:color w:val="000000" w:themeColor="text1"/>
          <w:szCs w:val="22"/>
        </w:rPr>
        <w:t>б</w:t>
      </w:r>
      <w:r w:rsidR="006F59D5" w:rsidRPr="00BD1D9C">
        <w:rPr>
          <w:rStyle w:val="FontStyle13"/>
          <w:rFonts w:cs="Times New Roman"/>
          <w:color w:val="000000" w:themeColor="text1"/>
          <w:szCs w:val="22"/>
        </w:rPr>
        <w:t>ург</w:t>
      </w:r>
      <w:proofErr w:type="gramStart"/>
      <w:r w:rsidR="006F59D5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="006F59D5" w:rsidRPr="00BD1D9C">
        <w:rPr>
          <w:rStyle w:val="FontStyle13"/>
          <w:rFonts w:cs="Times New Roman"/>
          <w:color w:val="000000" w:themeColor="text1"/>
          <w:szCs w:val="22"/>
        </w:rPr>
        <w:t xml:space="preserve"> ООО «</w:t>
      </w:r>
      <w:r w:rsidRPr="00BD1D9C">
        <w:rPr>
          <w:rStyle w:val="FontStyle13"/>
          <w:rFonts w:cs="Times New Roman"/>
          <w:color w:val="000000" w:themeColor="text1"/>
          <w:szCs w:val="22"/>
        </w:rPr>
        <w:t>Ди</w:t>
      </w:r>
      <w:r w:rsidRPr="00BD1D9C">
        <w:rPr>
          <w:rStyle w:val="FontStyle13"/>
          <w:rFonts w:cs="Times New Roman"/>
          <w:color w:val="000000" w:themeColor="text1"/>
          <w:szCs w:val="22"/>
        </w:rPr>
        <w:t>а</w:t>
      </w:r>
      <w:r w:rsidRPr="00BD1D9C">
        <w:rPr>
          <w:rStyle w:val="FontStyle13"/>
          <w:rFonts w:cs="Times New Roman"/>
          <w:color w:val="000000" w:themeColor="text1"/>
          <w:szCs w:val="22"/>
        </w:rPr>
        <w:t>мант</w:t>
      </w:r>
      <w:r w:rsidR="006F59D5" w:rsidRPr="00BD1D9C">
        <w:rPr>
          <w:rStyle w:val="FontStyle13"/>
          <w:rFonts w:cs="Times New Roman"/>
          <w:color w:val="000000" w:themeColor="text1"/>
          <w:szCs w:val="22"/>
        </w:rPr>
        <w:t xml:space="preserve">, </w:t>
      </w:r>
      <w:r w:rsidRPr="00BD1D9C">
        <w:rPr>
          <w:rStyle w:val="FontStyle13"/>
          <w:rFonts w:cs="Times New Roman"/>
          <w:color w:val="000000" w:themeColor="text1"/>
          <w:szCs w:val="22"/>
        </w:rPr>
        <w:t>Золотой век», 1996. – 576 с.</w:t>
      </w:r>
    </w:p>
    <w:p w:rsidR="009C6D42" w:rsidRPr="00BD1D9C" w:rsidRDefault="003A7896" w:rsidP="00A217FD">
      <w:pPr>
        <w:pStyle w:val="Style1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Style w:val="FontStyle13"/>
          <w:rFonts w:cs="Times New Roman"/>
          <w:color w:val="000000" w:themeColor="text1"/>
          <w:szCs w:val="22"/>
        </w:rPr>
        <w:t>Эстетика: словарь / под общ</w:t>
      </w:r>
      <w:proofErr w:type="gramStart"/>
      <w:r w:rsidRPr="00BD1D9C">
        <w:rPr>
          <w:rStyle w:val="FontStyle13"/>
          <w:rFonts w:cs="Times New Roman"/>
          <w:color w:val="000000" w:themeColor="text1"/>
          <w:szCs w:val="22"/>
        </w:rPr>
        <w:t>.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proofErr w:type="gramStart"/>
      <w:r w:rsidR="006F59D5" w:rsidRPr="00BD1D9C">
        <w:rPr>
          <w:rStyle w:val="FontStyle13"/>
          <w:rFonts w:cs="Times New Roman"/>
          <w:color w:val="000000" w:themeColor="text1"/>
          <w:szCs w:val="22"/>
        </w:rPr>
        <w:t>р</w:t>
      </w:r>
      <w:proofErr w:type="gramEnd"/>
      <w:r w:rsidRPr="00BD1D9C">
        <w:rPr>
          <w:rStyle w:val="FontStyle13"/>
          <w:rFonts w:cs="Times New Roman"/>
          <w:color w:val="000000" w:themeColor="text1"/>
          <w:szCs w:val="22"/>
        </w:rPr>
        <w:t xml:space="preserve">ед. А. А. Беляева </w:t>
      </w:r>
      <w:r w:rsidR="006F59D5" w:rsidRPr="00BD1D9C">
        <w:rPr>
          <w:rStyle w:val="FontStyle13"/>
          <w:rFonts w:cs="Times New Roman"/>
          <w:color w:val="000000" w:themeColor="text1"/>
          <w:szCs w:val="22"/>
        </w:rPr>
        <w:t>[</w:t>
      </w:r>
      <w:r w:rsidRPr="00BD1D9C">
        <w:rPr>
          <w:rStyle w:val="FontStyle13"/>
          <w:rFonts w:cs="Times New Roman"/>
          <w:color w:val="000000" w:themeColor="text1"/>
          <w:szCs w:val="22"/>
        </w:rPr>
        <w:t>и др.</w:t>
      </w:r>
      <w:r w:rsidR="006F59D5" w:rsidRPr="00BD1D9C">
        <w:rPr>
          <w:rStyle w:val="FontStyle13"/>
          <w:rFonts w:cs="Times New Roman"/>
          <w:color w:val="000000" w:themeColor="text1"/>
          <w:szCs w:val="22"/>
        </w:rPr>
        <w:t>].</w:t>
      </w:r>
      <w:r w:rsidRPr="00BD1D9C">
        <w:rPr>
          <w:rStyle w:val="FontStyle13"/>
          <w:rFonts w:cs="Times New Roman"/>
          <w:color w:val="000000" w:themeColor="text1"/>
          <w:szCs w:val="22"/>
        </w:rPr>
        <w:t xml:space="preserve"> – </w:t>
      </w:r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М</w:t>
      </w:r>
      <w:r w:rsidR="006F59D5" w:rsidRPr="00BD1D9C">
        <w:rPr>
          <w:rStyle w:val="FontStyle13"/>
          <w:rFonts w:cs="Times New Roman"/>
          <w:color w:val="000000" w:themeColor="text1"/>
          <w:szCs w:val="22"/>
        </w:rPr>
        <w:t>осква</w:t>
      </w:r>
      <w:proofErr w:type="gramStart"/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:</w:t>
      </w:r>
      <w:proofErr w:type="gramEnd"/>
      <w:r w:rsidR="004330D0" w:rsidRPr="00BD1D9C">
        <w:rPr>
          <w:rStyle w:val="FontStyle13"/>
          <w:rFonts w:cs="Times New Roman"/>
          <w:color w:val="000000" w:themeColor="text1"/>
          <w:szCs w:val="22"/>
        </w:rPr>
        <w:t xml:space="preserve"> </w:t>
      </w:r>
      <w:r w:rsidRPr="00BD1D9C">
        <w:rPr>
          <w:rStyle w:val="FontStyle13"/>
          <w:rFonts w:cs="Times New Roman"/>
          <w:color w:val="000000" w:themeColor="text1"/>
          <w:szCs w:val="22"/>
        </w:rPr>
        <w:t>Политиздат, 1989. – 447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Style w:val="FontStyle11"/>
          <w:rFonts w:cs="Times New Roman"/>
          <w:color w:val="000000" w:themeColor="text1"/>
          <w:szCs w:val="22"/>
        </w:rPr>
        <w:t>Юдовина</w:t>
      </w:r>
      <w:proofErr w:type="spellEnd"/>
      <w:r w:rsidRPr="00BD1D9C">
        <w:rPr>
          <w:rStyle w:val="FontStyle11"/>
          <w:rFonts w:cs="Times New Roman"/>
          <w:color w:val="000000" w:themeColor="text1"/>
          <w:szCs w:val="22"/>
        </w:rPr>
        <w:t xml:space="preserve">-Гальперина, Т. Б. За роялем без слез или Я – детский педагог / Т. Б. </w:t>
      </w:r>
      <w:proofErr w:type="spellStart"/>
      <w:r w:rsidRPr="00BD1D9C">
        <w:rPr>
          <w:rStyle w:val="FontStyle11"/>
          <w:rFonts w:cs="Times New Roman"/>
          <w:color w:val="000000" w:themeColor="text1"/>
          <w:szCs w:val="22"/>
        </w:rPr>
        <w:t>Юдовина</w:t>
      </w:r>
      <w:proofErr w:type="spellEnd"/>
      <w:r w:rsidRPr="00BD1D9C">
        <w:rPr>
          <w:rStyle w:val="FontStyle11"/>
          <w:rFonts w:cs="Times New Roman"/>
          <w:b/>
          <w:color w:val="000000" w:themeColor="text1"/>
          <w:szCs w:val="22"/>
        </w:rPr>
        <w:t>-</w:t>
      </w:r>
      <w:r w:rsidRPr="00BD1D9C">
        <w:rPr>
          <w:rStyle w:val="FontStyle12"/>
          <w:b w:val="0"/>
          <w:color w:val="000000" w:themeColor="text1"/>
          <w:sz w:val="22"/>
          <w:szCs w:val="22"/>
        </w:rPr>
        <w:t>Гальперина.</w:t>
      </w:r>
      <w:r w:rsidRPr="00BD1D9C">
        <w:rPr>
          <w:rStyle w:val="FontStyle12"/>
          <w:color w:val="000000" w:themeColor="text1"/>
          <w:sz w:val="22"/>
          <w:szCs w:val="22"/>
        </w:rPr>
        <w:t xml:space="preserve"> </w:t>
      </w:r>
      <w:r w:rsidRPr="00BD1D9C">
        <w:rPr>
          <w:rStyle w:val="FontStyle11"/>
          <w:rFonts w:cs="Times New Roman"/>
          <w:color w:val="000000" w:themeColor="text1"/>
          <w:szCs w:val="22"/>
        </w:rPr>
        <w:t>– С</w:t>
      </w:r>
      <w:r w:rsidR="006F59D5" w:rsidRPr="00BD1D9C">
        <w:rPr>
          <w:rStyle w:val="FontStyle11"/>
          <w:rFonts w:cs="Times New Roman"/>
          <w:color w:val="000000" w:themeColor="text1"/>
          <w:szCs w:val="22"/>
        </w:rPr>
        <w:t>анкт-</w:t>
      </w:r>
      <w:r w:rsidRPr="00BD1D9C">
        <w:rPr>
          <w:rStyle w:val="FontStyle11"/>
          <w:rFonts w:cs="Times New Roman"/>
          <w:color w:val="000000" w:themeColor="text1"/>
          <w:szCs w:val="22"/>
        </w:rPr>
        <w:t>П</w:t>
      </w:r>
      <w:r w:rsidR="006F59D5" w:rsidRPr="00BD1D9C">
        <w:rPr>
          <w:rStyle w:val="FontStyle11"/>
          <w:rFonts w:cs="Times New Roman"/>
          <w:color w:val="000000" w:themeColor="text1"/>
          <w:szCs w:val="22"/>
        </w:rPr>
        <w:t>етер</w:t>
      </w:r>
      <w:r w:rsidRPr="00BD1D9C">
        <w:rPr>
          <w:rStyle w:val="FontStyle11"/>
          <w:rFonts w:cs="Times New Roman"/>
          <w:color w:val="000000" w:themeColor="text1"/>
          <w:szCs w:val="22"/>
        </w:rPr>
        <w:t>б</w:t>
      </w:r>
      <w:r w:rsidR="006F59D5" w:rsidRPr="00BD1D9C">
        <w:rPr>
          <w:rStyle w:val="FontStyle11"/>
          <w:rFonts w:cs="Times New Roman"/>
          <w:color w:val="000000" w:themeColor="text1"/>
          <w:szCs w:val="22"/>
        </w:rPr>
        <w:t>ург</w:t>
      </w:r>
      <w:r w:rsidRPr="00BD1D9C">
        <w:rPr>
          <w:rStyle w:val="FontStyle11"/>
          <w:rFonts w:cs="Times New Roman"/>
          <w:color w:val="000000" w:themeColor="text1"/>
          <w:szCs w:val="22"/>
        </w:rPr>
        <w:t>, 1996. – 192 с.</w:t>
      </w:r>
    </w:p>
    <w:p w:rsidR="009C6D42" w:rsidRPr="00BD1D9C" w:rsidRDefault="003A7896" w:rsidP="00A217FD">
      <w:pPr>
        <w:pStyle w:val="Style2"/>
        <w:widowControl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Юрова, Т. Модель рефлексивного саморазвития на осн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ве интонационно-смыслового восприятия музыки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Т. Юрова //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И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кусство и образование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–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2007.</w:t>
      </w:r>
      <w:r w:rsidR="00C17585"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№ 6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 – С.</w:t>
      </w:r>
      <w:r w:rsidR="006F59D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37</w:t>
      </w:r>
      <w:r w:rsidR="006F59D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47.</w:t>
      </w:r>
    </w:p>
    <w:p w:rsidR="009C6D42" w:rsidRPr="00BD1D9C" w:rsidRDefault="003A7896" w:rsidP="00A217FD">
      <w:pPr>
        <w:pStyle w:val="aa"/>
        <w:numPr>
          <w:ilvl w:val="0"/>
          <w:numId w:val="5"/>
        </w:numPr>
        <w:tabs>
          <w:tab w:val="left" w:pos="709"/>
          <w:tab w:val="left" w:pos="910"/>
        </w:tabs>
        <w:spacing w:afterLines="30" w:after="72" w:line="242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BD1D9C">
        <w:rPr>
          <w:rFonts w:ascii="Times New Roman" w:hAnsi="Times New Roman" w:cs="Times New Roman"/>
          <w:color w:val="000000" w:themeColor="text1"/>
        </w:rPr>
        <w:t>Яворский, Б. О символике «Французских сюит Баха». – М</w:t>
      </w:r>
      <w:r w:rsidR="006F59D5" w:rsidRPr="00BD1D9C">
        <w:rPr>
          <w:rFonts w:ascii="Times New Roman" w:hAnsi="Times New Roman" w:cs="Times New Roman"/>
          <w:color w:val="000000" w:themeColor="text1"/>
        </w:rPr>
        <w:t>осква</w:t>
      </w:r>
      <w:r w:rsidRPr="00BD1D9C">
        <w:rPr>
          <w:rFonts w:ascii="Times New Roman" w:hAnsi="Times New Roman" w:cs="Times New Roman"/>
          <w:color w:val="000000" w:themeColor="text1"/>
        </w:rPr>
        <w:t>, 2002</w:t>
      </w:r>
      <w:r w:rsidR="006F59D5" w:rsidRPr="00BD1D9C">
        <w:rPr>
          <w:rFonts w:ascii="Times New Roman" w:hAnsi="Times New Roman" w:cs="Times New Roman"/>
          <w:color w:val="000000" w:themeColor="text1"/>
        </w:rPr>
        <w:t>. –</w:t>
      </w:r>
      <w:r w:rsidRPr="00BD1D9C">
        <w:rPr>
          <w:rFonts w:ascii="Times New Roman" w:hAnsi="Times New Roman" w:cs="Times New Roman"/>
          <w:color w:val="000000" w:themeColor="text1"/>
        </w:rPr>
        <w:t xml:space="preserve"> 156 с.</w:t>
      </w:r>
    </w:p>
    <w:p w:rsidR="009C6D42" w:rsidRPr="00BD1D9C" w:rsidRDefault="009C6D42" w:rsidP="00A217FD">
      <w:pPr>
        <w:tabs>
          <w:tab w:val="left" w:pos="709"/>
          <w:tab w:val="left" w:pos="851"/>
        </w:tabs>
        <w:spacing w:afterLines="30" w:after="72" w:line="24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3F765B" w:rsidRPr="00BD1D9C" w:rsidRDefault="003F765B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  <w:sectPr w:rsidR="003F765B" w:rsidRPr="00BD1D9C" w:rsidSect="00BB089F">
          <w:footerReference w:type="default" r:id="rId78"/>
          <w:pgSz w:w="8392" w:h="11907"/>
          <w:pgMar w:top="1021" w:right="1021" w:bottom="1021" w:left="1021" w:header="720" w:footer="703" w:gutter="0"/>
          <w:cols w:space="720"/>
          <w:formProt w:val="0"/>
          <w:titlePg/>
          <w:docGrid w:linePitch="360" w:charSpace="8192"/>
        </w:sect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22E8" w:rsidRPr="00BD1D9C" w:rsidRDefault="00B822E8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22E8" w:rsidRPr="00BD1D9C" w:rsidRDefault="00B822E8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22E8" w:rsidRPr="00BD1D9C" w:rsidRDefault="00B822E8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22E8" w:rsidRPr="00BD1D9C" w:rsidRDefault="00B822E8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22E8" w:rsidRPr="00BD1D9C" w:rsidRDefault="00B822E8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22E8" w:rsidRPr="00BD1D9C" w:rsidRDefault="00B822E8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3F765B" w:rsidRPr="00BD1D9C" w:rsidRDefault="003F765B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9C6D42" w:rsidP="00DC3037">
      <w:pPr>
        <w:tabs>
          <w:tab w:val="left" w:pos="709"/>
          <w:tab w:val="left" w:pos="851"/>
        </w:tabs>
        <w:spacing w:line="252" w:lineRule="auto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5E0861" w:rsidP="00DC3037">
      <w:pPr>
        <w:pStyle w:val="1"/>
      </w:pPr>
      <w:bookmarkStart w:id="23" w:name="_Toc24719126"/>
      <w:r w:rsidRPr="00BD1D9C">
        <w:t>ПРИЛОЖЕНИЕ</w:t>
      </w:r>
      <w:bookmarkEnd w:id="23"/>
    </w:p>
    <w:p w:rsidR="00991D45" w:rsidRPr="00BD1D9C" w:rsidRDefault="00991D45" w:rsidP="00991D45"/>
    <w:p w:rsidR="00945399" w:rsidRPr="00BD1D9C" w:rsidRDefault="00945399" w:rsidP="00DC3037">
      <w:pPr>
        <w:pStyle w:val="1"/>
      </w:pPr>
    </w:p>
    <w:p w:rsidR="009C6D42" w:rsidRPr="00BD1D9C" w:rsidRDefault="005E0861" w:rsidP="00DC3037">
      <w:pPr>
        <w:pStyle w:val="1"/>
        <w:rPr>
          <w:b w:val="0"/>
        </w:rPr>
      </w:pPr>
      <w:bookmarkStart w:id="24" w:name="_Toc24719127"/>
      <w:r w:rsidRPr="00BD1D9C">
        <w:rPr>
          <w:b w:val="0"/>
        </w:rPr>
        <w:t>СЦЕНАРИИ МУЗЫКАЛЬНЫХ СПЕКТАКЛЕЙ</w:t>
      </w:r>
      <w:bookmarkEnd w:id="24"/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DC3037" w:rsidRPr="00BD1D9C" w:rsidRDefault="00DC3037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DC3037" w:rsidRPr="00BD1D9C" w:rsidRDefault="00DC3037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eastAsia="TimesNewRoman+1+1" w:hAnsi="Times New Roman" w:cs="Times New Roman"/>
          <w:b/>
          <w:bCs/>
          <w:caps/>
          <w:color w:val="000000" w:themeColor="text1"/>
          <w:sz w:val="22"/>
          <w:szCs w:val="22"/>
        </w:rPr>
      </w:pPr>
    </w:p>
    <w:p w:rsidR="00945399" w:rsidRPr="00BD1D9C" w:rsidRDefault="00945399" w:rsidP="00945399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45399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«</w:t>
      </w:r>
      <w:r w:rsidR="003A7896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КОТ В САПОГАХ»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 мотивам одноименной сказки Ш. Перро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45399" w:rsidRPr="00BD1D9C" w:rsidRDefault="00945399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45399" w:rsidRPr="00BD1D9C" w:rsidRDefault="00945399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Автор либретто и стихотворного текста О. </w:t>
      </w: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Голощапова</w:t>
      </w:r>
      <w:proofErr w:type="spellEnd"/>
    </w:p>
    <w:p w:rsidR="00945399" w:rsidRPr="00BD1D9C" w:rsidRDefault="00945399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Действующие лица:</w:t>
      </w:r>
    </w:p>
    <w:p w:rsidR="00945399" w:rsidRPr="00BD1D9C" w:rsidRDefault="00945399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83"/>
      </w:tblGrid>
      <w:tr w:rsidR="00945399" w:rsidRPr="00BD1D9C" w:rsidTr="00945399">
        <w:tc>
          <w:tcPr>
            <w:tcW w:w="3283" w:type="dxa"/>
          </w:tcPr>
          <w:p w:rsidR="00945399" w:rsidRPr="00BD1D9C" w:rsidRDefault="00945399" w:rsidP="00E96738">
            <w:pPr>
              <w:tabs>
                <w:tab w:val="left" w:pos="709"/>
                <w:tab w:val="left" w:pos="851"/>
              </w:tabs>
              <w:spacing w:line="235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color w:val="000000" w:themeColor="text1"/>
              </w:rPr>
              <w:t xml:space="preserve">Король </w:t>
            </w:r>
          </w:p>
          <w:p w:rsidR="00945399" w:rsidRPr="00BD1D9C" w:rsidRDefault="00945399" w:rsidP="00E96738">
            <w:pPr>
              <w:tabs>
                <w:tab w:val="left" w:pos="709"/>
                <w:tab w:val="left" w:pos="851"/>
              </w:tabs>
              <w:spacing w:line="235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Принцесса </w:t>
            </w:r>
          </w:p>
          <w:p w:rsidR="00945399" w:rsidRPr="00BD1D9C" w:rsidRDefault="00945399" w:rsidP="00E96738">
            <w:pPr>
              <w:tabs>
                <w:tab w:val="left" w:pos="709"/>
                <w:tab w:val="left" w:pos="851"/>
              </w:tabs>
              <w:spacing w:line="235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color w:val="000000" w:themeColor="text1"/>
              </w:rPr>
              <w:t xml:space="preserve">Жак </w:t>
            </w:r>
          </w:p>
          <w:p w:rsidR="00945399" w:rsidRPr="00BD1D9C" w:rsidRDefault="00945399" w:rsidP="00E96738">
            <w:pPr>
              <w:tabs>
                <w:tab w:val="left" w:pos="709"/>
                <w:tab w:val="left" w:pos="851"/>
              </w:tabs>
              <w:spacing w:line="235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color w:val="000000" w:themeColor="text1"/>
              </w:rPr>
              <w:t xml:space="preserve">Кот </w:t>
            </w:r>
          </w:p>
          <w:p w:rsidR="00945399" w:rsidRPr="00BD1D9C" w:rsidRDefault="00945399" w:rsidP="00E96738">
            <w:pPr>
              <w:tabs>
                <w:tab w:val="left" w:pos="709"/>
                <w:tab w:val="left" w:pos="851"/>
              </w:tabs>
              <w:spacing w:line="235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color w:val="000000" w:themeColor="text1"/>
              </w:rPr>
              <w:t xml:space="preserve">Ведущий </w:t>
            </w:r>
          </w:p>
        </w:tc>
        <w:tc>
          <w:tcPr>
            <w:tcW w:w="3283" w:type="dxa"/>
          </w:tcPr>
          <w:p w:rsidR="00945399" w:rsidRPr="00BD1D9C" w:rsidRDefault="00945399" w:rsidP="00E96738">
            <w:pPr>
              <w:tabs>
                <w:tab w:val="left" w:pos="709"/>
                <w:tab w:val="left" w:pos="851"/>
              </w:tabs>
              <w:spacing w:line="235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color w:val="000000" w:themeColor="text1"/>
              </w:rPr>
              <w:t xml:space="preserve">Людоед </w:t>
            </w:r>
          </w:p>
          <w:p w:rsidR="00945399" w:rsidRPr="00BD1D9C" w:rsidRDefault="00945399" w:rsidP="00E96738">
            <w:pPr>
              <w:tabs>
                <w:tab w:val="left" w:pos="709"/>
                <w:tab w:val="left" w:pos="851"/>
              </w:tabs>
              <w:spacing w:line="235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color w:val="000000" w:themeColor="text1"/>
              </w:rPr>
              <w:t xml:space="preserve">Слуга </w:t>
            </w:r>
          </w:p>
          <w:p w:rsidR="00945399" w:rsidRPr="00BD1D9C" w:rsidRDefault="00945399" w:rsidP="00E96738">
            <w:pPr>
              <w:tabs>
                <w:tab w:val="left" w:pos="709"/>
                <w:tab w:val="left" w:pos="851"/>
              </w:tabs>
              <w:spacing w:line="235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color w:val="000000" w:themeColor="text1"/>
              </w:rPr>
              <w:t xml:space="preserve">Крестьяне </w:t>
            </w:r>
          </w:p>
          <w:p w:rsidR="00945399" w:rsidRPr="00BD1D9C" w:rsidRDefault="00945399" w:rsidP="00E96738">
            <w:pPr>
              <w:tabs>
                <w:tab w:val="left" w:pos="709"/>
                <w:tab w:val="left" w:pos="851"/>
              </w:tabs>
              <w:spacing w:line="235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color w:val="000000" w:themeColor="text1"/>
              </w:rPr>
              <w:t xml:space="preserve">Королевская свита </w:t>
            </w:r>
          </w:p>
          <w:p w:rsidR="00945399" w:rsidRPr="00BD1D9C" w:rsidRDefault="00945399" w:rsidP="00E96738">
            <w:pPr>
              <w:tabs>
                <w:tab w:val="left" w:pos="709"/>
                <w:tab w:val="left" w:pos="851"/>
              </w:tabs>
              <w:spacing w:line="235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color w:val="000000" w:themeColor="text1"/>
              </w:rPr>
              <w:t>Мышка</w:t>
            </w:r>
          </w:p>
        </w:tc>
      </w:tr>
    </w:tbl>
    <w:p w:rsidR="00945399" w:rsidRPr="00BD1D9C" w:rsidRDefault="00945399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A217FD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С. Соснина «Вступление».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На заднем плане декорации: мельница, ветхий дом, рядом с которым во дворе расположены лавочки</w:t>
      </w:r>
    </w:p>
    <w:p w:rsidR="00945399" w:rsidRPr="00BD1D9C" w:rsidRDefault="00945399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Картина первая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Ведущий: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Добрый день, дорогие друзья!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историю расскажу вам не зря.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ней есть много смешного, забавного,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Много скрытого смысла и явного,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упускайте, прошу вас, главного!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окруженье сыновей,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Жил-был мельник с давних дней,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 в один из мрачных дней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 оставил сыновей.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Старший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мельницу забрал,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Средний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ослика прибрал.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Младшему – лишь кот достался,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Видно, не у дел остался.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музыка С. Соснина «Братья».</w:t>
      </w:r>
    </w:p>
    <w:p w:rsidR="00E96738" w:rsidRPr="00BD1D9C" w:rsidRDefault="00E96738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Жак: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Вот опять не повезло!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Кот в наследство – мне назло,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Должен кот быть там, где мыши,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У меня ж – ни стен, ни крыши!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Брось грустить, хозяин Жак,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Кот в наследство – не пустяк.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Верь: тебя не подведу,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Завтра в добрый путь пойду,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Есть тут замок королевский –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Навещу я по-соседски.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Слышал, наш Король грустит.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Думаю, меня простит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 за дерзость.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есть тема: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Узнаю, в чем Его Величества проблема?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музыка С. Соснина – лейтмотив «Кот в сапогах».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Картина вторая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E0861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На фоне звучащей музыки С.</w:t>
      </w:r>
      <w:r w:rsidR="005E086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Соснина</w:t>
      </w:r>
      <w:r w:rsidR="005E086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«Обед короля».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Зал в королевском замке. Король сидит на троне, появляется Принцесса.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Принцесса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BE"/>
        </w:rPr>
        <w:t>(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>La princesse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BE"/>
        </w:rPr>
        <w:t>)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>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Bonjour papa, comment ça va ?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Король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BE"/>
        </w:rPr>
        <w:t xml:space="preserve"> (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>Le roi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BE"/>
        </w:rPr>
        <w:t>):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Mon enfant ! Descend en bas 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Quelle jolie ! Comment ça va ?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Принцесса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BE"/>
        </w:rPr>
        <w:t xml:space="preserve"> (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>La princesse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BE"/>
        </w:rPr>
        <w:t>)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>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J’enfonce des portes ouvertes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Sans plaisir et sans fêtes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C’est horrible – être une princesse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Sans costumes et autre bonnes pièces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Si quelque chose change un jour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Je me sentirai heureuse toujour.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Принцесса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Ну, скажите, мне в ответ: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Подадут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ли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нам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обед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  <w:t>?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Король</w:t>
      </w:r>
      <w:r w:rsidR="005E086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BE"/>
        </w:rPr>
        <w:t xml:space="preserve"> (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FR"/>
        </w:rPr>
        <w:t>Le roi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  <w:lang w:val="fr-BE"/>
        </w:rPr>
        <w:t>):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Ma petite fille, ne vous chagrinez pas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Quant aux produits – il n’y en a pas 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Pas de glace et pas de gâteaux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Pas de fruits en tant que bonbons 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Il n’y en a rien, même pets de soeurs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Pour les étendre du beurre.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Дочь моя,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продуктов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нету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Есть лишь рыбная котлета.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Принцесса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Очень жесткая диета!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ней – лишь фосфор с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минералом,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Для принцессы очень мало!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Где белки и углеводы,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 содержатся в природе,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Чтоб в растущем организме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Укреплялась сила жизни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?!.</w:t>
      </w:r>
      <w:proofErr w:type="gramEnd"/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Мне приснился дивный сон,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Что же может значить он: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Был устроен пышный бал,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Мир давно таких не знал,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Прибыл принц из дальних стран –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Сердце вдруг затрепетало,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душе моей забил фонтан…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Слуга: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Гость – к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Величеству,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И, следуя приличиям,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должен о наличии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Евонном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известить!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гостя – необычного,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Похоже, что приличного,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Прошу, Ваше Величество: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Позволите впустить?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Входит Кот, раскланивается.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</w:t>
      </w:r>
      <w:r w:rsidR="00A217FD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Б.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Савельева «Кот в сапогах»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Кот: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О,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прекрасная принцесса,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Оказали вы мне честь,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Благосклонно меня встретив…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Вам принес благую весть: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Я – гонец, а мой Маркиз –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Кличет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он меня «Кис-Кис».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 дворце живет богато: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окруженье – бархат, злато.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замке он один,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пардон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мечтает лишь о том,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Чтоб единственный хоть раз,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Пригласить всех в гости вас!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Принцесса: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Восхитил мгновенно,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ах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Кот в потешных сапогах.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Позвольте мне погладить вас?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Кот: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Размурлыкаюсь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сейчас…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 вам я прибыл с приглашеньем,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Ждет Маркиз вас с нетерпеньем.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 –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гудбай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о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ревуар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Наш – купец, а ваш – товар!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Картина третья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A217FD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С. Соснина «Скачки».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Король с принцессой в карете покидают замок и отправл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я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ются со свитой на охоту.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Кот с Жаком на берегу реки.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Кот: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Жак, скорее торопись,</w:t>
      </w:r>
    </w:p>
    <w:p w:rsidR="005E0861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воду быстро погрузись,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Будешь знатным господином,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Королю ты станешь сыном,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принцессу под венец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Поведешь ты, наконец. 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музыка С. Соснина «Жак прыгает в реку».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музыка С. Соснина «На помощь!».</w:t>
      </w:r>
    </w:p>
    <w:p w:rsidR="00E96738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музыка С. Соснина «Охота».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Появляется карета с королем и принцессой, окруженная к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ролевской свитой. </w:t>
      </w:r>
    </w:p>
    <w:p w:rsidR="00E96738" w:rsidRPr="00BD1D9C" w:rsidRDefault="00E96738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Эй, Маркизу помогите!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Поскорей его спасите!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Король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Мой приказ: спасти Маркиза,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Нарядить с головы до низа,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Чтобы платье молодцу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Было бы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точь-в-точь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лицу.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(Осматривается в восхищении)</w:t>
      </w: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…Чьи зеленые леса,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Чьи цветущие луга?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кому ж принадлежат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Сена дивные стога?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Крестьяне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Маркизу, маркизу, маркизу Карабасу!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Король (Маркизу):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Вас уважают и любят в народе!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Мы – в восхищении от Ваших угодий,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Богатых лугами, полями. А, впрочем,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Понравилась нам вся земля Ваша очень!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Кот (в сторону):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Дал обещание – «К обеду»…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Поспешу-ка к Людоеду,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Как бы в замок к нему попасть,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 и в замке не пропасть!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Картина четвертая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E96738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С. Соснина «Замок Людоеда».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За накрытым столом сидит Людоед, в дверь к нему стучится Кот.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Людоед: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Это кто ко мне идет?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Кот: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гости к вам, простите, – кот.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Людоед: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Вот настали времена!..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бывало никогда,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Чтоб стучалась в дом еда…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Заходи скорей в мой дом!..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 ж, полакомлюсь котом…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Сапоги снимай, затем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обед тебя я съем.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Кот: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Да, конечно, Ваша честь,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 извольте меня съесть,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хотел бы поглядеть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(Перед тем, как умереть),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Как искусством превращенья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 умеете владеть.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Людоед: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О, превращаюсь я мгновенно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в дракона, и во льва,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в лягушку, и в стрижа,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в придворного пажа!</w:t>
      </w:r>
    </w:p>
    <w:p w:rsidR="00E96738" w:rsidRPr="00BD1D9C" w:rsidRDefault="00E96738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музыка С. Соснина «Дракон».</w:t>
      </w:r>
    </w:p>
    <w:p w:rsidR="00E96738" w:rsidRPr="00BD1D9C" w:rsidRDefault="00E96738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Кот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Ну, а что – дракон и стриж!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Может, в маленькую мышь?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Людоед: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Ха-ха-ха, смотри, малыш: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Превращаюсь просто в м-м-м-м-мышь…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E96738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С. Соснина «Мыши».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Замок Людоеда мгновенно преобразился </w:t>
      </w:r>
      <w:proofErr w:type="gram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из</w:t>
      </w:r>
      <w:proofErr w:type="gram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мрачного в ро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кошный и красивый.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Кот: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Вот так чудо! Вот так диво!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Получилось так красиво!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Этот образ всех прельстит,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Замок он преобразит.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образе останься этом,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Мышкой будь, не Людоедом!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Вами я не закушу,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Вас на танец приглашу!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Кот в сапогах вместе с Мышкой танцуют под музыку «Марш мышей».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Картина пятая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 преображенном замке Людоеда появляются Король, При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н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цесса, Маркиз (Жак).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Принцесса: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Вашем замке, Маркиз, все волшебно, красиво.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Ответьте: в наследство досталось такое Вам диво?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Жак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(Принцессе):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Да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смотря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каком смысле. 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Принцесса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Какие прелестные, умные мысли!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Кот: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Теперь мой хозяин с прекрасной принцессой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Останется жить в этом замке прелестном!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Ведущий: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истории этой – счастливый конец.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Придумал все это наш Кот-молодец!</w:t>
      </w:r>
    </w:p>
    <w:p w:rsidR="005E0861" w:rsidRPr="00BD1D9C" w:rsidRDefault="005E0861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Шляпа летит вверх, ловится</w:t>
      </w:r>
      <w:proofErr w:type="gram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…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5E086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</w:t>
      </w:r>
      <w:proofErr w:type="gram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– гран-реверанс Кота.</w:t>
      </w: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Исполняется общий танец – вальс под музыку С. Соснина «Бал».</w:t>
      </w:r>
    </w:p>
    <w:p w:rsidR="00E96738" w:rsidRPr="00BD1D9C" w:rsidRDefault="00E96738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E96738">
      <w:pPr>
        <w:tabs>
          <w:tab w:val="left" w:pos="709"/>
          <w:tab w:val="left" w:pos="851"/>
        </w:tabs>
        <w:spacing w:line="235" w:lineRule="auto"/>
        <w:ind w:firstLine="454"/>
        <w:jc w:val="center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Конец</w:t>
      </w:r>
    </w:p>
    <w:p w:rsidR="009C6D42" w:rsidRPr="00BD1D9C" w:rsidRDefault="00E96738" w:rsidP="00C469B1">
      <w:pPr>
        <w:pStyle w:val="1"/>
        <w:spacing w:line="252" w:lineRule="auto"/>
      </w:pPr>
      <w:bookmarkStart w:id="25" w:name="_Toc24719128"/>
      <w:r w:rsidRPr="00BD1D9C">
        <w:lastRenderedPageBreak/>
        <w:t xml:space="preserve"> </w:t>
      </w:r>
      <w:r w:rsidR="003A7896" w:rsidRPr="00BD1D9C">
        <w:t>«ЗОЛУШКА»</w:t>
      </w:r>
      <w:bookmarkEnd w:id="25"/>
    </w:p>
    <w:p w:rsidR="009C6D42" w:rsidRPr="00BD1D9C" w:rsidRDefault="003A7896" w:rsidP="00C469B1">
      <w:pPr>
        <w:pStyle w:val="1"/>
        <w:spacing w:line="252" w:lineRule="auto"/>
        <w:rPr>
          <w:b w:val="0"/>
        </w:rPr>
      </w:pPr>
      <w:bookmarkStart w:id="26" w:name="_Toc24719129"/>
      <w:r w:rsidRPr="00BD1D9C">
        <w:rPr>
          <w:b w:val="0"/>
        </w:rPr>
        <w:t>по мотивам одноименной сказки Ш. Перро</w:t>
      </w:r>
      <w:bookmarkEnd w:id="26"/>
    </w:p>
    <w:p w:rsidR="009C6D42" w:rsidRPr="00BD1D9C" w:rsidRDefault="009C6D42" w:rsidP="00C469B1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Автор либретто и стихотворного текста О. </w:t>
      </w: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Голощапова</w:t>
      </w:r>
      <w:proofErr w:type="spellEnd"/>
    </w:p>
    <w:p w:rsidR="005E0861" w:rsidRPr="00BD1D9C" w:rsidRDefault="005E0861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Действующие лица: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772"/>
      </w:tblGrid>
      <w:tr w:rsidR="005E0861" w:rsidRPr="00BD1D9C" w:rsidTr="000E5B04">
        <w:tc>
          <w:tcPr>
            <w:tcW w:w="3794" w:type="dxa"/>
          </w:tcPr>
          <w:p w:rsidR="005E0861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Золушка            </w:t>
            </w:r>
          </w:p>
          <w:p w:rsidR="005E0861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Мачеха             </w:t>
            </w:r>
          </w:p>
          <w:p w:rsidR="005E0861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Воображуля</w:t>
            </w:r>
            <w:proofErr w:type="spellEnd"/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         </w:t>
            </w:r>
          </w:p>
          <w:p w:rsidR="005E0861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Капризуля</w:t>
            </w:r>
            <w:proofErr w:type="gramEnd"/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          </w:t>
            </w:r>
          </w:p>
          <w:p w:rsidR="005E0861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Сказочник           </w:t>
            </w:r>
          </w:p>
          <w:p w:rsidR="005E0861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Слуги короля          </w:t>
            </w:r>
          </w:p>
          <w:p w:rsidR="005E0861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Министр        </w:t>
            </w:r>
          </w:p>
          <w:p w:rsidR="005E0861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772" w:type="dxa"/>
          </w:tcPr>
          <w:p w:rsidR="000E5B04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Гонец </w:t>
            </w:r>
          </w:p>
          <w:p w:rsidR="000E5B04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Фея </w:t>
            </w:r>
          </w:p>
          <w:p w:rsidR="000E5B04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Испанская красавица </w:t>
            </w:r>
          </w:p>
          <w:p w:rsidR="000E5B04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Восточная красавица </w:t>
            </w:r>
          </w:p>
          <w:p w:rsidR="000E5B04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Глашатай</w:t>
            </w:r>
          </w:p>
          <w:p w:rsidR="000E5B04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Егерь </w:t>
            </w:r>
          </w:p>
          <w:p w:rsidR="005E0861" w:rsidRPr="00BD1D9C" w:rsidRDefault="005E0861" w:rsidP="00C469B1">
            <w:pPr>
              <w:tabs>
                <w:tab w:val="left" w:pos="709"/>
                <w:tab w:val="left" w:pos="851"/>
              </w:tabs>
              <w:spacing w:line="252" w:lineRule="auto"/>
              <w:ind w:firstLine="142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Король</w:t>
            </w:r>
          </w:p>
        </w:tc>
      </w:tr>
    </w:tbl>
    <w:p w:rsidR="005E0861" w:rsidRPr="00BD1D9C" w:rsidRDefault="005E0861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Картина первая</w:t>
      </w:r>
    </w:p>
    <w:p w:rsidR="000E5B04" w:rsidRPr="00BD1D9C" w:rsidRDefault="000E5B04" w:rsidP="00C469B1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А.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Спадавеккиа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«Увертюра» </w:t>
      </w:r>
    </w:p>
    <w:p w:rsidR="000E5B04" w:rsidRPr="00BD1D9C" w:rsidRDefault="000E5B04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Сказочник:</w:t>
      </w:r>
      <w:r w:rsidR="00C469B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Пусть грусть за дверь уходит прочь.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Секрет открыть хочу: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Назначен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нынче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замке бал. 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Друзья, я вовсе не шучу: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Король издал указ: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«Обязан принц жениться»,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Невесты из далеких стран 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Должны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бал явиться.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Министр гонцов уже послал, 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Чтоб всем, без исключения,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Доставили гостям на бал 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 его Величества печатью приглашения.</w:t>
      </w:r>
    </w:p>
    <w:p w:rsidR="000E5B04" w:rsidRPr="00BD1D9C" w:rsidRDefault="000E5B04" w:rsidP="00C469B1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Картина вторая</w:t>
      </w:r>
    </w:p>
    <w:p w:rsidR="000E5B04" w:rsidRPr="00BD1D9C" w:rsidRDefault="000E5B04" w:rsidP="00C469B1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На экране комната в доме Мачехи и Лесничего. Мачеха,</w:t>
      </w:r>
      <w:r w:rsidR="00C17585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дочки –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Воображуля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и </w:t>
      </w:r>
      <w:proofErr w:type="gram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Капризуля</w:t>
      </w:r>
      <w:proofErr w:type="gram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– сидят. </w:t>
      </w:r>
      <w:proofErr w:type="gram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Золушка в отдалении чистит камин </w:t>
      </w:r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и поет песню «Золушка» (муз.</w:t>
      </w:r>
      <w:proofErr w:type="gramEnd"/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 </w:t>
      </w:r>
      <w:proofErr w:type="gramStart"/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И. Цветкова).</w:t>
      </w:r>
      <w:proofErr w:type="gramEnd"/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lastRenderedPageBreak/>
        <w:t xml:space="preserve">Под звуки музыки А.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Спадавеккиа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«Королевский </w:t>
      </w:r>
      <w:proofErr w:type="gram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марш-галопа</w:t>
      </w:r>
      <w:proofErr w:type="gram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»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входит Глашатай и вручает Мачехе приглашение на бал в королевский замок. Мачеха читает его вслух.</w:t>
      </w:r>
    </w:p>
    <w:p w:rsidR="000E5B04" w:rsidRPr="00BD1D9C" w:rsidRDefault="000E5B04" w:rsidP="00C469B1">
      <w:pPr>
        <w:tabs>
          <w:tab w:val="left" w:pos="709"/>
          <w:tab w:val="left" w:pos="851"/>
        </w:tabs>
        <w:spacing w:line="252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Мачеха: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Приглашение на бал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Нам, дочки, сам Король прислал.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Будет в замке карнавал –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Наряжаться надо нам! 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Воображуля</w:t>
      </w:r>
      <w:proofErr w:type="spellEnd"/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</w:t>
      </w:r>
      <w:r w:rsidR="00DC3037"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(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Золушке</w:t>
      </w:r>
      <w:r w:rsidR="00DC3037"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)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:</w:t>
      </w:r>
      <w:r w:rsidR="00DC3037"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Сшей мне, Золушка, наряд,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Чтобы Принц мной любовался,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сводил с меня свой взгляд,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Одной мной лишь восхищался.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Капризуля</w:t>
      </w:r>
      <w:proofErr w:type="gramEnd"/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Сияют пусть брильянты,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бальном платье из парчи,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Чтоб Принц в меня влюбился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подарил – одной! – цветы.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Мачеха </w:t>
      </w:r>
      <w:r w:rsidR="00DC3037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Золушке</w:t>
      </w:r>
      <w:r w:rsidR="00DC3037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Подойди ко мне, лентяйка,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запомни: не ленись,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Выполняй все по порядку 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без устали трудись: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Прополи морковки грядку,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Посади цветы в саду, 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Чтобы выросли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прекрасные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Сорок красных роз к утру.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Всюду в доме пол натри,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Вычисти трубу на крыше.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Дров для печки наколи,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Начинай работу, слышишь?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Если будешь ты стараться 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исполнишь в срок дела,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Сможешь мельком любоваться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Пышным балом лишь с крыльца!</w:t>
      </w:r>
    </w:p>
    <w:p w:rsidR="000E5B04" w:rsidRPr="00BD1D9C" w:rsidRDefault="000E5B04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 xml:space="preserve">Мачеха и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>Воображуля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 xml:space="preserve"> с </w:t>
      </w:r>
      <w:proofErr w:type="gramStart"/>
      <w:r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>Капризулей</w:t>
      </w:r>
      <w:proofErr w:type="gramEnd"/>
      <w:r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>, весело болтая, удаляются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p w:rsidR="009C6D42" w:rsidRPr="00BD1D9C" w:rsidRDefault="009C6D42" w:rsidP="00C469B1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C469B1" w:rsidRPr="00BD1D9C" w:rsidRDefault="00C469B1" w:rsidP="00C469B1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C469B1" w:rsidRPr="00BD1D9C" w:rsidRDefault="00C469B1" w:rsidP="00C469B1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C6D42" w:rsidRPr="00BD1D9C" w:rsidRDefault="003A7896" w:rsidP="002C7D9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Картина третья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Золушка: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Родных уж нет давно и это грустно,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любви отчаянье на сердце пусто.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Весь день и вечер я у печки хлопочу,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танцевать мне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 Принцем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балу.</w:t>
      </w:r>
    </w:p>
    <w:p w:rsidR="009C6D42" w:rsidRPr="00BD1D9C" w:rsidRDefault="009C6D42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Под звуки волшебной музыки «Танец Феи» появляется сказо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ч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ная Фея, она ласково обнимает Золушку и утешает ее. </w:t>
      </w:r>
    </w:p>
    <w:p w:rsidR="000E5B04" w:rsidRPr="00BD1D9C" w:rsidRDefault="000E5B04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Фея: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Золушка, ты больше не грусти.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Медведи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наколят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дрова для печи.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Белки покрасят на крыше трубу.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 розы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вырастут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завтра к утру.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цвет облаков станет весь твой наряд,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Россыпи звезд в </w:t>
      </w:r>
      <w:r w:rsidR="00DC304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диадеме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горят.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Платье со шлейфом соткет млечный путь,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Спеши, дорогая, на бал, в добрый путь!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Белых маленьких мышей,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резвых превращу коней,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Крыс в повозке в плюмаже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Станет кучером тебе.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Тыкву превращу в карету.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Палочкой взмахну своей –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Запрягу в карету эту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Королевских трех коней.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Кони белогривые,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замок привезут.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 туфельки хрустальные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Счастье принесут…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наказ мой не забудь: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Пробьют часы двенадцать раз –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Превратится вновь карета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тыкву желтую в тот час!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Кони станут вновь мышами,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Попрощайся с чудесами. </w:t>
      </w:r>
    </w:p>
    <w:p w:rsidR="00DC304D" w:rsidRPr="00BD1D9C" w:rsidRDefault="00DC304D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</w:t>
      </w:r>
      <w:proofErr w:type="gram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Корольковой</w:t>
      </w:r>
      <w:proofErr w:type="gram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«Золушка».</w:t>
      </w: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 xml:space="preserve">Золушка: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Подарила мне карету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Фея крестная, родная,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Чудеса в волшебной сказке,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Ждут меня звездой </w:t>
      </w:r>
      <w:r w:rsidR="00DC304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блистая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C6D42" w:rsidRPr="00BD1D9C" w:rsidRDefault="009C6D42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C6D42" w:rsidRPr="00BD1D9C" w:rsidRDefault="003A7896" w:rsidP="002C7D9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Картина четвертая</w:t>
      </w:r>
    </w:p>
    <w:p w:rsidR="00DC304D" w:rsidRPr="00BD1D9C" w:rsidRDefault="00DC304D" w:rsidP="00C469B1">
      <w:pPr>
        <w:tabs>
          <w:tab w:val="left" w:pos="709"/>
          <w:tab w:val="left" w:pos="851"/>
        </w:tabs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На экране – роскошный зал в королевском замке.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Гости под музыку входят парами. Король и Принц сидят на троне.</w:t>
      </w:r>
    </w:p>
    <w:p w:rsidR="00DC304D" w:rsidRPr="00BD1D9C" w:rsidRDefault="00DC304D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Сказочник: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 во дворце шел пышный бал,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Советник всех гостей встречал,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Оркестр изящную мазурку исполнял.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 Принц – лишь с грустью наблюдал…</w:t>
      </w: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Король: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Приветствую </w:t>
      </w:r>
      <w:proofErr w:type="gramStart"/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прибывших</w:t>
      </w:r>
      <w:proofErr w:type="gramEnd"/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мой дворец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Гостей с соседних королевств!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Желаю </w:t>
      </w:r>
      <w:r w:rsidRPr="00BD1D9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празднеством насладиться,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Петь песни, танцевать и веселиться!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Пусть зазвучат в оркестре голоса,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флейты </w:t>
      </w:r>
      <w:r w:rsidR="00DC304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пикколо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до струнного альта.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Пусть все танцуют менуэт и полонез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Мазурку, жигу, вальс и </w:t>
      </w:r>
      <w:r w:rsidR="00DC304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экосез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 я станцую Вам, друзья,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пардон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Живой, задорный танец Ригодон.</w:t>
      </w:r>
    </w:p>
    <w:p w:rsidR="00DC304D" w:rsidRPr="00BD1D9C" w:rsidRDefault="00DC304D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(Звучит музыка А.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Гедике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«Ригодон»)</w:t>
      </w:r>
      <w:r w:rsidR="00DC3037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p w:rsidR="00DC304D" w:rsidRPr="00BD1D9C" w:rsidRDefault="00DC304D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Министр: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нам пожаловала принцесса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 испанской стороны.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Принц, смотрите, как она красива,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Как стройна, горделива! </w:t>
      </w:r>
      <w:proofErr w:type="gramEnd"/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Исполняется испанский танец.</w:t>
      </w:r>
    </w:p>
    <w:p w:rsidR="00C469B1" w:rsidRPr="00BD1D9C" w:rsidRDefault="00C469B1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Министр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 На бал приехала с Востока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Жемчужина одна,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Сейчас исполнит восточный</w:t>
      </w:r>
      <w:proofErr w:type="gramEnd"/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Зажигательный танец она!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lastRenderedPageBreak/>
        <w:t>Исполняется восточный танец.</w:t>
      </w:r>
    </w:p>
    <w:p w:rsidR="00DC304D" w:rsidRPr="00BD1D9C" w:rsidRDefault="00DC304D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Принц:</w:t>
      </w:r>
      <w:r w:rsidR="004246AC"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Паж, советник и герольды –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Каждый рад мне угодить.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придворные министры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Все готовы мне служить.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Только грустно и тоскливо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Принцу в королевстве жить…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Вот бы чудо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приключилось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Чтоб отрадно стало жить. </w:t>
      </w:r>
    </w:p>
    <w:p w:rsidR="00DC304D" w:rsidRPr="00BD1D9C" w:rsidRDefault="00DC304D" w:rsidP="00C469B1">
      <w:pPr>
        <w:tabs>
          <w:tab w:val="left" w:pos="709"/>
          <w:tab w:val="left" w:pos="851"/>
        </w:tabs>
        <w:ind w:firstLine="454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Появляется веселая, сияющая Золушка, с красивой прической, </w:t>
      </w: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 великолепном наряде, в хрустальных башмачках</w:t>
      </w:r>
      <w:r w:rsidR="00DC3037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p w:rsidR="00DC304D" w:rsidRPr="00BD1D9C" w:rsidRDefault="00DC304D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Король: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Быть может, мне приснилось,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вроде я не спал: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Всё светом озарилось –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Принцесса появилась…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Друзья, продолжим бал!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Станцует ли, а, может, и споет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Прекрасная принцесса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Нам песенку с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детишками</w:t>
      </w:r>
      <w:proofErr w:type="gramEnd"/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 славного Жука?</w:t>
      </w: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Золушка: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Конечно, – да!</w:t>
      </w:r>
    </w:p>
    <w:p w:rsidR="00DC304D" w:rsidRPr="00BD1D9C" w:rsidRDefault="00DC304D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А.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Спадавеккиа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«Добрый Жук». Все встают в круг, Золушка – в центре – танцует и поет. Принц восхищенно смотрит на Золушку, слушает и с поклоном берет</w:t>
      </w:r>
      <w:r w:rsidR="00C17585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за руку.</w:t>
      </w:r>
    </w:p>
    <w:p w:rsidR="00DC304D" w:rsidRPr="00BD1D9C" w:rsidRDefault="00DC304D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7" w:name="__DdeLink__660_3599625627"/>
      <w:bookmarkEnd w:id="27"/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Принц</w:t>
      </w:r>
      <w:r w:rsidR="00C469B1"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fr-BE"/>
        </w:rPr>
        <w:t xml:space="preserve"> </w:t>
      </w: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fr-BE"/>
        </w:rPr>
        <w:t>(</w:t>
      </w:r>
      <w:r w:rsidR="00DC304D"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Le prince)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:</w:t>
      </w:r>
      <w:r w:rsidR="00C469B1"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Une fille si belle dans notre bal,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 xml:space="preserve">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Un bal très simple et banal,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M’a rendu un homme heureux.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  <w:lang w:val="fr-BE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Je vous prie : valsons un peu 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Золушка с Принцем танцуют Вальс </w:t>
      </w:r>
    </w:p>
    <w:p w:rsidR="00DC304D" w:rsidRPr="00BD1D9C" w:rsidRDefault="00DC304D" w:rsidP="00C469B1">
      <w:pPr>
        <w:pStyle w:val="ae"/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Звучит муз. С. Слонимского «Вальс Золушки и Принца».</w:t>
      </w: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8" w:name="__DdeLink__660_35996256271"/>
      <w:bookmarkEnd w:id="28"/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Золушка: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Принц, какое счастье – с Вами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Танцевать изящный вальс.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Будто сон волшебный снится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Мне сейчас – в который раз!.</w:t>
      </w:r>
      <w:r w:rsidR="00DC304D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DC304D" w:rsidRPr="00BD1D9C" w:rsidRDefault="00DC304D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Звучит муз. </w:t>
      </w:r>
      <w:proofErr w:type="spellStart"/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Коровицына</w:t>
      </w:r>
      <w:proofErr w:type="spellEnd"/>
      <w:r w:rsidRPr="00BD1D9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«Вальс Золушки»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Внезапно звучит бой часов 12 раз. Золушка убегает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 теряет на лестнице туфельку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DC304D" w:rsidRPr="00BD1D9C" w:rsidRDefault="00DC304D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Сказочник: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вихре бал веселья кружит…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Бьют часы двенадцать раз…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Вниз по лестнице широкой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Золушка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бежит в сей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час.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Туфельку она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теряет,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Хрусталем об пол звеня.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Поднял Принц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влюбленный,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Хранит в надежде у себя. </w:t>
      </w: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Сказочник: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тот же день и в тот же час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Король-отец издал указ: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«Кому придется впору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Башмак из хрусталя –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Быть той невестой Принца,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Жить в замке Короля».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Трубя, летят во все концы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Королевские гонцы.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глашатаи тотчас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Оглашают сей указ. </w:t>
      </w:r>
    </w:p>
    <w:p w:rsidR="00C469B1" w:rsidRPr="00BD1D9C" w:rsidRDefault="00C469B1" w:rsidP="00C469B1">
      <w:pPr>
        <w:tabs>
          <w:tab w:val="left" w:pos="709"/>
          <w:tab w:val="left" w:pos="851"/>
        </w:tabs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C6D42" w:rsidRPr="00BD1D9C" w:rsidRDefault="003A7896" w:rsidP="002C7D9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Картина пятая</w:t>
      </w:r>
    </w:p>
    <w:p w:rsidR="00DC304D" w:rsidRPr="00BD1D9C" w:rsidRDefault="00DC304D" w:rsidP="00C469B1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Золушка подметает двор и </w:t>
      </w:r>
      <w:proofErr w:type="gramStart"/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поет</w:t>
      </w:r>
      <w:proofErr w:type="gramEnd"/>
      <w:r w:rsidR="004246AC"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звучит музыка</w:t>
      </w:r>
      <w:r w:rsidR="00C469B1"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М.</w:t>
      </w:r>
      <w:r w:rsidR="00DC304D"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Малевича</w:t>
      </w:r>
      <w:r w:rsidR="00DC304D"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«Золушка грустит».</w:t>
      </w:r>
    </w:p>
    <w:p w:rsidR="00C469B1" w:rsidRPr="00BD1D9C" w:rsidRDefault="00C469B1" w:rsidP="00C469B1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Принц со свитой, Глашатай и Гонец остановились у дома Мачехи и Лесничего. Звучит музыка А. </w:t>
      </w:r>
      <w:proofErr w:type="spellStart"/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Спадавеккиа</w:t>
      </w:r>
      <w:proofErr w:type="spellEnd"/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 «Королевский марш-галоп».</w:t>
      </w:r>
    </w:p>
    <w:p w:rsidR="00C469B1" w:rsidRPr="00BD1D9C" w:rsidRDefault="00C469B1" w:rsidP="00C469B1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2C7D9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Гонец: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О, Боже, сколько ножек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Примерил сей башмак!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Служанкам и придворным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Не лезет он никак!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Всем тесен по размеру он,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Высок и каблучок,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пардон</w:t>
      </w:r>
      <w:proofErr w:type="gramEnd"/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А, может, быть сударыня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Примерит башмачок?</w:t>
      </w:r>
    </w:p>
    <w:p w:rsidR="00DC304D" w:rsidRPr="00BD1D9C" w:rsidRDefault="00DC304D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музыка Портного из музыкальной сказки «Золушка», № 11 «Туфельки».</w:t>
      </w:r>
    </w:p>
    <w:p w:rsidR="00DC304D" w:rsidRPr="00BD1D9C" w:rsidRDefault="00DC304D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Сказочник: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туфелька хрустальная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Ей в пору подошла,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Все удивились: «Боже!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Как ножка хороша!»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Пред изумленной свитой,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Глашатаем 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Гонцом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Стояла с Принцем Золушка,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сияющим лицом. </w:t>
      </w:r>
    </w:p>
    <w:p w:rsidR="00C469B1" w:rsidRPr="00BD1D9C" w:rsidRDefault="00C469B1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Так волшебство доброй Феи свершилось: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Золушка с Принцем встретились вновь.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Сбылись мечты их – и чудо случилось,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Туфелька хрустальная спасла их любовь!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Волшебная сказка уже завершилась, 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 Золушку и дивный хрустальной туфельки свет.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в эту честь,</w:t>
      </w: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Король приказал танцевать менуэт.</w:t>
      </w:r>
    </w:p>
    <w:p w:rsidR="00DC304D" w:rsidRPr="00BD1D9C" w:rsidRDefault="00DC304D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Все действующие л</w:t>
      </w:r>
      <w:r w:rsidR="008250DA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ица выходят на сцену и танцуют м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енуэт под музыку М.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Акулян</w:t>
      </w:r>
      <w:proofErr w:type="spellEnd"/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«Золушка на балу».</w:t>
      </w:r>
    </w:p>
    <w:p w:rsidR="008250DA" w:rsidRPr="00BD1D9C" w:rsidRDefault="008250DA" w:rsidP="00C469B1">
      <w:pPr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</w:p>
    <w:p w:rsidR="00C469B1" w:rsidRPr="00BD1D9C" w:rsidRDefault="00C469B1" w:rsidP="00C469B1">
      <w:pPr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</w:p>
    <w:p w:rsidR="00BA625D" w:rsidRPr="00BD1D9C" w:rsidRDefault="003A7896" w:rsidP="00C469B1">
      <w:pPr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Конец</w:t>
      </w:r>
    </w:p>
    <w:p w:rsidR="00C469B1" w:rsidRPr="00BD1D9C" w:rsidRDefault="00C469B1" w:rsidP="00C469B1">
      <w:pPr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2C7D9D" w:rsidRPr="00BD1D9C" w:rsidRDefault="002C7D9D" w:rsidP="00C469B1">
      <w:pPr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2C7D9D" w:rsidRPr="00BD1D9C" w:rsidRDefault="002C7D9D" w:rsidP="00C469B1">
      <w:pPr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2C7D9D" w:rsidRPr="00BD1D9C" w:rsidRDefault="002C7D9D" w:rsidP="00C469B1">
      <w:pPr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C469B1" w:rsidRPr="00BD1D9C" w:rsidRDefault="00C469B1" w:rsidP="00C469B1">
      <w:pPr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C469B1" w:rsidRPr="00BD1D9C" w:rsidRDefault="00C469B1" w:rsidP="00C469B1">
      <w:pPr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C6D42" w:rsidRPr="00BD1D9C" w:rsidRDefault="008250DA" w:rsidP="00C469B1">
      <w:pPr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«БУРАТИНО»</w:t>
      </w:r>
    </w:p>
    <w:p w:rsidR="009C6D42" w:rsidRPr="00BD1D9C" w:rsidRDefault="003A7896" w:rsidP="00C469B1">
      <w:pPr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 мотивам одноименной сказки А. Толстого</w:t>
      </w:r>
    </w:p>
    <w:p w:rsidR="008250DA" w:rsidRPr="00BD1D9C" w:rsidRDefault="008250DA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29" w:name="__DdeLink__9854_1737299782"/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Автор либретто и стихотворного текста О. </w:t>
      </w:r>
      <w:proofErr w:type="spellStart"/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Голощапова</w:t>
      </w:r>
      <w:bookmarkEnd w:id="29"/>
      <w:proofErr w:type="spellEnd"/>
    </w:p>
    <w:p w:rsidR="008250DA" w:rsidRPr="00BD1D9C" w:rsidRDefault="008250DA" w:rsidP="00C469B1">
      <w:pPr>
        <w:shd w:val="clear" w:color="auto" w:fill="FFFFFF"/>
        <w:tabs>
          <w:tab w:val="left" w:pos="-1134"/>
        </w:tabs>
        <w:spacing w:line="264" w:lineRule="auto"/>
        <w:ind w:firstLine="45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</w:p>
    <w:p w:rsidR="008250DA" w:rsidRPr="00BD1D9C" w:rsidRDefault="008250DA" w:rsidP="00C469B1">
      <w:pPr>
        <w:shd w:val="clear" w:color="auto" w:fill="FFFFFF"/>
        <w:tabs>
          <w:tab w:val="left" w:pos="-1134"/>
        </w:tabs>
        <w:spacing w:line="264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Действующие лица:</w:t>
      </w:r>
    </w:p>
    <w:p w:rsidR="008250DA" w:rsidRPr="00BD1D9C" w:rsidRDefault="008250DA" w:rsidP="00C469B1">
      <w:pPr>
        <w:shd w:val="clear" w:color="auto" w:fill="FFFFFF"/>
        <w:tabs>
          <w:tab w:val="left" w:pos="-1134"/>
        </w:tabs>
        <w:spacing w:line="264" w:lineRule="auto"/>
        <w:ind w:firstLine="454"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0"/>
      </w:tblGrid>
      <w:tr w:rsidR="008250DA" w:rsidRPr="00BD1D9C" w:rsidTr="008250DA">
        <w:tc>
          <w:tcPr>
            <w:tcW w:w="3936" w:type="dxa"/>
          </w:tcPr>
          <w:p w:rsidR="008250DA" w:rsidRPr="00BD1D9C" w:rsidRDefault="008250DA" w:rsidP="00C469B1">
            <w:pPr>
              <w:tabs>
                <w:tab w:val="left" w:pos="-113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Буратино</w:t>
            </w:r>
          </w:p>
          <w:p w:rsidR="008250DA" w:rsidRPr="00BD1D9C" w:rsidRDefault="008250DA" w:rsidP="00C469B1">
            <w:pPr>
              <w:tabs>
                <w:tab w:val="left" w:pos="-113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Мальвина</w:t>
            </w:r>
          </w:p>
          <w:p w:rsidR="008250DA" w:rsidRPr="00BD1D9C" w:rsidRDefault="008250DA" w:rsidP="00C469B1">
            <w:pPr>
              <w:tabs>
                <w:tab w:val="left" w:pos="-113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Пьеро</w:t>
            </w:r>
          </w:p>
          <w:p w:rsidR="008250DA" w:rsidRPr="00BD1D9C" w:rsidRDefault="008250DA" w:rsidP="00C469B1">
            <w:pPr>
              <w:tabs>
                <w:tab w:val="left" w:pos="-113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Арлекин</w:t>
            </w:r>
          </w:p>
          <w:p w:rsidR="008250DA" w:rsidRPr="00BD1D9C" w:rsidRDefault="008250DA" w:rsidP="00C469B1">
            <w:pPr>
              <w:tabs>
                <w:tab w:val="left" w:pos="-113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proofErr w:type="spellStart"/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Артемон</w:t>
            </w:r>
            <w:proofErr w:type="spellEnd"/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</w:t>
            </w:r>
          </w:p>
          <w:p w:rsidR="008250DA" w:rsidRPr="00BD1D9C" w:rsidRDefault="008250DA" w:rsidP="00C469B1">
            <w:pPr>
              <w:tabs>
                <w:tab w:val="left" w:pos="-113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Карабас-</w:t>
            </w:r>
            <w:proofErr w:type="spellStart"/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Барабас</w:t>
            </w:r>
            <w:proofErr w:type="spellEnd"/>
          </w:p>
        </w:tc>
        <w:tc>
          <w:tcPr>
            <w:tcW w:w="2630" w:type="dxa"/>
          </w:tcPr>
          <w:p w:rsidR="008250DA" w:rsidRPr="00BD1D9C" w:rsidRDefault="008250DA" w:rsidP="00C469B1">
            <w:pPr>
              <w:shd w:val="clear" w:color="auto" w:fill="FFFFFF"/>
              <w:tabs>
                <w:tab w:val="left" w:pos="-113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Лиса Алиса, </w:t>
            </w:r>
          </w:p>
          <w:p w:rsidR="008250DA" w:rsidRPr="00BD1D9C" w:rsidRDefault="008250DA" w:rsidP="00C469B1">
            <w:pPr>
              <w:shd w:val="clear" w:color="auto" w:fill="FFFFFF"/>
              <w:tabs>
                <w:tab w:val="left" w:pos="-113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Кот </w:t>
            </w:r>
            <w:proofErr w:type="spellStart"/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Базилио</w:t>
            </w:r>
            <w:proofErr w:type="spellEnd"/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, </w:t>
            </w:r>
          </w:p>
          <w:p w:rsidR="008250DA" w:rsidRPr="00BD1D9C" w:rsidRDefault="008250DA" w:rsidP="00C469B1">
            <w:pPr>
              <w:shd w:val="clear" w:color="auto" w:fill="FFFFFF"/>
              <w:tabs>
                <w:tab w:val="left" w:pos="-113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Черепаха </w:t>
            </w:r>
            <w:proofErr w:type="spellStart"/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Тортила</w:t>
            </w:r>
            <w:proofErr w:type="spellEnd"/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, </w:t>
            </w:r>
          </w:p>
          <w:p w:rsidR="008250DA" w:rsidRPr="00BD1D9C" w:rsidRDefault="008250DA" w:rsidP="00C469B1">
            <w:pPr>
              <w:shd w:val="clear" w:color="auto" w:fill="FFFFFF"/>
              <w:tabs>
                <w:tab w:val="left" w:pos="-113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Лягушки, </w:t>
            </w:r>
          </w:p>
          <w:p w:rsidR="008250DA" w:rsidRPr="00BD1D9C" w:rsidRDefault="008250DA" w:rsidP="00C469B1">
            <w:pPr>
              <w:shd w:val="clear" w:color="auto" w:fill="FFFFFF"/>
              <w:tabs>
                <w:tab w:val="left" w:pos="-1134"/>
              </w:tabs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Дуремар</w:t>
            </w:r>
            <w:proofErr w:type="spellEnd"/>
          </w:p>
          <w:p w:rsidR="008250DA" w:rsidRPr="00BD1D9C" w:rsidRDefault="008250DA" w:rsidP="00C469B1">
            <w:pPr>
              <w:tabs>
                <w:tab w:val="left" w:pos="-113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</w:tbl>
    <w:p w:rsidR="008250DA" w:rsidRPr="00BD1D9C" w:rsidRDefault="008250DA" w:rsidP="00C469B1">
      <w:pPr>
        <w:shd w:val="clear" w:color="auto" w:fill="FFFFFF"/>
        <w:tabs>
          <w:tab w:val="left" w:pos="-1134"/>
        </w:tabs>
        <w:spacing w:line="264" w:lineRule="auto"/>
        <w:ind w:firstLine="45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8250DA" w:rsidRPr="00BD1D9C" w:rsidRDefault="008250DA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Картина первая</w:t>
      </w:r>
    </w:p>
    <w:p w:rsidR="00E97C68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(Звучит «Вступление» из фортепианного цикла А.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Лепина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E97C68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Арлекин: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Здравствуйте, дорогие зрители,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Девчонки, мальчишки, а также их родители.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 в волшебный мир сказки попали,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 героев этой сказки узнали?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Загадку поскорей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отгадайте,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Кто сказочный герой, отвечайте!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Смешной, озорной, длинноносый,</w:t>
      </w:r>
      <w:proofErr w:type="gramEnd"/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Короткую курточку носит,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Из палено Карло смастерил мальчишку,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 азбукой под мышкой несется вприпрыжку,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школу сегодня мальчуган опоздал,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театр Карабаса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Барабаса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попал,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Подружился с Пьеро и Мальвиной,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Как же звали его? (Буратино)</w:t>
      </w:r>
    </w:p>
    <w:p w:rsidR="00E97C68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469B1" w:rsidRPr="00BD1D9C" w:rsidRDefault="00C469B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lastRenderedPageBreak/>
        <w:t xml:space="preserve">Звучит фортепианная пьеса А.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Лепина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«Буратино»</w:t>
      </w:r>
      <w:r w:rsidR="00E97C6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</w:t>
      </w:r>
      <w:r w:rsidR="00E97C6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учит музыка А. </w:t>
      </w:r>
      <w:proofErr w:type="spellStart"/>
      <w:r w:rsidR="00E97C6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Лепина</w:t>
      </w:r>
      <w:proofErr w:type="spellEnd"/>
      <w:r w:rsidR="00E97C6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«Карабас».</w:t>
      </w:r>
    </w:p>
    <w:p w:rsidR="00E97C68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Карабас:</w:t>
      </w:r>
      <w:r w:rsidR="00E97C68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доктор кукольных наук,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Вселяю куклам страх, испуг,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театре кукол я авторитет,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Главней меня на свете нет,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только есть одна беда,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Вредит дисциплине моя доброта,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Нарушил покой деревянный чурбак,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Тобой растоплю я сегодня очаг.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0" w:name="__DdeLink__0_2624349240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Буратино:</w:t>
      </w:r>
      <w:bookmarkEnd w:id="30"/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очаг угодить не могу я никак.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Очаг папы Карло проткнул я вот так.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Карабас: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Где видел, скажи Буратино?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Буратино: Очаг на стене, как картина.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Так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значит у Карло есть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потайная,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Буратино: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потайная картина?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 нет, поспеши Буратино.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Ты папу покрепче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беги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обнимай.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пять золотых старику передай.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Буратино: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Спасибо 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синьор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Карабас,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Был рад погостить я у вас.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Куплю я на пять золотых мармелад,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Пирожное,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мороженое и шоколад,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Кремовый торт, леденцов, лимонад,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папе скажу, что он будет богат!</w:t>
      </w:r>
    </w:p>
    <w:p w:rsidR="00E97C68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E436C2" w:rsidRPr="00BD1D9C" w:rsidRDefault="00E436C2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музыка Л. Воеводиной «Буратино».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фортепианный ансамбль В.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Коровицына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«Куклы сен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ора Карабаса»</w:t>
      </w:r>
      <w:r w:rsidR="00E97C6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p w:rsidR="00E97C68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Картина вторая</w:t>
      </w:r>
    </w:p>
    <w:p w:rsidR="009C6D42" w:rsidRPr="00BD1D9C" w:rsidRDefault="009C6D42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Арлекин: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Болотною тиной пропах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Дуремар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Сам болен, капризен, душою был стар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Пиявок лечебных под заказ продавал,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пруду неустанно он их добывал.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Когда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Дуремар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все про тайну узнал.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Злодею про ключ золотой рассказал,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Ищет теперь этот ключ Карабас.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Злобно сверкают ог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ни его глаз.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Карабас: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как же мне ключ из болота добыть?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Чтоб тайную дверцу у Карло открыть?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Осталось лишь ключ из пруда мне извлечь,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денежки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будут рекой ко мне течь!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 вот Буратино смешной,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длинноносый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Способен решить он любые вопросы,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Повсюду с друзьями он любит ходить,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приключения себе находить.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E97C68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469B1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Занавес открывается</w:t>
      </w:r>
      <w:r w:rsidR="00E97C6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Под музыку А.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Лепина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«Лиса и Кот» появляется Лиса Алиса</w:t>
      </w:r>
      <w:r w:rsidR="0040531A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br/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и Кот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Базилио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, ведя за собой под руки Бура</w:t>
      </w:r>
      <w:r w:rsidR="00E97C6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тино.</w:t>
      </w:r>
    </w:p>
    <w:p w:rsidR="00E97C68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Лиса к Буратино: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Куда ты спешишь, бестолковый,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остой!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Буратино: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бегу к папе Карло домой.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Лиса: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Вижу в руке, у тебя золотой?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Буратино: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Да уж конечно, но только он мой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Лиса: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 нужен совсем мне твой клад,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Хочу я помочь,</w:t>
      </w:r>
      <w:r w:rsidR="00E97C68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ты будешь богат.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Пойдем же скорее в Страну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Дураков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Там много, как ты, без ума чудаков.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поле Чудес сможешь клад закопать,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глазки придется тебе завязать,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Три слова волшебных скорей прошептать: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Крекс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пекс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фекс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 до утра подождать.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месте том, дерево золотое,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Вырастит за ночь очень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большое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Златые листочки ветерком заиграют,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солнышке светом они засияют.</w:t>
      </w:r>
    </w:p>
    <w:p w:rsidR="00C469B1" w:rsidRPr="00BD1D9C" w:rsidRDefault="00C469B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Буратино:</w:t>
      </w:r>
      <w:r w:rsidR="00E97C68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Скорей пойдем в чудесную страну,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Поскорей осуществить хочу свою мечту!</w:t>
      </w:r>
    </w:p>
    <w:p w:rsidR="00E97C68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пьеса А.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Лепина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«Погоня».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Лиса и Кот ув</w:t>
      </w:r>
      <w:r w:rsidR="00E97C6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одят за собой под руки Буратино.</w:t>
      </w:r>
    </w:p>
    <w:p w:rsidR="00E97C68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Картина третья</w:t>
      </w:r>
    </w:p>
    <w:p w:rsidR="00E97C68" w:rsidRPr="00BD1D9C" w:rsidRDefault="00E97C68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Арлекин: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Глупыш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Буратино послушал Лису,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вот оказался он в темном лесу.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Талантлива очень Лисичка Алиса.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Хитра и коварна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большая актриса.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Напарник</w:t>
      </w:r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Кот обманщик и плут,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Деньги слепому всегда подадут,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Надули так лихо они </w:t>
      </w:r>
      <w:proofErr w:type="gramStart"/>
      <w:r w:rsidR="00D129A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простачка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 дерева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добренького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дурочка.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Мошенники про поле чудес сочинили,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Обманом мальчишку туда заманили,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Все пять золотых у него раскопали.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к дереву крепко его привязали.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сказки не бывают без чудес,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добрым оказался этот лес.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Совсем недалеко от Буратино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Жила-была прекрасная Мальвина,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Среди ромашек, тюльпанов и роз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 с ней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Артемон</w:t>
      </w:r>
      <w:proofErr w:type="spellEnd"/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верный преданный пес.</w:t>
      </w: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</w:t>
      </w:r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учит пьеса А. </w:t>
      </w:r>
      <w:proofErr w:type="spellStart"/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Лепина</w:t>
      </w:r>
      <w:proofErr w:type="spellEnd"/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«Мальвина».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Ю.</w:t>
      </w:r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Савельев «Танец Мальвины».</w:t>
      </w: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Мальвина: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слышу песню дивную, мне откроет лес,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Дорогу светлую, в волшебный мир чудес,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Пусть сбудется мечта чудесная моя,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 любимым всегда буду счастлива я.</w:t>
      </w:r>
    </w:p>
    <w:p w:rsidR="00C469B1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lastRenderedPageBreak/>
        <w:t>Зв</w:t>
      </w:r>
      <w:r w:rsidR="00D129A1"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>учит музыка</w:t>
      </w:r>
      <w:r w:rsidR="00E436C2"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 xml:space="preserve"> Т. Симонова «Мальвина» и </w:t>
      </w:r>
      <w:r w:rsidR="00D129A1"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 xml:space="preserve"> А. </w:t>
      </w:r>
      <w:proofErr w:type="spellStart"/>
      <w:r w:rsidR="00D129A1"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>Лепина</w:t>
      </w:r>
      <w:proofErr w:type="spellEnd"/>
      <w:r w:rsidR="00D129A1"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 xml:space="preserve"> «Пьеро»</w:t>
      </w:r>
      <w:r w:rsidR="00856678"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>.</w:t>
      </w:r>
      <w:r w:rsidR="00D129A1"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 xml:space="preserve">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Появляется Пьеро</w:t>
      </w:r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Пьеро: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Мальвина, я не ем давно,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вам стихи слагаю,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Песни Вам пишу давно,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Их Вам я посвящаю.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Мальвина: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таком случае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прочитайте ваши стишки,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Пусть будут красивы они и легки...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Пьеро: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Мальвина бежала в чужие края,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Мальвина пропала, невеста моя...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Сказать не могу, как страдаю…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песни тебе я слагаю.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Рыдаю, не знаю</w:t>
      </w:r>
      <w:r w:rsidR="00BF700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куда мне деваться…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лучше ли с кукольной жизнью расстаться?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Мальвина, как грустно мне жить без тебя,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пьеса об этом расскажет моя.</w:t>
      </w: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8457C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музыка О.</w:t>
      </w:r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Голощаповой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«Мальвина»</w:t>
      </w:r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</w:p>
    <w:p w:rsidR="00B8457C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Исполняется танец под музыку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И. Портнова «Мазурка Мал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ь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вины и Пьеро»</w:t>
      </w:r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Появ</w:t>
      </w:r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ляется Буратино.</w:t>
      </w: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Артемон</w:t>
      </w:r>
      <w:proofErr w:type="spellEnd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Буратино, мы тебя искали,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Городок весь с Папой Карло обыскали,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увидеть здесь тебя не ожидал.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Где ты, скажи, пропадал?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Буратино: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стране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Дураков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я гулял!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Сюда заглянул, и, наверно, попал...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Мальвина: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Буратино, вы не воспитаны,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неумыты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Буратино: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хочу, я умываться,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Уши чистить, наряжаться,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Это просто наказание,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Ваше нудное воспитание!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Мальвина: 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Надо срочно не лениться, 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 прилежанием учиться,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Нужно вам весьма стараться,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книголюбы записаться.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жизни хоть чего-нибудь добиться!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Стать ученым, музыкантом,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Обладать большим талантом.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Можно как Пьеро поэтом стать,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Чтобы песни чудные писать.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Буратино: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Чепуха, мне сказала Лиса,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 в школе ребята не учатся,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Они там за партами мучаются.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Кот говорил, что ослеп от уроков!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жизни от знаний вовсе нет прока!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Он мне твердил, что от школы и книжек,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Стал горбатым и хромым,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открыто заявляю,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желаю стать таким.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Чтоб здоровым, крепким стать,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Надо утром долго спать.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Мальвина: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Ах, какой кошмар!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Артемон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подай букварь!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Артемон</w:t>
      </w:r>
      <w:proofErr w:type="spellEnd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Посмотри, вот буква «А»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Начинай писать слова.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Буратино: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129A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Нет,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 буду я читать!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Артемон</w:t>
      </w:r>
      <w:proofErr w:type="spellEnd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D129A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Ну,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попробуй сосчитать,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Сколько будет пятью пять?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Буратино: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Вот, пристал, ко мне опять!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буду я читать, писать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хочу учиться!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Как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здорово</w:t>
      </w:r>
      <w:proofErr w:type="gramEnd"/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петь,</w:t>
      </w:r>
      <w:r w:rsidR="00D129A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плясать и веселиться!</w:t>
      </w: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«Полька» А.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Лепина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Карабас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D129A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злой, сердитый Карабас,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всю округу слышен бас,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Сказал я тысячу уж раз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 проучу я куклы вас.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Арлекин: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стоит о куклах, друзья горевать.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Их было кому из беды выручать,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Мальчуган обхитрил Карабаса,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вот слышно музыка звучит,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мальчуган наш на песню спешит.</w:t>
      </w: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И. Парфенова «Сарабанда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Тортилы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»</w:t>
      </w:r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 </w:t>
      </w: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Тортила</w:t>
      </w:r>
      <w:proofErr w:type="spellEnd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к Буратино: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Подойди ко мне малыш, поближе,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стара совсем и плохо вижу,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тебя украдкой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погляжу,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Свою тайну лишь тебе я расскажу,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пруду моем зеленые лягушки,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Все они мои веселые подружки.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Попрыгушки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хохотушки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резвушки,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Наконец-то с человечком мне судьба</w:t>
      </w:r>
    </w:p>
    <w:p w:rsidR="009C6D42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Встречу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спроста</w:t>
      </w:r>
      <w:proofErr w:type="gramEnd"/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преподнесла.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Мой юный друг,</w:t>
      </w:r>
      <w:r w:rsidR="00D129A1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своею добротой,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Заслужил таинственный подарок мой,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Этот ключик золотой я без труда,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Достала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дна заросшего пруда.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Буратино, поспеши скорей домой,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каморке папы Карло дверь открой!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 холстом волшебная таится дверь,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Ее ты с друзьями отвори поскорей!</w:t>
      </w: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музыка Д</w:t>
      </w:r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  <w:proofErr w:type="spellStart"/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Кабалевского</w:t>
      </w:r>
      <w:proofErr w:type="spellEnd"/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«Танец Буратино».</w:t>
      </w: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Арлекин:</w:t>
      </w:r>
      <w:r w:rsidR="00D129A1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Победил мальчуган Карабаса,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Обхитрить сумел его не раз он,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Друзей из беды он всегда выручал,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Золотого ключика тайну узнал.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Открыл Буратино той дверью добро,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дружба друзей победило все зло.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театре кукол царит волшебство,</w:t>
      </w: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Спектакли играют актеры смешно!</w:t>
      </w: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</w:t>
      </w:r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узыка И. </w:t>
      </w:r>
      <w:proofErr w:type="gramStart"/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Корольковой</w:t>
      </w:r>
      <w:proofErr w:type="gramEnd"/>
      <w:r w:rsidR="00D129A1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«Буратино».</w:t>
      </w:r>
    </w:p>
    <w:p w:rsidR="009C6D42" w:rsidRPr="00BD1D9C" w:rsidRDefault="009C6D42" w:rsidP="00C469B1">
      <w:pPr>
        <w:pStyle w:val="ae"/>
        <w:tabs>
          <w:tab w:val="left" w:pos="709"/>
          <w:tab w:val="left" w:pos="851"/>
        </w:tabs>
        <w:spacing w:line="264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129A1" w:rsidRPr="00BD1D9C" w:rsidRDefault="00D129A1" w:rsidP="00C469B1">
      <w:pPr>
        <w:pStyle w:val="ae"/>
        <w:tabs>
          <w:tab w:val="left" w:pos="709"/>
          <w:tab w:val="left" w:pos="851"/>
        </w:tabs>
        <w:spacing w:line="264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Конец</w:t>
      </w:r>
    </w:p>
    <w:p w:rsidR="00D129A1" w:rsidRPr="00BD1D9C" w:rsidRDefault="00D129A1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129A1" w:rsidRPr="00BD1D9C" w:rsidRDefault="00D129A1" w:rsidP="00D129A1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«</w:t>
      </w:r>
      <w:proofErr w:type="spellStart"/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ДЮЙМОВОЧКА</w:t>
      </w:r>
      <w:proofErr w:type="spellEnd"/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»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 мотивам одноименной сказки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Х. К. Андерсена</w:t>
      </w:r>
    </w:p>
    <w:p w:rsidR="00D129A1" w:rsidRPr="00BD1D9C" w:rsidRDefault="00D129A1" w:rsidP="00D64A8D">
      <w:pPr>
        <w:shd w:val="clear" w:color="auto" w:fill="FFFFFF"/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shd w:val="clear" w:color="auto" w:fill="FFFFFF"/>
        <w:tabs>
          <w:tab w:val="left" w:pos="709"/>
          <w:tab w:val="left" w:pos="851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Автор либретто и стихотворного текста О. </w:t>
      </w:r>
      <w:proofErr w:type="spellStart"/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Голощапова</w:t>
      </w:r>
      <w:proofErr w:type="spellEnd"/>
    </w:p>
    <w:p w:rsidR="00D129A1" w:rsidRPr="00BD1D9C" w:rsidRDefault="00D129A1" w:rsidP="00D64A8D">
      <w:pPr>
        <w:pStyle w:val="ab"/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D129A1" w:rsidRPr="00BD1D9C" w:rsidRDefault="00D129A1" w:rsidP="00D64A8D">
      <w:pPr>
        <w:shd w:val="clear" w:color="auto" w:fill="FFFFFF"/>
        <w:tabs>
          <w:tab w:val="left" w:pos="-1134"/>
        </w:tabs>
        <w:spacing w:line="252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Действующие лица: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2"/>
      </w:tblGrid>
      <w:tr w:rsidR="00D129A1" w:rsidRPr="00BD1D9C" w:rsidTr="00BA625D">
        <w:tc>
          <w:tcPr>
            <w:tcW w:w="4644" w:type="dxa"/>
          </w:tcPr>
          <w:p w:rsidR="00D129A1" w:rsidRPr="00BD1D9C" w:rsidRDefault="00D129A1" w:rsidP="00D64A8D">
            <w:pPr>
              <w:shd w:val="clear" w:color="auto" w:fill="FFFFFF"/>
              <w:tabs>
                <w:tab w:val="left" w:pos="-1134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proofErr w:type="spellStart"/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Дюймовочка</w:t>
            </w:r>
            <w:proofErr w:type="spellEnd"/>
          </w:p>
          <w:p w:rsidR="00D129A1" w:rsidRPr="00BD1D9C" w:rsidRDefault="00D129A1" w:rsidP="00D64A8D">
            <w:pPr>
              <w:shd w:val="clear" w:color="auto" w:fill="FFFFFF"/>
              <w:tabs>
                <w:tab w:val="left" w:pos="-1134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Сказочник</w:t>
            </w:r>
          </w:p>
          <w:p w:rsidR="00D129A1" w:rsidRPr="00BD1D9C" w:rsidRDefault="00D129A1" w:rsidP="00D64A8D">
            <w:pPr>
              <w:shd w:val="clear" w:color="auto" w:fill="FFFFFF"/>
              <w:tabs>
                <w:tab w:val="left" w:pos="-1134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Жаба</w:t>
            </w:r>
          </w:p>
          <w:p w:rsidR="00D129A1" w:rsidRPr="00BD1D9C" w:rsidRDefault="00D129A1" w:rsidP="00D64A8D">
            <w:pPr>
              <w:shd w:val="clear" w:color="auto" w:fill="FFFFFF"/>
              <w:tabs>
                <w:tab w:val="left" w:pos="-1134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Квакс</w:t>
            </w:r>
            <w:proofErr w:type="spellEnd"/>
          </w:p>
        </w:tc>
        <w:tc>
          <w:tcPr>
            <w:tcW w:w="1922" w:type="dxa"/>
          </w:tcPr>
          <w:p w:rsidR="00D129A1" w:rsidRPr="00BD1D9C" w:rsidRDefault="00D129A1" w:rsidP="00D64A8D">
            <w:pPr>
              <w:shd w:val="clear" w:color="auto" w:fill="FFFFFF"/>
              <w:tabs>
                <w:tab w:val="left" w:pos="-1134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proofErr w:type="spellStart"/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Жужжище</w:t>
            </w:r>
            <w:proofErr w:type="spellEnd"/>
          </w:p>
          <w:p w:rsidR="00D129A1" w:rsidRPr="00BD1D9C" w:rsidRDefault="00D129A1" w:rsidP="00D64A8D">
            <w:pPr>
              <w:shd w:val="clear" w:color="auto" w:fill="FFFFFF"/>
              <w:tabs>
                <w:tab w:val="left" w:pos="-1134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Мышь</w:t>
            </w:r>
          </w:p>
          <w:p w:rsidR="00D129A1" w:rsidRPr="00BD1D9C" w:rsidRDefault="00D129A1" w:rsidP="00D64A8D">
            <w:pPr>
              <w:shd w:val="clear" w:color="auto" w:fill="FFFFFF"/>
              <w:tabs>
                <w:tab w:val="left" w:pos="-1134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D1D9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Король Эльфов</w:t>
            </w:r>
          </w:p>
          <w:p w:rsidR="00D129A1" w:rsidRPr="00BD1D9C" w:rsidRDefault="00D129A1" w:rsidP="00D64A8D">
            <w:pPr>
              <w:tabs>
                <w:tab w:val="left" w:pos="-1134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D129A1" w:rsidRPr="00BD1D9C" w:rsidRDefault="00D129A1" w:rsidP="00D64A8D">
      <w:pPr>
        <w:shd w:val="clear" w:color="auto" w:fill="FFFFFF"/>
        <w:tabs>
          <w:tab w:val="left" w:pos="-1134"/>
        </w:tabs>
        <w:spacing w:line="252" w:lineRule="auto"/>
        <w:ind w:firstLine="45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40531A" w:rsidRPr="00BD1D9C" w:rsidRDefault="0040531A" w:rsidP="00D64A8D">
      <w:pPr>
        <w:pStyle w:val="ae"/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Картина первая</w:t>
      </w:r>
    </w:p>
    <w:p w:rsidR="0040531A" w:rsidRPr="00BD1D9C" w:rsidRDefault="0040531A" w:rsidP="00D64A8D">
      <w:pPr>
        <w:shd w:val="clear" w:color="auto" w:fill="FFFFFF"/>
        <w:tabs>
          <w:tab w:val="left" w:pos="-1134"/>
        </w:tabs>
        <w:spacing w:line="252" w:lineRule="auto"/>
        <w:ind w:firstLine="45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BA625D" w:rsidRPr="00BD1D9C" w:rsidRDefault="003A7896" w:rsidP="00D64A8D">
      <w:pPr>
        <w:pStyle w:val="ab"/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</w:t>
      </w:r>
      <w:r w:rsidR="006B7F5B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С. Л.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Хазановой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«Появление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Дюймовочки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». </w:t>
      </w:r>
    </w:p>
    <w:p w:rsidR="009C6D42" w:rsidRPr="00BD1D9C" w:rsidRDefault="003A7896" w:rsidP="00D64A8D">
      <w:pPr>
        <w:pStyle w:val="ab"/>
        <w:shd w:val="clear" w:color="auto" w:fill="FFFFFF"/>
        <w:tabs>
          <w:tab w:val="left" w:pos="709"/>
          <w:tab w:val="left" w:pos="851"/>
        </w:tabs>
        <w:spacing w:before="0" w:after="0"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На заднем плане сцены расположен большой бутафорский цветок. Появляется Сказочник.</w:t>
      </w:r>
    </w:p>
    <w:p w:rsidR="00BA625D" w:rsidRPr="00BD1D9C" w:rsidRDefault="00BA625D" w:rsidP="00D64A8D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D129A1" w:rsidRPr="00BD1D9C" w:rsidRDefault="00BA625D" w:rsidP="00D64A8D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</w:t>
      </w:r>
      <w:r w:rsidR="006B7F5B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С. Л.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Хазановой «Рождение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Дюймовочки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».</w:t>
      </w:r>
    </w:p>
    <w:p w:rsidR="00BA625D" w:rsidRPr="00BD1D9C" w:rsidRDefault="00BA625D" w:rsidP="00D64A8D">
      <w:pPr>
        <w:tabs>
          <w:tab w:val="left" w:pos="709"/>
          <w:tab w:val="left" w:pos="851"/>
        </w:tabs>
        <w:spacing w:line="252" w:lineRule="auto"/>
        <w:ind w:firstLine="45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Сказочница:</w:t>
      </w:r>
      <w:r w:rsidR="00BA625D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Жила-была на белом свете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Очаровательная леди.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От одиночества она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 волшебным силам прибегла.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Ей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Фея зернышко волшебное дала,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Велела посадить и ждать, пока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распустились лепестки чудесного цветка.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не прошло и два-три дня,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Как вдруг расцвел чарующий цветок, 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появилось в нем прелестное дитя.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 дюйм ростом лишь была она –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Дюймовочкой</w:t>
      </w:r>
      <w:proofErr w:type="spellEnd"/>
      <w:r w:rsidR="00C17585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её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хозяйка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назвала.</w:t>
      </w:r>
    </w:p>
    <w:p w:rsidR="00BA625D" w:rsidRPr="00BD1D9C" w:rsidRDefault="00BA625D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музыка</w:t>
      </w:r>
      <w:r w:rsidR="00BA625D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С.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Губайдулиной</w:t>
      </w:r>
      <w:proofErr w:type="spellEnd"/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«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Дюймовочка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» </w:t>
      </w:r>
    </w:p>
    <w:p w:rsidR="00BA625D" w:rsidRPr="00BD1D9C" w:rsidRDefault="00BA625D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D64A8D" w:rsidRPr="00BD1D9C" w:rsidRDefault="00D64A8D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D64A8D" w:rsidRPr="00BD1D9C" w:rsidRDefault="00D64A8D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D64A8D" w:rsidRPr="00BD1D9C" w:rsidRDefault="00D64A8D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BA625D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Картина вторая </w:t>
      </w:r>
    </w:p>
    <w:p w:rsidR="009C6D42" w:rsidRPr="00BD1D9C" w:rsidRDefault="003A7896" w:rsidP="00D64A8D">
      <w:pPr>
        <w:tabs>
          <w:tab w:val="left" w:pos="709"/>
          <w:tab w:val="left" w:pos="851"/>
        </w:tabs>
        <w:spacing w:line="252" w:lineRule="auto"/>
        <w:ind w:firstLine="454"/>
        <w:contextualSpacing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«БОЛОТО»</w:t>
      </w:r>
    </w:p>
    <w:p w:rsidR="00BA625D" w:rsidRPr="00BD1D9C" w:rsidRDefault="00BA625D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444F6C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Открывается декорация болота, в кувшинке сидит сын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Жабы –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Квакс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:rsidR="00444F6C" w:rsidRPr="00BD1D9C" w:rsidRDefault="00444F6C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Сказочница: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той леди Жаба в гости заскочила,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болотце к сыну девочку стащила: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Решила Жаба поженить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сынка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Ведь свадьбу уж давно сыграть пора!</w:t>
      </w:r>
    </w:p>
    <w:p w:rsidR="009C6D42" w:rsidRPr="00BD1D9C" w:rsidRDefault="003A7896" w:rsidP="00D64A8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Жаба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(сыну): Вот удачно я в жилище заскочила.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Красотой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Дюймовочка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меня заворожила.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Погляди, сыночек мой родной,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Станет девочка тебе женой.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Мирно спит она в своей кроватке,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Унесем в болотце колыбель украдкой.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 ней в трясине заживете сладко,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 на это ты ответишь кратко?</w:t>
      </w:r>
    </w:p>
    <w:p w:rsidR="009C6D42" w:rsidRPr="00BD1D9C" w:rsidRDefault="003A7896" w:rsidP="00D64A8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Квакс</w:t>
      </w:r>
      <w:proofErr w:type="spellEnd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(сын Жабы):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Коакс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коакс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брекке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-кекс!</w:t>
      </w:r>
    </w:p>
    <w:p w:rsidR="00BA625D" w:rsidRPr="00BD1D9C" w:rsidRDefault="00BA625D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</w:t>
      </w:r>
      <w:r w:rsidR="00BA625D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С. 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Хазановой «Танец водомерок»</w:t>
      </w:r>
    </w:p>
    <w:p w:rsidR="009C6D42" w:rsidRPr="00BD1D9C" w:rsidRDefault="009C6D42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Сказочница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bookmarkStart w:id="31" w:name="_GoBack1"/>
      <w:bookmarkEnd w:id="31"/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Квакс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девочку на лист кувшинки поместил,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Ждать церемонию смиренно пригрозил,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Но рыбки сжалились и девочку спасли,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волны лист с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Дюймовочкой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мгновенно унесли.</w:t>
      </w:r>
    </w:p>
    <w:p w:rsidR="00BA625D" w:rsidRPr="00BD1D9C" w:rsidRDefault="00BA625D" w:rsidP="00D64A8D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</w:t>
      </w:r>
      <w:r w:rsidR="00BA625D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С. 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Хазановой «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Дюймовочка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уплывает».</w:t>
      </w:r>
    </w:p>
    <w:p w:rsidR="00BA625D" w:rsidRPr="00BD1D9C" w:rsidRDefault="00BA625D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BA625D" w:rsidRPr="00BD1D9C" w:rsidRDefault="00BA625D" w:rsidP="00D64A8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Картина третья</w:t>
      </w:r>
    </w:p>
    <w:p w:rsidR="009C6D42" w:rsidRPr="00BD1D9C" w:rsidRDefault="003A7896" w:rsidP="00D64A8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«ЖУК»</w:t>
      </w:r>
    </w:p>
    <w:p w:rsidR="00BA625D" w:rsidRPr="00BD1D9C" w:rsidRDefault="00BA625D" w:rsidP="00D64A8D">
      <w:pPr>
        <w:tabs>
          <w:tab w:val="left" w:pos="709"/>
          <w:tab w:val="left" w:pos="851"/>
        </w:tabs>
        <w:ind w:firstLine="45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Открывается декорация – поляна, деревья.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В.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Коровицына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«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Дюймовочка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».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Появляется Жук-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Жужжище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</w:p>
    <w:p w:rsidR="00B8457C" w:rsidRPr="00BD1D9C" w:rsidRDefault="00B8457C" w:rsidP="00D64A8D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Сказочница: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Тут майский Жук над речкой пролетал,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Прекрасное создание случайно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увидал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Схватил бедняжку с лилии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Жужжище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Унес на дерево в свое роскошное жилище.</w:t>
      </w:r>
    </w:p>
    <w:p w:rsidR="0040531A" w:rsidRPr="00BD1D9C" w:rsidRDefault="003A7896" w:rsidP="00D64A8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Жук-</w:t>
      </w: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Жужжище</w:t>
      </w:r>
      <w:proofErr w:type="spellEnd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Дюймовочке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): </w:t>
      </w:r>
    </w:p>
    <w:p w:rsidR="009C6D42" w:rsidRPr="00BD1D9C" w:rsidRDefault="0040531A" w:rsidP="00D64A8D">
      <w:pPr>
        <w:tabs>
          <w:tab w:val="left" w:pos="426"/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</w:t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Я – джентльмен, </w:t>
      </w:r>
      <w:r w:rsidR="00B8457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3A7896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дружбой дорожу.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Вы жутко хороши, я вам скажу!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Представить обществу я Вас хочу,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 парный танец Вас 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приглашу.</w:t>
      </w:r>
    </w:p>
    <w:p w:rsidR="009C6D42" w:rsidRPr="00BD1D9C" w:rsidRDefault="003A7896" w:rsidP="00D64A8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Сказочница:</w:t>
      </w:r>
      <w:r w:rsidR="00BA625D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Сверчки на скрипочке играют,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Оркестр кузнечиков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мазурку исполняет,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Жуки стрекоз на танец приглашают,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Гостей обедом вкусным угощают.</w:t>
      </w:r>
    </w:p>
    <w:p w:rsidR="009C6D42" w:rsidRPr="00BD1D9C" w:rsidRDefault="009C6D42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</w:t>
      </w:r>
      <w:r w:rsidR="0085667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Л. Воеводиной «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Танец </w:t>
      </w:r>
      <w:r w:rsidR="0085667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жучков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»</w:t>
      </w:r>
      <w:r w:rsidR="00BA625D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p w:rsidR="009C6D42" w:rsidRPr="00BD1D9C" w:rsidRDefault="009C6D42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64A8D" w:rsidRPr="00BD1D9C" w:rsidRDefault="00BA625D" w:rsidP="00D64A8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Жужжище</w:t>
      </w:r>
      <w:proofErr w:type="spellEnd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24756F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Дюймовочке</w:t>
      </w:r>
      <w:proofErr w:type="spellEnd"/>
      <w:r w:rsidR="0024756F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24756F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Прошу прощения, прощайте! Пока!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обижайтесь Вы на Майского Жука!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Вчера Жуки мне прожужжали,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Что вы всех страшно раздражали!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Хотя, без всякого сомнения,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Признаюсь Вам, что я другого мнения!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Однако вовсе здесь я Вас </w:t>
      </w:r>
      <w:r w:rsidR="0024756F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не задержу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цветок красивый отнесу и посажу.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Здесь дорогая Вам не место,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Найду себе других невест я.</w:t>
      </w:r>
    </w:p>
    <w:p w:rsidR="009C6D42" w:rsidRPr="00BD1D9C" w:rsidRDefault="009C6D42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4756F" w:rsidRPr="00BD1D9C" w:rsidRDefault="003A7896" w:rsidP="00D64A8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Картина четвертая</w:t>
      </w:r>
    </w:p>
    <w:p w:rsidR="009C6D42" w:rsidRPr="00BD1D9C" w:rsidRDefault="003A7896" w:rsidP="00D64A8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«В ЛЕСУ»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Декорации зимнего леса.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 музыка С. Слонимского «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Дюймовочка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»</w:t>
      </w:r>
      <w:r w:rsidR="0024756F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Сказочница: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Промелькнуло лето с осенью дождливой,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Зима окутала кругом метелью белогривой,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Наступила лютая, холодная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пора,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Хрустальным льдом покрыла берега.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Одна в лесу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Дюймовочка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жила под елью,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Вдруг смотрит – прямо перед нею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Домишко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мышки полевой стоит.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Стучится в дверь, дрожа, и говорит.</w:t>
      </w:r>
    </w:p>
    <w:p w:rsidR="00444F6C" w:rsidRPr="00BD1D9C" w:rsidRDefault="00444F6C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Дюймовочка</w:t>
      </w:r>
      <w:proofErr w:type="spellEnd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Умоляю, дверь откройте, не гоните,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дом меня, пожалуйста, впустите,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прошу Вас, обогрейте, накормите,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Хоть на ноченьку меня Вы приютите. 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Звучит музыка </w:t>
      </w:r>
      <w:r w:rsidR="0024756F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С. </w:t>
      </w:r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Хазановой «Встреча с мышью»</w:t>
      </w:r>
      <w:r w:rsidR="0024756F"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.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Мышь: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Добро пожаловать в мой дом,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Всю зиму вместе проживем!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За это мне должна служить,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Стирать, шить, гладить и варить,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Радушно всех гостей встречать,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Крота любить и уважать.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24756F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</w:t>
      </w:r>
      <w:r w:rsidR="00E9673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С.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Хазановой «Знакомство с кротом».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D64A8D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Сказочник: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Ни цветов, ни радуги, ни лета,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Крот с рождения не видел света,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Под землею жил всегда богато: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Вокруг него и серебро и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злато…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Дюймовочке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жениться Крот решил,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Руку с сердцем ей галантно предложил,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 предстоящей свадьбе всех оповестил,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Радушно Крот к себе невесту пригласил.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</w:t>
      </w:r>
      <w:r w:rsidR="00E9673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С.</w:t>
      </w:r>
      <w:r w:rsidR="0024756F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Хазановой «Умирающая Ласточка»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Под землею все роскошные владенья обошли,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в темном закоулке птицу Ласточку нашли,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Стала девочка заботиться о ней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До солнечных, весенних, теплых дней.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Звучит музыка </w:t>
      </w:r>
      <w:r w:rsidR="00E96738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С.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Хазановой «Заботливая 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Дюймовочка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».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 это Ласточка </w:t>
      </w:r>
      <w:proofErr w:type="spell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Дюймовочку</w:t>
      </w:r>
      <w:proofErr w:type="spell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спасла,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цветочный мир с собою унесла,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Где царство Эльфов, где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волшебная страна,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Царит в том королевстве доброта и красота. </w:t>
      </w:r>
    </w:p>
    <w:p w:rsidR="00444F6C" w:rsidRPr="00BD1D9C" w:rsidRDefault="00444F6C" w:rsidP="00D64A8D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>Звучит</w:t>
      </w:r>
      <w:r w:rsidR="004246AC"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 xml:space="preserve">музыка </w:t>
      </w:r>
      <w:r w:rsidR="0024756F"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 xml:space="preserve">С.  </w:t>
      </w:r>
      <w:r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>Хазановой «</w:t>
      </w:r>
      <w:proofErr w:type="spellStart"/>
      <w:r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>Дюймовочка</w:t>
      </w:r>
      <w:proofErr w:type="spellEnd"/>
      <w:r w:rsidRPr="00BD1D9C">
        <w:rPr>
          <w:rFonts w:ascii="Times New Roman" w:hAnsi="Times New Roman" w:cs="Times New Roman"/>
          <w:i/>
          <w:color w:val="000000" w:themeColor="text1"/>
          <w:spacing w:val="-4"/>
          <w:sz w:val="22"/>
          <w:szCs w:val="22"/>
        </w:rPr>
        <w:t xml:space="preserve"> в стране Эльфов» </w:t>
      </w:r>
    </w:p>
    <w:p w:rsidR="009C6D42" w:rsidRPr="00BD1D9C" w:rsidRDefault="009C6D42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24756F" w:rsidRPr="00BD1D9C" w:rsidRDefault="003A7896" w:rsidP="00D64A8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Картина пята</w:t>
      </w:r>
      <w:r w:rsidR="006B7F5B"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я</w:t>
      </w:r>
    </w:p>
    <w:p w:rsidR="0024756F" w:rsidRPr="00BD1D9C" w:rsidRDefault="00E96738" w:rsidP="00D64A8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«ЦАРСТВО ЭЛЬФОВ»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24756F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екорации красивых цветов.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Дюймовочка</w:t>
      </w:r>
      <w:proofErr w:type="spellEnd"/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поселилась в крас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и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вом цветке. В самой чашечке цветка сидит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Король Эльфов, на г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о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лове у него сияет золотая корона, за плечами развеваются бл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е</w:t>
      </w:r>
      <w:r w:rsidR="003A7896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стящие крылышки.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Король Эльфов: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 прекрасна, словно ангелок небесный.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Восхищен я вашей красотой прелестной.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царстве эльфов, в сказочной стране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Очень грустно, одиноко было мне.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Вас я встретил – и всё изменилось </w:t>
      </w:r>
      <w:proofErr w:type="gramStart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враз</w:t>
      </w:r>
      <w:proofErr w:type="gramEnd"/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!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Как прекрасен этот мир сейчас!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Вот моя рука и любящее сердце: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Станьте, я прошу, моей невестой! </w:t>
      </w:r>
    </w:p>
    <w:p w:rsidR="009C6D42" w:rsidRPr="00BD1D9C" w:rsidRDefault="003A7896" w:rsidP="00D64A8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Дюймовочка</w:t>
      </w:r>
      <w:proofErr w:type="spellEnd"/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Как красиво и чудесно,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Словно сон приснился мне.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Здесь, как в сказке, все волшебно,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И чудес полно везде.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этом царстве все прелестно! 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Я согласна стать невестой! Здесь прекрасное</w:t>
      </w:r>
      <w:r w:rsidR="004246AC"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место!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Звучит музыка Э. Грига «Танец Эльфов»</w:t>
      </w:r>
      <w:r w:rsidR="00994A11" w:rsidRPr="00BD1D9C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.</w:t>
      </w:r>
    </w:p>
    <w:p w:rsidR="008D2D7A" w:rsidRPr="00BD1D9C" w:rsidRDefault="008D2D7A" w:rsidP="00D64A8D">
      <w:pPr>
        <w:tabs>
          <w:tab w:val="left" w:pos="709"/>
          <w:tab w:val="left" w:pos="851"/>
        </w:tabs>
        <w:ind w:firstLine="45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Король Эльфов: </w:t>
      </w: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В царстве Эльфов, в мире красоты,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Королевой Эльфов станете лишь Вы.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Корону Вам дарю и два золотых крыла,</w:t>
      </w: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color w:val="000000" w:themeColor="text1"/>
          <w:sz w:val="22"/>
          <w:szCs w:val="22"/>
        </w:rPr>
        <w:t>Царицею цветов определила Вас судьба.</w:t>
      </w:r>
    </w:p>
    <w:p w:rsidR="0024756F" w:rsidRPr="00BD1D9C" w:rsidRDefault="0024756F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9C6D42" w:rsidRPr="00BD1D9C" w:rsidRDefault="003A7896" w:rsidP="00D64A8D">
      <w:pPr>
        <w:tabs>
          <w:tab w:val="left" w:pos="709"/>
          <w:tab w:val="left" w:pos="851"/>
        </w:tabs>
        <w:ind w:firstLine="454"/>
        <w:contextualSpacing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Звучит</w:t>
      </w:r>
      <w:r w:rsidR="004246AC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муз</w:t>
      </w:r>
      <w:r w:rsidR="0024756F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ыка </w:t>
      </w:r>
      <w:r w:rsidR="006B7F5B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С. </w:t>
      </w:r>
      <w:bookmarkStart w:id="32" w:name="_GoBack"/>
      <w:bookmarkEnd w:id="32"/>
      <w:r w:rsidR="006B7F5B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24756F" w:rsidRPr="00BD1D9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Хазановой «Рождение дружбы».</w:t>
      </w:r>
    </w:p>
    <w:p w:rsidR="009C6D42" w:rsidRPr="00BD1D9C" w:rsidRDefault="009C6D42" w:rsidP="00C469B1">
      <w:pPr>
        <w:tabs>
          <w:tab w:val="left" w:pos="709"/>
          <w:tab w:val="left" w:pos="851"/>
        </w:tabs>
        <w:spacing w:line="252" w:lineRule="auto"/>
        <w:ind w:firstLine="454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A33731" w:rsidRPr="00BD1D9C" w:rsidRDefault="0024756F" w:rsidP="00C469B1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sectPr w:rsidR="00A33731" w:rsidRPr="00BD1D9C" w:rsidSect="00BB089F">
          <w:pgSz w:w="8392" w:h="11907"/>
          <w:pgMar w:top="1021" w:right="1021" w:bottom="1021" w:left="1021" w:header="720" w:footer="703" w:gutter="0"/>
          <w:cols w:space="720"/>
          <w:formProt w:val="0"/>
          <w:titlePg/>
          <w:docGrid w:linePitch="360" w:charSpace="8192"/>
        </w:sectPr>
      </w:pPr>
      <w:r w:rsidRPr="00BD1D9C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Конец</w:t>
      </w:r>
    </w:p>
    <w:p w:rsidR="009C6D42" w:rsidRPr="00BD1D9C" w:rsidRDefault="009C6D42" w:rsidP="00C469B1">
      <w:pPr>
        <w:tabs>
          <w:tab w:val="left" w:pos="709"/>
          <w:tab w:val="left" w:pos="851"/>
        </w:tabs>
        <w:spacing w:line="252" w:lineRule="auto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9C6D42" w:rsidRPr="00BD1D9C" w:rsidRDefault="004246AC" w:rsidP="00C469B1">
      <w:pPr>
        <w:tabs>
          <w:tab w:val="center" w:pos="0"/>
          <w:tab w:val="left" w:pos="709"/>
          <w:tab w:val="left" w:pos="851"/>
          <w:tab w:val="left" w:pos="9639"/>
          <w:tab w:val="center" w:pos="18180"/>
        </w:tabs>
        <w:spacing w:line="252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D9C">
        <w:rPr>
          <w:rFonts w:ascii="Times New Roman" w:eastAsia="TimesNewRoman+1+1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C6D42" w:rsidRPr="00BD1D9C" w:rsidRDefault="009C6D42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33731" w:rsidRPr="00BD1D9C" w:rsidRDefault="00A33731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33731" w:rsidRPr="00BD1D9C" w:rsidRDefault="00A33731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A33731" w:rsidRPr="00BD1D9C" w:rsidRDefault="00A33731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33731" w:rsidRPr="00BD1D9C" w:rsidRDefault="00A33731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8457C" w:rsidRPr="00BD1D9C" w:rsidRDefault="00B8457C" w:rsidP="00100FBD">
      <w:pPr>
        <w:tabs>
          <w:tab w:val="left" w:pos="709"/>
          <w:tab w:val="left" w:pos="851"/>
        </w:tabs>
        <w:spacing w:line="252" w:lineRule="auto"/>
        <w:ind w:firstLine="454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D1D9C">
        <w:rPr>
          <w:rFonts w:ascii="Times New Roman" w:eastAsia="Calibri" w:hAnsi="Times New Roman" w:cs="Times New Roman"/>
          <w:sz w:val="20"/>
          <w:szCs w:val="20"/>
        </w:rPr>
        <w:t>Научное издание</w:t>
      </w: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8457C" w:rsidRPr="00BD1D9C" w:rsidRDefault="00B8457C" w:rsidP="00100FBD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E553A" w:rsidRPr="00BD1D9C" w:rsidRDefault="00B8457C" w:rsidP="00100FB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О. В. </w:t>
      </w:r>
      <w:proofErr w:type="spellStart"/>
      <w:r w:rsidRPr="00BD1D9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Голощапова</w:t>
      </w:r>
      <w:proofErr w:type="spellEnd"/>
      <w:r w:rsidRPr="00BD1D9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B8457C" w:rsidRPr="00BD1D9C" w:rsidRDefault="00B8457C" w:rsidP="00100FBD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E553A" w:rsidRPr="00BD1D9C" w:rsidRDefault="00B8457C" w:rsidP="00100FBD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D1D9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Формирование музыкальных интересов учащихся младших классов в образовательном процессе современной детской школы искусств</w:t>
      </w:r>
      <w:r w:rsidRPr="00BD1D9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D1D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</w:p>
    <w:p w:rsidR="00B8457C" w:rsidRPr="00BD1D9C" w:rsidRDefault="00B8457C" w:rsidP="00100FBD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D1D9C">
        <w:rPr>
          <w:rFonts w:ascii="Times New Roman" w:eastAsia="Calibri" w:hAnsi="Times New Roman" w:cs="Times New Roman"/>
          <w:sz w:val="20"/>
          <w:szCs w:val="20"/>
        </w:rPr>
        <w:t>Монография</w:t>
      </w: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E553A" w:rsidRPr="00BD1D9C" w:rsidRDefault="007E553A" w:rsidP="00100FBD">
      <w:pPr>
        <w:tabs>
          <w:tab w:val="left" w:pos="709"/>
          <w:tab w:val="left" w:pos="851"/>
        </w:tabs>
        <w:spacing w:line="245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оформлении обложки использованы материалы сайта:</w:t>
      </w: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BD1D9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proofErr w:type="gramEnd"/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1D9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images</w:t>
      </w: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BD1D9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yandex</w:t>
      </w:r>
      <w:proofErr w:type="spellEnd"/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BD1D9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(доступ свободный)</w:t>
      </w: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8457C" w:rsidRPr="00BD1D9C" w:rsidRDefault="007E553A" w:rsidP="00B8457C">
      <w:pPr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Редактор </w:t>
      </w:r>
      <w:r w:rsidR="00B8457C"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В. Г. Кузнецова</w:t>
      </w: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Издательство Алтайского государственного института культуры</w:t>
      </w:r>
    </w:p>
    <w:p w:rsidR="007E553A" w:rsidRPr="00BD1D9C" w:rsidRDefault="00B8457C" w:rsidP="00100FBD">
      <w:pPr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Подписано в печать 0</w:t>
      </w:r>
      <w:r w:rsidR="00FA1E2F"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7E553A"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="007E553A"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.2019 г.</w:t>
      </w: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Формат </w:t>
      </w:r>
      <w:proofErr w:type="spellStart"/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60х84</w:t>
      </w:r>
      <w:proofErr w:type="spellEnd"/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1D9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BD1D9C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16.</w:t>
      </w: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</w:t>
      </w:r>
      <w:proofErr w:type="spellEnd"/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. п. л. 1</w:t>
      </w:r>
      <w:r w:rsidR="006B3096"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6B3096"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Тираж 500 экз. Заказ </w:t>
      </w:r>
      <w:r w:rsidR="006B3096"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220</w:t>
      </w: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553A" w:rsidRPr="00BD1D9C" w:rsidRDefault="007E553A" w:rsidP="00100FBD">
      <w:pPr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Алтайский государственный институт культуры</w:t>
      </w:r>
    </w:p>
    <w:p w:rsidR="009C6D42" w:rsidRPr="00BD1D9C" w:rsidRDefault="007E553A" w:rsidP="00B8457C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656055, г. Барнаул, ул. </w:t>
      </w:r>
      <w:proofErr w:type="gramStart"/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Юрина</w:t>
      </w:r>
      <w:proofErr w:type="gramEnd"/>
      <w:r w:rsidRPr="00BD1D9C">
        <w:rPr>
          <w:rFonts w:ascii="Times New Roman" w:eastAsia="Times New Roman" w:hAnsi="Times New Roman" w:cs="Times New Roman"/>
          <w:sz w:val="18"/>
          <w:szCs w:val="18"/>
          <w:lang w:eastAsia="ru-RU"/>
        </w:rPr>
        <w:t>, 277</w:t>
      </w:r>
    </w:p>
    <w:sectPr w:rsidR="009C6D42" w:rsidRPr="00BD1D9C" w:rsidSect="00BB089F">
      <w:pgSz w:w="8392" w:h="11907"/>
      <w:pgMar w:top="1021" w:right="1021" w:bottom="1021" w:left="1021" w:header="720" w:footer="703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A2" w:rsidRDefault="00C045A2">
      <w:r>
        <w:separator/>
      </w:r>
    </w:p>
  </w:endnote>
  <w:endnote w:type="continuationSeparator" w:id="0">
    <w:p w:rsidR="00C045A2" w:rsidRDefault="00C0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+1+1"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AB" w:rsidRPr="004246AC" w:rsidRDefault="00C045A2" w:rsidP="004246AC">
    <w:pPr>
      <w:pStyle w:val="ac"/>
      <w:tabs>
        <w:tab w:val="center" w:pos="3175"/>
        <w:tab w:val="left" w:pos="3724"/>
      </w:tabs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132678350"/>
        <w:docPartObj>
          <w:docPartGallery w:val="Page Numbers (Bottom of Page)"/>
          <w:docPartUnique/>
        </w:docPartObj>
      </w:sdtPr>
      <w:sdtEndPr/>
      <w:sdtContent>
        <w:r w:rsidR="00DD0EAB" w:rsidRPr="004246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D0EAB" w:rsidRPr="004246A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DD0EAB" w:rsidRPr="004246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691B" w:rsidRPr="009A691B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</w:t>
        </w:r>
        <w:r w:rsidR="00DD0EAB" w:rsidRPr="004246A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858860247"/>
      <w:docPartObj>
        <w:docPartGallery w:val="Page Numbers (Bottom of Page)"/>
        <w:docPartUnique/>
      </w:docPartObj>
    </w:sdtPr>
    <w:sdtEndPr/>
    <w:sdtContent>
      <w:p w:rsidR="00DD0EAB" w:rsidRPr="00BA625D" w:rsidRDefault="00DD0EAB" w:rsidP="00BA625D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A62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A625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A62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5FF8" w:rsidRPr="004B5FF8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190</w:t>
        </w:r>
        <w:r w:rsidRPr="00BA62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A2" w:rsidRDefault="00C045A2">
      <w:r>
        <w:separator/>
      </w:r>
    </w:p>
  </w:footnote>
  <w:footnote w:type="continuationSeparator" w:id="0">
    <w:p w:rsidR="00C045A2" w:rsidRDefault="00C0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09D3"/>
    <w:multiLevelType w:val="hybridMultilevel"/>
    <w:tmpl w:val="448E4706"/>
    <w:lvl w:ilvl="0" w:tplc="2C9EF5E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341E1594"/>
    <w:multiLevelType w:val="hybridMultilevel"/>
    <w:tmpl w:val="B164D7EA"/>
    <w:lvl w:ilvl="0" w:tplc="16040792">
      <w:numFmt w:val="bullet"/>
      <w:lvlText w:val="•"/>
      <w:lvlJc w:val="left"/>
      <w:pPr>
        <w:ind w:left="1039" w:hanging="585"/>
      </w:pPr>
      <w:rPr>
        <w:rFonts w:ascii="Times New Roman" w:eastAsia="Noto Serif CJK S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36A50DC9"/>
    <w:multiLevelType w:val="multilevel"/>
    <w:tmpl w:val="11C4FE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F4797B"/>
    <w:multiLevelType w:val="hybridMultilevel"/>
    <w:tmpl w:val="60FC01D4"/>
    <w:lvl w:ilvl="0" w:tplc="0A50EC10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501E0"/>
    <w:multiLevelType w:val="multilevel"/>
    <w:tmpl w:val="1BDC33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D42"/>
    <w:rsid w:val="00011D15"/>
    <w:rsid w:val="000273CB"/>
    <w:rsid w:val="00043015"/>
    <w:rsid w:val="00071C47"/>
    <w:rsid w:val="000863B0"/>
    <w:rsid w:val="000A0522"/>
    <w:rsid w:val="000B5C05"/>
    <w:rsid w:val="000E3C60"/>
    <w:rsid w:val="000E5B04"/>
    <w:rsid w:val="00100FBD"/>
    <w:rsid w:val="00103C55"/>
    <w:rsid w:val="001149CA"/>
    <w:rsid w:val="00116630"/>
    <w:rsid w:val="00137E02"/>
    <w:rsid w:val="00170A75"/>
    <w:rsid w:val="0018538B"/>
    <w:rsid w:val="001C40AC"/>
    <w:rsid w:val="001E6084"/>
    <w:rsid w:val="0024756F"/>
    <w:rsid w:val="00263A82"/>
    <w:rsid w:val="00296DE9"/>
    <w:rsid w:val="002B020D"/>
    <w:rsid w:val="002C48D7"/>
    <w:rsid w:val="002C7D9D"/>
    <w:rsid w:val="002E1BCB"/>
    <w:rsid w:val="002F1955"/>
    <w:rsid w:val="00304A2E"/>
    <w:rsid w:val="0030640B"/>
    <w:rsid w:val="00330B73"/>
    <w:rsid w:val="00346811"/>
    <w:rsid w:val="003A7896"/>
    <w:rsid w:val="003C1716"/>
    <w:rsid w:val="003E2EC7"/>
    <w:rsid w:val="003F765B"/>
    <w:rsid w:val="004042DD"/>
    <w:rsid w:val="0040531A"/>
    <w:rsid w:val="00416B14"/>
    <w:rsid w:val="004246AC"/>
    <w:rsid w:val="00432E5F"/>
    <w:rsid w:val="004330D0"/>
    <w:rsid w:val="004444B1"/>
    <w:rsid w:val="00444F6C"/>
    <w:rsid w:val="00463A28"/>
    <w:rsid w:val="00470742"/>
    <w:rsid w:val="00482C4E"/>
    <w:rsid w:val="004917C9"/>
    <w:rsid w:val="004B5FF8"/>
    <w:rsid w:val="004C0BDC"/>
    <w:rsid w:val="004C1DF0"/>
    <w:rsid w:val="004F7451"/>
    <w:rsid w:val="005259D4"/>
    <w:rsid w:val="00531775"/>
    <w:rsid w:val="00532268"/>
    <w:rsid w:val="005509F3"/>
    <w:rsid w:val="00562D5D"/>
    <w:rsid w:val="00566413"/>
    <w:rsid w:val="005E0861"/>
    <w:rsid w:val="005E0AFD"/>
    <w:rsid w:val="005E2828"/>
    <w:rsid w:val="005F5CF3"/>
    <w:rsid w:val="00630354"/>
    <w:rsid w:val="00641DD2"/>
    <w:rsid w:val="00655E8A"/>
    <w:rsid w:val="00682E91"/>
    <w:rsid w:val="006A575A"/>
    <w:rsid w:val="006B3096"/>
    <w:rsid w:val="006B5B36"/>
    <w:rsid w:val="006B7F5B"/>
    <w:rsid w:val="006C4B48"/>
    <w:rsid w:val="006C589B"/>
    <w:rsid w:val="006E32D1"/>
    <w:rsid w:val="006F59D5"/>
    <w:rsid w:val="00763D24"/>
    <w:rsid w:val="007A15E8"/>
    <w:rsid w:val="007B4823"/>
    <w:rsid w:val="007B56CC"/>
    <w:rsid w:val="007D1D46"/>
    <w:rsid w:val="007E553A"/>
    <w:rsid w:val="007F5E83"/>
    <w:rsid w:val="00800B7B"/>
    <w:rsid w:val="008250DA"/>
    <w:rsid w:val="008533C7"/>
    <w:rsid w:val="00856678"/>
    <w:rsid w:val="008A4388"/>
    <w:rsid w:val="008B5B74"/>
    <w:rsid w:val="008D2D7A"/>
    <w:rsid w:val="00904F3B"/>
    <w:rsid w:val="00945399"/>
    <w:rsid w:val="00991D45"/>
    <w:rsid w:val="00994A11"/>
    <w:rsid w:val="009A691B"/>
    <w:rsid w:val="009C6D42"/>
    <w:rsid w:val="009F280C"/>
    <w:rsid w:val="00A217FD"/>
    <w:rsid w:val="00A31DF8"/>
    <w:rsid w:val="00A33731"/>
    <w:rsid w:val="00AC0D2F"/>
    <w:rsid w:val="00AE5CB9"/>
    <w:rsid w:val="00B21DE3"/>
    <w:rsid w:val="00B44A03"/>
    <w:rsid w:val="00B55ACA"/>
    <w:rsid w:val="00B56042"/>
    <w:rsid w:val="00B64554"/>
    <w:rsid w:val="00B73112"/>
    <w:rsid w:val="00B822E8"/>
    <w:rsid w:val="00B8457C"/>
    <w:rsid w:val="00BA625D"/>
    <w:rsid w:val="00BB089F"/>
    <w:rsid w:val="00BC2395"/>
    <w:rsid w:val="00BC41B6"/>
    <w:rsid w:val="00BD1D9C"/>
    <w:rsid w:val="00BD5B42"/>
    <w:rsid w:val="00BF12FF"/>
    <w:rsid w:val="00BF585E"/>
    <w:rsid w:val="00BF7001"/>
    <w:rsid w:val="00C045A2"/>
    <w:rsid w:val="00C17585"/>
    <w:rsid w:val="00C2637F"/>
    <w:rsid w:val="00C36882"/>
    <w:rsid w:val="00C469B1"/>
    <w:rsid w:val="00C73FB2"/>
    <w:rsid w:val="00C91F08"/>
    <w:rsid w:val="00C96626"/>
    <w:rsid w:val="00D10299"/>
    <w:rsid w:val="00D129A1"/>
    <w:rsid w:val="00D23CAC"/>
    <w:rsid w:val="00D41AEF"/>
    <w:rsid w:val="00D64A8D"/>
    <w:rsid w:val="00DB6FBE"/>
    <w:rsid w:val="00DC298E"/>
    <w:rsid w:val="00DC3037"/>
    <w:rsid w:val="00DC304D"/>
    <w:rsid w:val="00DD0EAB"/>
    <w:rsid w:val="00DD7A74"/>
    <w:rsid w:val="00DF6C82"/>
    <w:rsid w:val="00E03DD6"/>
    <w:rsid w:val="00E436C2"/>
    <w:rsid w:val="00E670F8"/>
    <w:rsid w:val="00E930E8"/>
    <w:rsid w:val="00E95397"/>
    <w:rsid w:val="00E96738"/>
    <w:rsid w:val="00E97C68"/>
    <w:rsid w:val="00EB03BA"/>
    <w:rsid w:val="00ED46F9"/>
    <w:rsid w:val="00EE5277"/>
    <w:rsid w:val="00F71107"/>
    <w:rsid w:val="00FA1E2F"/>
    <w:rsid w:val="00FA4534"/>
    <w:rsid w:val="00F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6AC"/>
    <w:pPr>
      <w:keepNext/>
      <w:keepLines/>
      <w:jc w:val="center"/>
      <w:outlineLvl w:val="0"/>
    </w:pPr>
    <w:rPr>
      <w:rFonts w:ascii="Times New Roman" w:eastAsia="TimesNewRoman+1+1" w:hAnsi="Times New Roman" w:cs="Times New Roman"/>
      <w:b/>
      <w:bCs/>
      <w:color w:val="000000" w:themeColor="text1"/>
      <w:sz w:val="22"/>
      <w:szCs w:val="22"/>
    </w:rPr>
  </w:style>
  <w:style w:type="paragraph" w:styleId="2">
    <w:name w:val="heading 2"/>
    <w:basedOn w:val="a"/>
    <w:link w:val="20"/>
    <w:uiPriority w:val="9"/>
    <w:qFormat/>
    <w:rsid w:val="00562D5D"/>
    <w:pPr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Pr>
      <w:rFonts w:ascii="Times New Roman" w:hAnsi="Times New Roman" w:cs="Times New Roman"/>
    </w:rPr>
  </w:style>
  <w:style w:type="character" w:customStyle="1" w:styleId="FontStyle13">
    <w:name w:val="Font Style13"/>
    <w:qFormat/>
    <w:rPr>
      <w:rFonts w:ascii="Times New Roman" w:hAnsi="Times New Roman"/>
      <w:sz w:val="22"/>
    </w:rPr>
  </w:style>
  <w:style w:type="character" w:customStyle="1" w:styleId="a3">
    <w:name w:val="Символ сноски"/>
    <w:qFormat/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butback">
    <w:name w:val="butback"/>
    <w:basedOn w:val="a0"/>
    <w:qFormat/>
    <w:rPr>
      <w:rFonts w:cs="Times New Roman"/>
    </w:rPr>
  </w:style>
  <w:style w:type="character" w:customStyle="1" w:styleId="FontStyle11">
    <w:name w:val="Font Style11"/>
    <w:qFormat/>
    <w:rPr>
      <w:rFonts w:ascii="Times New Roman" w:hAnsi="Times New Roman"/>
      <w:sz w:val="22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qFormat/>
    <w:pPr>
      <w:keepNext/>
      <w:widowControl w:val="0"/>
      <w:spacing w:before="240" w:after="120" w:line="276" w:lineRule="auto"/>
    </w:pPr>
    <w:rPr>
      <w:rFonts w:ascii="Arial" w:eastAsia="MS Mincho" w:hAnsi="Arial" w:cs="Tahoma"/>
      <w:sz w:val="28"/>
      <w:szCs w:val="28"/>
      <w:lang w:val="en-US" w:eastAsia="en-US"/>
    </w:rPr>
  </w:style>
  <w:style w:type="paragraph" w:styleId="aa">
    <w:name w:val="List Paragraph"/>
    <w:basedOn w:val="a"/>
    <w:qFormat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qFormat/>
    <w:pPr>
      <w:spacing w:before="280" w:after="280"/>
    </w:pPr>
  </w:style>
  <w:style w:type="paragraph" w:customStyle="1" w:styleId="msonormalcxspmiddle">
    <w:name w:val="msonormalcxspmiddle"/>
    <w:basedOn w:val="a"/>
    <w:qFormat/>
    <w:pPr>
      <w:spacing w:before="280" w:after="280"/>
    </w:pPr>
  </w:style>
  <w:style w:type="paragraph" w:customStyle="1" w:styleId="msonormalcxspmiddlecxspmiddle">
    <w:name w:val="msonormalcxspmiddlecxspmiddle"/>
    <w:basedOn w:val="a"/>
    <w:qFormat/>
    <w:pPr>
      <w:spacing w:before="280" w:after="280"/>
    </w:pPr>
  </w:style>
  <w:style w:type="paragraph" w:styleId="ac">
    <w:name w:val="footer"/>
    <w:basedOn w:val="a"/>
    <w:link w:val="ad"/>
    <w:uiPriority w:val="99"/>
    <w:pPr>
      <w:widowControl w:val="0"/>
      <w:tabs>
        <w:tab w:val="center" w:pos="4677"/>
        <w:tab w:val="right" w:pos="9355"/>
      </w:tabs>
    </w:pPr>
    <w:rPr>
      <w:rFonts w:eastAsia="Calibri"/>
      <w:lang w:val="en-US"/>
    </w:rPr>
  </w:style>
  <w:style w:type="paragraph" w:customStyle="1" w:styleId="Style1">
    <w:name w:val="Style1"/>
    <w:basedOn w:val="a"/>
    <w:qFormat/>
    <w:pPr>
      <w:widowControl w:val="0"/>
      <w:spacing w:line="250" w:lineRule="exact"/>
      <w:ind w:firstLine="307"/>
      <w:jc w:val="both"/>
    </w:pPr>
  </w:style>
  <w:style w:type="paragraph" w:customStyle="1" w:styleId="Style2">
    <w:name w:val="Style2"/>
    <w:basedOn w:val="a"/>
    <w:qFormat/>
    <w:pPr>
      <w:widowControl w:val="0"/>
    </w:pPr>
  </w:style>
  <w:style w:type="paragraph" w:customStyle="1" w:styleId="ae">
    <w:name w:val="Текст в заданном формате"/>
    <w:basedOn w:val="a"/>
    <w:qFormat/>
    <w:rPr>
      <w:rFonts w:ascii="Liberation Mono" w:eastAsia="DejaVu Sans Mono" w:hAnsi="Liberation Mono" w:cs="Liberation Mono"/>
    </w:rPr>
  </w:style>
  <w:style w:type="table" w:styleId="af">
    <w:name w:val="Table Grid"/>
    <w:basedOn w:val="a1"/>
    <w:uiPriority w:val="59"/>
    <w:rsid w:val="0018538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62D5D"/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styleId="af0">
    <w:name w:val="Hyperlink"/>
    <w:basedOn w:val="a0"/>
    <w:uiPriority w:val="99"/>
    <w:unhideWhenUsed/>
    <w:rsid w:val="005E28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46AC"/>
    <w:rPr>
      <w:rFonts w:ascii="Times New Roman" w:eastAsia="TimesNewRoman+1+1" w:hAnsi="Times New Roman" w:cs="Times New Roman"/>
      <w:b/>
      <w:bCs/>
      <w:color w:val="000000" w:themeColor="text1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4246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4246AC"/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4246AC"/>
    <w:rPr>
      <w:rFonts w:eastAsia="Calibri"/>
      <w:lang w:val="en-US"/>
    </w:rPr>
  </w:style>
  <w:style w:type="character" w:customStyle="1" w:styleId="extended-textshort">
    <w:name w:val="extended-text__short"/>
    <w:basedOn w:val="a0"/>
    <w:rsid w:val="008B5B74"/>
  </w:style>
  <w:style w:type="character" w:customStyle="1" w:styleId="extended-textfull">
    <w:name w:val="extended-text__full"/>
    <w:basedOn w:val="a0"/>
    <w:rsid w:val="005509F3"/>
  </w:style>
  <w:style w:type="paragraph" w:styleId="11">
    <w:name w:val="toc 1"/>
    <w:basedOn w:val="a"/>
    <w:next w:val="a"/>
    <w:autoRedefine/>
    <w:uiPriority w:val="39"/>
    <w:unhideWhenUsed/>
    <w:rsid w:val="00FA4534"/>
    <w:pPr>
      <w:spacing w:after="100"/>
    </w:pPr>
    <w:rPr>
      <w:rFonts w:cs="Mangal"/>
      <w:szCs w:val="21"/>
    </w:rPr>
  </w:style>
  <w:style w:type="paragraph" w:styleId="21">
    <w:name w:val="toc 2"/>
    <w:basedOn w:val="a"/>
    <w:next w:val="a"/>
    <w:autoRedefine/>
    <w:uiPriority w:val="39"/>
    <w:unhideWhenUsed/>
    <w:rsid w:val="00FA4534"/>
    <w:pPr>
      <w:spacing w:after="100"/>
      <w:ind w:left="240"/>
    </w:pPr>
    <w:rPr>
      <w:rFonts w:cs="Mangal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C36882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688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48;&#1076;&#1077;&#1072;&#1083;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www.knigafund.ru/boks/149365" TargetMode="External"/><Relationship Id="rId39" Type="http://schemas.openxmlformats.org/officeDocument/2006/relationships/hyperlink" Target="http://www.nbpublish.com/library_get_pdf.php?id=31529" TargetMode="External"/><Relationship Id="rId21" Type="http://schemas.openxmlformats.org/officeDocument/2006/relationships/hyperlink" Target="http://constrf.ru/razdel-1/glava-2/st-43-krf" TargetMode="External"/><Relationship Id="rId34" Type="http://schemas.openxmlformats.org/officeDocument/2006/relationships/hyperlink" Target="http://www.aklujev.ru/9.pd" TargetMode="External"/><Relationship Id="rId42" Type="http://schemas.openxmlformats.org/officeDocument/2006/relationships/hyperlink" Target="http://www.nbpublish.com/library_get_pdf.php?id=31529" TargetMode="External"/><Relationship Id="rId47" Type="http://schemas.openxmlformats.org/officeDocument/2006/relationships/hyperlink" Target="http://www.nbpublish.com/library_get_pdf.php?id=31529" TargetMode="External"/><Relationship Id="rId50" Type="http://schemas.openxmlformats.org/officeDocument/2006/relationships/hyperlink" Target="http://www.nbpublish.com/library_get_pdf.php?id=31529" TargetMode="External"/><Relationship Id="rId55" Type="http://schemas.openxmlformats.org/officeDocument/2006/relationships/hyperlink" Target="http://www.nbpublish.com/library_get_pdf.php?id=31529" TargetMode="External"/><Relationship Id="rId63" Type="http://schemas.openxmlformats.org/officeDocument/2006/relationships/hyperlink" Target="http://www.gumer.info/bogoslov_Buks/Philos/Heidegg/Ist_index.php" TargetMode="External"/><Relationship Id="rId68" Type="http://schemas.openxmlformats.org/officeDocument/2006/relationships/hyperlink" Target="http://www.gumer.info/bogoslov_Buks/Philos/Heidegg/Ist_index.php" TargetMode="External"/><Relationship Id="rId76" Type="http://schemas.openxmlformats.org/officeDocument/2006/relationships/hyperlink" Target="http://www.gumer.info/bogoslov_Buks/Philos/Heidegg/Ist_index.ph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gumer.info/bogoslov_Buks/Philos/Heidegg/Ist_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krf.ru/m/499985/?ID=499985" TargetMode="External"/><Relationship Id="rId29" Type="http://schemas.openxmlformats.org/officeDocument/2006/relationships/hyperlink" Target="http://www.knigafund.ru/boks/149365" TargetMode="External"/><Relationship Id="rId11" Type="http://schemas.openxmlformats.org/officeDocument/2006/relationships/hyperlink" Target="http://yandex.ru/clck/jsredir?bu=jmwx4k&amp;from=yandex.ru%3Bsearch%2F%3Bweb%3B%3B&amp;text=&amp;etext=8380.RSoNqlqM_G9GPL139WUk2ltV-R9KI9mlSkNs42Wih-NPzkWeNP-qTG50nKd3kNvr75EVG3hX6dhtcmVzqCs_TBURS3kmkEy-zTOLhFF4jg58jBjgwdp6UEFU4_qx-sR43XDwp3i2PuDe4JPgdbfUjrt5LRp5TixmQ-Fje_x-rQi9DefOTH9qMoLyD2ty0LV36nSRnVy9TNpZ8eNYHmWwaqFXeZk1Pt_Tf87HF8F6izm0G4xg19IEy1ucJLp4wynCrx1gtFn_ciCL_JafNJoYlQ.7cb6eab24b428f7fc8148e932386830dedd66b4b&amp;uuid=&amp;state=PEtFfuTeVD5kpHnK9lio9T6U0-imFY5IshtIYWJN7W-V64A9Yd8KvxhyQTLi1_0EeodZ2IJ3hy9b0hT0CNZZGz6jolN0HN4nSHO6cVT74_7772_hBQf6CAd1kJ2u1F36BnxHwM2j0655i3CvsK6XSw,,&amp;&amp;cst=AiuY0DBWFJ5Hyx_fyvalFI27En3DcFcw0K-X0FdaPXdMhtuGN3VHzHvyS98uZuYpMwh0JWA6HKJNAKFTPoozrL3-NLRmVA8y5m6_YPlctAPqjRpxV3xlgkh4OmmhTuoxW8WJMIlmm-aSGdQDr0GS0X2gEGlGNc5SCSH61215zuFYzm9VqCvqdq7jJIVSSG8uNtroUImEGHNs1h6qTDFDuIjmkO3Ns9Yn1ffEVbsQskBNKsS3hCoSB9-acbTM-ew5wVqhb9ODpPcWxG_lYB5_C4rZzPfm5ke87Avpm15qNzR3XFWMQab6ETmlZoBPVxPmNoRYCzWRqwmkJu3Zzcr9Bg,,&amp;data=UlNrNmk5WktYejY4cHFySjRXSWhXTk5Va3BzZ0dMaFZOMzNpMF9PWDIyQkJxUU1oOENQcE10VjA1NzBMX21ZbWtvZjRXOUIxVUJORzRDcnFPYjlxdU5UU2tTa0tXR3pwQXo0Mm5zLWdLZEZpRm9sUkhjNjZFemU5aDJycmI0RkJDU0NTOVpEbzdFdGNBSDlQdEZYVElxZmMyNTBjWWdyTnNabXBjZzVqU3ZsbG51TFhGWThjNU1MR2NTdmRwTmFl&amp;sign=77eaa1139acc8024c08815af30b211f4&amp;keyno=0&amp;b64e=2&amp;ref=orjY4mGPRjk5boDnW0uvlrrd71vZw9kpVBUyA8nmgREPs6XT7n2knNv4SjorLPx_nk6mNANWwCdUDnMBdqYtBdBMqKJd1UvFwDqlwwqNk4tiaijPi3nbPk1Fj1YgBj2RTSeLnESwHa5SAYSxkqQKOymZvz08AKRPN2o5LGz7a9s11ruEs5WnXmkmW4iZt2urmZDtOxDN4k_L4J2ljWcGEChi7ZfeRf43rnDeWVzHLsYHKJYR8Q5JyGxsf9iZTD44oibi1hMGbZNl3jvn5yebhsHe3GlCOmNRvD-QbDK7di7kkjbcR-2BQP2qYbcIM-ST1r8UVXJeehlBrcVQwa5jmWu4YLleo302DNaUT18UPtw1hSwDcL4-Cmsra0_nhOqtNLJ6SoN-nSespkxC0BvJSinWg36FZ7puJP-O7Lf0moaFcHUeCq3CyM7FpjyRa6H6aPHacL7vlb1Cye7Odwhh7f6EWrQfYIEdN9y7QFxEF8zxktKpb7RgI_9J_NA8MDYy-gMnN8IukHf44wk6QZVM_efO1FrexMyol4JI6ACINXZ17DobEzpNtkvrssB6YkfINJnODHKQmtKm01vENDKWQsjZkIVtw8aGzOIEa7-KOYqy-73omfJGpj5yLZP7ciw_9psmQi2V4vEfTZRWhGbf33WAB8qkG3nacsbS0rcKypfYzDp_7zdY8sg4Jy4djq8RDXkAZS6Kt6pDW1Sjhfo9BKQCsomUZmiWOOLujSTm310,&amp;l10n=ru&amp;rp=1&amp;cts=1573705758978%40%40events%3D%5B%7B%22event%22%3A%22click%22%2C%22id%25" TargetMode="External"/><Relationship Id="rId24" Type="http://schemas.openxmlformats.org/officeDocument/2006/relationships/hyperlink" Target="http://www.knigafund.ru/boks/149365" TargetMode="External"/><Relationship Id="rId32" Type="http://schemas.openxmlformats.org/officeDocument/2006/relationships/hyperlink" Target="http://www.aklujev.ru/9.pd" TargetMode="External"/><Relationship Id="rId37" Type="http://schemas.openxmlformats.org/officeDocument/2006/relationships/hyperlink" Target="http://www.aklujev.ru/9.pd" TargetMode="External"/><Relationship Id="rId40" Type="http://schemas.openxmlformats.org/officeDocument/2006/relationships/hyperlink" Target="http://www.nbpublish.com/library_get_pdf.php?id=31529" TargetMode="External"/><Relationship Id="rId45" Type="http://schemas.openxmlformats.org/officeDocument/2006/relationships/hyperlink" Target="http://www.nbpublish.com/library_get_pdf.php?id=31529" TargetMode="External"/><Relationship Id="rId53" Type="http://schemas.openxmlformats.org/officeDocument/2006/relationships/hyperlink" Target="http://www.nbpublish.com/library_get_pdf.php?id=31529" TargetMode="External"/><Relationship Id="rId58" Type="http://schemas.openxmlformats.org/officeDocument/2006/relationships/hyperlink" Target="http://www.gumer.info/bogoslov_Buks/Philos/Heidegg/Ist_index.php" TargetMode="External"/><Relationship Id="rId66" Type="http://schemas.openxmlformats.org/officeDocument/2006/relationships/hyperlink" Target="http://www.gumer.info/bogoslov_Buks/Philos/Heidegg/Ist_index.php" TargetMode="External"/><Relationship Id="rId74" Type="http://schemas.openxmlformats.org/officeDocument/2006/relationships/hyperlink" Target="http://www.gumer.info/bogoslov_Buks/Philos/Heidegg/Ist_index.php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ww.gumer.info/bogoslov_Buks/Philos/Heidegg/Ist_index.php" TargetMode="External"/><Relationship Id="rId10" Type="http://schemas.openxmlformats.org/officeDocument/2006/relationships/hyperlink" Target="http://yandex.ru/clck/jsredir?bu=jmwx4k&amp;from=yandex.ru%3Bsearch%2F%3Bweb%3B%3B&amp;text=&amp;etext=8380.RSoNqlqM_G9GPL139WUk2ltV-R9KI9mlSkNs42Wih-NPzkWeNP-qTG50nKd3kNvr75EVG3hX6dhtcmVzqCs_TBURS3kmkEy-zTOLhFF4jg58jBjgwdp6UEFU4_qx-sR43XDwp3i2PuDe4JPgdbfUjrt5LRp5TixmQ-Fje_x-rQi9DefOTH9qMoLyD2ty0LV36nSRnVy9TNpZ8eNYHmWwaqFXeZk1Pt_Tf87HF8F6izm0G4xg19IEy1ucJLp4wynCrx1gtFn_ciCL_JafNJoYlQ.7cb6eab24b428f7fc8148e932386830dedd66b4b&amp;uuid=&amp;state=PEtFfuTeVD5kpHnK9lio9T6U0-imFY5IshtIYWJN7W-V64A9Yd8KvxhyQTLi1_0EeodZ2IJ3hy9b0hT0CNZZGz6jolN0HN4nSHO6cVT74_7772_hBQf6CAd1kJ2u1F36BnxHwM2j0655i3CvsK6XSw,,&amp;&amp;cst=AiuY0DBWFJ5Hyx_fyvalFI27En3DcFcw0K-X0FdaPXdMhtuGN3VHzHvyS98uZuYpMwh0JWA6HKJNAKFTPoozrL3-NLRmVA8y5m6_YPlctAPqjRpxV3xlgkh4OmmhTuoxW8WJMIlmm-aSGdQDr0GS0X2gEGlGNc5SCSH61215zuFYzm9VqCvqdq7jJIVSSG8uNtroUImEGHNs1h6qTDFDuIjmkO3Ns9Yn1ffEVbsQskBNKsS3hCoSB9-acbTM-ew5wVqhb9ODpPcWxG_lYB5_C4rZzPfm5ke87Avpm15qNzR3XFWMQab6ETmlZoBPVxPmNoRYCzWRqwmkJu3Zzcr9Bg,,&amp;data=UlNrNmk5WktYejY4cHFySjRXSWhXTk5Va3BzZ0dMaFZOMzNpMF9PWDIyQkJxUU1oOENQcE10VjA1NzBMX21ZbWtvZjRXOUIxVUJORzRDcnFPYjlxdU5UU2tTa0tXR3pwQXo0Mm5zLWdLZEZpRm9sUkhjNjZFemU5aDJycmI0RkJDU0NTOVpEbzdFdGNBSDlQdEZYVElxZmMyNTBjWWdyTnNabXBjZzVqU3ZsbG51TFhGWThjNU1MR2NTdmRwTmFl&amp;sign=77eaa1139acc8024c08815af30b211f4&amp;keyno=0&amp;b64e=2&amp;ref=orjY4mGPRjk5boDnW0uvlrrd71vZw9kpVBUyA8nmgREPs6XT7n2knNv4SjorLPx_nk6mNANWwCdUDnMBdqYtBdBMqKJd1UvFwDqlwwqNk4tiaijPi3nbPk1Fj1YgBj2RTSeLnESwHa5SAYSxkqQKOymZvz08AKRPN2o5LGz7a9s11ruEs5WnXmkmW4iZt2urmZDtOxDN4k_L4J2ljWcGEChi7ZfeRf43rnDeWVzHLsYHKJYR8Q5JyGxsf9iZTD44oibi1hMGbZNl3jvn5yebhsHe3GlCOmNRvD-QbDK7di7kkjbcR-2BQP2qYbcIM-ST1r8UVXJeehlBrcVQwa5jmWu4YLleo302DNaUT18UPtw1hSwDcL4-Cmsra0_nhOqtNLJ6SoN-nSespkxC0BvJSinWg36FZ7puJP-O7Lf0moaFcHUeCq3CyM7FpjyRa6H6aPHacL7vlb1Cye7Odwhh7f6EWrQfYIEdN9y7QFxEF8zxktKpb7RgI_9J_NA8MDYy-gMnN8IukHf44wk6QZVM_efO1FrexMyol4JI6ACINXZ17DobEzpNtkvrssB6YkfINJnODHKQmtKm01vENDKWQsjZkIVtw8aGzOIEa7-KOYqy-73omfJGpj5yLZP7ciw_9psmQi2V4vEfTZRWhGbf33WAB8qkG3nacsbS0rcKypfYzDp_7zdY8sg4Jy4djq8RDXkAZS6Kt6pDW1Sjhfo9BKQCsomUZmiWOOLujSTm310,&amp;l10n=ru&amp;rp=1&amp;cts=1573705758978%40%40events%3D%5B%7B%22event%22%3A%22click%22%2C%22id%25" TargetMode="External"/><Relationship Id="rId19" Type="http://schemas.openxmlformats.org/officeDocument/2006/relationships/hyperlink" Target="http://www.profkultura.ru/index.php?option=com_content&amp;view=article&amp;id=433:2013-02-15-02-59-50&amp;catid=87:2013-02-14-04-29-30&amp;Itemid=60" TargetMode="External"/><Relationship Id="rId31" Type="http://schemas.openxmlformats.org/officeDocument/2006/relationships/hyperlink" Target="http://www.pedagoguk.ru/o-sajte-pedagogika.html" TargetMode="External"/><Relationship Id="rId44" Type="http://schemas.openxmlformats.org/officeDocument/2006/relationships/hyperlink" Target="http://www.nbpublish.com/library_get_pdf.php?id=31529" TargetMode="External"/><Relationship Id="rId52" Type="http://schemas.openxmlformats.org/officeDocument/2006/relationships/hyperlink" Target="http://www.nbpublish.com/library_get_pdf.php?id=31529" TargetMode="External"/><Relationship Id="rId60" Type="http://schemas.openxmlformats.org/officeDocument/2006/relationships/hyperlink" Target="http://www.gumer.info/bogoslov_Buks/Philos/Heidegg/Ist_index.php" TargetMode="External"/><Relationship Id="rId65" Type="http://schemas.openxmlformats.org/officeDocument/2006/relationships/hyperlink" Target="http://www.gumer.info/bogoslov_Buks/Philos/Heidegg/Ist_index.php" TargetMode="External"/><Relationship Id="rId73" Type="http://schemas.openxmlformats.org/officeDocument/2006/relationships/hyperlink" Target="http://www.gumer.info/bogoslov_Buks/Philos/Heidegg/Ist_index.php" TargetMode="External"/><Relationship Id="rId78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&#1042;&#1086;&#1089;&#1087;&#1080;&#1090;&#1072;&#1085;&#1080;&#1077;" TargetMode="External"/><Relationship Id="rId22" Type="http://schemas.openxmlformats.org/officeDocument/2006/relationships/hyperlink" Target="http://www.bim-bad.ru/biblioteka/article_full.php?aid=1819&amp;binn_rubrik_pl_articles=112" TargetMode="External"/><Relationship Id="rId27" Type="http://schemas.openxmlformats.org/officeDocument/2006/relationships/hyperlink" Target="http://www.knigafund.ru/boks/149365" TargetMode="External"/><Relationship Id="rId30" Type="http://schemas.openxmlformats.org/officeDocument/2006/relationships/hyperlink" Target="http://www.knigafund.ru/boks/149365" TargetMode="External"/><Relationship Id="rId35" Type="http://schemas.openxmlformats.org/officeDocument/2006/relationships/hyperlink" Target="http://www.aklujev.ru/9.pd" TargetMode="External"/><Relationship Id="rId43" Type="http://schemas.openxmlformats.org/officeDocument/2006/relationships/hyperlink" Target="http://www.nbpublish.com/library_get_pdf.php?id=31529" TargetMode="External"/><Relationship Id="rId48" Type="http://schemas.openxmlformats.org/officeDocument/2006/relationships/hyperlink" Target="http://www.nbpublish.com/library_get_pdf.php?id=31529" TargetMode="External"/><Relationship Id="rId56" Type="http://schemas.openxmlformats.org/officeDocument/2006/relationships/hyperlink" Target="http://www.nbpublish.com/library_get_pdf.php?id=31529" TargetMode="External"/><Relationship Id="rId64" Type="http://schemas.openxmlformats.org/officeDocument/2006/relationships/hyperlink" Target="http://www.gumer.info/bogoslov_Buks/Philos/Heidegg/Ist_index.php" TargetMode="External"/><Relationship Id="rId69" Type="http://schemas.openxmlformats.org/officeDocument/2006/relationships/hyperlink" Target="http://www.gumer.info/bogoslov_Buks/Philos/Heidegg/Ist_index.php" TargetMode="External"/><Relationship Id="rId77" Type="http://schemas.openxmlformats.org/officeDocument/2006/relationships/hyperlink" Target="http://www.gumer.info/bogoslov_Buks/Philos/Heidegg/Ist_index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nbpublish.com/library_get_pdf.php?id=31529" TargetMode="External"/><Relationship Id="rId72" Type="http://schemas.openxmlformats.org/officeDocument/2006/relationships/hyperlink" Target="http://www.gumer.info/bogoslov_Buks/Philos/Heidegg/Ist_index.php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&#1044;&#1088;&#1077;&#1074;&#1085;&#1103;&#1103;_&#1043;&#1088;&#1077;&#1094;&#1080;&#1103;" TargetMode="External"/><Relationship Id="rId17" Type="http://schemas.openxmlformats.org/officeDocument/2006/relationships/hyperlink" Target="http://mkrf.ru/m/499985/?ID=499985" TargetMode="External"/><Relationship Id="rId25" Type="http://schemas.openxmlformats.org/officeDocument/2006/relationships/hyperlink" Target="http://www.knigafund.ru/boks/149365" TargetMode="External"/><Relationship Id="rId33" Type="http://schemas.openxmlformats.org/officeDocument/2006/relationships/hyperlink" Target="http://www.aklujev.ru/9.pd" TargetMode="External"/><Relationship Id="rId38" Type="http://schemas.openxmlformats.org/officeDocument/2006/relationships/hyperlink" Target="http://www.aklujev.ru/9.pd" TargetMode="External"/><Relationship Id="rId46" Type="http://schemas.openxmlformats.org/officeDocument/2006/relationships/hyperlink" Target="http://www.nbpublish.com/library_get_pdf.php?id=31529" TargetMode="External"/><Relationship Id="rId59" Type="http://schemas.openxmlformats.org/officeDocument/2006/relationships/hyperlink" Target="http://www.gumer.info/bogoslov_Buks/Philos/Heidegg/Ist_index.php" TargetMode="External"/><Relationship Id="rId67" Type="http://schemas.openxmlformats.org/officeDocument/2006/relationships/hyperlink" Target="http://www.gumer.info/bogoslov_Buks/Philos/Heidegg/Ist_index.php" TargetMode="External"/><Relationship Id="rId20" Type="http://schemas.openxmlformats.org/officeDocument/2006/relationships/hyperlink" Target="http://www.profkultura.ru/index.php?option=com_content&amp;view=article&amp;id=433:2013-02-15-02-59-50&amp;catid=87:2013-02-14-04-29-30&amp;Itemid=60" TargetMode="External"/><Relationship Id="rId41" Type="http://schemas.openxmlformats.org/officeDocument/2006/relationships/hyperlink" Target="http://www.nbpublish.com/library_get_pdf.php?id=31529" TargetMode="External"/><Relationship Id="rId54" Type="http://schemas.openxmlformats.org/officeDocument/2006/relationships/hyperlink" Target="http://www.nbpublish.com/library_get_pdf.php?id=31529" TargetMode="External"/><Relationship Id="rId62" Type="http://schemas.openxmlformats.org/officeDocument/2006/relationships/hyperlink" Target="http://www.gumer.info/bogoslov_Buks/Philos/Heidegg/Ist_index.php" TargetMode="External"/><Relationship Id="rId70" Type="http://schemas.openxmlformats.org/officeDocument/2006/relationships/hyperlink" Target="http://www.gumer.info/bogoslov_Buks/Philos/Heidegg/Ist_index.php" TargetMode="External"/><Relationship Id="rId75" Type="http://schemas.openxmlformats.org/officeDocument/2006/relationships/hyperlink" Target="http://www.gumer.info/bogoslov_Buks/Philos/Heidegg/Ist_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&#1063;&#1077;&#1083;&#1086;&#1074;&#1077;&#1082;" TargetMode="External"/><Relationship Id="rId23" Type="http://schemas.openxmlformats.org/officeDocument/2006/relationships/hyperlink" Target="http://www.knigafund.ru/boks/149365" TargetMode="External"/><Relationship Id="rId28" Type="http://schemas.openxmlformats.org/officeDocument/2006/relationships/hyperlink" Target="http://www.knigafund.ru/boks/149365" TargetMode="External"/><Relationship Id="rId36" Type="http://schemas.openxmlformats.org/officeDocument/2006/relationships/hyperlink" Target="http://www.aklujev.ru/9.pd" TargetMode="External"/><Relationship Id="rId49" Type="http://schemas.openxmlformats.org/officeDocument/2006/relationships/hyperlink" Target="http://www.nbpublish.com/library_get_pdf.php?id=31529" TargetMode="External"/><Relationship Id="rId57" Type="http://schemas.openxmlformats.org/officeDocument/2006/relationships/hyperlink" Target="http://www.gumer.info/bogoslov_Buks/Philos/Heidegg/Ist_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C51E-CE79-4B2A-8499-84DCADD4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192</Pages>
  <Words>54254</Words>
  <Characters>309253</Characters>
  <Application>Microsoft Office Word</Application>
  <DocSecurity>0</DocSecurity>
  <Lines>2577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Agik</Company>
  <LinksUpToDate>false</LinksUpToDate>
  <CharactersWithSpaces>362782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В.Г.</dc:creator>
  <dc:description/>
  <cp:lastModifiedBy>Кузнецова В.Г.</cp:lastModifiedBy>
  <cp:revision>58</cp:revision>
  <cp:lastPrinted>2019-12-02T09:25:00Z</cp:lastPrinted>
  <dcterms:created xsi:type="dcterms:W3CDTF">2019-11-14T07:31:00Z</dcterms:created>
  <dcterms:modified xsi:type="dcterms:W3CDTF">2019-12-04T03:19:00Z</dcterms:modified>
  <dc:language>ru-RU</dc:language>
</cp:coreProperties>
</file>