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1C" w:rsidRDefault="00C5471C" w:rsidP="00C5471C">
      <w:pPr>
        <w:tabs>
          <w:tab w:val="center" w:pos="4677"/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7F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/>
          <w:sz w:val="24"/>
          <w:szCs w:val="24"/>
        </w:rPr>
        <w:t>№ 2 на тему «Устная и письменная речь</w:t>
      </w:r>
      <w:r w:rsidRPr="00C2517F">
        <w:rPr>
          <w:rFonts w:ascii="Times New Roman" w:hAnsi="Times New Roman" w:cs="Times New Roman"/>
          <w:b/>
          <w:sz w:val="24"/>
          <w:szCs w:val="24"/>
        </w:rPr>
        <w:t>»</w:t>
      </w:r>
    </w:p>
    <w:p w:rsidR="00C5471C" w:rsidRDefault="00C5471C" w:rsidP="00C5471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665C9" w:rsidRPr="005665C9" w:rsidRDefault="005665C9" w:rsidP="005665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665C9">
        <w:rPr>
          <w:rFonts w:ascii="Times New Roman" w:hAnsi="Times New Roman" w:cs="Times New Roman"/>
          <w:b/>
          <w:i/>
          <w:sz w:val="24"/>
          <w:szCs w:val="24"/>
        </w:rPr>
        <w:t>Достоинство речи — быть ясной и не быть низкой</w:t>
      </w:r>
    </w:p>
    <w:p w:rsidR="005665C9" w:rsidRDefault="005665C9" w:rsidP="005665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Аристотель</w:t>
      </w:r>
    </w:p>
    <w:p w:rsidR="00C5471C" w:rsidRPr="00C2517F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17F">
        <w:rPr>
          <w:rFonts w:ascii="Times New Roman" w:hAnsi="Times New Roman" w:cs="Times New Roman"/>
          <w:i/>
          <w:sz w:val="24"/>
          <w:szCs w:val="24"/>
        </w:rPr>
        <w:t xml:space="preserve">Дата урока: </w:t>
      </w:r>
    </w:p>
    <w:p w:rsidR="00C5471C" w:rsidRPr="00DC4515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7F">
        <w:rPr>
          <w:rFonts w:ascii="Times New Roman" w:hAnsi="Times New Roman" w:cs="Times New Roman"/>
          <w:i/>
          <w:sz w:val="24"/>
          <w:szCs w:val="24"/>
        </w:rPr>
        <w:t xml:space="preserve">Тип урока: </w:t>
      </w:r>
      <w:r w:rsidRPr="00DC4515">
        <w:rPr>
          <w:rFonts w:ascii="Times New Roman" w:hAnsi="Times New Roman" w:cs="Times New Roman"/>
          <w:sz w:val="24"/>
          <w:szCs w:val="24"/>
        </w:rPr>
        <w:t>урок ознакомления с новым материалом</w:t>
      </w:r>
    </w:p>
    <w:p w:rsidR="00C5471C" w:rsidRPr="00DC4515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7F">
        <w:rPr>
          <w:rFonts w:ascii="Times New Roman" w:hAnsi="Times New Roman" w:cs="Times New Roman"/>
          <w:i/>
          <w:sz w:val="24"/>
          <w:szCs w:val="24"/>
        </w:rPr>
        <w:t>Форма работы: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4515">
        <w:rPr>
          <w:rFonts w:ascii="Times New Roman" w:hAnsi="Times New Roman" w:cs="Times New Roman"/>
          <w:sz w:val="24"/>
          <w:szCs w:val="24"/>
        </w:rPr>
        <w:t>интегрированный урок, урок-практикум</w:t>
      </w:r>
    </w:p>
    <w:p w:rsidR="00C5471C" w:rsidRPr="00C2517F" w:rsidRDefault="00D01582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Цели урока</w:t>
      </w:r>
      <w:bookmarkStart w:id="0" w:name="_GoBack"/>
      <w:bookmarkEnd w:id="0"/>
      <w:r w:rsidR="00C5471C">
        <w:rPr>
          <w:rFonts w:ascii="Times New Roman" w:hAnsi="Times New Roman" w:cs="Times New Roman"/>
          <w:i/>
          <w:sz w:val="24"/>
          <w:szCs w:val="24"/>
        </w:rPr>
        <w:t>:</w:t>
      </w:r>
    </w:p>
    <w:p w:rsidR="004B24CD" w:rsidRDefault="004B24CD" w:rsidP="004B2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B24CD">
        <w:rPr>
          <w:rFonts w:ascii="Times New Roman" w:hAnsi="Times New Roman" w:cs="Times New Roman"/>
          <w:sz w:val="24"/>
          <w:szCs w:val="24"/>
        </w:rPr>
        <w:t>формировать понятия: устная и письменная речь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24CD" w:rsidRDefault="004B24CD" w:rsidP="004B24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B24CD">
        <w:rPr>
          <w:rFonts w:ascii="Times New Roman" w:hAnsi="Times New Roman" w:cs="Times New Roman"/>
          <w:sz w:val="24"/>
          <w:szCs w:val="24"/>
        </w:rPr>
        <w:t>оздать условия для развития УУД: сравнива</w:t>
      </w:r>
      <w:r>
        <w:rPr>
          <w:rFonts w:ascii="Times New Roman" w:hAnsi="Times New Roman" w:cs="Times New Roman"/>
          <w:sz w:val="24"/>
          <w:szCs w:val="24"/>
        </w:rPr>
        <w:t xml:space="preserve">ть, сопоставлять, делать выводы, </w:t>
      </w:r>
      <w:r w:rsidRPr="004B24CD">
        <w:rPr>
          <w:rFonts w:ascii="Times New Roman" w:hAnsi="Times New Roman" w:cs="Times New Roman"/>
          <w:sz w:val="24"/>
          <w:szCs w:val="24"/>
        </w:rPr>
        <w:t>продолжить развитие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71C" w:rsidRPr="00CF7076" w:rsidRDefault="00C5471C" w:rsidP="00C547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17F">
        <w:rPr>
          <w:rFonts w:ascii="Times New Roman" w:hAnsi="Times New Roman" w:cs="Times New Roman"/>
          <w:sz w:val="24"/>
          <w:szCs w:val="24"/>
        </w:rPr>
        <w:t>Воспитывать любовь к родному языку.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1C" w:rsidRPr="00DC4515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карточки, словари Даля и Ожегова</w: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40A">
        <w:rPr>
          <w:rFonts w:ascii="Times New Roman" w:hAnsi="Times New Roman" w:cs="Times New Roman"/>
          <w:i/>
          <w:sz w:val="24"/>
          <w:szCs w:val="24"/>
        </w:rPr>
        <w:t>Межпредметная</w:t>
      </w:r>
      <w:proofErr w:type="spellEnd"/>
      <w:r w:rsidRPr="00D8640A">
        <w:rPr>
          <w:rFonts w:ascii="Times New Roman" w:hAnsi="Times New Roman" w:cs="Times New Roman"/>
          <w:i/>
          <w:sz w:val="24"/>
          <w:szCs w:val="24"/>
        </w:rPr>
        <w:t xml:space="preserve"> связь: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русская литература, история</w:t>
      </w:r>
    </w:p>
    <w:p w:rsidR="00C5471C" w:rsidRDefault="00C5471C" w:rsidP="00C54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5471C" w:rsidRPr="00D8640A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0A">
        <w:rPr>
          <w:rFonts w:ascii="Times New Roman" w:hAnsi="Times New Roman" w:cs="Times New Roman"/>
          <w:b/>
          <w:sz w:val="24"/>
          <w:szCs w:val="24"/>
        </w:rPr>
        <w:t>I. Организационный момент</w:t>
      </w:r>
    </w:p>
    <w:p w:rsidR="00C5471C" w:rsidRPr="00D8640A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0A">
        <w:rPr>
          <w:rFonts w:ascii="Times New Roman" w:hAnsi="Times New Roman" w:cs="Times New Roman"/>
          <w:sz w:val="24"/>
          <w:szCs w:val="24"/>
        </w:rPr>
        <w:t>Слово учителя:</w: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0A">
        <w:rPr>
          <w:rFonts w:ascii="Times New Roman" w:hAnsi="Times New Roman" w:cs="Times New Roman"/>
          <w:sz w:val="24"/>
          <w:szCs w:val="24"/>
        </w:rPr>
        <w:t>- Добрый день, уважаемые ребята! Я рада Вас при</w:t>
      </w:r>
      <w:r>
        <w:rPr>
          <w:rFonts w:ascii="Times New Roman" w:hAnsi="Times New Roman" w:cs="Times New Roman"/>
          <w:sz w:val="24"/>
          <w:szCs w:val="24"/>
        </w:rPr>
        <w:t>ветствовать на уроке русского языка,</w:t>
      </w:r>
      <w:r w:rsidRPr="00D8640A">
        <w:rPr>
          <w:rFonts w:ascii="Times New Roman" w:hAnsi="Times New Roman" w:cs="Times New Roman"/>
          <w:sz w:val="24"/>
          <w:szCs w:val="24"/>
        </w:rPr>
        <w:t xml:space="preserve"> уверена, что сегодня каждый из Вас результативно и продуктивно будет работать на уроке! (Запись в тетрадях, определение цели и задач) – 3 минуты</w: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640A">
        <w:rPr>
          <w:rFonts w:ascii="Times New Roman" w:hAnsi="Times New Roman" w:cs="Times New Roman"/>
          <w:b/>
          <w:sz w:val="24"/>
          <w:szCs w:val="24"/>
        </w:rPr>
        <w:t>II. Организация восприятия и осмысления новой информации, т. е. усвоение исходных знаний.</w:t>
      </w:r>
      <w:r w:rsidRPr="00D8640A">
        <w:rPr>
          <w:rFonts w:ascii="Times New Roman" w:hAnsi="Times New Roman" w:cs="Times New Roman"/>
          <w:sz w:val="24"/>
          <w:szCs w:val="24"/>
        </w:rPr>
        <w:t xml:space="preserve"> – </w:t>
      </w:r>
      <w:r w:rsidRPr="00D8640A">
        <w:rPr>
          <w:rFonts w:ascii="Times New Roman" w:hAnsi="Times New Roman" w:cs="Times New Roman"/>
          <w:b/>
          <w:i/>
          <w:sz w:val="24"/>
          <w:szCs w:val="24"/>
        </w:rPr>
        <w:t>Стадия вызова</w: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45">
        <w:rPr>
          <w:rFonts w:ascii="Times New Roman" w:hAnsi="Times New Roman" w:cs="Times New Roman"/>
          <w:b/>
          <w:sz w:val="24"/>
          <w:szCs w:val="24"/>
          <w:u w:val="single"/>
        </w:rPr>
        <w:t>1.«Солнышко ассоциаций»</w:t>
      </w:r>
      <w:r w:rsidRPr="00D8640A">
        <w:rPr>
          <w:rFonts w:ascii="Times New Roman" w:hAnsi="Times New Roman" w:cs="Times New Roman"/>
          <w:sz w:val="24"/>
          <w:szCs w:val="24"/>
        </w:rPr>
        <w:t xml:space="preserve"> (1 сущ., 2 прил., 3 глаг., 1 предложение)</w:t>
      </w:r>
      <w:r>
        <w:rPr>
          <w:rFonts w:ascii="Times New Roman" w:hAnsi="Times New Roman" w:cs="Times New Roman"/>
          <w:sz w:val="24"/>
          <w:szCs w:val="24"/>
        </w:rPr>
        <w:t xml:space="preserve"> – 2 минуты</w: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A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169B766" wp14:editId="7FADC514">
            <wp:simplePos x="0" y="0"/>
            <wp:positionH relativeFrom="column">
              <wp:posOffset>1805940</wp:posOffset>
            </wp:positionH>
            <wp:positionV relativeFrom="paragraph">
              <wp:posOffset>8255</wp:posOffset>
            </wp:positionV>
            <wp:extent cx="1905000" cy="2533650"/>
            <wp:effectExtent l="0" t="0" r="0" b="0"/>
            <wp:wrapNone/>
            <wp:docPr id="5" name="Рисунок 5" descr="Картинки по запросу раскраска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солнышк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1C" w:rsidRPr="00D8640A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45">
        <w:rPr>
          <w:rFonts w:ascii="Times New Roman" w:hAnsi="Times New Roman" w:cs="Times New Roman"/>
          <w:b/>
          <w:sz w:val="24"/>
          <w:szCs w:val="24"/>
          <w:u w:val="single"/>
        </w:rPr>
        <w:t>2.Словарная работа</w:t>
      </w:r>
      <w:r w:rsidRPr="00D8640A">
        <w:rPr>
          <w:rFonts w:ascii="Times New Roman" w:hAnsi="Times New Roman" w:cs="Times New Roman"/>
          <w:sz w:val="24"/>
          <w:szCs w:val="24"/>
        </w:rPr>
        <w:t xml:space="preserve"> (определение темы урока и целей урока)</w:t>
      </w:r>
    </w:p>
    <w:p w:rsidR="005665C9" w:rsidRPr="00055566" w:rsidRDefault="00055566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алют,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иловый,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птимизм,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окзал,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громный (СЛОВО)</w:t>
      </w:r>
    </w:p>
    <w:p w:rsidR="00C5471C" w:rsidRPr="008E5629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629">
        <w:rPr>
          <w:rFonts w:ascii="Times New Roman" w:hAnsi="Times New Roman" w:cs="Times New Roman"/>
          <w:b/>
          <w:sz w:val="24"/>
          <w:szCs w:val="24"/>
        </w:rPr>
        <w:t>Слово учителя</w:t>
      </w:r>
    </w:p>
    <w:p w:rsidR="00055566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566" w:rsidRPr="000555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55566" w:rsidRPr="00055566">
        <w:rPr>
          <w:rFonts w:ascii="Times New Roman" w:hAnsi="Times New Roman" w:cs="Times New Roman"/>
          <w:sz w:val="24"/>
          <w:szCs w:val="24"/>
        </w:rPr>
        <w:t>нача́ле</w:t>
      </w:r>
      <w:proofErr w:type="spellEnd"/>
      <w:r w:rsidR="00055566" w:rsidRPr="00055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66" w:rsidRPr="00055566">
        <w:rPr>
          <w:rFonts w:ascii="Times New Roman" w:hAnsi="Times New Roman" w:cs="Times New Roman"/>
          <w:sz w:val="24"/>
          <w:szCs w:val="24"/>
        </w:rPr>
        <w:t>бы́ло</w:t>
      </w:r>
      <w:proofErr w:type="spellEnd"/>
      <w:r w:rsidR="00055566" w:rsidRPr="00055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66" w:rsidRPr="00055566">
        <w:rPr>
          <w:rFonts w:ascii="Times New Roman" w:hAnsi="Times New Roman" w:cs="Times New Roman"/>
          <w:sz w:val="24"/>
          <w:szCs w:val="24"/>
        </w:rPr>
        <w:t>Сло́</w:t>
      </w:r>
      <w:proofErr w:type="gramStart"/>
      <w:r w:rsidR="00055566" w:rsidRPr="00055566">
        <w:rPr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="00055566" w:rsidRPr="00055566">
        <w:rPr>
          <w:rFonts w:ascii="Times New Roman" w:hAnsi="Times New Roman" w:cs="Times New Roman"/>
          <w:sz w:val="24"/>
          <w:szCs w:val="24"/>
        </w:rPr>
        <w:t xml:space="preserve"> — первая строка Евангелия от Иоанна (Новый Завет)</w:t>
      </w:r>
      <w:r w:rsidR="00055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4CD">
        <w:rPr>
          <w:rFonts w:ascii="Times New Roman" w:hAnsi="Times New Roman" w:cs="Times New Roman"/>
          <w:b/>
          <w:sz w:val="24"/>
          <w:szCs w:val="24"/>
          <w:u w:val="single"/>
        </w:rPr>
        <w:t>3. Мозговой штурм</w:t>
      </w:r>
      <w:r w:rsidR="00CF7076" w:rsidRPr="004B2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«Для чего нужна человеку речь?»</w:t>
      </w:r>
      <w:r w:rsidRPr="00595D16">
        <w:rPr>
          <w:rFonts w:ascii="Times New Roman" w:hAnsi="Times New Roman" w:cs="Times New Roman"/>
          <w:i/>
          <w:sz w:val="24"/>
          <w:szCs w:val="24"/>
        </w:rPr>
        <w:t xml:space="preserve"> Составление кластера</w:t>
      </w:r>
      <w:r w:rsidR="00CF7076">
        <w:rPr>
          <w:rFonts w:ascii="Times New Roman" w:hAnsi="Times New Roman" w:cs="Times New Roman"/>
          <w:i/>
          <w:sz w:val="24"/>
          <w:szCs w:val="24"/>
        </w:rPr>
        <w:t xml:space="preserve"> только глаголами</w:t>
      </w:r>
    </w:p>
    <w:p w:rsidR="00CF7076" w:rsidRDefault="00CF7076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076" w:rsidRDefault="00CF7076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558164</wp:posOffset>
                </wp:positionH>
                <wp:positionV relativeFrom="paragraph">
                  <wp:posOffset>44450</wp:posOffset>
                </wp:positionV>
                <wp:extent cx="1000125" cy="552450"/>
                <wp:effectExtent l="0" t="38100" r="66675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5524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3.95pt;margin-top:3.5pt;width:78.75pt;height:43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" strokecolor="black [3040]" strokeweight="1.5pt">
                <v:stroke endarrow="open"/>
              </v:shape>
            </w:pict>
          </mc:Fallback>
        </mc:AlternateContent>
      </w:r>
    </w:p>
    <w:p w:rsidR="00CF7076" w:rsidRDefault="00CF7076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076" w:rsidRDefault="00CF7076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8255</wp:posOffset>
                </wp:positionV>
                <wp:extent cx="933450" cy="352425"/>
                <wp:effectExtent l="0" t="57150" r="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3.95pt;margin-top:.65pt;width:73.5pt;height:27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</w:p>
    <w:p w:rsidR="00CF7076" w:rsidRDefault="00CF7076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7076" w:rsidRPr="00CF7076" w:rsidRDefault="00CF7076" w:rsidP="00C5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153035</wp:posOffset>
                </wp:positionV>
                <wp:extent cx="885825" cy="190500"/>
                <wp:effectExtent l="0" t="0" r="8572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7.7pt;margin-top:12.05pt;width:69.7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10160</wp:posOffset>
                </wp:positionV>
                <wp:extent cx="1143000" cy="57150"/>
                <wp:effectExtent l="0" t="7620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571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43.95pt;margin-top:.8pt;width:90pt;height:4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" strokecolor="black [3040]" strokeweight="1.5pt">
                <v:stroke endarrow="open"/>
              </v:shape>
            </w:pict>
          </mc:Fallback>
        </mc:AlternateContent>
      </w:r>
      <w:r w:rsidRPr="00CF7076">
        <w:rPr>
          <w:rFonts w:ascii="Times New Roman" w:hAnsi="Times New Roman" w:cs="Times New Roman"/>
          <w:b/>
          <w:sz w:val="24"/>
          <w:szCs w:val="24"/>
        </w:rPr>
        <w:t>РЕЧЬ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71C" w:rsidRDefault="00CF7076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73025</wp:posOffset>
                </wp:positionV>
                <wp:extent cx="1066800" cy="342900"/>
                <wp:effectExtent l="0" t="0" r="38100" b="762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3429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3.95pt;margin-top:5.75pt;width:84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" strokecolor="black [3040]" strokeweight="1.5pt">
                <v:stroke endarrow="open"/>
              </v:shape>
            </w:pict>
          </mc:Fallback>
        </mc:AlternateConten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7076" w:rsidRPr="00CF7076" w:rsidRDefault="00CF7076" w:rsidP="00CF70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</w:t>
      </w:r>
    </w:p>
    <w:p w:rsidR="00CF7076" w:rsidRDefault="00CF7076" w:rsidP="00CF70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эмоции</w:t>
      </w:r>
    </w:p>
    <w:p w:rsidR="00CF7076" w:rsidRDefault="00CF7076" w:rsidP="00CF70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Делиться мыслями и чувствами</w:t>
      </w:r>
    </w:p>
    <w:p w:rsidR="00CF7076" w:rsidRDefault="00CF7076" w:rsidP="00CF70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Признаться</w:t>
      </w:r>
    </w:p>
    <w:p w:rsidR="00CF7076" w:rsidRDefault="00CF7076" w:rsidP="00CF70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Пожаловаться</w:t>
      </w:r>
    </w:p>
    <w:p w:rsidR="00CF7076" w:rsidRDefault="00CF7076" w:rsidP="00CF70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Рассмешить</w:t>
      </w:r>
    </w:p>
    <w:p w:rsidR="00CF7076" w:rsidRDefault="00CF7076" w:rsidP="00CF70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Кричать</w:t>
      </w:r>
    </w:p>
    <w:p w:rsidR="00CF7076" w:rsidRPr="00CF7076" w:rsidRDefault="00CF7076" w:rsidP="00C5471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Шептать и т. д.</w: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0B5">
        <w:rPr>
          <w:rFonts w:ascii="Times New Roman" w:hAnsi="Times New Roman" w:cs="Times New Roman"/>
          <w:b/>
          <w:sz w:val="24"/>
          <w:szCs w:val="24"/>
        </w:rPr>
        <w:t xml:space="preserve">III. Творческое применение и добывание знаний, освоение способов деятельности путем решения проблемных задач, построенных на основе ранее усвоенных знаний и умений – </w:t>
      </w:r>
      <w:r w:rsidRPr="00DE30B5">
        <w:rPr>
          <w:rFonts w:ascii="Times New Roman" w:hAnsi="Times New Roman" w:cs="Times New Roman"/>
          <w:b/>
          <w:i/>
          <w:sz w:val="24"/>
          <w:szCs w:val="24"/>
        </w:rPr>
        <w:t>Стадия осмысления</w:t>
      </w:r>
    </w:p>
    <w:p w:rsidR="00C5471C" w:rsidRPr="00DE30B5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Слово учителя</w:t>
      </w:r>
    </w:p>
    <w:p w:rsidR="00C5471C" w:rsidRPr="00E56CC9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C9">
        <w:rPr>
          <w:rFonts w:ascii="Times New Roman" w:hAnsi="Times New Roman" w:cs="Times New Roman"/>
          <w:sz w:val="24"/>
          <w:szCs w:val="24"/>
        </w:rPr>
        <w:t>Что такое речь? Речь – это способность говорить, выражать, передавать что-л</w:t>
      </w:r>
      <w:r>
        <w:rPr>
          <w:rFonts w:ascii="Times New Roman" w:hAnsi="Times New Roman" w:cs="Times New Roman"/>
          <w:sz w:val="24"/>
          <w:szCs w:val="24"/>
        </w:rPr>
        <w:t>ибо словами.</w:t>
      </w:r>
      <w:r w:rsidRPr="00E56CC9">
        <w:rPr>
          <w:rFonts w:ascii="Times New Roman" w:hAnsi="Times New Roman" w:cs="Times New Roman"/>
          <w:sz w:val="24"/>
          <w:szCs w:val="24"/>
        </w:rPr>
        <w:t xml:space="preserve"> Можно сказать, что язык – это “кладовая” речи, которая хранит и бережет все людское познание. А речь – это язык в дейст</w:t>
      </w:r>
      <w:r>
        <w:rPr>
          <w:rFonts w:ascii="Times New Roman" w:hAnsi="Times New Roman" w:cs="Times New Roman"/>
          <w:sz w:val="24"/>
          <w:szCs w:val="24"/>
        </w:rPr>
        <w:t xml:space="preserve">вии, язык в работе. </w:t>
      </w:r>
      <w:r w:rsidRPr="00E56CC9">
        <w:rPr>
          <w:rFonts w:ascii="Times New Roman" w:hAnsi="Times New Roman" w:cs="Times New Roman"/>
          <w:sz w:val="24"/>
          <w:szCs w:val="24"/>
        </w:rPr>
        <w:t>Речь бывает у</w:t>
      </w:r>
      <w:r>
        <w:rPr>
          <w:rFonts w:ascii="Times New Roman" w:hAnsi="Times New Roman" w:cs="Times New Roman"/>
          <w:sz w:val="24"/>
          <w:szCs w:val="24"/>
        </w:rPr>
        <w:t xml:space="preserve">стная и письменная. </w:t>
      </w:r>
      <w:r w:rsidRPr="00E56CC9">
        <w:rPr>
          <w:rFonts w:ascii="Times New Roman" w:hAnsi="Times New Roman" w:cs="Times New Roman"/>
          <w:sz w:val="24"/>
          <w:szCs w:val="24"/>
        </w:rPr>
        <w:t xml:space="preserve"> Давайте определим, чем они различаются. Как вы думает</w:t>
      </w:r>
      <w:r>
        <w:rPr>
          <w:rFonts w:ascii="Times New Roman" w:hAnsi="Times New Roman" w:cs="Times New Roman"/>
          <w:sz w:val="24"/>
          <w:szCs w:val="24"/>
        </w:rPr>
        <w:t>е, какая речь появилась раньше? (Устная)</w:t>
      </w:r>
    </w:p>
    <w:p w:rsidR="00C5471C" w:rsidRPr="00E56CC9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C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Какая речь есть у всех народов?</w:t>
      </w:r>
    </w:p>
    <w:p w:rsidR="00C5471C" w:rsidRPr="00E56CC9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C9">
        <w:rPr>
          <w:rFonts w:ascii="Times New Roman" w:hAnsi="Times New Roman" w:cs="Times New Roman"/>
          <w:sz w:val="24"/>
          <w:szCs w:val="24"/>
        </w:rPr>
        <w:t>- Какую роль играет письменна</w:t>
      </w:r>
      <w:r>
        <w:rPr>
          <w:rFonts w:ascii="Times New Roman" w:hAnsi="Times New Roman" w:cs="Times New Roman"/>
          <w:sz w:val="24"/>
          <w:szCs w:val="24"/>
        </w:rPr>
        <w:t>я речь в человеческом обществе?</w: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CC9">
        <w:rPr>
          <w:rFonts w:ascii="Times New Roman" w:hAnsi="Times New Roman" w:cs="Times New Roman"/>
          <w:sz w:val="24"/>
          <w:szCs w:val="24"/>
        </w:rPr>
        <w:t>- Какой речью мы пользуемся чаще?</w:t>
      </w:r>
    </w:p>
    <w:p w:rsidR="0003080A" w:rsidRPr="0003080A" w:rsidRDefault="0003080A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145">
        <w:rPr>
          <w:rFonts w:ascii="Times New Roman" w:hAnsi="Times New Roman" w:cs="Times New Roman"/>
          <w:b/>
          <w:sz w:val="24"/>
          <w:szCs w:val="24"/>
          <w:u w:val="single"/>
        </w:rPr>
        <w:t>2. Работа с учебником</w:t>
      </w:r>
      <w:r w:rsidRPr="0003080A">
        <w:rPr>
          <w:rFonts w:ascii="Times New Roman" w:hAnsi="Times New Roman" w:cs="Times New Roman"/>
          <w:i/>
          <w:sz w:val="24"/>
          <w:szCs w:val="24"/>
        </w:rPr>
        <w:t>. §2, стр.6, упр. 4.</w:t>
      </w:r>
    </w:p>
    <w:p w:rsidR="0003080A" w:rsidRDefault="0003080A" w:rsidP="00C5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14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Работа в тетрадях </w:t>
      </w:r>
      <w:r>
        <w:rPr>
          <w:rFonts w:ascii="Times New Roman" w:hAnsi="Times New Roman" w:cs="Times New Roman"/>
          <w:i/>
          <w:sz w:val="24"/>
          <w:szCs w:val="24"/>
        </w:rPr>
        <w:t>– заполнение таблицы</w:t>
      </w:r>
    </w:p>
    <w:p w:rsidR="0003080A" w:rsidRDefault="0003080A" w:rsidP="000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0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487CA" wp14:editId="29CA5947">
                <wp:simplePos x="0" y="0"/>
                <wp:positionH relativeFrom="column">
                  <wp:posOffset>-80010</wp:posOffset>
                </wp:positionH>
                <wp:positionV relativeFrom="paragraph">
                  <wp:posOffset>41910</wp:posOffset>
                </wp:positionV>
                <wp:extent cx="6057900" cy="126682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prstDash val="sysDot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80A" w:rsidRPr="0003080A" w:rsidRDefault="0003080A" w:rsidP="000308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80A">
                              <w:rPr>
                                <w:rFonts w:ascii="Times New Roman" w:hAnsi="Times New Roman" w:cs="Times New Roman"/>
                              </w:rPr>
                              <w:t>Устная речь — любая звучащая речь.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3080A">
                              <w:rPr>
                                <w:rFonts w:ascii="Times New Roman" w:hAnsi="Times New Roman" w:cs="Times New Roman"/>
                              </w:rPr>
                              <w:t>Устную речь мы произносим и слышим.</w:t>
                            </w:r>
                          </w:p>
                          <w:p w:rsidR="0003080A" w:rsidRPr="0003080A" w:rsidRDefault="0003080A" w:rsidP="000308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80A">
                              <w:rPr>
                                <w:rFonts w:ascii="Times New Roman" w:hAnsi="Times New Roman" w:cs="Times New Roman"/>
                              </w:rPr>
                              <w:t>Устная речь — первична. Она может существовать без своего письменного аналога (записанного, например, на бумаге или напечатанного в книге), а наоборот быть не может.</w:t>
                            </w:r>
                          </w:p>
                          <w:p w:rsidR="0003080A" w:rsidRPr="0003080A" w:rsidRDefault="0003080A" w:rsidP="000308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80A">
                              <w:rPr>
                                <w:rFonts w:ascii="Times New Roman" w:hAnsi="Times New Roman" w:cs="Times New Roman"/>
                              </w:rPr>
                              <w:t>Большинство языков в мире никогда или только недавно приобрели письменную форму.</w:t>
                            </w:r>
                          </w:p>
                          <w:p w:rsidR="0003080A" w:rsidRPr="0003080A" w:rsidRDefault="0003080A" w:rsidP="0003080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3080A">
                              <w:rPr>
                                <w:rFonts w:ascii="Times New Roman" w:hAnsi="Times New Roman" w:cs="Times New Roman"/>
                              </w:rPr>
                              <w:t>Письменная речь — графически зафиксированная речь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(записанная или напечатанная). </w:t>
                            </w:r>
                            <w:r w:rsidRPr="0003080A">
                              <w:rPr>
                                <w:rFonts w:ascii="Times New Roman" w:hAnsi="Times New Roman" w:cs="Times New Roman"/>
                              </w:rPr>
                              <w:t>Письменную речь мы читаем и записыва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ем. </w:t>
                            </w:r>
                            <w:r w:rsidRPr="0003080A">
                              <w:rPr>
                                <w:rFonts w:ascii="Times New Roman" w:hAnsi="Times New Roman" w:cs="Times New Roman"/>
                              </w:rPr>
                              <w:t>Письменная речь — вторична, она может быть заранее обдумана и исправлена.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6.3pt;margin-top:3.3pt;width:477pt;height:9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" fillcolor="white [3201]" strokecolor="black [3200]" strokeweight="2pt">
                <v:stroke dashstyle="1 1"/>
                <v:textbox>
                  <w:txbxContent>
                    <w:p w:rsidR="0003080A" w:rsidRPr="0003080A" w:rsidRDefault="0003080A" w:rsidP="000308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3080A">
                        <w:rPr>
                          <w:rFonts w:ascii="Times New Roman" w:hAnsi="Times New Roman" w:cs="Times New Roman"/>
                        </w:rPr>
                        <w:t>Устная речь — любая звучащая речь.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3080A">
                        <w:rPr>
                          <w:rFonts w:ascii="Times New Roman" w:hAnsi="Times New Roman" w:cs="Times New Roman"/>
                        </w:rPr>
                        <w:t>Устную речь мы произносим и слышим.</w:t>
                      </w:r>
                    </w:p>
                    <w:p w:rsidR="0003080A" w:rsidRPr="0003080A" w:rsidRDefault="0003080A" w:rsidP="000308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3080A">
                        <w:rPr>
                          <w:rFonts w:ascii="Times New Roman" w:hAnsi="Times New Roman" w:cs="Times New Roman"/>
                        </w:rPr>
                        <w:t>Устная речь — первична. Она может существовать без своего письменного аналога (записанного, например, на бумаге или напечатанного в книге), а наоборот быть не может.</w:t>
                      </w:r>
                    </w:p>
                    <w:p w:rsidR="0003080A" w:rsidRPr="0003080A" w:rsidRDefault="0003080A" w:rsidP="000308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3080A">
                        <w:rPr>
                          <w:rFonts w:ascii="Times New Roman" w:hAnsi="Times New Roman" w:cs="Times New Roman"/>
                        </w:rPr>
                        <w:t>Большинство языков в мире никогда или только недавно приобрели письменную форму.</w:t>
                      </w:r>
                    </w:p>
                    <w:p w:rsidR="0003080A" w:rsidRPr="0003080A" w:rsidRDefault="0003080A" w:rsidP="0003080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3080A">
                        <w:rPr>
                          <w:rFonts w:ascii="Times New Roman" w:hAnsi="Times New Roman" w:cs="Times New Roman"/>
                        </w:rPr>
                        <w:t>Письменная речь — графически зафиксированная речь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(записанная или напечатанная). </w:t>
                      </w:r>
                      <w:r w:rsidRPr="0003080A">
                        <w:rPr>
                          <w:rFonts w:ascii="Times New Roman" w:hAnsi="Times New Roman" w:cs="Times New Roman"/>
                        </w:rPr>
                        <w:t>Письменную речь мы читаем и записыва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ем. </w:t>
                      </w:r>
                      <w:r w:rsidRPr="0003080A">
                        <w:rPr>
                          <w:rFonts w:ascii="Times New Roman" w:hAnsi="Times New Roman" w:cs="Times New Roman"/>
                        </w:rPr>
                        <w:t>Письменная речь — вторична, она может быть заранее обдумана и исправлена.</w:t>
                      </w:r>
                    </w:p>
                  </w:txbxContent>
                </v:textbox>
              </v:shape>
            </w:pict>
          </mc:Fallback>
        </mc:AlternateContent>
      </w:r>
    </w:p>
    <w:p w:rsidR="0003080A" w:rsidRDefault="0003080A" w:rsidP="000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0A" w:rsidRDefault="0003080A" w:rsidP="000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0A" w:rsidRDefault="0003080A" w:rsidP="000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0A" w:rsidRDefault="0003080A" w:rsidP="000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0A" w:rsidRDefault="0003080A" w:rsidP="0003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0A" w:rsidRDefault="0003080A" w:rsidP="00C5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80A" w:rsidRDefault="0003080A" w:rsidP="00C5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5"/>
        <w:gridCol w:w="4816"/>
      </w:tblGrid>
      <w:tr w:rsidR="0003080A" w:rsidTr="00827B0B">
        <w:tc>
          <w:tcPr>
            <w:tcW w:w="9571" w:type="dxa"/>
            <w:gridSpan w:val="2"/>
          </w:tcPr>
          <w:p w:rsidR="0003080A" w:rsidRDefault="0003080A" w:rsidP="0003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</w:tr>
      <w:tr w:rsidR="009B507E" w:rsidTr="009B507E">
        <w:tc>
          <w:tcPr>
            <w:tcW w:w="4755" w:type="dxa"/>
          </w:tcPr>
          <w:p w:rsidR="009B507E" w:rsidRDefault="009B507E" w:rsidP="009B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Устная</w:t>
            </w:r>
          </w:p>
        </w:tc>
        <w:tc>
          <w:tcPr>
            <w:tcW w:w="4816" w:type="dxa"/>
          </w:tcPr>
          <w:p w:rsidR="009B507E" w:rsidRDefault="009B507E" w:rsidP="009B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</w:p>
        </w:tc>
      </w:tr>
      <w:tr w:rsidR="009B507E" w:rsidTr="009B507E">
        <w:tc>
          <w:tcPr>
            <w:tcW w:w="4755" w:type="dxa"/>
          </w:tcPr>
          <w:p w:rsidR="009B507E" w:rsidRDefault="009B507E" w:rsidP="009B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9B507E" w:rsidRDefault="009B507E" w:rsidP="009B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507E" w:rsidRPr="009B507E" w:rsidRDefault="009B507E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«Бабочка</w:t>
      </w:r>
      <w:r w:rsidR="00C5471C" w:rsidRPr="00F577E2">
        <w:rPr>
          <w:rFonts w:ascii="Times New Roman" w:hAnsi="Times New Roman" w:cs="Times New Roman"/>
          <w:b/>
          <w:sz w:val="24"/>
          <w:szCs w:val="24"/>
        </w:rPr>
        <w:t>»</w:t>
      </w:r>
      <w:r w:rsidR="00C5471C" w:rsidRPr="00F577E2">
        <w:rPr>
          <w:rFonts w:ascii="Times New Roman" w:hAnsi="Times New Roman" w:cs="Times New Roman"/>
          <w:sz w:val="24"/>
          <w:szCs w:val="24"/>
        </w:rPr>
        <w:t xml:space="preserve"> (сниж</w:t>
      </w:r>
      <w:r>
        <w:rPr>
          <w:rFonts w:ascii="Times New Roman" w:hAnsi="Times New Roman" w:cs="Times New Roman"/>
          <w:sz w:val="24"/>
          <w:szCs w:val="24"/>
        </w:rPr>
        <w:t xml:space="preserve">ает напряжение в области глаз) </w:t>
      </w:r>
      <w:r w:rsidR="00C5471C" w:rsidRPr="00F577E2">
        <w:rPr>
          <w:rFonts w:ascii="Times New Roman" w:hAnsi="Times New Roman" w:cs="Times New Roman"/>
          <w:sz w:val="24"/>
          <w:szCs w:val="24"/>
        </w:rPr>
        <w:t>- 1 минута</w:t>
      </w:r>
    </w:p>
    <w:p w:rsidR="009B507E" w:rsidRPr="009B507E" w:rsidRDefault="009B507E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7E">
        <w:rPr>
          <w:rFonts w:ascii="Times New Roman" w:hAnsi="Times New Roman" w:cs="Times New Roman"/>
          <w:sz w:val="24"/>
          <w:szCs w:val="24"/>
        </w:rPr>
        <w:t xml:space="preserve">Спал цветок </w:t>
      </w:r>
      <w:r w:rsidRPr="009B507E">
        <w:rPr>
          <w:rFonts w:ascii="Times New Roman" w:hAnsi="Times New Roman" w:cs="Times New Roman"/>
          <w:i/>
          <w:sz w:val="24"/>
          <w:szCs w:val="24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9B507E" w:rsidRPr="009B507E" w:rsidRDefault="009B507E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7E">
        <w:rPr>
          <w:rFonts w:ascii="Times New Roman" w:hAnsi="Times New Roman" w:cs="Times New Roman"/>
          <w:sz w:val="24"/>
          <w:szCs w:val="24"/>
        </w:rPr>
        <w:t xml:space="preserve">И вдруг проснулся, </w:t>
      </w:r>
      <w:r w:rsidRPr="009B507E">
        <w:rPr>
          <w:rFonts w:ascii="Times New Roman" w:hAnsi="Times New Roman" w:cs="Times New Roman"/>
          <w:i/>
          <w:sz w:val="24"/>
          <w:szCs w:val="24"/>
        </w:rPr>
        <w:t>(Поморгать глазами.)</w:t>
      </w:r>
    </w:p>
    <w:p w:rsidR="009B507E" w:rsidRPr="009B507E" w:rsidRDefault="009B507E" w:rsidP="009B50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507E">
        <w:rPr>
          <w:rFonts w:ascii="Times New Roman" w:hAnsi="Times New Roman" w:cs="Times New Roman"/>
          <w:sz w:val="24"/>
          <w:szCs w:val="24"/>
        </w:rPr>
        <w:t xml:space="preserve">Больше спать не захотел, </w:t>
      </w:r>
      <w:r w:rsidRPr="009B507E">
        <w:rPr>
          <w:rFonts w:ascii="Times New Roman" w:hAnsi="Times New Roman" w:cs="Times New Roman"/>
          <w:i/>
          <w:sz w:val="24"/>
          <w:szCs w:val="24"/>
        </w:rPr>
        <w:t>(Руки поднять вверх (вдох).</w:t>
      </w:r>
      <w:proofErr w:type="gramEnd"/>
      <w:r w:rsidRPr="009B50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B507E">
        <w:rPr>
          <w:rFonts w:ascii="Times New Roman" w:hAnsi="Times New Roman" w:cs="Times New Roman"/>
          <w:i/>
          <w:sz w:val="24"/>
          <w:szCs w:val="24"/>
        </w:rPr>
        <w:t>Посмотреть на руки.)</w:t>
      </w:r>
      <w:proofErr w:type="gramEnd"/>
    </w:p>
    <w:p w:rsidR="009B507E" w:rsidRPr="009B507E" w:rsidRDefault="009B507E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07E">
        <w:rPr>
          <w:rFonts w:ascii="Times New Roman" w:hAnsi="Times New Roman" w:cs="Times New Roman"/>
          <w:sz w:val="24"/>
          <w:szCs w:val="24"/>
        </w:rPr>
        <w:t xml:space="preserve">Встрепенулся, потянулся, </w:t>
      </w:r>
      <w:r w:rsidRPr="009B507E">
        <w:rPr>
          <w:rFonts w:ascii="Times New Roman" w:hAnsi="Times New Roman" w:cs="Times New Roman"/>
          <w:i/>
          <w:sz w:val="24"/>
          <w:szCs w:val="24"/>
        </w:rPr>
        <w:t>(Руки согнуты в стороны (выдох).</w:t>
      </w:r>
      <w:proofErr w:type="gramEnd"/>
    </w:p>
    <w:p w:rsidR="009B507E" w:rsidRDefault="009B507E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07E">
        <w:rPr>
          <w:rFonts w:ascii="Times New Roman" w:hAnsi="Times New Roman" w:cs="Times New Roman"/>
          <w:sz w:val="24"/>
          <w:szCs w:val="24"/>
        </w:rPr>
        <w:t xml:space="preserve">Взвился вверх и полетел. </w:t>
      </w:r>
      <w:r w:rsidRPr="009B507E">
        <w:rPr>
          <w:rFonts w:ascii="Times New Roman" w:hAnsi="Times New Roman" w:cs="Times New Roman"/>
          <w:i/>
          <w:sz w:val="24"/>
          <w:szCs w:val="24"/>
        </w:rPr>
        <w:t>(Потрясти кистями, посмотреть вправо-влево.)</w:t>
      </w:r>
    </w:p>
    <w:p w:rsidR="008E2145" w:rsidRPr="008E2145" w:rsidRDefault="008E2145" w:rsidP="008E214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214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507E" w:rsidRPr="008E214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8E2145">
        <w:rPr>
          <w:rFonts w:ascii="Times New Roman" w:hAnsi="Times New Roman" w:cs="Times New Roman"/>
          <w:b/>
          <w:sz w:val="24"/>
          <w:szCs w:val="24"/>
          <w:u w:val="single"/>
        </w:rPr>
        <w:t>гра «Сила голоса</w:t>
      </w:r>
      <w:r w:rsidR="00C5471C" w:rsidRPr="008E2145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чтение по ролям</w:t>
      </w:r>
    </w:p>
    <w:p w:rsidR="009B507E" w:rsidRDefault="008E2145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диалог, учитывая окраску голоса.</w:t>
      </w:r>
    </w:p>
    <w:p w:rsidR="008E2145" w:rsidRDefault="008E2145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Алло! Слушаю Вас.</w:t>
      </w:r>
    </w:p>
    <w:p w:rsidR="008E2145" w:rsidRDefault="008E2145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Здравствуйте! Павлик дома?</w:t>
      </w:r>
    </w:p>
    <w:p w:rsidR="008E2145" w:rsidRDefault="008E2145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-Нет. Он еще не приходил из школы.</w:t>
      </w:r>
    </w:p>
    <w:p w:rsidR="008E2145" w:rsidRDefault="008E2145" w:rsidP="009B5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Понятно. Всего доброго!</w:t>
      </w:r>
    </w:p>
    <w:p w:rsidR="008E2145" w:rsidRDefault="008E2145" w:rsidP="008E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спокойный – резкий</w:t>
      </w:r>
    </w:p>
    <w:p w:rsidR="008E2145" w:rsidRDefault="008E2145" w:rsidP="008E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сердитый – робкий</w:t>
      </w:r>
    </w:p>
    <w:p w:rsidR="008E2145" w:rsidRPr="008E2145" w:rsidRDefault="008E2145" w:rsidP="008E214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уверенный - испуганный</w:t>
      </w:r>
    </w:p>
    <w:p w:rsidR="00C5471C" w:rsidRPr="00F577E2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7E2">
        <w:rPr>
          <w:rFonts w:ascii="Times New Roman" w:hAnsi="Times New Roman" w:cs="Times New Roman"/>
          <w:b/>
          <w:sz w:val="24"/>
          <w:szCs w:val="24"/>
        </w:rPr>
        <w:t>IV. Итог урока, выставление  оценок и их комментирование – Стадия рефлексии</w:t>
      </w:r>
    </w:p>
    <w:p w:rsidR="00C5471C" w:rsidRDefault="00C5471C" w:rsidP="00C547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15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8E2145">
        <w:rPr>
          <w:rFonts w:ascii="Times New Roman" w:hAnsi="Times New Roman" w:cs="Times New Roman"/>
          <w:sz w:val="24"/>
          <w:szCs w:val="24"/>
        </w:rPr>
        <w:t>что нового Вы сегодня узнали на уроке?</w:t>
      </w:r>
    </w:p>
    <w:p w:rsidR="00C5471C" w:rsidRPr="00DC4515" w:rsidRDefault="008E2145" w:rsidP="00C547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45">
        <w:rPr>
          <w:rFonts w:ascii="Times New Roman" w:hAnsi="Times New Roman" w:cs="Times New Roman"/>
          <w:sz w:val="24"/>
          <w:szCs w:val="24"/>
        </w:rPr>
        <w:t>Какая бывает речь? В чем их отличия и схожесть?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71C" w:rsidRPr="00DC4515">
        <w:rPr>
          <w:rFonts w:ascii="Times New Roman" w:hAnsi="Times New Roman" w:cs="Times New Roman"/>
          <w:i/>
          <w:sz w:val="24"/>
          <w:szCs w:val="24"/>
        </w:rPr>
        <w:t>Ответы учеников</w:t>
      </w:r>
    </w:p>
    <w:p w:rsidR="00C5471C" w:rsidRPr="00DC4515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Комментирование оценок – 2</w:t>
      </w:r>
      <w:r w:rsidRPr="00DC4515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C5471C" w:rsidRDefault="00C5471C" w:rsidP="00C5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15">
        <w:rPr>
          <w:rFonts w:ascii="Times New Roman" w:hAnsi="Times New Roman" w:cs="Times New Roman"/>
          <w:sz w:val="24"/>
          <w:szCs w:val="24"/>
        </w:rPr>
        <w:t>2.</w:t>
      </w:r>
      <w:r w:rsidRPr="00DC4515">
        <w:rPr>
          <w:rFonts w:ascii="Times New Roman" w:hAnsi="Times New Roman" w:cs="Times New Roman"/>
          <w:sz w:val="24"/>
          <w:szCs w:val="24"/>
        </w:rPr>
        <w:tab/>
        <w:t>«</w:t>
      </w:r>
      <w:proofErr w:type="spellStart"/>
      <w:r w:rsidRPr="00DC4515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DC4515">
        <w:rPr>
          <w:rFonts w:ascii="Times New Roman" w:hAnsi="Times New Roman" w:cs="Times New Roman"/>
          <w:sz w:val="24"/>
          <w:szCs w:val="24"/>
        </w:rPr>
        <w:t>» или дополнение «Солнышка» - 5 минут</w:t>
      </w:r>
    </w:p>
    <w:p w:rsidR="00C5471C" w:rsidRPr="004B24CD" w:rsidRDefault="00C5471C" w:rsidP="004B24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515">
        <w:rPr>
          <w:rFonts w:ascii="Times New Roman" w:hAnsi="Times New Roman" w:cs="Times New Roman"/>
          <w:b/>
          <w:sz w:val="24"/>
          <w:szCs w:val="24"/>
        </w:rPr>
        <w:lastRenderedPageBreak/>
        <w:t>V.  Домашнее задание – 1 минута</w:t>
      </w:r>
    </w:p>
    <w:p w:rsidR="00C5471C" w:rsidRDefault="004B24CD" w:rsidP="00C547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C5471C">
        <w:rPr>
          <w:rFonts w:ascii="Times New Roman" w:hAnsi="Times New Roman" w:cs="Times New Roman"/>
          <w:sz w:val="24"/>
          <w:szCs w:val="24"/>
        </w:rPr>
        <w:t>, упр</w:t>
      </w:r>
      <w:r>
        <w:rPr>
          <w:rFonts w:ascii="Times New Roman" w:hAnsi="Times New Roman" w:cs="Times New Roman"/>
          <w:sz w:val="24"/>
          <w:szCs w:val="24"/>
        </w:rPr>
        <w:t>ажнение 7, стр. 7 – письменно</w:t>
      </w:r>
    </w:p>
    <w:p w:rsidR="00C5471C" w:rsidRPr="00DC4515" w:rsidRDefault="004B24CD" w:rsidP="00C5471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сказку «Спор устной речи и письменной в стране Русского языка</w:t>
      </w:r>
      <w:r w:rsidR="00C5471C">
        <w:rPr>
          <w:rFonts w:ascii="Times New Roman" w:hAnsi="Times New Roman" w:cs="Times New Roman"/>
          <w:sz w:val="24"/>
          <w:szCs w:val="24"/>
        </w:rPr>
        <w:t>» - по желанию.</w:t>
      </w:r>
    </w:p>
    <w:p w:rsidR="00970430" w:rsidRDefault="00970430"/>
    <w:sectPr w:rsidR="009704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0D" w:rsidRDefault="00CE6E0D" w:rsidP="004B24CD">
      <w:pPr>
        <w:spacing w:after="0" w:line="240" w:lineRule="auto"/>
      </w:pPr>
      <w:r>
        <w:separator/>
      </w:r>
    </w:p>
  </w:endnote>
  <w:endnote w:type="continuationSeparator" w:id="0">
    <w:p w:rsidR="00CE6E0D" w:rsidRDefault="00CE6E0D" w:rsidP="004B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840747"/>
      <w:docPartObj>
        <w:docPartGallery w:val="Page Numbers (Bottom of Page)"/>
        <w:docPartUnique/>
      </w:docPartObj>
    </w:sdtPr>
    <w:sdtEndPr/>
    <w:sdtContent>
      <w:p w:rsidR="004B24CD" w:rsidRDefault="004B24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82">
          <w:rPr>
            <w:noProof/>
          </w:rPr>
          <w:t>1</w:t>
        </w:r>
        <w:r>
          <w:fldChar w:fldCharType="end"/>
        </w:r>
      </w:p>
    </w:sdtContent>
  </w:sdt>
  <w:p w:rsidR="00366FBF" w:rsidRDefault="00CE6E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0D" w:rsidRDefault="00CE6E0D" w:rsidP="004B24CD">
      <w:pPr>
        <w:spacing w:after="0" w:line="240" w:lineRule="auto"/>
      </w:pPr>
      <w:r>
        <w:separator/>
      </w:r>
    </w:p>
  </w:footnote>
  <w:footnote w:type="continuationSeparator" w:id="0">
    <w:p w:rsidR="00CE6E0D" w:rsidRDefault="00CE6E0D" w:rsidP="004B2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323"/>
    <w:multiLevelType w:val="hybridMultilevel"/>
    <w:tmpl w:val="9D3E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75E1"/>
    <w:multiLevelType w:val="hybridMultilevel"/>
    <w:tmpl w:val="1E42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0112C"/>
    <w:multiLevelType w:val="hybridMultilevel"/>
    <w:tmpl w:val="E842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7F0C"/>
    <w:multiLevelType w:val="hybridMultilevel"/>
    <w:tmpl w:val="8930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356DD"/>
    <w:multiLevelType w:val="hybridMultilevel"/>
    <w:tmpl w:val="630AE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30403"/>
    <w:multiLevelType w:val="hybridMultilevel"/>
    <w:tmpl w:val="43CA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979C0"/>
    <w:multiLevelType w:val="hybridMultilevel"/>
    <w:tmpl w:val="0890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D6937"/>
    <w:multiLevelType w:val="hybridMultilevel"/>
    <w:tmpl w:val="5A141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1C"/>
    <w:rsid w:val="0003080A"/>
    <w:rsid w:val="00033A87"/>
    <w:rsid w:val="00055566"/>
    <w:rsid w:val="000D203F"/>
    <w:rsid w:val="000E5D46"/>
    <w:rsid w:val="000F3818"/>
    <w:rsid w:val="00117818"/>
    <w:rsid w:val="0019283A"/>
    <w:rsid w:val="001E135E"/>
    <w:rsid w:val="00203C16"/>
    <w:rsid w:val="00226EA3"/>
    <w:rsid w:val="002D220C"/>
    <w:rsid w:val="002D75B5"/>
    <w:rsid w:val="002F1262"/>
    <w:rsid w:val="00310DF0"/>
    <w:rsid w:val="003311C3"/>
    <w:rsid w:val="003A6104"/>
    <w:rsid w:val="003C41E1"/>
    <w:rsid w:val="003D0C93"/>
    <w:rsid w:val="0045277B"/>
    <w:rsid w:val="004530F6"/>
    <w:rsid w:val="00477D03"/>
    <w:rsid w:val="004B24CD"/>
    <w:rsid w:val="004D788D"/>
    <w:rsid w:val="00533D74"/>
    <w:rsid w:val="0054712A"/>
    <w:rsid w:val="005665C9"/>
    <w:rsid w:val="00586F0A"/>
    <w:rsid w:val="005B06BC"/>
    <w:rsid w:val="005C523F"/>
    <w:rsid w:val="005E6BFF"/>
    <w:rsid w:val="006129CD"/>
    <w:rsid w:val="006323FC"/>
    <w:rsid w:val="006520FF"/>
    <w:rsid w:val="00665300"/>
    <w:rsid w:val="006B1654"/>
    <w:rsid w:val="006D5EAE"/>
    <w:rsid w:val="00702B19"/>
    <w:rsid w:val="00786678"/>
    <w:rsid w:val="00791282"/>
    <w:rsid w:val="00861FF0"/>
    <w:rsid w:val="008B4E88"/>
    <w:rsid w:val="008E2145"/>
    <w:rsid w:val="0094199B"/>
    <w:rsid w:val="00970430"/>
    <w:rsid w:val="0097724E"/>
    <w:rsid w:val="009863F0"/>
    <w:rsid w:val="009B507E"/>
    <w:rsid w:val="009D2D24"/>
    <w:rsid w:val="009D6B4D"/>
    <w:rsid w:val="009E02C9"/>
    <w:rsid w:val="00A372AB"/>
    <w:rsid w:val="00A41843"/>
    <w:rsid w:val="00A53225"/>
    <w:rsid w:val="00A64724"/>
    <w:rsid w:val="00AC5CB7"/>
    <w:rsid w:val="00AF3FB4"/>
    <w:rsid w:val="00BC60B9"/>
    <w:rsid w:val="00C5471C"/>
    <w:rsid w:val="00C60EE7"/>
    <w:rsid w:val="00C673B2"/>
    <w:rsid w:val="00CA6F36"/>
    <w:rsid w:val="00CE6E0D"/>
    <w:rsid w:val="00CF7076"/>
    <w:rsid w:val="00D01582"/>
    <w:rsid w:val="00D062E8"/>
    <w:rsid w:val="00D21B9B"/>
    <w:rsid w:val="00D27BDB"/>
    <w:rsid w:val="00D80496"/>
    <w:rsid w:val="00DA05B1"/>
    <w:rsid w:val="00DB6A27"/>
    <w:rsid w:val="00DD4D4F"/>
    <w:rsid w:val="00E0694C"/>
    <w:rsid w:val="00E24EFE"/>
    <w:rsid w:val="00ED1234"/>
    <w:rsid w:val="00ED7EC0"/>
    <w:rsid w:val="00F06922"/>
    <w:rsid w:val="00F47655"/>
    <w:rsid w:val="00F9577C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5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5471C"/>
  </w:style>
  <w:style w:type="paragraph" w:styleId="a6">
    <w:name w:val="Balloon Text"/>
    <w:basedOn w:val="a"/>
    <w:link w:val="a7"/>
    <w:uiPriority w:val="99"/>
    <w:semiHidden/>
    <w:unhideWhenUsed/>
    <w:rsid w:val="0003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8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2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71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5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5471C"/>
  </w:style>
  <w:style w:type="paragraph" w:styleId="a6">
    <w:name w:val="Balloon Text"/>
    <w:basedOn w:val="a"/>
    <w:link w:val="a7"/>
    <w:uiPriority w:val="99"/>
    <w:semiHidden/>
    <w:unhideWhenUsed/>
    <w:rsid w:val="0003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08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3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B2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2017-06-23T07:43:00Z</dcterms:created>
  <dcterms:modified xsi:type="dcterms:W3CDTF">2017-08-30T10:44:00Z</dcterms:modified>
</cp:coreProperties>
</file>