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B6" w:rsidRDefault="00C446B6" w:rsidP="00C446B6">
      <w:pPr>
        <w:pStyle w:val="a3"/>
        <w:shd w:val="clear" w:color="auto" w:fill="FFFFFF"/>
        <w:spacing w:before="0" w:beforeAutospacing="0" w:after="0" w:afterAutospacing="0" w:line="276" w:lineRule="auto"/>
        <w:ind w:left="-567" w:firstLine="708"/>
        <w:jc w:val="right"/>
        <w:rPr>
          <w:color w:val="000000"/>
        </w:rPr>
      </w:pPr>
      <w:r>
        <w:rPr>
          <w:color w:val="000000"/>
        </w:rPr>
        <w:t>Ченченко Лариса Анатольевна, учитель химии</w:t>
      </w:r>
    </w:p>
    <w:p w:rsidR="00C446B6" w:rsidRDefault="00C446B6" w:rsidP="00C446B6">
      <w:pPr>
        <w:pStyle w:val="a3"/>
        <w:shd w:val="clear" w:color="auto" w:fill="FFFFFF"/>
        <w:spacing w:before="0" w:beforeAutospacing="0" w:after="0" w:afterAutospacing="0" w:line="276" w:lineRule="auto"/>
        <w:ind w:left="-567" w:firstLine="708"/>
        <w:jc w:val="right"/>
        <w:rPr>
          <w:color w:val="000000"/>
        </w:rPr>
      </w:pPr>
      <w:r>
        <w:rPr>
          <w:color w:val="000000"/>
        </w:rPr>
        <w:t>МКОУ «</w:t>
      </w:r>
      <w:proofErr w:type="spellStart"/>
      <w:r>
        <w:rPr>
          <w:color w:val="000000"/>
        </w:rPr>
        <w:t>Вихоревская</w:t>
      </w:r>
      <w:proofErr w:type="spellEnd"/>
      <w:r>
        <w:rPr>
          <w:color w:val="000000"/>
        </w:rPr>
        <w:t xml:space="preserve"> СОШ № 2», г. Вихоревка</w:t>
      </w:r>
    </w:p>
    <w:p w:rsidR="00C446B6" w:rsidRPr="00C446B6" w:rsidRDefault="00C446B6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center"/>
        <w:rPr>
          <w:b/>
          <w:color w:val="000000"/>
        </w:rPr>
      </w:pPr>
      <w:r w:rsidRPr="00C446B6">
        <w:rPr>
          <w:b/>
          <w:color w:val="000000"/>
        </w:rPr>
        <w:t>Валеологическая культура школьников на уроках химии</w:t>
      </w:r>
    </w:p>
    <w:p w:rsidR="004866C3" w:rsidRPr="00C446B6" w:rsidRDefault="004866C3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596"/>
        <w:jc w:val="both"/>
        <w:rPr>
          <w:color w:val="000000"/>
        </w:rPr>
      </w:pPr>
      <w:r w:rsidRPr="00C446B6">
        <w:rPr>
          <w:color w:val="000000"/>
        </w:rPr>
        <w:t xml:space="preserve">Валеологическая культура - это часть общечеловеческой культуры, предполагающая знание человеком своих генетических, физиологических и психологических возможностей, владение методами и средствами контроля, сохранения и развития своего здоровья, а также умения распространять </w:t>
      </w:r>
      <w:proofErr w:type="spellStart"/>
      <w:r w:rsidRPr="00C446B6">
        <w:rPr>
          <w:color w:val="000000"/>
        </w:rPr>
        <w:t>валеологические</w:t>
      </w:r>
      <w:proofErr w:type="spellEnd"/>
      <w:r w:rsidRPr="00C446B6">
        <w:rPr>
          <w:color w:val="000000"/>
        </w:rPr>
        <w:t xml:space="preserve"> знания на окружающих.</w:t>
      </w:r>
    </w:p>
    <w:p w:rsidR="004866C3" w:rsidRPr="00C446B6" w:rsidRDefault="004866C3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proofErr w:type="gramStart"/>
      <w:r w:rsidRPr="00C446B6">
        <w:rPr>
          <w:color w:val="000000"/>
        </w:rPr>
        <w:t xml:space="preserve">В </w:t>
      </w:r>
      <w:proofErr w:type="spellStart"/>
      <w:r w:rsidRPr="00C446B6">
        <w:rPr>
          <w:color w:val="000000"/>
        </w:rPr>
        <w:t>валеологическую</w:t>
      </w:r>
      <w:proofErr w:type="spellEnd"/>
      <w:r w:rsidRPr="00C446B6">
        <w:rPr>
          <w:color w:val="000000"/>
        </w:rPr>
        <w:t xml:space="preserve"> культуру учителя входит его компетентность в вопросах здоровья, что включает осознание ранимости психики ребенка, а также умение повысить его компенсаторные силы с целью зашиты от стрессов и неврозов, и главное - это определенные ценностные ориентации в вопросах жизни и здоровья, обладание соответствующими личностными качествами и направленностью мышления, а также определенным типом поведения и стилем педагогического общения с учениками.</w:t>
      </w:r>
      <w:proofErr w:type="gramEnd"/>
    </w:p>
    <w:p w:rsidR="004866C3" w:rsidRPr="00C446B6" w:rsidRDefault="004866C3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r w:rsidRPr="00C446B6">
        <w:rPr>
          <w:color w:val="000000"/>
        </w:rPr>
        <w:t xml:space="preserve">Именно учитель на сегодняшний день является единственной реальной личностью, способной на научной основе приобщить к здоровому образу жизни школьников. И одним из путей формирования здоровья является </w:t>
      </w:r>
      <w:proofErr w:type="spellStart"/>
      <w:r w:rsidRPr="00C446B6">
        <w:rPr>
          <w:color w:val="000000"/>
        </w:rPr>
        <w:t>валеологизация</w:t>
      </w:r>
      <w:proofErr w:type="spellEnd"/>
      <w:r w:rsidRPr="00C446B6">
        <w:rPr>
          <w:color w:val="000000"/>
        </w:rPr>
        <w:t xml:space="preserve"> учебного процесса, что делает целесообразным внедрение </w:t>
      </w:r>
      <w:proofErr w:type="spellStart"/>
      <w:r w:rsidRPr="00C446B6">
        <w:rPr>
          <w:color w:val="000000"/>
        </w:rPr>
        <w:t>валеологического</w:t>
      </w:r>
      <w:proofErr w:type="spellEnd"/>
      <w:r w:rsidRPr="00C446B6">
        <w:rPr>
          <w:color w:val="000000"/>
        </w:rPr>
        <w:t xml:space="preserve"> материала в процесс изучения традиционных учебных дисциплин, в том числе химии через использование </w:t>
      </w:r>
      <w:proofErr w:type="spellStart"/>
      <w:r w:rsidRPr="00C446B6">
        <w:rPr>
          <w:color w:val="000000"/>
        </w:rPr>
        <w:t>межпредметных</w:t>
      </w:r>
      <w:proofErr w:type="spellEnd"/>
      <w:r w:rsidRPr="00C446B6">
        <w:rPr>
          <w:color w:val="000000"/>
        </w:rPr>
        <w:t xml:space="preserve"> связей.</w:t>
      </w:r>
    </w:p>
    <w:p w:rsidR="004866C3" w:rsidRPr="00C446B6" w:rsidRDefault="004866C3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r w:rsidRPr="00C446B6">
        <w:rPr>
          <w:color w:val="000000"/>
        </w:rPr>
        <w:t xml:space="preserve">Химия как учебный предмет, изучение которого является обязательным для всех школьников и приходится на возрастной период, </w:t>
      </w:r>
      <w:proofErr w:type="spellStart"/>
      <w:r w:rsidRPr="00C446B6">
        <w:rPr>
          <w:color w:val="000000"/>
        </w:rPr>
        <w:t>сензитивный</w:t>
      </w:r>
      <w:proofErr w:type="spellEnd"/>
      <w:r w:rsidRPr="00C446B6">
        <w:rPr>
          <w:color w:val="000000"/>
        </w:rPr>
        <w:t xml:space="preserve"> для становления ценностных ориентации личности, имеет большие дидактические возможности для формирования </w:t>
      </w:r>
      <w:proofErr w:type="spellStart"/>
      <w:r w:rsidRPr="00C446B6">
        <w:rPr>
          <w:color w:val="000000"/>
        </w:rPr>
        <w:t>валеологической</w:t>
      </w:r>
      <w:proofErr w:type="spellEnd"/>
      <w:r w:rsidRPr="00C446B6">
        <w:rPr>
          <w:color w:val="000000"/>
        </w:rPr>
        <w:t xml:space="preserve"> компетентности учащихся, составляющей один из важных аспектов здорового образа жизни. </w:t>
      </w:r>
    </w:p>
    <w:p w:rsidR="004866C3" w:rsidRPr="00C446B6" w:rsidRDefault="004866C3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r w:rsidRPr="00C446B6">
        <w:rPr>
          <w:color w:val="000000"/>
        </w:rPr>
        <w:t>В 9 классе при изучении темы</w:t>
      </w:r>
      <w:r w:rsidR="00A116B8" w:rsidRPr="00C446B6">
        <w:rPr>
          <w:color w:val="000000"/>
        </w:rPr>
        <w:t xml:space="preserve"> «Щелочные металлы» рассказываю</w:t>
      </w:r>
      <w:r w:rsidRPr="00C446B6">
        <w:rPr>
          <w:color w:val="000000"/>
        </w:rPr>
        <w:t xml:space="preserve"> о вреде излишнего употребления поваренной соли. </w:t>
      </w:r>
      <w:r w:rsidR="00890128" w:rsidRPr="00C446B6">
        <w:rPr>
          <w:color w:val="000000"/>
        </w:rPr>
        <w:t>П</w:t>
      </w:r>
      <w:r w:rsidRPr="00C446B6">
        <w:rPr>
          <w:color w:val="000000"/>
        </w:rPr>
        <w:t xml:space="preserve">ри изучении темы </w:t>
      </w:r>
      <w:r w:rsidR="002A6DCE" w:rsidRPr="00C446B6">
        <w:rPr>
          <w:color w:val="000000"/>
        </w:rPr>
        <w:t>«</w:t>
      </w:r>
      <w:r w:rsidRPr="00C446B6">
        <w:rPr>
          <w:color w:val="000000"/>
        </w:rPr>
        <w:t>Соединения кальция и магния» необходимо уделять внимание химическому состав зубов и сохранению здоровья зубов. Необходимо разъяснить учащимся, что наиболее распространенными заболеваниями людей в последние годы считаются заболевания зубов и ротовой полости. Кариес - это самое распространенное заболевание зубов. По статистике, только 3% людей генетически не склонны к этому заболеванию, в основном, это люди негроидной расы. При изучении данной темы у</w:t>
      </w:r>
      <w:r w:rsidR="00890128" w:rsidRPr="00C446B6">
        <w:rPr>
          <w:color w:val="000000"/>
        </w:rPr>
        <w:t>чащиеся получают домашнее творческо</w:t>
      </w:r>
      <w:r w:rsidRPr="00C446B6">
        <w:rPr>
          <w:color w:val="000000"/>
        </w:rPr>
        <w:t xml:space="preserve">е </w:t>
      </w:r>
      <w:r w:rsidR="00890128" w:rsidRPr="00C446B6">
        <w:rPr>
          <w:color w:val="000000"/>
        </w:rPr>
        <w:t>экспериментальное задание: «Тестирование зубной пасты на яичной скорлупе».</w:t>
      </w:r>
      <w:r w:rsidRPr="00C446B6">
        <w:rPr>
          <w:color w:val="000000"/>
        </w:rPr>
        <w:t xml:space="preserve"> </w:t>
      </w:r>
    </w:p>
    <w:p w:rsidR="004866C3" w:rsidRPr="00C446B6" w:rsidRDefault="004866C3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i/>
          <w:color w:val="000000"/>
        </w:rPr>
      </w:pPr>
      <w:r w:rsidRPr="00C446B6">
        <w:rPr>
          <w:color w:val="000000"/>
        </w:rPr>
        <w:t xml:space="preserve">При изучении в 9 классе темы «Соли азотной кислоты - нитраты» нельзя не говорить о накоплении нитратов в овощах и мерах профилактики отравления нитратами. Действительно, при выращивании овощей с использованием азотных удобрении нитраты накапливаются в них и вредят здоровью людей. </w:t>
      </w:r>
      <w:proofErr w:type="spellStart"/>
      <w:r w:rsidRPr="00C446B6">
        <w:rPr>
          <w:color w:val="000000"/>
        </w:rPr>
        <w:t>Валеологизация</w:t>
      </w:r>
      <w:proofErr w:type="spellEnd"/>
      <w:r w:rsidRPr="00C446B6">
        <w:rPr>
          <w:color w:val="000000"/>
        </w:rPr>
        <w:t xml:space="preserve"> уроков приобщает учащихся к исследов</w:t>
      </w:r>
      <w:r w:rsidR="00F2063E" w:rsidRPr="00C446B6">
        <w:rPr>
          <w:color w:val="000000"/>
        </w:rPr>
        <w:t xml:space="preserve">ательской работе и </w:t>
      </w:r>
      <w:r w:rsidRPr="00C446B6">
        <w:rPr>
          <w:color w:val="000000"/>
        </w:rPr>
        <w:t xml:space="preserve"> ненавязчиво погружает учащихся в широкий круг пр</w:t>
      </w:r>
      <w:r w:rsidR="00F2063E" w:rsidRPr="00C446B6">
        <w:rPr>
          <w:color w:val="000000"/>
        </w:rPr>
        <w:t>облем, решаемых наукой, показывает</w:t>
      </w:r>
      <w:r w:rsidRPr="00C446B6">
        <w:rPr>
          <w:color w:val="000000"/>
        </w:rPr>
        <w:t xml:space="preserve"> ее возможности, вызывает желание участвовать в их решении. Например: рассказать о вреде нитратов в продуктах питания. Объяснить опасность избыточного содержания нитратов. Как с этим бороться. На этом же уроке можно предложить учащимся опыт по определению содержания нитратов в овощах. </w:t>
      </w:r>
      <w:proofErr w:type="gramStart"/>
      <w:r w:rsidRPr="00C446B6">
        <w:rPr>
          <w:i/>
          <w:color w:val="000000"/>
        </w:rPr>
        <w:t>(Практическая работа № 2.</w:t>
      </w:r>
      <w:proofErr w:type="gramEnd"/>
      <w:r w:rsidRPr="00C446B6">
        <w:rPr>
          <w:i/>
          <w:color w:val="000000"/>
        </w:rPr>
        <w:t xml:space="preserve"> </w:t>
      </w:r>
      <w:proofErr w:type="gramStart"/>
      <w:r w:rsidRPr="00C446B6">
        <w:rPr>
          <w:i/>
          <w:color w:val="000000"/>
        </w:rPr>
        <w:t xml:space="preserve">Обнаружение нитратов в </w:t>
      </w:r>
      <w:r w:rsidR="00F2063E" w:rsidRPr="00C446B6">
        <w:rPr>
          <w:i/>
          <w:color w:val="000000"/>
        </w:rPr>
        <w:t>продуктах питания.</w:t>
      </w:r>
      <w:r w:rsidRPr="00C446B6">
        <w:rPr>
          <w:i/>
          <w:color w:val="000000"/>
        </w:rPr>
        <w:t>)</w:t>
      </w:r>
      <w:proofErr w:type="gramEnd"/>
    </w:p>
    <w:p w:rsidR="00890128" w:rsidRPr="00C446B6" w:rsidRDefault="002A6DCE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r w:rsidRPr="00C446B6">
        <w:rPr>
          <w:color w:val="000000"/>
        </w:rPr>
        <w:t>На мой</w:t>
      </w:r>
      <w:r w:rsidR="00890128" w:rsidRPr="00C446B6">
        <w:rPr>
          <w:color w:val="000000"/>
        </w:rPr>
        <w:t xml:space="preserve"> взгляд, постепенное внедрение </w:t>
      </w:r>
      <w:proofErr w:type="spellStart"/>
      <w:r w:rsidR="00890128" w:rsidRPr="00C446B6">
        <w:rPr>
          <w:color w:val="000000"/>
        </w:rPr>
        <w:t>валеологических</w:t>
      </w:r>
      <w:proofErr w:type="spellEnd"/>
      <w:r w:rsidR="00890128" w:rsidRPr="00C446B6">
        <w:rPr>
          <w:color w:val="000000"/>
        </w:rPr>
        <w:t xml:space="preserve"> знаний в процесс изучения химии через реализацию </w:t>
      </w:r>
      <w:proofErr w:type="spellStart"/>
      <w:r w:rsidR="00890128" w:rsidRPr="00C446B6">
        <w:rPr>
          <w:color w:val="000000"/>
        </w:rPr>
        <w:t>межпредметных</w:t>
      </w:r>
      <w:proofErr w:type="spellEnd"/>
      <w:r w:rsidR="00890128" w:rsidRPr="00C446B6">
        <w:rPr>
          <w:color w:val="000000"/>
        </w:rPr>
        <w:t xml:space="preserve"> химико-</w:t>
      </w:r>
      <w:proofErr w:type="spellStart"/>
      <w:r w:rsidR="00890128" w:rsidRPr="00C446B6">
        <w:rPr>
          <w:color w:val="000000"/>
        </w:rPr>
        <w:t>валеологических</w:t>
      </w:r>
      <w:proofErr w:type="spellEnd"/>
      <w:r w:rsidR="00890128" w:rsidRPr="00C446B6">
        <w:rPr>
          <w:color w:val="000000"/>
        </w:rPr>
        <w:t xml:space="preserve"> связей скорее позволит обратить внимание на состояние своего здоровья, пересмотреть отношение к нему, заставит школьников задуматься над своим образом жизни. </w:t>
      </w:r>
      <w:proofErr w:type="gramStart"/>
      <w:r w:rsidR="00890128" w:rsidRPr="00C446B6">
        <w:rPr>
          <w:color w:val="000000"/>
        </w:rPr>
        <w:t xml:space="preserve">С другой стороны, изучение </w:t>
      </w:r>
      <w:r w:rsidR="00890128" w:rsidRPr="00C446B6">
        <w:rPr>
          <w:color w:val="000000"/>
        </w:rPr>
        <w:lastRenderedPageBreak/>
        <w:t xml:space="preserve">химии на основе интеграции ее с </w:t>
      </w:r>
      <w:proofErr w:type="spellStart"/>
      <w:r w:rsidR="00890128" w:rsidRPr="00C446B6">
        <w:rPr>
          <w:color w:val="000000"/>
        </w:rPr>
        <w:t>валеологией</w:t>
      </w:r>
      <w:proofErr w:type="spellEnd"/>
      <w:r w:rsidR="00890128" w:rsidRPr="00C446B6">
        <w:rPr>
          <w:color w:val="000000"/>
        </w:rPr>
        <w:t xml:space="preserve"> будет способствовать повышению заинтересованности химией в процессе ее обучения, повышению мотивации к ее изучению, появится осознанность получения химических знаний, поскольку химия, по мнению самих учащихся, является сложным предметом из-за довольно большого числа абстрактных понятий и терминов, которые подчас школьникам непросто запомнить, если они не осознают их прикладную значимость.</w:t>
      </w:r>
      <w:proofErr w:type="gramEnd"/>
    </w:p>
    <w:p w:rsidR="00120890" w:rsidRPr="00C446B6" w:rsidRDefault="004866C3" w:rsidP="00CC28AF">
      <w:pPr>
        <w:shd w:val="clear" w:color="auto" w:fill="FFFFFF"/>
        <w:spacing w:after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B6">
        <w:rPr>
          <w:rFonts w:ascii="Times New Roman" w:hAnsi="Times New Roman" w:cs="Times New Roman"/>
          <w:color w:val="000000"/>
          <w:sz w:val="24"/>
          <w:szCs w:val="24"/>
        </w:rPr>
        <w:t>В 9 классе при изучении галогенов необходимо рассказать о том, что в желудочном соке человека содержится примерно 0,2%-</w:t>
      </w:r>
      <w:proofErr w:type="spellStart"/>
      <w:r w:rsidRPr="00C446B6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C446B6">
        <w:rPr>
          <w:rFonts w:ascii="Times New Roman" w:hAnsi="Times New Roman" w:cs="Times New Roman"/>
          <w:color w:val="000000"/>
          <w:sz w:val="24"/>
          <w:szCs w:val="24"/>
        </w:rPr>
        <w:t xml:space="preserve"> раствор соляной кислоты, которая активирует фермент </w:t>
      </w:r>
      <w:proofErr w:type="spellStart"/>
      <w:r w:rsidRPr="00C446B6">
        <w:rPr>
          <w:rFonts w:ascii="Times New Roman" w:hAnsi="Times New Roman" w:cs="Times New Roman"/>
          <w:color w:val="000000"/>
          <w:sz w:val="24"/>
          <w:szCs w:val="24"/>
        </w:rPr>
        <w:t>пепсиноген</w:t>
      </w:r>
      <w:proofErr w:type="spellEnd"/>
      <w:r w:rsidRPr="00C446B6">
        <w:rPr>
          <w:rFonts w:ascii="Times New Roman" w:hAnsi="Times New Roman" w:cs="Times New Roman"/>
          <w:color w:val="000000"/>
          <w:sz w:val="24"/>
          <w:szCs w:val="24"/>
        </w:rPr>
        <w:t>, превращая его в пепсин. Последний катализирует гидролиз белков с превращением их в пептиды, т. е. участвует в процессе переваривания пищи. Соляная кислота так же участвует в образовании секретина и некоторых других гормонов, стимулирующих деятельность поджелудочной железы. Кроме того, она способствует переходу пищевых масс из желудка в двенадцатиперстную кишку и обезвреживанию микробов, попадающих в желудок из внешней среды</w:t>
      </w:r>
      <w:r w:rsidR="00E72C1D" w:rsidRPr="00C446B6">
        <w:rPr>
          <w:rFonts w:ascii="Times New Roman" w:hAnsi="Times New Roman" w:cs="Times New Roman"/>
          <w:color w:val="000000"/>
          <w:sz w:val="24"/>
          <w:szCs w:val="24"/>
        </w:rPr>
        <w:t>. По данной теме предлагаю учащимся решить задачу: «</w:t>
      </w:r>
      <w:r w:rsidR="00120890"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изжоге и болях в желудке использу</w:t>
      </w:r>
      <w:r w:rsidR="00120890"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средство «Маалокс», содержащее в 100 мл суспензии 3,49 г гидроксида алюминия и 3,99 г гидроксида магния. Объясните действие этого лекарства. Ответ </w:t>
      </w:r>
      <w:r w:rsidR="002A6DCE"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подтвердите уравнениями реакций</w:t>
      </w:r>
      <w:r w:rsidR="00E72C1D"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A6DCE"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2C1D" w:rsidRPr="00ED4276" w:rsidRDefault="00E72C1D" w:rsidP="00CC28A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20"/>
        <w:jc w:val="both"/>
        <w:rPr>
          <w:color w:val="000000"/>
          <w:lang w:val="en-US"/>
        </w:rPr>
      </w:pPr>
      <w:r w:rsidRPr="00C446B6">
        <w:rPr>
          <w:color w:val="000000"/>
        </w:rPr>
        <w:t xml:space="preserve">В 10-м классе при изучении темы «Спирты» беру эпиграфом к уроку слова Л. Н. Толстого </w:t>
      </w:r>
      <w:r w:rsidR="00B73FF5" w:rsidRPr="00C446B6">
        <w:rPr>
          <w:color w:val="000000"/>
        </w:rPr>
        <w:t>«</w:t>
      </w:r>
      <w:r w:rsidR="00120890" w:rsidRPr="00C446B6">
        <w:rPr>
          <w:color w:val="000000"/>
        </w:rPr>
        <w:t xml:space="preserve">Вино губит душу людей и их потомство» Для наглядности использую презентацию. Основная цель такого урока показать влияние алкогольных напитков на системы органов и организма в целом и способствовать формированию устойчивой мотивации на сохранение собственного здоровья. </w:t>
      </w:r>
      <w:r w:rsidRPr="00C446B6">
        <w:rPr>
          <w:bCs/>
          <w:color w:val="000000"/>
        </w:rPr>
        <w:t>На закрепление предлагаю решить задачу на вывод химической формулы</w:t>
      </w:r>
      <w:r w:rsidRPr="00C446B6">
        <w:rPr>
          <w:color w:val="000000"/>
        </w:rPr>
        <w:t>:</w:t>
      </w:r>
      <w:r w:rsidR="00B73FF5" w:rsidRPr="00C446B6">
        <w:rPr>
          <w:color w:val="000000"/>
        </w:rPr>
        <w:t xml:space="preserve"> </w:t>
      </w:r>
      <w:r w:rsidR="00120890" w:rsidRPr="00C446B6">
        <w:rPr>
          <w:color w:val="000000"/>
        </w:rPr>
        <w:t>«Вещество является нервно</w:t>
      </w:r>
      <w:r w:rsidR="002A6DCE" w:rsidRPr="00C446B6">
        <w:rPr>
          <w:color w:val="000000"/>
        </w:rPr>
        <w:t xml:space="preserve"> </w:t>
      </w:r>
      <w:r w:rsidR="00120890" w:rsidRPr="00C446B6">
        <w:rPr>
          <w:color w:val="000000"/>
        </w:rPr>
        <w:t>- сосудистым ядом. При попадании в организм от 5 до 10 мл</w:t>
      </w:r>
      <w:proofErr w:type="gramStart"/>
      <w:r w:rsidR="00120890" w:rsidRPr="00C446B6">
        <w:rPr>
          <w:color w:val="000000"/>
        </w:rPr>
        <w:t>.</w:t>
      </w:r>
      <w:proofErr w:type="gramEnd"/>
      <w:r w:rsidR="00120890" w:rsidRPr="00C446B6">
        <w:rPr>
          <w:color w:val="000000"/>
        </w:rPr>
        <w:t xml:space="preserve"> </w:t>
      </w:r>
      <w:proofErr w:type="gramStart"/>
      <w:r w:rsidR="00120890" w:rsidRPr="00C446B6">
        <w:rPr>
          <w:color w:val="000000"/>
        </w:rPr>
        <w:t>э</w:t>
      </w:r>
      <w:proofErr w:type="gramEnd"/>
      <w:r w:rsidR="00120890" w:rsidRPr="00C446B6">
        <w:rPr>
          <w:color w:val="000000"/>
        </w:rPr>
        <w:t>того вещества наступает потеря зрения, доза в 30 мл. и более вызывает смерть. Определите молекулярную формулу вещества, если известно, что массовая доля углерода составляет 37,5 %, водорода 12,5 %, кислорода 50 %.» </w:t>
      </w:r>
      <w:r w:rsidR="00ED4276">
        <w:rPr>
          <w:color w:val="000000"/>
          <w:lang w:val="en-US"/>
        </w:rPr>
        <w:t>[1]</w:t>
      </w:r>
    </w:p>
    <w:p w:rsidR="00120890" w:rsidRPr="00C446B6" w:rsidRDefault="00E72C1D" w:rsidP="00CC28A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r w:rsidRPr="00C446B6">
        <w:rPr>
          <w:color w:val="000000"/>
        </w:rPr>
        <w:t xml:space="preserve">Кстати, большую роль в решении задач формирования </w:t>
      </w:r>
      <w:proofErr w:type="spellStart"/>
      <w:r w:rsidRPr="00C446B6">
        <w:rPr>
          <w:color w:val="000000"/>
        </w:rPr>
        <w:t>валеологической</w:t>
      </w:r>
      <w:proofErr w:type="spellEnd"/>
      <w:r w:rsidRPr="00C446B6">
        <w:rPr>
          <w:color w:val="000000"/>
        </w:rPr>
        <w:t xml:space="preserve"> культуры на уроках химии играют технические средства обучения - персональный компьютер с </w:t>
      </w:r>
      <w:proofErr w:type="spellStart"/>
      <w:r w:rsidRPr="00C446B6">
        <w:rPr>
          <w:color w:val="000000"/>
        </w:rPr>
        <w:t>мультимедиапроектором</w:t>
      </w:r>
      <w:proofErr w:type="spellEnd"/>
      <w:r w:rsidRPr="00C446B6">
        <w:rPr>
          <w:color w:val="000000"/>
        </w:rPr>
        <w:t xml:space="preserve">. Экранная форма компьютерной (и аудиовизуальной) информации даёт редкую пока возможность учителю и классу совместного наблюдения и размышления над фактами, поиска выхода из проблемных учебных ситуаций, позволяет по ходу усвоения обсудить актуальность и значимость изучаемого материала. Нельзя сбрасывать со счетов и психологический фактор: современному ребенку намного интереснее воспринимать информацию именно в такой форме, нежели при помощи устаревших схем и таблиц. Интерактивные элементы обучающих программ позволяют перейти от пассивного усвоения к </w:t>
      </w:r>
      <w:proofErr w:type="gramStart"/>
      <w:r w:rsidRPr="00C446B6">
        <w:rPr>
          <w:color w:val="000000"/>
        </w:rPr>
        <w:t>активному</w:t>
      </w:r>
      <w:proofErr w:type="gramEnd"/>
      <w:r w:rsidRPr="00C446B6">
        <w:rPr>
          <w:color w:val="000000"/>
        </w:rPr>
        <w:t>, так как учащиеся получают возможность самостоятельно моделировать явления и процессы. В качестве одной из форм обучения, стимулирующих учащихся к творческой деятельности, часто предлагаю создать ученику или группе учеников мультимедийную презентацию, сопровождающую изучение какой-либо темы.</w:t>
      </w:r>
    </w:p>
    <w:p w:rsidR="00120890" w:rsidRPr="00C446B6" w:rsidRDefault="00120890" w:rsidP="00CC28AF">
      <w:pPr>
        <w:shd w:val="clear" w:color="auto" w:fill="FFFFFF"/>
        <w:spacing w:after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10-ом классе в теме «Жиры» уместно рассказать о холестерине.</w:t>
      </w:r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Холестерин - один из основных жиров</w:t>
      </w:r>
      <w:proofErr w:type="gramStart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содержится во всех клетках нашего тела и используется в качестве строительного материала, однако при большом его содержании в крови холестерин при</w:t>
      </w:r>
      <w:r w:rsidR="00B73FF5"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 больше вреда, чем пользы. </w:t>
      </w:r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большинства людей уровень общего </w:t>
      </w:r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холестерина должен быть менее 200мг/</w:t>
      </w:r>
      <w:proofErr w:type="spellStart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proofErr w:type="spellEnd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</w:t>
      </w:r>
      <w:proofErr w:type="spellStart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/л). Высокий уровень холестерина может способствовать развитию атеросклероза. Чем ниже уровень холестерина, тем меньше риск развития сердечн</w:t>
      </w:r>
      <w:proofErr w:type="gramStart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сосудистых заболеваний. Что необходимо сделать для снижения холестерина в крови?</w:t>
      </w:r>
      <w:proofErr w:type="gramStart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уменьшить суточное потребление жира до 30% от общего количества калорий;</w:t>
      </w:r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-Ешьте фрукты и овощи. Каждый прием пищи начинайте с овощного салата. Употребляйте продукты с низким содержанием жира. Замените сливочное масло растительным. Старайтесь мясо и овощи тушить, а не жарить.</w:t>
      </w:r>
      <w:proofErr w:type="gramStart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двигайтесь. Чем больше мы двигаемся, тем меньше холестерина откладывается у нас в сосудах.</w:t>
      </w:r>
      <w:proofErr w:type="gramStart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C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курите. Компоненты табачного дыма повышают уровень холестерина крови.</w:t>
      </w:r>
    </w:p>
    <w:p w:rsidR="004866C3" w:rsidRPr="00C446B6" w:rsidRDefault="003A7FCD" w:rsidP="00CC28AF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r w:rsidRPr="00C446B6">
        <w:rPr>
          <w:color w:val="000000"/>
        </w:rPr>
        <w:t xml:space="preserve">Проектную работу на уроках химии и во внеурочной деятельности также стараюсь привязать к решению вопросов сохранения здоровья. Собственное здоровье и способы его сохранения интересуют учащихся, однако зачастую учащиеся не понимают, насколько важны в этой </w:t>
      </w:r>
      <w:proofErr w:type="gramStart"/>
      <w:r w:rsidRPr="00C446B6">
        <w:rPr>
          <w:color w:val="000000"/>
        </w:rPr>
        <w:t>связи знания, полученные на уроках химии и считают</w:t>
      </w:r>
      <w:proofErr w:type="gramEnd"/>
      <w:r w:rsidRPr="00C446B6">
        <w:rPr>
          <w:color w:val="000000"/>
        </w:rPr>
        <w:t>, что им необходимы лишь точные рекомендации по поведению в той или иной ситуации. И только малая доля школьников осознает, что хорошая база теоретических химических знаний действительно дает возможность вникнуть в самую глубину проблемы, выявить первопричину нарушения здоровья, объяснить влияние данного фактора на организм человека и в итоге найти выход из сложившейся ситуации.</w:t>
      </w:r>
    </w:p>
    <w:p w:rsidR="004866C3" w:rsidRPr="00C446B6" w:rsidRDefault="004866C3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r w:rsidRPr="00C446B6">
        <w:rPr>
          <w:color w:val="000000"/>
        </w:rPr>
        <w:t xml:space="preserve">Таким образом, химия и </w:t>
      </w:r>
      <w:proofErr w:type="spellStart"/>
      <w:r w:rsidRPr="00C446B6">
        <w:rPr>
          <w:color w:val="000000"/>
        </w:rPr>
        <w:t>валеология</w:t>
      </w:r>
      <w:proofErr w:type="spellEnd"/>
      <w:r w:rsidRPr="00C446B6">
        <w:rPr>
          <w:color w:val="000000"/>
        </w:rPr>
        <w:t>, самым тесным образом связаны друг с другом, потому что все, что мы едим, все, что носим на себе, чем пользуемся: моемся, красимся, все предметы быта, окружающие нас - это химия. Все, что нас окружает в природе и дома, в той или иной форме влияет на наше самочувствие, настроение и наше здоровье.</w:t>
      </w:r>
    </w:p>
    <w:p w:rsidR="004866C3" w:rsidRPr="00C446B6" w:rsidRDefault="004866C3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proofErr w:type="spellStart"/>
      <w:r w:rsidRPr="00C446B6">
        <w:rPr>
          <w:color w:val="000000"/>
        </w:rPr>
        <w:t>Валеологические</w:t>
      </w:r>
      <w:proofErr w:type="spellEnd"/>
      <w:r w:rsidRPr="00C446B6">
        <w:rPr>
          <w:color w:val="000000"/>
        </w:rPr>
        <w:t xml:space="preserve"> компоненты на уроках химии - это формирование у учащихся представлений о взаимосвязях состава, строения и свойств веществ, роль в химии в повседневной жизни, развитии народного хозяйства, промышленности, необходимости сбережение окружающей среды, природы, воспитание культуры общения с химическими веществами в быту, в трудовой деятельности.</w:t>
      </w:r>
    </w:p>
    <w:p w:rsidR="00A161FA" w:rsidRDefault="004866C3" w:rsidP="00DA6D3F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both"/>
        <w:rPr>
          <w:color w:val="000000"/>
        </w:rPr>
      </w:pPr>
      <w:r w:rsidRPr="00C446B6">
        <w:rPr>
          <w:color w:val="000000"/>
        </w:rPr>
        <w:t>Валеологическая направленность уроков химии помогает учащимся лучше, сознательнее беречь здоровье от различных химических стимуляторов, таких как лекарственные препараты, наркотики, алкоголь, никотин и другие токсические вещества.</w:t>
      </w:r>
    </w:p>
    <w:p w:rsidR="00CC28AF" w:rsidRPr="002040CF" w:rsidRDefault="00CC28AF" w:rsidP="00960783">
      <w:pPr>
        <w:pStyle w:val="a3"/>
        <w:shd w:val="clear" w:color="auto" w:fill="FFFFFF"/>
        <w:spacing w:before="0" w:beforeAutospacing="0" w:after="0" w:afterAutospacing="0" w:line="276" w:lineRule="auto"/>
        <w:ind w:left="113" w:right="113" w:firstLine="708"/>
        <w:jc w:val="center"/>
        <w:rPr>
          <w:b/>
          <w:color w:val="000000"/>
        </w:rPr>
      </w:pPr>
      <w:r w:rsidRPr="002040CF">
        <w:rPr>
          <w:b/>
          <w:color w:val="000000"/>
        </w:rPr>
        <w:t>Список литературы:</w:t>
      </w:r>
    </w:p>
    <w:p w:rsidR="00960783" w:rsidRDefault="00960783" w:rsidP="002040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567" w:right="113"/>
        <w:jc w:val="both"/>
        <w:rPr>
          <w:color w:val="000000"/>
        </w:rPr>
      </w:pPr>
      <w:r>
        <w:rPr>
          <w:color w:val="000000"/>
        </w:rPr>
        <w:t>М.А. Рябов Сборник задач, упражнений и тестов по химии. М.:</w:t>
      </w:r>
      <w:r w:rsidR="00ED4276" w:rsidRPr="00ED4276">
        <w:rPr>
          <w:color w:val="000000"/>
        </w:rPr>
        <w:t xml:space="preserve"> </w:t>
      </w:r>
      <w:r w:rsidR="00ED4276">
        <w:rPr>
          <w:color w:val="000000"/>
        </w:rPr>
        <w:t>Экзамен, 2017.</w:t>
      </w:r>
      <w:bookmarkStart w:id="0" w:name="_GoBack"/>
      <w:bookmarkEnd w:id="0"/>
      <w:r>
        <w:rPr>
          <w:color w:val="000000"/>
        </w:rPr>
        <w:t>-336с.</w:t>
      </w:r>
    </w:p>
    <w:p w:rsidR="002040CF" w:rsidRPr="002040CF" w:rsidRDefault="00960783" w:rsidP="002040C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567" w:right="113"/>
        <w:jc w:val="both"/>
        <w:rPr>
          <w:color w:val="000000"/>
        </w:rPr>
      </w:pPr>
      <w:r>
        <w:rPr>
          <w:color w:val="000000"/>
        </w:rPr>
        <w:t>Г. Е. Рудзитис Ф. Г. Фельдман Химия</w:t>
      </w:r>
      <w:r w:rsidR="002040CF">
        <w:rPr>
          <w:color w:val="000000"/>
        </w:rPr>
        <w:t>.</w:t>
      </w:r>
      <w:r>
        <w:rPr>
          <w:color w:val="000000"/>
        </w:rPr>
        <w:t xml:space="preserve"> 10класс</w:t>
      </w:r>
      <w:r w:rsidR="002040CF">
        <w:rPr>
          <w:color w:val="000000"/>
        </w:rPr>
        <w:t>. М.: Просвещение, 2012.-192с.</w:t>
      </w:r>
    </w:p>
    <w:p w:rsidR="002040CF" w:rsidRPr="002040CF" w:rsidRDefault="002040CF" w:rsidP="002040CF">
      <w:pPr>
        <w:pStyle w:val="a5"/>
        <w:numPr>
          <w:ilvl w:val="0"/>
          <w:numId w:val="1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Габриелян О.С., Химия. 9 класс: учебник для общеобразовательных учреждений / - М.: Дрофа, 2010. - 270 с.</w:t>
      </w:r>
    </w:p>
    <w:p w:rsidR="002040CF" w:rsidRPr="002040CF" w:rsidRDefault="002040CF" w:rsidP="002040CF">
      <w:pPr>
        <w:pStyle w:val="a5"/>
        <w:numPr>
          <w:ilvl w:val="0"/>
          <w:numId w:val="1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Михалева М.В., Мартыненко Б.В., </w:t>
      </w:r>
      <w:proofErr w:type="spellStart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Изилянова</w:t>
      </w:r>
      <w:proofErr w:type="spellEnd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Э.М. Экспресс-анализ овощей на содержание нитратов. //Химия в школе. – 2003. - №1. – С. 54-56.</w:t>
      </w:r>
    </w:p>
    <w:p w:rsidR="002040CF" w:rsidRPr="002040CF" w:rsidRDefault="002040CF" w:rsidP="002040CF">
      <w:pPr>
        <w:pStyle w:val="a5"/>
        <w:numPr>
          <w:ilvl w:val="0"/>
          <w:numId w:val="1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Пичугина Г.В. Химия и повседневная жизнь человека. – М.: Дрофа, 2004. – 253 с.</w:t>
      </w:r>
    </w:p>
    <w:p w:rsidR="002040CF" w:rsidRPr="002040CF" w:rsidRDefault="002040CF" w:rsidP="002040CF">
      <w:pPr>
        <w:pStyle w:val="a5"/>
        <w:numPr>
          <w:ilvl w:val="0"/>
          <w:numId w:val="18"/>
        </w:num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Статья Марии Мирной "Как снизить холестерин в крови" https://medside.ru/kak-snizit-holesterin-v-krovi.</w:t>
      </w:r>
    </w:p>
    <w:p w:rsidR="002040CF" w:rsidRPr="002040CF" w:rsidRDefault="002040CF" w:rsidP="002040CF">
      <w:pPr>
        <w:pStyle w:val="a5"/>
        <w:numPr>
          <w:ilvl w:val="0"/>
          <w:numId w:val="18"/>
        </w:numPr>
        <w:shd w:val="clear" w:color="auto" w:fill="FFFFFF"/>
        <w:spacing w:after="0"/>
        <w:ind w:left="567"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Лоторева</w:t>
      </w:r>
      <w:proofErr w:type="spellEnd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 xml:space="preserve"> А.А. Научное направление </w:t>
      </w:r>
      <w:proofErr w:type="spellStart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валеология</w:t>
      </w:r>
      <w:proofErr w:type="spellEnd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 xml:space="preserve"> и урок химии в средней школе // Студенческий форум: электрон</w:t>
      </w:r>
      <w:proofErr w:type="gramStart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аучн</w:t>
      </w:r>
      <w:proofErr w:type="spellEnd"/>
      <w:r w:rsidRPr="002040CF">
        <w:rPr>
          <w:rFonts w:ascii="Times New Roman" w:eastAsia="Times New Roman" w:hAnsi="Times New Roman" w:cs="Times New Roman"/>
          <w:color w:val="313131"/>
          <w:sz w:val="24"/>
          <w:szCs w:val="24"/>
          <w:bdr w:val="none" w:sz="0" w:space="0" w:color="auto" w:frame="1"/>
          <w:lang w:eastAsia="ru-RU"/>
        </w:rPr>
        <w:t>. журн. 2018. № 15(36). URL: https://nauchforum.ru/journal/stud/36/39175</w:t>
      </w:r>
    </w:p>
    <w:p w:rsidR="002040CF" w:rsidRPr="002040CF" w:rsidRDefault="002040CF" w:rsidP="002040CF">
      <w:pPr>
        <w:pStyle w:val="a3"/>
        <w:shd w:val="clear" w:color="auto" w:fill="FFFFFF"/>
        <w:spacing w:before="0" w:beforeAutospacing="0" w:after="0" w:afterAutospacing="0" w:line="276" w:lineRule="auto"/>
        <w:ind w:left="567" w:right="113" w:hanging="360"/>
        <w:jc w:val="both"/>
        <w:rPr>
          <w:color w:val="000000"/>
        </w:rPr>
      </w:pPr>
    </w:p>
    <w:sectPr w:rsidR="002040CF" w:rsidRPr="002040CF" w:rsidSect="00CC28A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1B1"/>
    <w:multiLevelType w:val="multilevel"/>
    <w:tmpl w:val="5CB89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7306"/>
    <w:multiLevelType w:val="multilevel"/>
    <w:tmpl w:val="EC86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12EE6"/>
    <w:multiLevelType w:val="multilevel"/>
    <w:tmpl w:val="E1FE7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C5CFF"/>
    <w:multiLevelType w:val="multilevel"/>
    <w:tmpl w:val="F0F69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423EB"/>
    <w:multiLevelType w:val="multilevel"/>
    <w:tmpl w:val="3D3A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B1137"/>
    <w:multiLevelType w:val="multilevel"/>
    <w:tmpl w:val="4754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D0BD3"/>
    <w:multiLevelType w:val="multilevel"/>
    <w:tmpl w:val="7928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86259"/>
    <w:multiLevelType w:val="multilevel"/>
    <w:tmpl w:val="8736C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12DFF"/>
    <w:multiLevelType w:val="multilevel"/>
    <w:tmpl w:val="7AC6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36358"/>
    <w:multiLevelType w:val="multilevel"/>
    <w:tmpl w:val="DBB41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65115"/>
    <w:multiLevelType w:val="multilevel"/>
    <w:tmpl w:val="AEC41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D3163"/>
    <w:multiLevelType w:val="hybridMultilevel"/>
    <w:tmpl w:val="24EA7002"/>
    <w:lvl w:ilvl="0" w:tplc="6F2A1E1A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2">
    <w:nsid w:val="4E9A3226"/>
    <w:multiLevelType w:val="multilevel"/>
    <w:tmpl w:val="1582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F3D2F"/>
    <w:multiLevelType w:val="multilevel"/>
    <w:tmpl w:val="E54C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721EE"/>
    <w:multiLevelType w:val="multilevel"/>
    <w:tmpl w:val="AB46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B923ED"/>
    <w:multiLevelType w:val="multilevel"/>
    <w:tmpl w:val="EC50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F3BF4"/>
    <w:multiLevelType w:val="multilevel"/>
    <w:tmpl w:val="70BA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066CE6"/>
    <w:multiLevelType w:val="multilevel"/>
    <w:tmpl w:val="F0E8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5"/>
  </w:num>
  <w:num w:numId="5">
    <w:abstractNumId w:val="1"/>
  </w:num>
  <w:num w:numId="6">
    <w:abstractNumId w:val="16"/>
  </w:num>
  <w:num w:numId="7">
    <w:abstractNumId w:val="5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C9"/>
    <w:rsid w:val="000F2D68"/>
    <w:rsid w:val="00120890"/>
    <w:rsid w:val="001863E2"/>
    <w:rsid w:val="002040CF"/>
    <w:rsid w:val="002A6DCE"/>
    <w:rsid w:val="00393A1E"/>
    <w:rsid w:val="003A7FCD"/>
    <w:rsid w:val="004866C3"/>
    <w:rsid w:val="004B189A"/>
    <w:rsid w:val="00500F82"/>
    <w:rsid w:val="00890128"/>
    <w:rsid w:val="00960783"/>
    <w:rsid w:val="00A116B8"/>
    <w:rsid w:val="00A161FA"/>
    <w:rsid w:val="00AC510F"/>
    <w:rsid w:val="00B164C9"/>
    <w:rsid w:val="00B73FF5"/>
    <w:rsid w:val="00B9611A"/>
    <w:rsid w:val="00C446B6"/>
    <w:rsid w:val="00CC28AF"/>
    <w:rsid w:val="00D72B97"/>
    <w:rsid w:val="00DA6D3F"/>
    <w:rsid w:val="00DD31A1"/>
    <w:rsid w:val="00E72C1D"/>
    <w:rsid w:val="00ED4276"/>
    <w:rsid w:val="00F2063E"/>
    <w:rsid w:val="00F8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0CF"/>
    <w:rPr>
      <w:b/>
      <w:bCs/>
    </w:rPr>
  </w:style>
  <w:style w:type="character" w:customStyle="1" w:styleId="apple-tab-span">
    <w:name w:val="apple-tab-span"/>
    <w:basedOn w:val="a0"/>
    <w:rsid w:val="002040CF"/>
  </w:style>
  <w:style w:type="paragraph" w:styleId="a5">
    <w:name w:val="List Paragraph"/>
    <w:basedOn w:val="a"/>
    <w:uiPriority w:val="34"/>
    <w:qFormat/>
    <w:rsid w:val="00204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0CF"/>
    <w:rPr>
      <w:b/>
      <w:bCs/>
    </w:rPr>
  </w:style>
  <w:style w:type="character" w:customStyle="1" w:styleId="apple-tab-span">
    <w:name w:val="apple-tab-span"/>
    <w:basedOn w:val="a0"/>
    <w:rsid w:val="002040CF"/>
  </w:style>
  <w:style w:type="paragraph" w:styleId="a5">
    <w:name w:val="List Paragraph"/>
    <w:basedOn w:val="a"/>
    <w:uiPriority w:val="34"/>
    <w:qFormat/>
    <w:rsid w:val="0020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281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4490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23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0131-5A81-4935-BFB5-B4C6AA5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2018-11-11T08:53:00Z</dcterms:created>
  <dcterms:modified xsi:type="dcterms:W3CDTF">2019-09-17T07:27:00Z</dcterms:modified>
</cp:coreProperties>
</file>