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EF" w:rsidRPr="00EF79F7" w:rsidRDefault="00EF79F7" w:rsidP="00EF79F7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EF79F7">
        <w:rPr>
          <w:rFonts w:ascii="Times New Roman" w:hAnsi="Times New Roman" w:cs="Times New Roman"/>
        </w:rPr>
        <w:t>ГОУ ЯО «Рыбинская общеобразовательная школа»</w:t>
      </w:r>
    </w:p>
    <w:p w:rsidR="00EF79F7" w:rsidRPr="00EF79F7" w:rsidRDefault="00EF79F7" w:rsidP="00EF79F7">
      <w:pPr>
        <w:jc w:val="center"/>
        <w:rPr>
          <w:rFonts w:ascii="Times New Roman" w:hAnsi="Times New Roman" w:cs="Times New Roman"/>
        </w:rPr>
      </w:pPr>
    </w:p>
    <w:p w:rsidR="00EF79F7" w:rsidRDefault="00EF79F7" w:rsidP="00EF79F7">
      <w:pPr>
        <w:jc w:val="center"/>
        <w:rPr>
          <w:rFonts w:ascii="Times New Roman" w:hAnsi="Times New Roman" w:cs="Times New Roman"/>
        </w:rPr>
      </w:pPr>
    </w:p>
    <w:p w:rsidR="00EF79F7" w:rsidRPr="00EF79F7" w:rsidRDefault="00EF79F7" w:rsidP="00EF79F7">
      <w:pPr>
        <w:jc w:val="center"/>
        <w:rPr>
          <w:rFonts w:ascii="Times New Roman" w:hAnsi="Times New Roman" w:cs="Times New Roman"/>
        </w:rPr>
      </w:pPr>
    </w:p>
    <w:p w:rsidR="00EF79F7" w:rsidRPr="00EF79F7" w:rsidRDefault="00EF79F7" w:rsidP="00EF79F7">
      <w:pPr>
        <w:jc w:val="center"/>
        <w:rPr>
          <w:rFonts w:ascii="Times New Roman" w:hAnsi="Times New Roman" w:cs="Times New Roman"/>
        </w:rPr>
      </w:pPr>
    </w:p>
    <w:p w:rsidR="00EF79F7" w:rsidRDefault="00EF79F7" w:rsidP="00EF79F7">
      <w:pPr>
        <w:jc w:val="center"/>
        <w:rPr>
          <w:rFonts w:ascii="Times New Roman" w:hAnsi="Times New Roman" w:cs="Times New Roman"/>
          <w:sz w:val="52"/>
          <w:szCs w:val="52"/>
        </w:rPr>
      </w:pPr>
      <w:r w:rsidRPr="00EF79F7">
        <w:rPr>
          <w:rFonts w:ascii="Times New Roman" w:hAnsi="Times New Roman" w:cs="Times New Roman"/>
          <w:sz w:val="52"/>
          <w:szCs w:val="52"/>
        </w:rPr>
        <w:t>Внеклассное мероприятие</w:t>
      </w:r>
    </w:p>
    <w:p w:rsidR="00EF79F7" w:rsidRDefault="00EF79F7" w:rsidP="00EF79F7">
      <w:pPr>
        <w:jc w:val="center"/>
        <w:rPr>
          <w:rFonts w:ascii="Times New Roman" w:hAnsi="Times New Roman" w:cs="Times New Roman"/>
          <w:sz w:val="52"/>
          <w:szCs w:val="52"/>
        </w:rPr>
      </w:pPr>
      <w:r w:rsidRPr="00EF79F7">
        <w:rPr>
          <w:rFonts w:ascii="Times New Roman" w:hAnsi="Times New Roman" w:cs="Times New Roman"/>
          <w:sz w:val="52"/>
          <w:szCs w:val="52"/>
        </w:rPr>
        <w:t xml:space="preserve"> по английскому языку</w:t>
      </w:r>
    </w:p>
    <w:p w:rsidR="00EF79F7" w:rsidRPr="00EF79F7" w:rsidRDefault="00EF79F7" w:rsidP="00EF79F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F79F7" w:rsidRPr="00EF79F7" w:rsidRDefault="00EF79F7" w:rsidP="00EF79F7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F79F7">
        <w:rPr>
          <w:rFonts w:ascii="Times New Roman" w:hAnsi="Times New Roman" w:cs="Times New Roman"/>
          <w:b/>
          <w:sz w:val="96"/>
          <w:szCs w:val="96"/>
        </w:rPr>
        <w:t>«В горах мое сердце…»</w:t>
      </w:r>
    </w:p>
    <w:p w:rsidR="00EF79F7" w:rsidRDefault="00EF79F7" w:rsidP="00EF79F7">
      <w:pPr>
        <w:jc w:val="center"/>
        <w:rPr>
          <w:rFonts w:ascii="Times New Roman" w:hAnsi="Times New Roman" w:cs="Times New Roman"/>
          <w:sz w:val="52"/>
          <w:szCs w:val="52"/>
        </w:rPr>
      </w:pPr>
      <w:r w:rsidRPr="00EF79F7">
        <w:rPr>
          <w:rFonts w:ascii="Times New Roman" w:hAnsi="Times New Roman" w:cs="Times New Roman"/>
          <w:sz w:val="52"/>
          <w:szCs w:val="52"/>
        </w:rPr>
        <w:t>(к 260 -летию шотландского поэта</w:t>
      </w:r>
    </w:p>
    <w:p w:rsidR="00EF79F7" w:rsidRPr="00EF79F7" w:rsidRDefault="00EF79F7" w:rsidP="00EF79F7">
      <w:pPr>
        <w:jc w:val="center"/>
        <w:rPr>
          <w:rFonts w:ascii="Times New Roman" w:hAnsi="Times New Roman" w:cs="Times New Roman"/>
          <w:sz w:val="52"/>
          <w:szCs w:val="52"/>
        </w:rPr>
      </w:pPr>
      <w:r w:rsidRPr="00EF79F7">
        <w:rPr>
          <w:rFonts w:ascii="Times New Roman" w:hAnsi="Times New Roman" w:cs="Times New Roman"/>
          <w:sz w:val="52"/>
          <w:szCs w:val="52"/>
        </w:rPr>
        <w:t xml:space="preserve"> Роберта Бернса)</w:t>
      </w:r>
    </w:p>
    <w:p w:rsidR="00EF79F7" w:rsidRDefault="00EF79F7" w:rsidP="00EF79F7">
      <w:pPr>
        <w:jc w:val="center"/>
        <w:rPr>
          <w:rFonts w:ascii="Times New Roman" w:hAnsi="Times New Roman" w:cs="Times New Roman"/>
        </w:rPr>
      </w:pPr>
    </w:p>
    <w:p w:rsidR="00EF79F7" w:rsidRDefault="00EF79F7" w:rsidP="00EF79F7">
      <w:pPr>
        <w:jc w:val="center"/>
        <w:rPr>
          <w:rFonts w:ascii="Times New Roman" w:hAnsi="Times New Roman" w:cs="Times New Roman"/>
        </w:rPr>
      </w:pPr>
    </w:p>
    <w:p w:rsidR="00EF79F7" w:rsidRDefault="00EF79F7" w:rsidP="00EF79F7">
      <w:pPr>
        <w:jc w:val="center"/>
        <w:rPr>
          <w:rFonts w:ascii="Times New Roman" w:hAnsi="Times New Roman" w:cs="Times New Roman"/>
        </w:rPr>
      </w:pPr>
    </w:p>
    <w:p w:rsidR="00EF79F7" w:rsidRDefault="00EF79F7" w:rsidP="00EF79F7">
      <w:pPr>
        <w:jc w:val="center"/>
        <w:rPr>
          <w:rFonts w:ascii="Times New Roman" w:hAnsi="Times New Roman" w:cs="Times New Roman"/>
        </w:rPr>
      </w:pPr>
    </w:p>
    <w:p w:rsidR="00EF79F7" w:rsidRPr="00EF79F7" w:rsidRDefault="00EF79F7" w:rsidP="00EF79F7">
      <w:pPr>
        <w:jc w:val="center"/>
        <w:rPr>
          <w:rFonts w:ascii="Times New Roman" w:hAnsi="Times New Roman" w:cs="Times New Roman"/>
        </w:rPr>
      </w:pPr>
    </w:p>
    <w:p w:rsidR="00EF79F7" w:rsidRPr="00EF79F7" w:rsidRDefault="00EF79F7" w:rsidP="00EF79F7">
      <w:pPr>
        <w:jc w:val="right"/>
        <w:rPr>
          <w:rFonts w:ascii="Times New Roman" w:hAnsi="Times New Roman" w:cs="Times New Roman"/>
          <w:sz w:val="52"/>
          <w:szCs w:val="52"/>
        </w:rPr>
      </w:pPr>
      <w:r w:rsidRPr="00EF79F7">
        <w:rPr>
          <w:rFonts w:ascii="Times New Roman" w:hAnsi="Times New Roman" w:cs="Times New Roman"/>
          <w:sz w:val="52"/>
          <w:szCs w:val="52"/>
        </w:rPr>
        <w:t>Подготовила и провела:</w:t>
      </w:r>
    </w:p>
    <w:p w:rsidR="00EF79F7" w:rsidRPr="00EF79F7" w:rsidRDefault="00EF79F7" w:rsidP="00EF79F7">
      <w:pPr>
        <w:jc w:val="right"/>
        <w:rPr>
          <w:rFonts w:ascii="Times New Roman" w:hAnsi="Times New Roman" w:cs="Times New Roman"/>
          <w:sz w:val="52"/>
          <w:szCs w:val="52"/>
        </w:rPr>
      </w:pPr>
      <w:r w:rsidRPr="00EF79F7">
        <w:rPr>
          <w:rFonts w:ascii="Times New Roman" w:hAnsi="Times New Roman" w:cs="Times New Roman"/>
          <w:sz w:val="52"/>
          <w:szCs w:val="52"/>
        </w:rPr>
        <w:t>Учитель английского языка</w:t>
      </w:r>
    </w:p>
    <w:p w:rsidR="00EF79F7" w:rsidRPr="00EF79F7" w:rsidRDefault="00EF79F7" w:rsidP="00EF79F7">
      <w:pPr>
        <w:jc w:val="right"/>
        <w:rPr>
          <w:rFonts w:ascii="Times New Roman" w:hAnsi="Times New Roman" w:cs="Times New Roman"/>
          <w:sz w:val="52"/>
          <w:szCs w:val="52"/>
        </w:rPr>
      </w:pPr>
      <w:proofErr w:type="spellStart"/>
      <w:r w:rsidRPr="00EF79F7">
        <w:rPr>
          <w:rFonts w:ascii="Times New Roman" w:hAnsi="Times New Roman" w:cs="Times New Roman"/>
          <w:sz w:val="52"/>
          <w:szCs w:val="52"/>
        </w:rPr>
        <w:t>Торочкова</w:t>
      </w:r>
      <w:proofErr w:type="spellEnd"/>
      <w:r w:rsidRPr="00EF79F7">
        <w:rPr>
          <w:rFonts w:ascii="Times New Roman" w:hAnsi="Times New Roman" w:cs="Times New Roman"/>
          <w:sz w:val="52"/>
          <w:szCs w:val="52"/>
        </w:rPr>
        <w:t xml:space="preserve"> И.А.</w:t>
      </w:r>
    </w:p>
    <w:p w:rsidR="00EF79F7" w:rsidRDefault="00EF79F7" w:rsidP="00EF79F7">
      <w:pPr>
        <w:jc w:val="center"/>
        <w:rPr>
          <w:rFonts w:ascii="Times New Roman" w:hAnsi="Times New Roman" w:cs="Times New Roman"/>
        </w:rPr>
      </w:pPr>
    </w:p>
    <w:p w:rsidR="00EF79F7" w:rsidRDefault="00EF79F7" w:rsidP="00EF79F7">
      <w:pPr>
        <w:jc w:val="center"/>
        <w:rPr>
          <w:rFonts w:ascii="Times New Roman" w:hAnsi="Times New Roman" w:cs="Times New Roman"/>
        </w:rPr>
      </w:pPr>
    </w:p>
    <w:p w:rsidR="00EF79F7" w:rsidRDefault="00EF79F7" w:rsidP="00EF79F7">
      <w:pPr>
        <w:jc w:val="center"/>
        <w:rPr>
          <w:rFonts w:ascii="Times New Roman" w:hAnsi="Times New Roman" w:cs="Times New Roman"/>
        </w:rPr>
      </w:pPr>
    </w:p>
    <w:p w:rsidR="00EF79F7" w:rsidRPr="00EF79F7" w:rsidRDefault="00EF79F7" w:rsidP="00EF79F7">
      <w:pPr>
        <w:jc w:val="center"/>
        <w:rPr>
          <w:rFonts w:ascii="Times New Roman" w:hAnsi="Times New Roman" w:cs="Times New Roman"/>
        </w:rPr>
      </w:pPr>
    </w:p>
    <w:p w:rsidR="00EF79F7" w:rsidRPr="00EF79F7" w:rsidRDefault="00EF79F7" w:rsidP="00EF79F7">
      <w:pPr>
        <w:jc w:val="center"/>
        <w:rPr>
          <w:rFonts w:ascii="Times New Roman" w:hAnsi="Times New Roman" w:cs="Times New Roman"/>
          <w:sz w:val="28"/>
          <w:szCs w:val="28"/>
        </w:rPr>
      </w:pPr>
      <w:r w:rsidRPr="00EF79F7">
        <w:rPr>
          <w:rFonts w:ascii="Times New Roman" w:hAnsi="Times New Roman" w:cs="Times New Roman"/>
          <w:sz w:val="28"/>
          <w:szCs w:val="28"/>
        </w:rPr>
        <w:t>2019 год</w:t>
      </w:r>
    </w:p>
    <w:p w:rsidR="00222B27" w:rsidRPr="00ED138A" w:rsidRDefault="00222B27" w:rsidP="00222B27">
      <w:pPr>
        <w:rPr>
          <w:rFonts w:ascii="Times New Roman" w:hAnsi="Times New Roman" w:cs="Times New Roman"/>
          <w:b/>
          <w:sz w:val="28"/>
          <w:szCs w:val="28"/>
        </w:rPr>
      </w:pPr>
      <w:r w:rsidRPr="00ED13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EF79F7" w:rsidRDefault="00222B27" w:rsidP="00222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жизнью и творчеством великого шотландского поэта Роберта Бернса</w:t>
      </w:r>
    </w:p>
    <w:p w:rsidR="00222B27" w:rsidRPr="00ED138A" w:rsidRDefault="00222B27" w:rsidP="00222B27">
      <w:pPr>
        <w:rPr>
          <w:rFonts w:ascii="Times New Roman" w:hAnsi="Times New Roman" w:cs="Times New Roman"/>
          <w:b/>
          <w:sz w:val="28"/>
          <w:szCs w:val="28"/>
        </w:rPr>
      </w:pPr>
      <w:r w:rsidRPr="00ED138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22B27" w:rsidRPr="00ED138A" w:rsidRDefault="00222B27" w:rsidP="00ED13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138A">
        <w:rPr>
          <w:rFonts w:ascii="Times New Roman" w:hAnsi="Times New Roman" w:cs="Times New Roman"/>
          <w:sz w:val="28"/>
          <w:szCs w:val="28"/>
        </w:rPr>
        <w:t>формирование социокультурной компетенции обучающихся;</w:t>
      </w:r>
    </w:p>
    <w:p w:rsidR="00222B27" w:rsidRPr="00ED138A" w:rsidRDefault="00222B27" w:rsidP="00ED13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138A">
        <w:rPr>
          <w:rFonts w:ascii="Times New Roman" w:hAnsi="Times New Roman" w:cs="Times New Roman"/>
          <w:sz w:val="28"/>
          <w:szCs w:val="28"/>
        </w:rPr>
        <w:t>расширение кругозора;</w:t>
      </w:r>
    </w:p>
    <w:p w:rsidR="00222B27" w:rsidRPr="00ED138A" w:rsidRDefault="00222B27" w:rsidP="00ED13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138A">
        <w:rPr>
          <w:rFonts w:ascii="Times New Roman" w:hAnsi="Times New Roman" w:cs="Times New Roman"/>
          <w:sz w:val="28"/>
          <w:szCs w:val="28"/>
        </w:rPr>
        <w:t>мотивирование к изучению английского языка посредством привития интереса к культурным традициям Великобритании;</w:t>
      </w:r>
    </w:p>
    <w:p w:rsidR="00222B27" w:rsidRPr="00ED138A" w:rsidRDefault="00222B27" w:rsidP="00ED13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138A">
        <w:rPr>
          <w:rFonts w:ascii="Times New Roman" w:hAnsi="Times New Roman" w:cs="Times New Roman"/>
          <w:sz w:val="28"/>
          <w:szCs w:val="28"/>
        </w:rPr>
        <w:t>воспитание культурно-эстетических качеств личности обучающихся</w:t>
      </w:r>
    </w:p>
    <w:p w:rsidR="00222B27" w:rsidRPr="00ED138A" w:rsidRDefault="00222B27" w:rsidP="00222B27">
      <w:pPr>
        <w:rPr>
          <w:rFonts w:ascii="Times New Roman" w:hAnsi="Times New Roman" w:cs="Times New Roman"/>
          <w:b/>
          <w:sz w:val="28"/>
          <w:szCs w:val="28"/>
        </w:rPr>
      </w:pPr>
      <w:r w:rsidRPr="00ED138A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222B27" w:rsidRDefault="00222B27" w:rsidP="00222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компьютер;</w:t>
      </w:r>
    </w:p>
    <w:p w:rsidR="00222B27" w:rsidRDefault="00222B27" w:rsidP="00222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колонки;</w:t>
      </w:r>
    </w:p>
    <w:p w:rsidR="00222B27" w:rsidRPr="000515DC" w:rsidRDefault="00222B27" w:rsidP="00222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  <w:lang w:val="en-US"/>
        </w:rPr>
        <w:t>MicrosoftPowerPoint</w:t>
      </w:r>
    </w:p>
    <w:p w:rsidR="00222B27" w:rsidRPr="00ED138A" w:rsidRDefault="00222B27" w:rsidP="00222B27">
      <w:pPr>
        <w:rPr>
          <w:rFonts w:ascii="Times New Roman" w:hAnsi="Times New Roman" w:cs="Times New Roman"/>
          <w:b/>
          <w:sz w:val="28"/>
          <w:szCs w:val="28"/>
        </w:rPr>
      </w:pPr>
      <w:r w:rsidRPr="00ED138A">
        <w:rPr>
          <w:rFonts w:ascii="Times New Roman" w:hAnsi="Times New Roman" w:cs="Times New Roman"/>
          <w:b/>
          <w:sz w:val="28"/>
          <w:szCs w:val="28"/>
        </w:rPr>
        <w:t>Наглядность:</w:t>
      </w:r>
    </w:p>
    <w:p w:rsidR="00222B27" w:rsidRDefault="00222B27" w:rsidP="00222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в программе </w:t>
      </w:r>
      <w:proofErr w:type="spellStart"/>
      <w:r w:rsidR="00ED138A" w:rsidRPr="00ED138A">
        <w:rPr>
          <w:rFonts w:ascii="Times New Roman" w:hAnsi="Times New Roman" w:cs="Times New Roman"/>
          <w:sz w:val="28"/>
          <w:szCs w:val="28"/>
        </w:rPr>
        <w:t>MicrosoftPowerPoint</w:t>
      </w:r>
      <w:proofErr w:type="spellEnd"/>
      <w:r w:rsidR="00ED138A">
        <w:rPr>
          <w:rFonts w:ascii="Times New Roman" w:hAnsi="Times New Roman" w:cs="Times New Roman"/>
          <w:sz w:val="28"/>
          <w:szCs w:val="28"/>
        </w:rPr>
        <w:t>;</w:t>
      </w:r>
    </w:p>
    <w:p w:rsidR="00ED138A" w:rsidRDefault="000515DC" w:rsidP="00222B27">
      <w:pPr>
        <w:rPr>
          <w:rFonts w:ascii="Times New Roman" w:hAnsi="Times New Roman" w:cs="Times New Roman"/>
          <w:b/>
          <w:sz w:val="28"/>
          <w:szCs w:val="28"/>
        </w:rPr>
      </w:pPr>
      <w:r w:rsidRPr="000515DC">
        <w:rPr>
          <w:rFonts w:ascii="Times New Roman" w:hAnsi="Times New Roman" w:cs="Times New Roman"/>
          <w:b/>
          <w:sz w:val="28"/>
          <w:szCs w:val="28"/>
        </w:rPr>
        <w:t>Видеофрагменты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515DC" w:rsidRPr="000515DC" w:rsidRDefault="00A83C11" w:rsidP="00222B27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0515DC" w:rsidRPr="000515DC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https://www.youtube.com/watch?v=X0TyTq79oPA</w:t>
        </w:r>
      </w:hyperlink>
      <w:r w:rsidR="000515D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0515DC" w:rsidRPr="000515DC">
        <w:rPr>
          <w:rFonts w:ascii="Times New Roman" w:hAnsi="Times New Roman" w:cs="Times New Roman"/>
          <w:sz w:val="28"/>
          <w:szCs w:val="28"/>
        </w:rPr>
        <w:t>Краткая биография Роберта Бёрнса;</w:t>
      </w:r>
    </w:p>
    <w:p w:rsidR="000515DC" w:rsidRDefault="00A83C11" w:rsidP="000515DC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hyperlink r:id="rId6" w:history="1">
        <w:r w:rsidR="000515DC" w:rsidRPr="000515DC">
          <w:rPr>
            <w:rStyle w:val="a4"/>
            <w:b w:val="0"/>
            <w:sz w:val="28"/>
            <w:szCs w:val="28"/>
          </w:rPr>
          <w:t>https://www.youtube.com/watch?v=VVzO2x-At1I</w:t>
        </w:r>
      </w:hyperlink>
      <w:r w:rsidR="000515DC">
        <w:rPr>
          <w:b w:val="0"/>
          <w:sz w:val="28"/>
          <w:szCs w:val="28"/>
        </w:rPr>
        <w:t>-</w:t>
      </w:r>
      <w:r w:rsidR="000515DC" w:rsidRPr="000515DC">
        <w:rPr>
          <w:b w:val="0"/>
          <w:bCs w:val="0"/>
          <w:sz w:val="28"/>
          <w:szCs w:val="28"/>
        </w:rPr>
        <w:t>Роберт Бёрнс. Любовь и бедность. Здравствуйте, я ваша тетя!</w:t>
      </w:r>
    </w:p>
    <w:p w:rsidR="000515DC" w:rsidRPr="000515DC" w:rsidRDefault="00A83C11" w:rsidP="000515DC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hyperlink r:id="rId7" w:history="1">
        <w:r w:rsidR="000515DC" w:rsidRPr="00F055B2">
          <w:rPr>
            <w:rStyle w:val="a4"/>
            <w:b w:val="0"/>
            <w:bCs w:val="0"/>
            <w:sz w:val="28"/>
            <w:szCs w:val="28"/>
          </w:rPr>
          <w:t>https://www.youtube.com/watch?v=CAH2pN9XL3A</w:t>
        </w:r>
      </w:hyperlink>
      <w:r w:rsidR="000515DC">
        <w:rPr>
          <w:b w:val="0"/>
          <w:bCs w:val="0"/>
          <w:sz w:val="28"/>
          <w:szCs w:val="28"/>
        </w:rPr>
        <w:t xml:space="preserve"> - </w:t>
      </w:r>
      <w:r w:rsidR="000515DC" w:rsidRPr="000515DC">
        <w:rPr>
          <w:b w:val="0"/>
          <w:bCs w:val="0"/>
          <w:sz w:val="28"/>
          <w:szCs w:val="28"/>
        </w:rPr>
        <w:t>Любовь, как роза красная - Школьный вальс</w:t>
      </w:r>
    </w:p>
    <w:p w:rsidR="000515DC" w:rsidRPr="000515DC" w:rsidRDefault="00A83C11" w:rsidP="000515DC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hyperlink r:id="rId8" w:history="1">
        <w:r w:rsidR="000515DC" w:rsidRPr="00F055B2">
          <w:rPr>
            <w:rStyle w:val="a4"/>
            <w:b w:val="0"/>
            <w:bCs w:val="0"/>
            <w:sz w:val="28"/>
            <w:szCs w:val="28"/>
          </w:rPr>
          <w:t>https://www.youtube.com/watch?v=UBzEI1GhCG4</w:t>
        </w:r>
      </w:hyperlink>
      <w:r w:rsidR="000515DC">
        <w:rPr>
          <w:b w:val="0"/>
          <w:bCs w:val="0"/>
          <w:sz w:val="28"/>
          <w:szCs w:val="28"/>
        </w:rPr>
        <w:t xml:space="preserve"> - </w:t>
      </w:r>
      <w:r w:rsidR="000515DC" w:rsidRPr="000515DC">
        <w:rPr>
          <w:b w:val="0"/>
          <w:bCs w:val="0"/>
          <w:sz w:val="28"/>
          <w:szCs w:val="28"/>
        </w:rPr>
        <w:t>Алиса Фрейндлих и Андрей Мягков - Моей душе покоя нет...</w:t>
      </w:r>
    </w:p>
    <w:p w:rsidR="00F77EA5" w:rsidRDefault="00F77EA5" w:rsidP="00222B27">
      <w:pPr>
        <w:rPr>
          <w:rFonts w:ascii="Times New Roman" w:hAnsi="Times New Roman" w:cs="Times New Roman"/>
          <w:b/>
          <w:sz w:val="28"/>
          <w:szCs w:val="28"/>
        </w:rPr>
      </w:pPr>
    </w:p>
    <w:p w:rsidR="00222B27" w:rsidRDefault="00ED138A" w:rsidP="00222B27">
      <w:pPr>
        <w:rPr>
          <w:rFonts w:ascii="Times New Roman" w:hAnsi="Times New Roman" w:cs="Times New Roman"/>
          <w:b/>
          <w:sz w:val="28"/>
          <w:szCs w:val="28"/>
        </w:rPr>
      </w:pPr>
      <w:r w:rsidRPr="00ED138A">
        <w:rPr>
          <w:rFonts w:ascii="Times New Roman" w:hAnsi="Times New Roman" w:cs="Times New Roman"/>
          <w:b/>
          <w:sz w:val="28"/>
          <w:szCs w:val="28"/>
        </w:rPr>
        <w:t xml:space="preserve">Ресурсы: </w:t>
      </w:r>
    </w:p>
    <w:p w:rsidR="000515DC" w:rsidRPr="00F77EA5" w:rsidRDefault="00A83C11" w:rsidP="000515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0515DC" w:rsidRPr="00F77EA5">
          <w:rPr>
            <w:rStyle w:val="a4"/>
            <w:rFonts w:ascii="Times New Roman" w:hAnsi="Times New Roman" w:cs="Times New Roman"/>
            <w:sz w:val="28"/>
            <w:szCs w:val="28"/>
          </w:rPr>
          <w:t>https://24smi.org/celebrity/19666-robert-berns.html</w:t>
        </w:r>
      </w:hyperlink>
    </w:p>
    <w:p w:rsidR="000515DC" w:rsidRPr="00F77EA5" w:rsidRDefault="00A83C11" w:rsidP="000515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0515DC" w:rsidRPr="00F77EA5">
          <w:rPr>
            <w:rStyle w:val="a4"/>
            <w:rFonts w:ascii="Times New Roman" w:hAnsi="Times New Roman" w:cs="Times New Roman"/>
            <w:sz w:val="28"/>
            <w:szCs w:val="28"/>
          </w:rPr>
          <w:t>http://theoutlander.ru/news/noch_roberta_bjornsa/2017-01-24-1438</w:t>
        </w:r>
      </w:hyperlink>
    </w:p>
    <w:p w:rsidR="000515DC" w:rsidRPr="00F77EA5" w:rsidRDefault="00A83C11" w:rsidP="000515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0515DC" w:rsidRPr="00F77EA5">
          <w:rPr>
            <w:rStyle w:val="a4"/>
            <w:rFonts w:ascii="Times New Roman" w:hAnsi="Times New Roman" w:cs="Times New Roman"/>
            <w:sz w:val="28"/>
            <w:szCs w:val="28"/>
          </w:rPr>
          <w:t>https://theuk.one/noch-bernsa-fakty-i-tradicii-svyazannye-s-lyubimym-shotlandskim-prazdnikom/</w:t>
        </w:r>
      </w:hyperlink>
    </w:p>
    <w:p w:rsidR="000515DC" w:rsidRPr="00F77EA5" w:rsidRDefault="00A83C11" w:rsidP="000515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0515DC" w:rsidRPr="00F77EA5">
          <w:rPr>
            <w:rStyle w:val="a4"/>
            <w:rFonts w:ascii="Times New Roman" w:hAnsi="Times New Roman" w:cs="Times New Roman"/>
            <w:sz w:val="28"/>
            <w:szCs w:val="28"/>
          </w:rPr>
          <w:t>http://multi-marin.ru/25-janvarja-den-rozhdenija-roberta-bernsa/</w:t>
        </w:r>
      </w:hyperlink>
    </w:p>
    <w:p w:rsidR="000515DC" w:rsidRPr="00F77EA5" w:rsidRDefault="00A83C11" w:rsidP="000515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0515DC" w:rsidRPr="00F77EA5">
          <w:rPr>
            <w:rStyle w:val="a4"/>
            <w:rFonts w:ascii="Times New Roman" w:hAnsi="Times New Roman" w:cs="Times New Roman"/>
            <w:sz w:val="28"/>
            <w:szCs w:val="28"/>
          </w:rPr>
          <w:t>http://www.anglomania.org/2011/01/blog-post_28.html</w:t>
        </w:r>
      </w:hyperlink>
    </w:p>
    <w:p w:rsidR="000515DC" w:rsidRPr="00ED138A" w:rsidRDefault="000515DC" w:rsidP="00222B27">
      <w:pPr>
        <w:rPr>
          <w:rFonts w:ascii="Times New Roman" w:hAnsi="Times New Roman" w:cs="Times New Roman"/>
          <w:b/>
          <w:sz w:val="28"/>
          <w:szCs w:val="28"/>
        </w:rPr>
      </w:pPr>
    </w:p>
    <w:p w:rsidR="00222B27" w:rsidRDefault="00222B27" w:rsidP="00222B27">
      <w:pPr>
        <w:rPr>
          <w:rFonts w:ascii="Times New Roman" w:hAnsi="Times New Roman" w:cs="Times New Roman"/>
          <w:sz w:val="28"/>
          <w:szCs w:val="28"/>
        </w:rPr>
      </w:pPr>
    </w:p>
    <w:p w:rsidR="00ED138A" w:rsidRDefault="00ED138A" w:rsidP="00222B27">
      <w:pPr>
        <w:rPr>
          <w:rFonts w:ascii="Times New Roman" w:hAnsi="Times New Roman" w:cs="Times New Roman"/>
          <w:sz w:val="28"/>
          <w:szCs w:val="28"/>
        </w:rPr>
      </w:pPr>
    </w:p>
    <w:p w:rsidR="00ED138A" w:rsidRPr="00F77EA5" w:rsidRDefault="00ED138A" w:rsidP="00ED1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EA5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</w:t>
      </w:r>
    </w:p>
    <w:p w:rsidR="00ED138A" w:rsidRDefault="00ED138A" w:rsidP="00ED138A">
      <w:pPr>
        <w:rPr>
          <w:rFonts w:ascii="Times New Roman" w:hAnsi="Times New Roman" w:cs="Times New Roman"/>
          <w:b/>
          <w:sz w:val="28"/>
          <w:szCs w:val="28"/>
        </w:rPr>
      </w:pPr>
      <w:r w:rsidRPr="00ED138A">
        <w:rPr>
          <w:rFonts w:ascii="Times New Roman" w:hAnsi="Times New Roman" w:cs="Times New Roman"/>
          <w:b/>
          <w:sz w:val="28"/>
          <w:szCs w:val="28"/>
        </w:rPr>
        <w:t>Введение:</w:t>
      </w:r>
    </w:p>
    <w:p w:rsidR="00ED138A" w:rsidRPr="00ED138A" w:rsidRDefault="00ED138A" w:rsidP="00ED13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слайд: заставка</w:t>
      </w:r>
    </w:p>
    <w:p w:rsidR="00ED138A" w:rsidRPr="00ED138A" w:rsidRDefault="00ED138A" w:rsidP="00ED138A">
      <w:pPr>
        <w:rPr>
          <w:rFonts w:ascii="Times New Roman" w:hAnsi="Times New Roman" w:cs="Times New Roman"/>
          <w:i/>
          <w:sz w:val="28"/>
          <w:szCs w:val="28"/>
        </w:rPr>
      </w:pPr>
      <w:r w:rsidRPr="00ED138A">
        <w:rPr>
          <w:rFonts w:ascii="Times New Roman" w:hAnsi="Times New Roman" w:cs="Times New Roman"/>
          <w:i/>
          <w:sz w:val="28"/>
          <w:szCs w:val="28"/>
        </w:rPr>
        <w:t>На экране видеоролик с фрагментом из фильма «Здравствуйте, я ваша тетя!»</w:t>
      </w:r>
    </w:p>
    <w:p w:rsidR="00ED138A" w:rsidRDefault="00ED138A" w:rsidP="00ED1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Многим из вас с детства знаком этот фильм и эта песня, которую исполняет главный герой картины. А кто из вас знает авторов этой песни? </w:t>
      </w:r>
    </w:p>
    <w:p w:rsidR="00ED138A" w:rsidRDefault="00ED138A" w:rsidP="00ED1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думаю, что мало кто из нас даже задумывался об этом. Музыку к этой песне написал </w:t>
      </w:r>
      <w:r w:rsidR="00820F03">
        <w:rPr>
          <w:rFonts w:ascii="Times New Roman" w:hAnsi="Times New Roman" w:cs="Times New Roman"/>
          <w:sz w:val="28"/>
          <w:szCs w:val="28"/>
        </w:rPr>
        <w:t xml:space="preserve">малоизвестный композитор Владислав </w:t>
      </w:r>
      <w:proofErr w:type="spellStart"/>
      <w:r w:rsidR="00F77EA5">
        <w:rPr>
          <w:rFonts w:ascii="Times New Roman" w:hAnsi="Times New Roman" w:cs="Times New Roman"/>
          <w:sz w:val="28"/>
          <w:szCs w:val="28"/>
        </w:rPr>
        <w:t>Казенев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вот слова принадлежат человеку, о котором мы сегодня с вами и будем говорить. </w:t>
      </w:r>
    </w:p>
    <w:p w:rsidR="00ED138A" w:rsidRDefault="00ED138A" w:rsidP="00ED138A">
      <w:pPr>
        <w:rPr>
          <w:rFonts w:ascii="Times New Roman" w:hAnsi="Times New Roman" w:cs="Times New Roman"/>
          <w:sz w:val="28"/>
          <w:szCs w:val="28"/>
        </w:rPr>
      </w:pPr>
      <w:r w:rsidRPr="00ED138A">
        <w:rPr>
          <w:rFonts w:ascii="Times New Roman" w:hAnsi="Times New Roman" w:cs="Times New Roman"/>
          <w:b/>
          <w:sz w:val="28"/>
          <w:szCs w:val="28"/>
        </w:rPr>
        <w:t>2 слайд:</w:t>
      </w:r>
      <w:r>
        <w:rPr>
          <w:rFonts w:ascii="Times New Roman" w:hAnsi="Times New Roman" w:cs="Times New Roman"/>
          <w:b/>
          <w:sz w:val="28"/>
          <w:szCs w:val="28"/>
        </w:rPr>
        <w:t xml:space="preserve"> Роберт Бернс (портрет)</w:t>
      </w:r>
    </w:p>
    <w:p w:rsidR="00ED138A" w:rsidRDefault="00ED138A" w:rsidP="00ED1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великий шотландский поэт Роберт Бернс, которому в этом году исполняется 260 лет.</w:t>
      </w:r>
    </w:p>
    <w:p w:rsidR="00ED138A" w:rsidRPr="00ED138A" w:rsidRDefault="00ED138A" w:rsidP="00ED138A">
      <w:pPr>
        <w:rPr>
          <w:rFonts w:ascii="Times New Roman" w:hAnsi="Times New Roman" w:cs="Times New Roman"/>
          <w:b/>
          <w:sz w:val="28"/>
          <w:szCs w:val="28"/>
        </w:rPr>
      </w:pPr>
      <w:r w:rsidRPr="00ED138A">
        <w:rPr>
          <w:rFonts w:ascii="Times New Roman" w:hAnsi="Times New Roman" w:cs="Times New Roman"/>
          <w:b/>
          <w:sz w:val="28"/>
          <w:szCs w:val="28"/>
        </w:rPr>
        <w:t>3 слайд: видеофрагмент</w:t>
      </w:r>
      <w:r w:rsidR="007A385D">
        <w:rPr>
          <w:rFonts w:ascii="Times New Roman" w:hAnsi="Times New Roman" w:cs="Times New Roman"/>
          <w:b/>
          <w:sz w:val="28"/>
          <w:szCs w:val="28"/>
        </w:rPr>
        <w:t>из биографии</w:t>
      </w:r>
    </w:p>
    <w:p w:rsidR="00ED138A" w:rsidRDefault="00D0781F" w:rsidP="00ED13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слайд: детство и юность</w:t>
      </w:r>
    </w:p>
    <w:p w:rsidR="00D0781F" w:rsidRPr="00D0781F" w:rsidRDefault="00D0781F" w:rsidP="00D0781F">
      <w:pPr>
        <w:rPr>
          <w:rFonts w:ascii="Times New Roman" w:hAnsi="Times New Roman" w:cs="Times New Roman"/>
          <w:sz w:val="28"/>
          <w:szCs w:val="28"/>
        </w:rPr>
      </w:pPr>
      <w:r w:rsidRPr="00D0781F">
        <w:rPr>
          <w:rFonts w:ascii="Times New Roman" w:hAnsi="Times New Roman" w:cs="Times New Roman"/>
          <w:sz w:val="28"/>
          <w:szCs w:val="28"/>
        </w:rPr>
        <w:t xml:space="preserve">Роберт Бёрнс родился 25 января 1759 года в деревне </w:t>
      </w:r>
      <w:proofErr w:type="spellStart"/>
      <w:r w:rsidRPr="00D0781F">
        <w:rPr>
          <w:rFonts w:ascii="Times New Roman" w:hAnsi="Times New Roman" w:cs="Times New Roman"/>
          <w:sz w:val="28"/>
          <w:szCs w:val="28"/>
        </w:rPr>
        <w:t>Аллоуэй</w:t>
      </w:r>
      <w:proofErr w:type="spellEnd"/>
      <w:r w:rsidRPr="00D0781F">
        <w:rPr>
          <w:rFonts w:ascii="Times New Roman" w:hAnsi="Times New Roman" w:cs="Times New Roman"/>
          <w:sz w:val="28"/>
          <w:szCs w:val="28"/>
        </w:rPr>
        <w:t xml:space="preserve">, графство </w:t>
      </w:r>
      <w:proofErr w:type="spellStart"/>
      <w:r w:rsidRPr="00D0781F">
        <w:rPr>
          <w:rFonts w:ascii="Times New Roman" w:hAnsi="Times New Roman" w:cs="Times New Roman"/>
          <w:sz w:val="28"/>
          <w:szCs w:val="28"/>
        </w:rPr>
        <w:t>Эйршир</w:t>
      </w:r>
      <w:proofErr w:type="spellEnd"/>
      <w:r w:rsidRPr="00D0781F">
        <w:rPr>
          <w:rFonts w:ascii="Times New Roman" w:hAnsi="Times New Roman" w:cs="Times New Roman"/>
          <w:sz w:val="28"/>
          <w:szCs w:val="28"/>
        </w:rPr>
        <w:t xml:space="preserve">. Отцом мальчика был фермер Уильям </w:t>
      </w:r>
      <w:proofErr w:type="spellStart"/>
      <w:r w:rsidRPr="00D0781F">
        <w:rPr>
          <w:rFonts w:ascii="Times New Roman" w:hAnsi="Times New Roman" w:cs="Times New Roman"/>
          <w:sz w:val="28"/>
          <w:szCs w:val="28"/>
        </w:rPr>
        <w:t>Бёрнесс</w:t>
      </w:r>
      <w:proofErr w:type="spellEnd"/>
      <w:r w:rsidRPr="00D0781F">
        <w:rPr>
          <w:rFonts w:ascii="Times New Roman" w:hAnsi="Times New Roman" w:cs="Times New Roman"/>
          <w:sz w:val="28"/>
          <w:szCs w:val="28"/>
        </w:rPr>
        <w:t xml:space="preserve">, взявший в жены крестьянскую дочь Агнес Броун. Семья жила в собственном доме, построенном Уильямом. Но, когда мальчику исполнилось 7 лет, отец продал жилище, чтобы взять 70-акровый надел земли в хозяйстве </w:t>
      </w:r>
      <w:proofErr w:type="spellStart"/>
      <w:r w:rsidRPr="00D0781F">
        <w:rPr>
          <w:rFonts w:ascii="Times New Roman" w:hAnsi="Times New Roman" w:cs="Times New Roman"/>
          <w:sz w:val="28"/>
          <w:szCs w:val="28"/>
        </w:rPr>
        <w:t>Маунт-Олифант</w:t>
      </w:r>
      <w:proofErr w:type="spellEnd"/>
      <w:r w:rsidRPr="00D0781F">
        <w:rPr>
          <w:rFonts w:ascii="Times New Roman" w:hAnsi="Times New Roman" w:cs="Times New Roman"/>
          <w:sz w:val="28"/>
          <w:szCs w:val="28"/>
        </w:rPr>
        <w:t>, и вся семья переехала туда.</w:t>
      </w:r>
    </w:p>
    <w:p w:rsidR="00D0781F" w:rsidRPr="00D0781F" w:rsidRDefault="00D0781F" w:rsidP="00D0781F">
      <w:pPr>
        <w:rPr>
          <w:rFonts w:ascii="Times New Roman" w:hAnsi="Times New Roman" w:cs="Times New Roman"/>
          <w:sz w:val="28"/>
          <w:szCs w:val="28"/>
        </w:rPr>
      </w:pPr>
      <w:r w:rsidRPr="00D0781F">
        <w:rPr>
          <w:rFonts w:ascii="Times New Roman" w:hAnsi="Times New Roman" w:cs="Times New Roman"/>
          <w:sz w:val="28"/>
          <w:szCs w:val="28"/>
        </w:rPr>
        <w:t xml:space="preserve">Начались суровые будни маленького Роберта. Будучи самым старшим, он вынужден был работать наравне со взрослыми, что негативно отразилось на здоровье мальчика, он рос ослабленным, болезненным. Несмотря на это, </w:t>
      </w:r>
      <w:proofErr w:type="spellStart"/>
      <w:r w:rsidRPr="00D0781F">
        <w:rPr>
          <w:rFonts w:ascii="Times New Roman" w:hAnsi="Times New Roman" w:cs="Times New Roman"/>
          <w:sz w:val="28"/>
          <w:szCs w:val="28"/>
        </w:rPr>
        <w:t>Бёрнессы</w:t>
      </w:r>
      <w:proofErr w:type="spellEnd"/>
      <w:r w:rsidRPr="00D0781F">
        <w:rPr>
          <w:rFonts w:ascii="Times New Roman" w:hAnsi="Times New Roman" w:cs="Times New Roman"/>
          <w:sz w:val="28"/>
          <w:szCs w:val="28"/>
        </w:rPr>
        <w:t xml:space="preserve"> все равно жили в крайней бедности, дети (их было семеро) не имели возможности даже ходить в школу, отец сам обучал их грамоте.</w:t>
      </w:r>
    </w:p>
    <w:p w:rsidR="00D0781F" w:rsidRDefault="00D0781F" w:rsidP="00D0781F">
      <w:pPr>
        <w:rPr>
          <w:rFonts w:ascii="Times New Roman" w:hAnsi="Times New Roman" w:cs="Times New Roman"/>
          <w:sz w:val="28"/>
          <w:szCs w:val="28"/>
        </w:rPr>
      </w:pPr>
      <w:r w:rsidRPr="00D0781F">
        <w:rPr>
          <w:rFonts w:ascii="Times New Roman" w:hAnsi="Times New Roman" w:cs="Times New Roman"/>
          <w:sz w:val="28"/>
          <w:szCs w:val="28"/>
        </w:rPr>
        <w:t xml:space="preserve">Дома Роберт с братом Гилбертом осваивали чтение, арифметику и письмо, учили историю и географию. Агнес поощряла сыновей к чтению, ребята выросли на поэмах Уильяма Шекспира и Джона Мильтона, но самым любимым автором Бёрнса стал поэт Роберт </w:t>
      </w:r>
      <w:proofErr w:type="spellStart"/>
      <w:r w:rsidRPr="00D0781F">
        <w:rPr>
          <w:rFonts w:ascii="Times New Roman" w:hAnsi="Times New Roman" w:cs="Times New Roman"/>
          <w:sz w:val="28"/>
          <w:szCs w:val="28"/>
        </w:rPr>
        <w:t>Фергюссон</w:t>
      </w:r>
      <w:proofErr w:type="spellEnd"/>
      <w:r w:rsidRPr="00D0781F">
        <w:rPr>
          <w:rFonts w:ascii="Times New Roman" w:hAnsi="Times New Roman" w:cs="Times New Roman"/>
          <w:sz w:val="28"/>
          <w:szCs w:val="28"/>
        </w:rPr>
        <w:t>. Также от матери мальчик перенял знание и любовь к шотландскому языку и фольклору: песням, сказкам, балладам.</w:t>
      </w:r>
    </w:p>
    <w:p w:rsidR="00E32788" w:rsidRDefault="00D0781F" w:rsidP="00E32788">
      <w:r w:rsidRPr="00D0781F">
        <w:rPr>
          <w:rFonts w:ascii="Times New Roman" w:hAnsi="Times New Roman" w:cs="Times New Roman"/>
          <w:b/>
          <w:sz w:val="28"/>
          <w:szCs w:val="28"/>
        </w:rPr>
        <w:t>5 слайд: видеофрагмент</w:t>
      </w:r>
      <w:r>
        <w:rPr>
          <w:rFonts w:ascii="Times New Roman" w:hAnsi="Times New Roman" w:cs="Times New Roman"/>
          <w:b/>
          <w:sz w:val="28"/>
          <w:szCs w:val="28"/>
        </w:rPr>
        <w:t xml:space="preserve"> 2 (одно из произведений)</w:t>
      </w:r>
    </w:p>
    <w:p w:rsidR="00E32788" w:rsidRPr="00E32788" w:rsidRDefault="00E32788" w:rsidP="00E327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слайд:</w:t>
      </w:r>
    </w:p>
    <w:p w:rsidR="00E32788" w:rsidRPr="00E32788" w:rsidRDefault="00E32788" w:rsidP="00E32788">
      <w:pPr>
        <w:rPr>
          <w:rFonts w:ascii="Times New Roman" w:hAnsi="Times New Roman" w:cs="Times New Roman"/>
          <w:sz w:val="28"/>
          <w:szCs w:val="28"/>
        </w:rPr>
      </w:pPr>
      <w:r w:rsidRPr="00E32788">
        <w:rPr>
          <w:rFonts w:ascii="Times New Roman" w:hAnsi="Times New Roman" w:cs="Times New Roman"/>
          <w:sz w:val="28"/>
          <w:szCs w:val="28"/>
        </w:rPr>
        <w:t xml:space="preserve">Позже братья посещали сельскую школу Джона </w:t>
      </w:r>
      <w:proofErr w:type="spellStart"/>
      <w:r w:rsidRPr="00E32788">
        <w:rPr>
          <w:rFonts w:ascii="Times New Roman" w:hAnsi="Times New Roman" w:cs="Times New Roman"/>
          <w:sz w:val="28"/>
          <w:szCs w:val="28"/>
        </w:rPr>
        <w:t>Мердока</w:t>
      </w:r>
      <w:proofErr w:type="spellEnd"/>
      <w:r w:rsidRPr="00E32788">
        <w:rPr>
          <w:rFonts w:ascii="Times New Roman" w:hAnsi="Times New Roman" w:cs="Times New Roman"/>
          <w:sz w:val="28"/>
          <w:szCs w:val="28"/>
        </w:rPr>
        <w:t xml:space="preserve">, он преподавал им латынь и французский. Роберт периодически учился в разных учебных заведениях (в </w:t>
      </w:r>
      <w:proofErr w:type="spellStart"/>
      <w:r w:rsidRPr="00E32788">
        <w:rPr>
          <w:rFonts w:ascii="Times New Roman" w:hAnsi="Times New Roman" w:cs="Times New Roman"/>
          <w:sz w:val="28"/>
          <w:szCs w:val="28"/>
        </w:rPr>
        <w:t>Далримпле</w:t>
      </w:r>
      <w:proofErr w:type="spellEnd"/>
      <w:r w:rsidRPr="00E327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2788">
        <w:rPr>
          <w:rFonts w:ascii="Times New Roman" w:hAnsi="Times New Roman" w:cs="Times New Roman"/>
          <w:sz w:val="28"/>
          <w:szCs w:val="28"/>
        </w:rPr>
        <w:t>Киркосвальде</w:t>
      </w:r>
      <w:proofErr w:type="spellEnd"/>
      <w:r w:rsidRPr="00E32788">
        <w:rPr>
          <w:rFonts w:ascii="Times New Roman" w:hAnsi="Times New Roman" w:cs="Times New Roman"/>
          <w:sz w:val="28"/>
          <w:szCs w:val="28"/>
        </w:rPr>
        <w:t>), но каждый раз бросал занятия, чтобы помогать отцу со сбором урожая.</w:t>
      </w:r>
    </w:p>
    <w:p w:rsidR="00E32788" w:rsidRPr="00E32788" w:rsidRDefault="00E32788" w:rsidP="00E32788">
      <w:pPr>
        <w:rPr>
          <w:rFonts w:ascii="Times New Roman" w:hAnsi="Times New Roman" w:cs="Times New Roman"/>
          <w:sz w:val="28"/>
          <w:szCs w:val="28"/>
        </w:rPr>
      </w:pPr>
    </w:p>
    <w:p w:rsidR="00E32788" w:rsidRDefault="00E32788" w:rsidP="00E32788">
      <w:pPr>
        <w:rPr>
          <w:rFonts w:ascii="Times New Roman" w:hAnsi="Times New Roman" w:cs="Times New Roman"/>
          <w:sz w:val="28"/>
          <w:szCs w:val="28"/>
        </w:rPr>
      </w:pPr>
      <w:r w:rsidRPr="00E32788">
        <w:rPr>
          <w:rFonts w:ascii="Times New Roman" w:hAnsi="Times New Roman" w:cs="Times New Roman"/>
          <w:sz w:val="28"/>
          <w:szCs w:val="28"/>
        </w:rPr>
        <w:t xml:space="preserve">Пробы поэтического пера юноша делает в 15-16 лет под влиянием романтических порывов. Сначала пишет поэтические признания деревенской девушке Нелли </w:t>
      </w:r>
      <w:proofErr w:type="spellStart"/>
      <w:r w:rsidRPr="00E32788">
        <w:rPr>
          <w:rFonts w:ascii="Times New Roman" w:hAnsi="Times New Roman" w:cs="Times New Roman"/>
          <w:sz w:val="28"/>
          <w:szCs w:val="28"/>
        </w:rPr>
        <w:t>Киркпатрик</w:t>
      </w:r>
      <w:proofErr w:type="spellEnd"/>
      <w:r w:rsidRPr="00E32788">
        <w:rPr>
          <w:rFonts w:ascii="Times New Roman" w:hAnsi="Times New Roman" w:cs="Times New Roman"/>
          <w:sz w:val="28"/>
          <w:szCs w:val="28"/>
        </w:rPr>
        <w:t xml:space="preserve">. А в </w:t>
      </w:r>
      <w:proofErr w:type="spellStart"/>
      <w:r w:rsidRPr="00E32788">
        <w:rPr>
          <w:rFonts w:ascii="Times New Roman" w:hAnsi="Times New Roman" w:cs="Times New Roman"/>
          <w:sz w:val="28"/>
          <w:szCs w:val="28"/>
        </w:rPr>
        <w:t>Киркосвальдской</w:t>
      </w:r>
      <w:proofErr w:type="spellEnd"/>
      <w:r w:rsidRPr="00E32788">
        <w:rPr>
          <w:rFonts w:ascii="Times New Roman" w:hAnsi="Times New Roman" w:cs="Times New Roman"/>
          <w:sz w:val="28"/>
          <w:szCs w:val="28"/>
        </w:rPr>
        <w:t xml:space="preserve"> школе он знакомится с Пегги Томпсон, которой посвящает первые стихотворения «</w:t>
      </w:r>
      <w:proofErr w:type="spellStart"/>
      <w:r w:rsidRPr="00E32788">
        <w:rPr>
          <w:rFonts w:ascii="Times New Roman" w:hAnsi="Times New Roman" w:cs="Times New Roman"/>
          <w:sz w:val="28"/>
          <w:szCs w:val="28"/>
        </w:rPr>
        <w:t>NowWestlin</w:t>
      </w:r>
      <w:proofErr w:type="spellEnd"/>
      <w:r w:rsidRPr="00E3278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32788">
        <w:rPr>
          <w:rFonts w:ascii="Times New Roman" w:hAnsi="Times New Roman" w:cs="Times New Roman"/>
          <w:sz w:val="28"/>
          <w:szCs w:val="28"/>
        </w:rPr>
        <w:t>Winds</w:t>
      </w:r>
      <w:proofErr w:type="spellEnd"/>
      <w:r w:rsidRPr="00E32788">
        <w:rPr>
          <w:rFonts w:ascii="Times New Roman" w:hAnsi="Times New Roman" w:cs="Times New Roman"/>
          <w:sz w:val="28"/>
          <w:szCs w:val="28"/>
        </w:rPr>
        <w:t xml:space="preserve">» и «I </w:t>
      </w:r>
      <w:proofErr w:type="spellStart"/>
      <w:r w:rsidRPr="00E32788">
        <w:rPr>
          <w:rFonts w:ascii="Times New Roman" w:hAnsi="Times New Roman" w:cs="Times New Roman"/>
          <w:sz w:val="28"/>
          <w:szCs w:val="28"/>
        </w:rPr>
        <w:t>Dream'd</w:t>
      </w:r>
      <w:proofErr w:type="spellEnd"/>
      <w:r w:rsidRPr="00E32788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E32788">
        <w:rPr>
          <w:rFonts w:ascii="Times New Roman" w:hAnsi="Times New Roman" w:cs="Times New Roman"/>
          <w:sz w:val="28"/>
          <w:szCs w:val="28"/>
        </w:rPr>
        <w:t>Lay</w:t>
      </w:r>
      <w:proofErr w:type="spellEnd"/>
      <w:r w:rsidRPr="00E32788">
        <w:rPr>
          <w:rFonts w:ascii="Times New Roman" w:hAnsi="Times New Roman" w:cs="Times New Roman"/>
          <w:sz w:val="28"/>
          <w:szCs w:val="28"/>
        </w:rPr>
        <w:t>».</w:t>
      </w:r>
    </w:p>
    <w:p w:rsidR="007A385D" w:rsidRPr="007A385D" w:rsidRDefault="007A385D" w:rsidP="00E32788">
      <w:pPr>
        <w:rPr>
          <w:rFonts w:ascii="Times New Roman" w:hAnsi="Times New Roman" w:cs="Times New Roman"/>
          <w:b/>
          <w:sz w:val="28"/>
          <w:szCs w:val="28"/>
        </w:rPr>
      </w:pPr>
      <w:r w:rsidRPr="007A385D">
        <w:rPr>
          <w:rFonts w:ascii="Times New Roman" w:hAnsi="Times New Roman" w:cs="Times New Roman"/>
          <w:b/>
          <w:sz w:val="28"/>
          <w:szCs w:val="28"/>
        </w:rPr>
        <w:t>7 слайд:</w:t>
      </w:r>
    </w:p>
    <w:p w:rsidR="007A385D" w:rsidRPr="007A385D" w:rsidRDefault="007A385D" w:rsidP="007A385D">
      <w:pPr>
        <w:rPr>
          <w:rFonts w:ascii="Times New Roman" w:hAnsi="Times New Roman" w:cs="Times New Roman"/>
          <w:sz w:val="28"/>
          <w:szCs w:val="28"/>
        </w:rPr>
      </w:pPr>
      <w:r w:rsidRPr="007A385D">
        <w:rPr>
          <w:rFonts w:ascii="Times New Roman" w:hAnsi="Times New Roman" w:cs="Times New Roman"/>
          <w:sz w:val="28"/>
          <w:szCs w:val="28"/>
        </w:rPr>
        <w:t>Личной жизни великого поэта биографы посвящали отдельные книги – Бёрнс славился влюбчивой натурой и оставил после себя немалое число внебрачных детей. Вместе с законными наследниками их число составило 12, все рождены от 4 женщин. Поэт был хорош собой – сохранившиеся портреты передают привлекательность черт его лица – и еще в юности начал пленять сердца девушек.</w:t>
      </w:r>
    </w:p>
    <w:p w:rsidR="007A385D" w:rsidRPr="007A385D" w:rsidRDefault="007A385D" w:rsidP="007A385D">
      <w:pPr>
        <w:rPr>
          <w:rFonts w:ascii="Times New Roman" w:hAnsi="Times New Roman" w:cs="Times New Roman"/>
          <w:sz w:val="28"/>
          <w:szCs w:val="28"/>
        </w:rPr>
      </w:pPr>
      <w:r w:rsidRPr="007A385D">
        <w:rPr>
          <w:rFonts w:ascii="Times New Roman" w:hAnsi="Times New Roman" w:cs="Times New Roman"/>
          <w:sz w:val="28"/>
          <w:szCs w:val="28"/>
        </w:rPr>
        <w:t xml:space="preserve">Его первая внебрачная дочь Элизабет появилась на свет, когда отцу был 21 год. Ее родила служанка матери Бетти </w:t>
      </w:r>
      <w:proofErr w:type="spellStart"/>
      <w:r w:rsidRPr="007A385D">
        <w:rPr>
          <w:rFonts w:ascii="Times New Roman" w:hAnsi="Times New Roman" w:cs="Times New Roman"/>
          <w:sz w:val="28"/>
          <w:szCs w:val="28"/>
        </w:rPr>
        <w:t>Пейтон</w:t>
      </w:r>
      <w:proofErr w:type="spellEnd"/>
      <w:r w:rsidRPr="007A385D">
        <w:rPr>
          <w:rFonts w:ascii="Times New Roman" w:hAnsi="Times New Roman" w:cs="Times New Roman"/>
          <w:sz w:val="28"/>
          <w:szCs w:val="28"/>
        </w:rPr>
        <w:t>. Роберт признал девочку, а вот Бетти отреклась от нее, и малышку воспитывали сестры и мать поэта. В деревне осудили парня, и хотя пускали на церковную службу, но заставляли сидеть на «скамье покаяния».</w:t>
      </w:r>
    </w:p>
    <w:p w:rsidR="007A385D" w:rsidRDefault="007A385D" w:rsidP="00E32788">
      <w:pPr>
        <w:rPr>
          <w:rFonts w:ascii="Times New Roman" w:hAnsi="Times New Roman" w:cs="Times New Roman"/>
          <w:sz w:val="28"/>
          <w:szCs w:val="28"/>
        </w:rPr>
      </w:pPr>
      <w:r w:rsidRPr="007A385D">
        <w:rPr>
          <w:rFonts w:ascii="Times New Roman" w:hAnsi="Times New Roman" w:cs="Times New Roman"/>
          <w:sz w:val="28"/>
          <w:szCs w:val="28"/>
        </w:rPr>
        <w:t xml:space="preserve">Однако уроком Бёрнсу это не стало. На сельских танцах он знакомится с веселой хохотушкой Джин </w:t>
      </w:r>
      <w:proofErr w:type="spellStart"/>
      <w:r w:rsidRPr="007A385D">
        <w:rPr>
          <w:rFonts w:ascii="Times New Roman" w:hAnsi="Times New Roman" w:cs="Times New Roman"/>
          <w:sz w:val="28"/>
          <w:szCs w:val="28"/>
        </w:rPr>
        <w:t>Армор</w:t>
      </w:r>
      <w:proofErr w:type="spellEnd"/>
      <w:r w:rsidRPr="007A385D">
        <w:rPr>
          <w:rFonts w:ascii="Times New Roman" w:hAnsi="Times New Roman" w:cs="Times New Roman"/>
          <w:sz w:val="28"/>
          <w:szCs w:val="28"/>
        </w:rPr>
        <w:t xml:space="preserve"> – дочкой зажиточного подрядчика. Пылкий юноша тут же влюбляется и буквально фонтанирует стихами (многие потом войдут в его первый сборник). В 1786 году Джин забеременела и родила близнецов. Еще в пору беременности молодые заключили тайный брак. Но отец девушки пришел в ярость и аннулировал документ. Его не устраивал нищий, к тому же ветреный зять.</w:t>
      </w:r>
    </w:p>
    <w:p w:rsidR="00E32788" w:rsidRDefault="007A385D" w:rsidP="00E327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32788" w:rsidRPr="00E32788">
        <w:rPr>
          <w:rFonts w:ascii="Times New Roman" w:hAnsi="Times New Roman" w:cs="Times New Roman"/>
          <w:b/>
          <w:sz w:val="28"/>
          <w:szCs w:val="28"/>
        </w:rPr>
        <w:t xml:space="preserve"> слайд: видеофрагмент из биографии</w:t>
      </w:r>
    </w:p>
    <w:p w:rsidR="00E32788" w:rsidRDefault="007A385D" w:rsidP="00E327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32788">
        <w:rPr>
          <w:rFonts w:ascii="Times New Roman" w:hAnsi="Times New Roman" w:cs="Times New Roman"/>
          <w:b/>
          <w:sz w:val="28"/>
          <w:szCs w:val="28"/>
        </w:rPr>
        <w:t xml:space="preserve"> слайд:</w:t>
      </w:r>
    </w:p>
    <w:p w:rsidR="00E32788" w:rsidRDefault="00E32788" w:rsidP="00E32788">
      <w:pPr>
        <w:rPr>
          <w:rFonts w:ascii="Times New Roman" w:hAnsi="Times New Roman" w:cs="Times New Roman"/>
          <w:sz w:val="28"/>
          <w:szCs w:val="28"/>
        </w:rPr>
      </w:pPr>
      <w:r w:rsidRPr="00E32788">
        <w:rPr>
          <w:rFonts w:ascii="Times New Roman" w:hAnsi="Times New Roman" w:cs="Times New Roman"/>
          <w:sz w:val="28"/>
          <w:szCs w:val="28"/>
        </w:rPr>
        <w:t>Народный поэт Шотландии оставил после себя богатое литературное наследие: свыше 500 поэм и 300 песен.Настоящее признание Бёрнс, как истинный талант, получил после смерти. Невероятную красоту его творчества узнали во всем мире благодаря переводам на десятки языков мира. Большая заслуга в этом для русскоязычного читателя принадлежит детскому поэту Самуилу Яковлевичу Маршаку. Он перевел для школьников стихотворения «В горах мое сердце», «Джон ячменное зерно» и сотни других.</w:t>
      </w:r>
    </w:p>
    <w:p w:rsidR="007A385D" w:rsidRPr="007A385D" w:rsidRDefault="007A385D" w:rsidP="00E32788">
      <w:pPr>
        <w:rPr>
          <w:rFonts w:ascii="Times New Roman" w:hAnsi="Times New Roman" w:cs="Times New Roman"/>
          <w:b/>
          <w:sz w:val="28"/>
          <w:szCs w:val="28"/>
        </w:rPr>
      </w:pPr>
      <w:r w:rsidRPr="007A385D">
        <w:rPr>
          <w:rFonts w:ascii="Times New Roman" w:hAnsi="Times New Roman" w:cs="Times New Roman"/>
          <w:b/>
          <w:sz w:val="28"/>
          <w:szCs w:val="28"/>
        </w:rPr>
        <w:t>10 слайд: видеофрагмент со стихотворением «В горах мое сердце» на английском языке</w:t>
      </w:r>
    </w:p>
    <w:p w:rsidR="00E32788" w:rsidRDefault="007A385D" w:rsidP="00E327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слайд: </w:t>
      </w:r>
    </w:p>
    <w:p w:rsidR="007A385D" w:rsidRDefault="007A385D" w:rsidP="007A385D">
      <w:pPr>
        <w:spacing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7A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Традиция — это то, что Роберт Бернс ценил больше всего. Писатель настолько сильно любил свой язык и культуру, что на его родине, в Шотландии, стал символом этих самых традиций. Теперь на всем острове ежегодно празднуют ночь, </w:t>
      </w:r>
      <w:r w:rsidRPr="007A38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предшествующую дню его рождения — «Ночь Бёрнса». Этот праздник у англичан, британцев и шотландцев проходит по особому сценарию.</w:t>
      </w:r>
      <w:r w:rsidRPr="007A385D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Это всенародный праздник Шотландии не потому, что он учрежден государством, а потому что его празднуют все истинные шотландцы! </w:t>
      </w:r>
    </w:p>
    <w:p w:rsidR="00F921ED" w:rsidRDefault="007A385D" w:rsidP="007A385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«Ночь Бёрнса» не празднуют в узком семейном кругу, его отмечают в большой шумной компании с чтением стихов, плясками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песнями под мелодию волынки. </w:t>
      </w:r>
      <w:r w:rsidRPr="007A3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Удивительно, что первую «Ночь Бёрнса» праздновали всего несколько человек — друзья писателя решили почтить его память 5 лет спустя и идея быстро пошла в народ. </w:t>
      </w:r>
    </w:p>
    <w:p w:rsidR="00F921ED" w:rsidRDefault="00F921ED" w:rsidP="007A385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1ED" w:rsidRDefault="00F921ED" w:rsidP="007A385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F92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слайд:</w:t>
      </w:r>
    </w:p>
    <w:p w:rsidR="00F921ED" w:rsidRPr="00F921ED" w:rsidRDefault="00F921ED" w:rsidP="00F921E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E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исторически Шотландия — страна горных кланов и принадлежность к этим кланам определялась по рисунку на одежде. Этот рисунок передается в шотландских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мьях из поколения в поколение. </w:t>
      </w:r>
      <w:r w:rsidRPr="00F92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«Ночь Бёрнса» коренные шотландцы достают из старых шкафов и комодов килты своих предков. Они носят их всю ночь, отдавая таким образом дань памяти своей истории, своим прародителям, в том числе, и самому известному из них — Роберту Бёрнсу.</w:t>
      </w:r>
    </w:p>
    <w:p w:rsidR="00F921ED" w:rsidRPr="00F921ED" w:rsidRDefault="00F921ED" w:rsidP="00F921E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13слайд:</w:t>
      </w:r>
      <w:r w:rsidR="007A385D" w:rsidRPr="00F92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9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праздничный стол в «Ночь Бёрнса» тоже подаются традиционные шотландские блюда и напитки. Во-первых, трапезу начинают с традиционного супа </w:t>
      </w:r>
      <w:proofErr w:type="spellStart"/>
      <w:r w:rsidRPr="00F921ED">
        <w:rPr>
          <w:rFonts w:ascii="Times New Roman" w:eastAsia="Times New Roman" w:hAnsi="Times New Roman" w:cs="Times New Roman"/>
          <w:sz w:val="28"/>
          <w:szCs w:val="28"/>
          <w:lang w:eastAsia="ru-RU"/>
        </w:rPr>
        <w:t>Cullenskink</w:t>
      </w:r>
      <w:proofErr w:type="spellEnd"/>
      <w:r w:rsidRPr="00F9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затем, под звуки волынки на большом блюде торжественно вносят </w:t>
      </w:r>
      <w:proofErr w:type="spellStart"/>
      <w:r w:rsidRPr="00F921E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хаггис</w:t>
      </w:r>
      <w:proofErr w:type="spellEnd"/>
      <w:r w:rsidRPr="00F9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гарниром из брюквы и картофеля (</w:t>
      </w:r>
      <w:proofErr w:type="spellStart"/>
      <w:r w:rsidRPr="00F921ED">
        <w:rPr>
          <w:rFonts w:ascii="Times New Roman" w:eastAsia="Times New Roman" w:hAnsi="Times New Roman" w:cs="Times New Roman"/>
          <w:sz w:val="28"/>
          <w:szCs w:val="28"/>
          <w:lang w:eastAsia="ru-RU"/>
        </w:rPr>
        <w:t>turnipsandpotatoes</w:t>
      </w:r>
      <w:proofErr w:type="spellEnd"/>
      <w:r w:rsidRPr="00F921E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921ED" w:rsidRPr="00F921ED" w:rsidRDefault="00F921ED" w:rsidP="00F921E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21E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Хаггис</w:t>
      </w:r>
      <w:proofErr w:type="spellEnd"/>
      <w:r w:rsidRPr="00F9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921ED">
        <w:rPr>
          <w:rFonts w:ascii="Times New Roman" w:eastAsia="Times New Roman" w:hAnsi="Times New Roman" w:cs="Times New Roman"/>
          <w:sz w:val="28"/>
          <w:szCs w:val="28"/>
          <w:lang w:eastAsia="ru-RU"/>
        </w:rPr>
        <w:t>haggis</w:t>
      </w:r>
      <w:proofErr w:type="spellEnd"/>
      <w:r w:rsidRPr="00F921ED">
        <w:rPr>
          <w:rFonts w:ascii="Times New Roman" w:eastAsia="Times New Roman" w:hAnsi="Times New Roman" w:cs="Times New Roman"/>
          <w:sz w:val="28"/>
          <w:szCs w:val="28"/>
          <w:lang w:eastAsia="ru-RU"/>
        </w:rPr>
        <w:t>) — это традиционное блюдо из сердца, ливера и легких с овсянкой и специями, которое готовят в бараньем желудке. Блюдо появилось в рационе бедняков, но вскоре пришлось по вкусу многим шотландцам, а Бёрнс даже посветил ему оду, которая, конечно, приправлена английским юмором:</w:t>
      </w:r>
    </w:p>
    <w:p w:rsidR="00F921ED" w:rsidRDefault="00F921ED" w:rsidP="00F921E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Ода </w:t>
      </w:r>
      <w:proofErr w:type="spellStart"/>
      <w:r w:rsidRPr="00F92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Хаггису</w:t>
      </w:r>
      <w:proofErr w:type="spellEnd"/>
      <w:r w:rsidRPr="00F92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2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2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тебе я славлю командира </w:t>
      </w:r>
      <w:r w:rsidRPr="00F92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пудингов горячих мира, — </w:t>
      </w:r>
      <w:r w:rsidRPr="00F92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Могучий </w:t>
      </w:r>
      <w:proofErr w:type="spellStart"/>
      <w:r w:rsidRPr="00F921E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Хаггис</w:t>
      </w:r>
      <w:proofErr w:type="spellEnd"/>
      <w:r w:rsidRPr="00F921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полный жира </w:t>
      </w:r>
      <w:r w:rsidRPr="00F92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требухи. </w:t>
      </w:r>
      <w:r w:rsidRPr="00F92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Строчу, пока мне служит лира, </w:t>
      </w:r>
      <w:r w:rsidRPr="00F92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Тебе стихи. </w:t>
      </w:r>
      <w:r w:rsidRPr="00F92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2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Дородный, плотный, </w:t>
      </w:r>
      <w:proofErr w:type="spellStart"/>
      <w:r w:rsidRPr="00F921E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крутобокий</w:t>
      </w:r>
      <w:proofErr w:type="spellEnd"/>
      <w:r w:rsidRPr="00F921E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92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высишься, как холм далекий, </w:t>
      </w:r>
      <w:r w:rsidRPr="00F92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под тобой поднос широкий </w:t>
      </w:r>
      <w:r w:rsidRPr="00F92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Чуть не трещит. </w:t>
      </w:r>
      <w:r w:rsidRPr="00F92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21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как твои ласкают соки </w:t>
      </w:r>
      <w:r w:rsidRPr="00F92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аппетит! </w:t>
      </w:r>
      <w:r w:rsidRPr="00F92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полей вернувшись, землеробы, </w:t>
      </w:r>
      <w:r w:rsidRPr="00F92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Сойдясь вокруг твоей особы, </w:t>
      </w:r>
      <w:r w:rsidRPr="00F92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Тебя проворно режут, чтобы </w:t>
      </w:r>
      <w:r w:rsidRPr="00F92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Весь жар и пыл </w:t>
      </w:r>
      <w:r w:rsidRPr="00F92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Твоей дымящейся утробы </w:t>
      </w:r>
      <w:r w:rsidRPr="00F921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миг не стыл. (…)</w:t>
      </w:r>
    </w:p>
    <w:p w:rsidR="00F921ED" w:rsidRPr="00D54116" w:rsidRDefault="00F921ED" w:rsidP="00F921E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слайд:</w:t>
      </w:r>
    </w:p>
    <w:p w:rsidR="00F921ED" w:rsidRDefault="00F921ED" w:rsidP="00F921E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шотландцы пьют две рюмки виски: одну — за Бернса, вторую — за Шотландию и приступают к десерту — </w:t>
      </w:r>
      <w:proofErr w:type="spellStart"/>
      <w:r w:rsidRPr="00F921E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кранихену</w:t>
      </w:r>
      <w:proofErr w:type="spellEnd"/>
      <w:r w:rsidRPr="00F9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921ED">
        <w:rPr>
          <w:rFonts w:ascii="Times New Roman" w:eastAsia="Times New Roman" w:hAnsi="Times New Roman" w:cs="Times New Roman"/>
          <w:sz w:val="28"/>
          <w:szCs w:val="28"/>
          <w:lang w:eastAsia="ru-RU"/>
        </w:rPr>
        <w:t>cranachan</w:t>
      </w:r>
      <w:proofErr w:type="spellEnd"/>
      <w:r w:rsidRPr="00F921ED">
        <w:rPr>
          <w:rFonts w:ascii="Times New Roman" w:eastAsia="Times New Roman" w:hAnsi="Times New Roman" w:cs="Times New Roman"/>
          <w:sz w:val="28"/>
          <w:szCs w:val="28"/>
          <w:lang w:eastAsia="ru-RU"/>
        </w:rPr>
        <w:t>). Его готовят из взбитых сливок, малины и поджаренных овсяных хлопьев.</w:t>
      </w:r>
    </w:p>
    <w:p w:rsidR="00D54116" w:rsidRDefault="00D54116" w:rsidP="00F921E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Начинаются танцы, веселье длится всю ночь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D54116" w:rsidRDefault="00D54116" w:rsidP="00F921E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слайд: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видеофрагмент «Ночь Бёрнса»</w:t>
      </w:r>
    </w:p>
    <w:p w:rsidR="00E92481" w:rsidRPr="00D54116" w:rsidRDefault="00E92481" w:rsidP="00F921E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 слайд: песни на стихи Роберта Бёрнса</w:t>
      </w:r>
    </w:p>
    <w:p w:rsidR="00F921ED" w:rsidRDefault="00E92481" w:rsidP="00F921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помните, мой рассказ начался со всем известной песни. Скажу честно, что когда я готовилась к этому мероприятию, это стало для меняя своеобразным открытием. На самом деле эта песня далеко не единственная, и вы их неплохо знаете.</w:t>
      </w:r>
    </w:p>
    <w:p w:rsidR="009B5E41" w:rsidRDefault="009B5E41" w:rsidP="00F921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E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Поэзия Бёрнса проста, ритмична и музыкальна, не случайно в русском переводе многие стихи ложились на музыку. Созданием музыкальных произведений в своё время занимались Д. Шостакович и Г. Свиридов. В репертуаре А. Градского цикл композиций на стихи Бёрнса. Белорусская группа «</w:t>
      </w:r>
      <w:proofErr w:type="spellStart"/>
      <w:r w:rsidRPr="009B5E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Песняры</w:t>
      </w:r>
      <w:proofErr w:type="spellEnd"/>
      <w:r w:rsidRPr="009B5E4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выступала с циклом произведений на слова Роберта Бёрнса. Молдавская группа «</w:t>
      </w:r>
      <w:proofErr w:type="spellStart"/>
      <w:r w:rsidRPr="009B5E41">
        <w:rPr>
          <w:rFonts w:ascii="Times New Roman" w:eastAsia="Times New Roman" w:hAnsi="Times New Roman" w:cs="Times New Roman"/>
          <w:sz w:val="28"/>
          <w:szCs w:val="28"/>
          <w:lang w:eastAsia="ru-RU"/>
        </w:rPr>
        <w:t>ZdobSiZdub</w:t>
      </w:r>
      <w:proofErr w:type="spellEnd"/>
      <w:r w:rsidRPr="009B5E4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исполняет песню «Ты меня оставила» на слова Бёрнса. Фолк-группа «Мельница» положила на музыку балладу «Лорд Грегори» и стихотворение «Горец». </w:t>
      </w:r>
    </w:p>
    <w:p w:rsidR="0025011A" w:rsidRPr="009B5E41" w:rsidRDefault="0025011A" w:rsidP="00F921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слайд: группа Мельница «ЛордГрегори»</w:t>
      </w:r>
    </w:p>
    <w:p w:rsidR="00F921ED" w:rsidRDefault="00F921ED" w:rsidP="00F921ED">
      <w:pPr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7A385D" w:rsidRPr="00F921ED" w:rsidRDefault="007A385D" w:rsidP="007A385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85D" w:rsidRPr="007A385D" w:rsidRDefault="007A385D" w:rsidP="007A38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2788" w:rsidRPr="00E32788" w:rsidRDefault="00E32788" w:rsidP="00E32788">
      <w:pPr>
        <w:rPr>
          <w:rFonts w:ascii="Times New Roman" w:hAnsi="Times New Roman" w:cs="Times New Roman"/>
          <w:b/>
          <w:sz w:val="28"/>
          <w:szCs w:val="28"/>
        </w:rPr>
      </w:pPr>
    </w:p>
    <w:p w:rsidR="00D0781F" w:rsidRDefault="00D0781F" w:rsidP="00D0781F">
      <w:pPr>
        <w:rPr>
          <w:rFonts w:ascii="Times New Roman" w:hAnsi="Times New Roman" w:cs="Times New Roman"/>
          <w:b/>
          <w:sz w:val="28"/>
          <w:szCs w:val="28"/>
        </w:rPr>
      </w:pPr>
    </w:p>
    <w:p w:rsidR="00D0781F" w:rsidRDefault="00D0781F" w:rsidP="00D0781F">
      <w:pPr>
        <w:rPr>
          <w:rFonts w:ascii="Times New Roman" w:hAnsi="Times New Roman" w:cs="Times New Roman"/>
          <w:b/>
          <w:sz w:val="28"/>
          <w:szCs w:val="28"/>
        </w:rPr>
      </w:pPr>
    </w:p>
    <w:p w:rsidR="00D0781F" w:rsidRPr="00D0781F" w:rsidRDefault="00D0781F" w:rsidP="00D0781F">
      <w:pPr>
        <w:rPr>
          <w:rFonts w:ascii="Times New Roman" w:hAnsi="Times New Roman" w:cs="Times New Roman"/>
          <w:b/>
          <w:sz w:val="28"/>
          <w:szCs w:val="28"/>
        </w:rPr>
      </w:pPr>
    </w:p>
    <w:p w:rsidR="00D0781F" w:rsidRPr="00ED138A" w:rsidRDefault="00D0781F" w:rsidP="00ED138A">
      <w:pPr>
        <w:rPr>
          <w:rFonts w:ascii="Times New Roman" w:hAnsi="Times New Roman" w:cs="Times New Roman"/>
          <w:b/>
          <w:sz w:val="28"/>
          <w:szCs w:val="28"/>
        </w:rPr>
      </w:pPr>
    </w:p>
    <w:p w:rsidR="00ED138A" w:rsidRDefault="00ED138A" w:rsidP="00ED138A">
      <w:pPr>
        <w:rPr>
          <w:rFonts w:ascii="Times New Roman" w:hAnsi="Times New Roman" w:cs="Times New Roman"/>
          <w:sz w:val="28"/>
          <w:szCs w:val="28"/>
        </w:rPr>
      </w:pPr>
    </w:p>
    <w:p w:rsidR="00ED138A" w:rsidRDefault="00ED138A" w:rsidP="00222B27">
      <w:pPr>
        <w:rPr>
          <w:rFonts w:ascii="Times New Roman" w:hAnsi="Times New Roman" w:cs="Times New Roman"/>
          <w:sz w:val="28"/>
          <w:szCs w:val="28"/>
        </w:rPr>
      </w:pPr>
    </w:p>
    <w:sectPr w:rsidR="00ED138A" w:rsidSect="00EF79F7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3862"/>
    <w:multiLevelType w:val="hybridMultilevel"/>
    <w:tmpl w:val="71E27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625D9"/>
    <w:multiLevelType w:val="hybridMultilevel"/>
    <w:tmpl w:val="40962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DE1"/>
    <w:rsid w:val="000515DC"/>
    <w:rsid w:val="0011709A"/>
    <w:rsid w:val="00222B27"/>
    <w:rsid w:val="0025011A"/>
    <w:rsid w:val="006B3CA4"/>
    <w:rsid w:val="007A385D"/>
    <w:rsid w:val="00820F03"/>
    <w:rsid w:val="00925DE1"/>
    <w:rsid w:val="009B5E41"/>
    <w:rsid w:val="00A83C11"/>
    <w:rsid w:val="00C84EA9"/>
    <w:rsid w:val="00D0781F"/>
    <w:rsid w:val="00D54116"/>
    <w:rsid w:val="00DA7789"/>
    <w:rsid w:val="00DF1C22"/>
    <w:rsid w:val="00E32788"/>
    <w:rsid w:val="00E92481"/>
    <w:rsid w:val="00ED138A"/>
    <w:rsid w:val="00EF79F7"/>
    <w:rsid w:val="00F77EA5"/>
    <w:rsid w:val="00F850EF"/>
    <w:rsid w:val="00F92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C11"/>
  </w:style>
  <w:style w:type="paragraph" w:styleId="1">
    <w:name w:val="heading 1"/>
    <w:basedOn w:val="a"/>
    <w:link w:val="10"/>
    <w:uiPriority w:val="9"/>
    <w:qFormat/>
    <w:rsid w:val="000515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3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15D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515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BzEI1GhCG4" TargetMode="External"/><Relationship Id="rId13" Type="http://schemas.openxmlformats.org/officeDocument/2006/relationships/hyperlink" Target="http://www.anglomania.org/2011/01/blog-post_2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AH2pN9XL3A" TargetMode="External"/><Relationship Id="rId12" Type="http://schemas.openxmlformats.org/officeDocument/2006/relationships/hyperlink" Target="http://multi-marin.ru/25-janvarja-den-rozhdenija-roberta-berns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VzO2x-At1I" TargetMode="External"/><Relationship Id="rId11" Type="http://schemas.openxmlformats.org/officeDocument/2006/relationships/hyperlink" Target="https://theuk.one/noch-bernsa-fakty-i-tradicii-svyazannye-s-lyubimym-shotlandskim-prazdnikom/" TargetMode="External"/><Relationship Id="rId5" Type="http://schemas.openxmlformats.org/officeDocument/2006/relationships/hyperlink" Target="https://www.youtube.com/watch?v=X0TyTq79oP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theoutlander.ru/news/noch_roberta_bjornsa/2017-01-24-14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24smi.org/celebrity/19666-robert-bern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Наталия</cp:lastModifiedBy>
  <cp:revision>16</cp:revision>
  <cp:lastPrinted>2019-01-23T04:34:00Z</cp:lastPrinted>
  <dcterms:created xsi:type="dcterms:W3CDTF">2019-01-14T12:33:00Z</dcterms:created>
  <dcterms:modified xsi:type="dcterms:W3CDTF">2019-01-23T04:36:00Z</dcterms:modified>
</cp:coreProperties>
</file>