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21" w:rsidRPr="00B01A21" w:rsidRDefault="00B01A21" w:rsidP="00B0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A21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1A21">
        <w:rPr>
          <w:rFonts w:ascii="Times New Roman" w:hAnsi="Times New Roman"/>
          <w:b/>
          <w:sz w:val="24"/>
          <w:szCs w:val="24"/>
        </w:rPr>
        <w:t>«ДЕТСКИЙ САД «СКАЗКА»</w:t>
      </w:r>
    </w:p>
    <w:p w:rsidR="00B01A21" w:rsidRPr="00B01A21" w:rsidRDefault="00B01A21" w:rsidP="00B01A2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B01A21" w:rsidRPr="001F5A91" w:rsidRDefault="00B01A21" w:rsidP="00B01A21">
      <w:pPr>
        <w:widowControl w:val="0"/>
        <w:autoSpaceDE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1A21" w:rsidRPr="001F5A91" w:rsidRDefault="00B01A21" w:rsidP="00B01A21">
      <w:pPr>
        <w:widowControl w:val="0"/>
        <w:autoSpaceDE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1A21" w:rsidRPr="001F5A91" w:rsidRDefault="00B01A21" w:rsidP="00B01A21">
      <w:pPr>
        <w:widowControl w:val="0"/>
        <w:autoSpaceDE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1A21" w:rsidRPr="001F5A91" w:rsidRDefault="00B01A21" w:rsidP="00B01A21">
      <w:pPr>
        <w:widowControl w:val="0"/>
        <w:autoSpaceDE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1A21" w:rsidRPr="001F5A91" w:rsidRDefault="00B01A21" w:rsidP="00B01A21">
      <w:pPr>
        <w:widowControl w:val="0"/>
        <w:autoSpaceDE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1A21" w:rsidRPr="001F5A91" w:rsidRDefault="00B01A21" w:rsidP="00B01A21">
      <w:pPr>
        <w:widowControl w:val="0"/>
        <w:autoSpaceDE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1A21" w:rsidRPr="001F5A91" w:rsidRDefault="00B01A21" w:rsidP="00B01A21">
      <w:pPr>
        <w:widowControl w:val="0"/>
        <w:autoSpaceDE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1A21" w:rsidRPr="001F5A91" w:rsidRDefault="00B01A21" w:rsidP="00B01A21">
      <w:pPr>
        <w:widowControl w:val="0"/>
        <w:autoSpaceDE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1A21" w:rsidRDefault="00B01A21" w:rsidP="00B01A2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ПРОЕКТ</w:t>
      </w:r>
    </w:p>
    <w:p w:rsidR="00C64D4C" w:rsidRDefault="0099731D" w:rsidP="00B01A21">
      <w:pPr>
        <w:spacing w:after="0" w:line="240" w:lineRule="auto"/>
        <w:jc w:val="center"/>
        <w:rPr>
          <w:rFonts w:ascii="Times New Roman" w:hAnsi="Times New Roman"/>
          <w:bCs/>
          <w:iCs/>
          <w:sz w:val="40"/>
          <w:szCs w:val="40"/>
          <w:lang w:eastAsia="ru-RU"/>
        </w:rPr>
      </w:pPr>
      <w:r w:rsidRPr="00C64D4C">
        <w:rPr>
          <w:rFonts w:ascii="Times New Roman" w:hAnsi="Times New Roman"/>
          <w:bCs/>
          <w:iCs/>
          <w:sz w:val="40"/>
          <w:szCs w:val="40"/>
          <w:lang w:eastAsia="ru-RU"/>
        </w:rPr>
        <w:t>«Развитие коммуникативных способностей дошкольников на основе игрового набора</w:t>
      </w:r>
    </w:p>
    <w:p w:rsidR="00B01A21" w:rsidRDefault="0099731D" w:rsidP="00E95A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64D4C">
        <w:rPr>
          <w:rFonts w:ascii="Times New Roman" w:hAnsi="Times New Roman"/>
          <w:bCs/>
          <w:iCs/>
          <w:sz w:val="40"/>
          <w:szCs w:val="40"/>
          <w:lang w:eastAsia="ru-RU"/>
        </w:rPr>
        <w:t xml:space="preserve"> «Дары Фрёбеля»</w:t>
      </w:r>
    </w:p>
    <w:p w:rsidR="00B01A21" w:rsidRDefault="00B01A21" w:rsidP="00B01A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Default="00B01A21" w:rsidP="00B01A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Pr="001F5A91" w:rsidRDefault="00B01A21" w:rsidP="00B01A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Pr="001F5A91" w:rsidRDefault="00B01A21" w:rsidP="00B01A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1A21" w:rsidRPr="001F5A91" w:rsidRDefault="00B01A21" w:rsidP="00B01A21">
      <w:pPr>
        <w:widowControl w:val="0"/>
        <w:autoSpaceDE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1A21" w:rsidRPr="001F5A91" w:rsidRDefault="00B01A21" w:rsidP="00B01A21">
      <w:pPr>
        <w:widowControl w:val="0"/>
        <w:autoSpaceDE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1A21" w:rsidRDefault="00B01A21" w:rsidP="00B01A21">
      <w:pPr>
        <w:widowControl w:val="0"/>
        <w:tabs>
          <w:tab w:val="left" w:pos="5025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4D3616">
        <w:rPr>
          <w:rFonts w:ascii="Times New Roman" w:hAnsi="Times New Roman"/>
          <w:b/>
          <w:sz w:val="32"/>
          <w:szCs w:val="32"/>
          <w:lang w:eastAsia="ar-SA"/>
        </w:rPr>
        <w:t xml:space="preserve">СРОК </w:t>
      </w:r>
      <w:r w:rsidRPr="00CF24E2">
        <w:rPr>
          <w:rFonts w:ascii="Times New Roman" w:hAnsi="Times New Roman"/>
          <w:b/>
          <w:sz w:val="32"/>
          <w:szCs w:val="32"/>
          <w:lang w:eastAsia="ar-SA"/>
        </w:rPr>
        <w:t>РЕАЛИЗАЦИИ</w:t>
      </w:r>
      <w:bookmarkStart w:id="0" w:name="_GoBack"/>
      <w:bookmarkEnd w:id="0"/>
      <w:r w:rsidRPr="00CF24E2">
        <w:rPr>
          <w:rFonts w:ascii="Times New Roman" w:hAnsi="Times New Roman"/>
          <w:b/>
          <w:sz w:val="32"/>
          <w:szCs w:val="32"/>
          <w:lang w:eastAsia="ar-SA"/>
        </w:rPr>
        <w:t xml:space="preserve">: </w:t>
      </w:r>
      <w:r w:rsidRPr="0044106B">
        <w:rPr>
          <w:rFonts w:ascii="Times New Roman" w:hAnsi="Times New Roman"/>
          <w:b/>
          <w:sz w:val="32"/>
          <w:szCs w:val="32"/>
          <w:lang w:eastAsia="ar-SA"/>
        </w:rPr>
        <w:t>1 ГОД</w:t>
      </w:r>
    </w:p>
    <w:p w:rsidR="00B01A21" w:rsidRDefault="00B01A21" w:rsidP="00B0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A21" w:rsidRDefault="00B01A21" w:rsidP="00B0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A21" w:rsidRDefault="00B01A21" w:rsidP="00B0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1A21" w:rsidRDefault="00B01A21" w:rsidP="00B01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44DD5" w:rsidRPr="0044106B" w:rsidRDefault="00344DD5" w:rsidP="00344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44106B">
        <w:rPr>
          <w:rFonts w:ascii="Times New Roman" w:hAnsi="Times New Roman"/>
          <w:b/>
          <w:sz w:val="28"/>
          <w:szCs w:val="28"/>
        </w:rPr>
        <w:t xml:space="preserve"> Автор-разработчик:</w:t>
      </w:r>
    </w:p>
    <w:p w:rsidR="0044106B" w:rsidRPr="0044106B" w:rsidRDefault="0044106B" w:rsidP="00344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44106B">
        <w:rPr>
          <w:rFonts w:ascii="Times New Roman" w:hAnsi="Times New Roman"/>
          <w:b/>
          <w:sz w:val="28"/>
          <w:szCs w:val="28"/>
        </w:rPr>
        <w:t>Куракина Т.Г., учитель-логопед</w:t>
      </w:r>
    </w:p>
    <w:p w:rsidR="0044106B" w:rsidRPr="0044106B" w:rsidRDefault="0044106B" w:rsidP="00344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4106B">
        <w:rPr>
          <w:rFonts w:ascii="Times New Roman" w:hAnsi="Times New Roman"/>
          <w:b/>
          <w:sz w:val="28"/>
          <w:szCs w:val="28"/>
        </w:rPr>
        <w:t>ервая квалификационная категория</w:t>
      </w:r>
    </w:p>
    <w:p w:rsidR="00B01A21" w:rsidRPr="0044106B" w:rsidRDefault="00344DD5" w:rsidP="00344DD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44106B">
        <w:rPr>
          <w:rFonts w:ascii="Times New Roman" w:hAnsi="Times New Roman"/>
          <w:b/>
          <w:sz w:val="28"/>
          <w:szCs w:val="28"/>
        </w:rPr>
        <w:t xml:space="preserve"> </w:t>
      </w:r>
    </w:p>
    <w:p w:rsidR="00B01A21" w:rsidRDefault="00B01A21" w:rsidP="00344DD5">
      <w:pPr>
        <w:spacing w:after="0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Default="00B01A21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Default="00B01A21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Default="00B01A21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Default="00B01A21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Default="00B01A21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Default="00B01A21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Default="00B01A21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A21" w:rsidRDefault="00B01A21" w:rsidP="004410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1A21" w:rsidRDefault="00B01A21" w:rsidP="00B01A2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1A21" w:rsidRDefault="00343A1E" w:rsidP="00343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МУРАВЛЕНКО 2018</w:t>
      </w:r>
    </w:p>
    <w:p w:rsidR="00344DD5" w:rsidRDefault="00344DD5" w:rsidP="00343A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7813" w:rsidRDefault="00EB7813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7813" w:rsidRDefault="00EB7813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7813" w:rsidRDefault="00EB7813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4F74" w:rsidRPr="00E43168" w:rsidRDefault="00494F74" w:rsidP="00494F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16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94F74" w:rsidRPr="00E43168" w:rsidRDefault="00494F74" w:rsidP="00F826D7">
      <w:pPr>
        <w:spacing w:after="0"/>
        <w:rPr>
          <w:vanish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879"/>
        <w:gridCol w:w="900"/>
      </w:tblGrid>
      <w:tr w:rsidR="00494F74" w:rsidRPr="002D5C85" w:rsidTr="00C607E6">
        <w:tc>
          <w:tcPr>
            <w:tcW w:w="876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9" w:type="dxa"/>
            <w:shd w:val="clear" w:color="auto" w:fill="auto"/>
          </w:tcPr>
          <w:p w:rsidR="00494F74" w:rsidRPr="002D5C85" w:rsidRDefault="00494F74" w:rsidP="00C607E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eastAsia="ar-SA"/>
              </w:rPr>
              <w:t>Паспорт проекта</w:t>
            </w:r>
          </w:p>
        </w:tc>
        <w:tc>
          <w:tcPr>
            <w:tcW w:w="900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F74" w:rsidRPr="002D5C85" w:rsidTr="00C607E6">
        <w:tc>
          <w:tcPr>
            <w:tcW w:w="876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79" w:type="dxa"/>
            <w:shd w:val="clear" w:color="auto" w:fill="auto"/>
          </w:tcPr>
          <w:p w:rsidR="00494F74" w:rsidRPr="002D5C85" w:rsidRDefault="00494F74" w:rsidP="00C607E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900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F74" w:rsidRPr="002D5C85" w:rsidTr="00C607E6">
        <w:trPr>
          <w:trHeight w:val="285"/>
        </w:trPr>
        <w:tc>
          <w:tcPr>
            <w:tcW w:w="876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C85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7879" w:type="dxa"/>
            <w:shd w:val="clear" w:color="auto" w:fill="auto"/>
          </w:tcPr>
          <w:p w:rsidR="00494F74" w:rsidRPr="002D5C85" w:rsidRDefault="00494F74" w:rsidP="00C607E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eastAsia="ar-SA"/>
              </w:rPr>
              <w:t>ЦЕЛЕВОЙ РАЗДЕЛ</w:t>
            </w:r>
          </w:p>
        </w:tc>
        <w:tc>
          <w:tcPr>
            <w:tcW w:w="900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F74" w:rsidRPr="002D5C85" w:rsidTr="00C607E6">
        <w:trPr>
          <w:trHeight w:val="177"/>
        </w:trPr>
        <w:tc>
          <w:tcPr>
            <w:tcW w:w="876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879" w:type="dxa"/>
            <w:shd w:val="clear" w:color="auto" w:fill="auto"/>
          </w:tcPr>
          <w:p w:rsidR="00494F74" w:rsidRPr="002D5C85" w:rsidRDefault="00494F74" w:rsidP="00C607E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  <w:t>Пояснительная записка</w:t>
            </w:r>
            <w:r w:rsidR="00F826D7" w:rsidRPr="002D5C85"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  <w:t xml:space="preserve"> (актуальность, новизна)</w:t>
            </w:r>
          </w:p>
        </w:tc>
        <w:tc>
          <w:tcPr>
            <w:tcW w:w="900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F74" w:rsidRPr="002D5C85" w:rsidTr="00C607E6">
        <w:tc>
          <w:tcPr>
            <w:tcW w:w="876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879" w:type="dxa"/>
            <w:shd w:val="clear" w:color="auto" w:fill="auto"/>
          </w:tcPr>
          <w:p w:rsidR="00494F74" w:rsidRPr="002D5C85" w:rsidRDefault="00494F74" w:rsidP="00494F74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 xml:space="preserve">Цели и задачи реализации </w:t>
            </w:r>
            <w:r w:rsidR="00F826D7" w:rsidRPr="002D5C85">
              <w:rPr>
                <w:rFonts w:ascii="Times New Roman" w:hAnsi="Times New Roman"/>
                <w:sz w:val="28"/>
                <w:szCs w:val="28"/>
              </w:rPr>
              <w:t>п</w:t>
            </w:r>
            <w:r w:rsidRPr="002D5C85">
              <w:rPr>
                <w:rFonts w:ascii="Times New Roman" w:hAnsi="Times New Roman"/>
                <w:sz w:val="28"/>
                <w:szCs w:val="28"/>
              </w:rPr>
              <w:t>роекта</w:t>
            </w:r>
          </w:p>
        </w:tc>
        <w:tc>
          <w:tcPr>
            <w:tcW w:w="900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F74" w:rsidRPr="002D5C85" w:rsidTr="00C607E6">
        <w:tc>
          <w:tcPr>
            <w:tcW w:w="876" w:type="dxa"/>
            <w:shd w:val="clear" w:color="auto" w:fill="auto"/>
          </w:tcPr>
          <w:p w:rsidR="00494F74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879" w:type="dxa"/>
            <w:shd w:val="clear" w:color="auto" w:fill="auto"/>
          </w:tcPr>
          <w:p w:rsidR="00494F74" w:rsidRPr="002D5C85" w:rsidRDefault="00F826D7" w:rsidP="00494F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проекта</w:t>
            </w:r>
          </w:p>
        </w:tc>
        <w:tc>
          <w:tcPr>
            <w:tcW w:w="900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F74" w:rsidRPr="002D5C85" w:rsidTr="00C607E6">
        <w:tc>
          <w:tcPr>
            <w:tcW w:w="876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879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00" w:type="dxa"/>
            <w:shd w:val="clear" w:color="auto" w:fill="auto"/>
          </w:tcPr>
          <w:p w:rsidR="00494F74" w:rsidRPr="002D5C85" w:rsidRDefault="00494F74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D7" w:rsidRPr="002D5C85" w:rsidTr="00C607E6">
        <w:tc>
          <w:tcPr>
            <w:tcW w:w="876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879" w:type="dxa"/>
            <w:shd w:val="clear" w:color="auto" w:fill="auto"/>
          </w:tcPr>
          <w:p w:rsidR="00F826D7" w:rsidRPr="002D5C85" w:rsidRDefault="00F826D7" w:rsidP="00C607E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900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D7" w:rsidRPr="002D5C85" w:rsidTr="00C607E6">
        <w:tc>
          <w:tcPr>
            <w:tcW w:w="876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879" w:type="dxa"/>
            <w:shd w:val="clear" w:color="auto" w:fill="auto"/>
          </w:tcPr>
          <w:p w:rsidR="00F826D7" w:rsidRPr="002D5C85" w:rsidRDefault="00F826D7" w:rsidP="00C607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Сроки и этапы реализации проекты</w:t>
            </w:r>
          </w:p>
        </w:tc>
        <w:tc>
          <w:tcPr>
            <w:tcW w:w="900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D7" w:rsidRPr="002D5C85" w:rsidTr="00C607E6">
        <w:tc>
          <w:tcPr>
            <w:tcW w:w="876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879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Виды деятельности, формы, способы реализации проекта</w:t>
            </w:r>
          </w:p>
        </w:tc>
        <w:tc>
          <w:tcPr>
            <w:tcW w:w="900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D7" w:rsidRPr="002D5C85" w:rsidTr="00C607E6">
        <w:tc>
          <w:tcPr>
            <w:tcW w:w="876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7879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C85">
              <w:rPr>
                <w:rFonts w:ascii="Times New Roman" w:hAnsi="Times New Roman"/>
                <w:bCs/>
                <w:sz w:val="28"/>
                <w:szCs w:val="28"/>
              </w:rPr>
              <w:t>План мероприятий по реализации проекта</w:t>
            </w:r>
          </w:p>
        </w:tc>
        <w:tc>
          <w:tcPr>
            <w:tcW w:w="900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D7" w:rsidRPr="002D5C85" w:rsidTr="00C607E6">
        <w:trPr>
          <w:trHeight w:val="374"/>
        </w:trPr>
        <w:tc>
          <w:tcPr>
            <w:tcW w:w="876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C8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7879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C85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ОРГАНИЗАЦИОННЫЙ РАЗДЕЛ</w:t>
            </w:r>
          </w:p>
        </w:tc>
        <w:tc>
          <w:tcPr>
            <w:tcW w:w="900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D7" w:rsidRPr="002D5C85" w:rsidTr="00C607E6">
        <w:tc>
          <w:tcPr>
            <w:tcW w:w="876" w:type="dxa"/>
            <w:shd w:val="clear" w:color="auto" w:fill="auto"/>
          </w:tcPr>
          <w:p w:rsidR="00F826D7" w:rsidRPr="002D5C85" w:rsidRDefault="008C5DF4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  <w:t>3.1</w:t>
            </w:r>
            <w:r w:rsidR="00F826D7" w:rsidRPr="002D5C85"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879" w:type="dxa"/>
            <w:shd w:val="clear" w:color="auto" w:fill="auto"/>
          </w:tcPr>
          <w:p w:rsidR="00F826D7" w:rsidRPr="002D5C85" w:rsidRDefault="00F826D7" w:rsidP="00494F74">
            <w:pPr>
              <w:spacing w:after="0" w:line="360" w:lineRule="auto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  <w:t>Материально-технические условия реализации Проекта</w:t>
            </w:r>
          </w:p>
        </w:tc>
        <w:tc>
          <w:tcPr>
            <w:tcW w:w="900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D7" w:rsidRPr="002D5C85" w:rsidTr="00C607E6">
        <w:tc>
          <w:tcPr>
            <w:tcW w:w="876" w:type="dxa"/>
            <w:shd w:val="clear" w:color="auto" w:fill="auto"/>
          </w:tcPr>
          <w:p w:rsidR="00F826D7" w:rsidRPr="002D5C85" w:rsidRDefault="00F826D7" w:rsidP="008C5DF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  <w:t>3.</w:t>
            </w:r>
            <w:r w:rsidR="008C5DF4" w:rsidRPr="002D5C85"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  <w:t>2</w:t>
            </w:r>
            <w:r w:rsidRPr="002D5C85"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879" w:type="dxa"/>
            <w:shd w:val="clear" w:color="auto" w:fill="auto"/>
          </w:tcPr>
          <w:p w:rsidR="00F826D7" w:rsidRPr="002D5C85" w:rsidRDefault="00F826D7" w:rsidP="00C607E6">
            <w:pPr>
              <w:spacing w:after="0" w:line="360" w:lineRule="auto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900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D7" w:rsidRPr="002D5C85" w:rsidTr="00C607E6">
        <w:tc>
          <w:tcPr>
            <w:tcW w:w="876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879" w:type="dxa"/>
            <w:shd w:val="clear" w:color="auto" w:fill="auto"/>
          </w:tcPr>
          <w:p w:rsidR="00F826D7" w:rsidRPr="002D5C85" w:rsidRDefault="00F826D7" w:rsidP="00C607E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  <w:t>Список использованной литературы</w:t>
            </w:r>
          </w:p>
        </w:tc>
        <w:tc>
          <w:tcPr>
            <w:tcW w:w="900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26D7" w:rsidRPr="002D5C85" w:rsidTr="00C607E6">
        <w:tc>
          <w:tcPr>
            <w:tcW w:w="876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879" w:type="dxa"/>
            <w:shd w:val="clear" w:color="auto" w:fill="auto"/>
          </w:tcPr>
          <w:p w:rsidR="00F826D7" w:rsidRPr="002D5C85" w:rsidRDefault="00F826D7" w:rsidP="00C607E6">
            <w:pPr>
              <w:spacing w:after="0" w:line="360" w:lineRule="auto"/>
              <w:jc w:val="both"/>
              <w:rPr>
                <w:rFonts w:ascii="Times New Roman" w:eastAsia="TimesNewRomanPS-BoldMT" w:hAnsi="Times New Roman"/>
                <w:bCs/>
                <w:sz w:val="28"/>
                <w:szCs w:val="28"/>
                <w:lang w:eastAsia="ar-SA"/>
              </w:rPr>
            </w:pPr>
            <w:r w:rsidRPr="002D5C85">
              <w:rPr>
                <w:rFonts w:ascii="Times New Roman" w:eastAsia="TimesNewRomanPS-BoldMT" w:hAnsi="Times New Roman"/>
                <w:b/>
                <w:bCs/>
                <w:sz w:val="28"/>
                <w:szCs w:val="28"/>
                <w:lang w:eastAsia="ar-SA"/>
              </w:rPr>
              <w:t>ПРИЛОЖЕНИЕ</w:t>
            </w:r>
          </w:p>
        </w:tc>
        <w:tc>
          <w:tcPr>
            <w:tcW w:w="900" w:type="dxa"/>
            <w:shd w:val="clear" w:color="auto" w:fill="auto"/>
          </w:tcPr>
          <w:p w:rsidR="00F826D7" w:rsidRPr="002D5C85" w:rsidRDefault="00F826D7" w:rsidP="00C607E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4F74" w:rsidRPr="002D5C85" w:rsidRDefault="00494F74" w:rsidP="00494F74">
      <w:pPr>
        <w:rPr>
          <w:rFonts w:ascii="Times New Roman" w:hAnsi="Times New Roman"/>
          <w:sz w:val="28"/>
          <w:szCs w:val="28"/>
        </w:rPr>
      </w:pPr>
    </w:p>
    <w:p w:rsidR="00494F74" w:rsidRPr="002D5C85" w:rsidRDefault="00494F7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4F74" w:rsidRPr="002D5C85" w:rsidRDefault="00494F74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7813" w:rsidRDefault="00EB7813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7813" w:rsidRDefault="00EB7813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7813" w:rsidRDefault="00EB7813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B7813" w:rsidRPr="002D5C85" w:rsidRDefault="00EB7813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26D7" w:rsidRPr="002D5C85" w:rsidRDefault="00F826D7" w:rsidP="00494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94F74" w:rsidRPr="002D5C85" w:rsidRDefault="00494F7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ПАСПОРТ </w:t>
      </w:r>
      <w:r w:rsidR="00F826D7" w:rsidRPr="002D5C85">
        <w:rPr>
          <w:rFonts w:ascii="Times New Roman" w:hAnsi="Times New Roman"/>
          <w:b/>
          <w:bCs/>
          <w:sz w:val="28"/>
          <w:szCs w:val="28"/>
          <w:lang w:eastAsia="ru-RU"/>
        </w:rPr>
        <w:t>ПРОЕКТА</w:t>
      </w:r>
    </w:p>
    <w:p w:rsidR="008C5DF4" w:rsidRPr="002D5C85" w:rsidRDefault="008C5DF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8"/>
        <w:gridCol w:w="6946"/>
      </w:tblGrid>
      <w:tr w:rsidR="008C5DF4" w:rsidRPr="002D5C85" w:rsidTr="00F518A4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F4" w:rsidRPr="002D5C85" w:rsidRDefault="00EB1568" w:rsidP="008C5D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</w:t>
            </w:r>
            <w:r w:rsidR="008C5DF4"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F4" w:rsidRPr="002D5C85" w:rsidRDefault="0044106B" w:rsidP="0099731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«</w:t>
            </w:r>
            <w:r w:rsidR="0099731D" w:rsidRPr="002D5C8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Р</w:t>
            </w:r>
            <w:r w:rsidRPr="002D5C8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азвитие </w:t>
            </w:r>
            <w:r w:rsidR="0099731D" w:rsidRPr="002D5C8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коммуникативных способностей </w:t>
            </w:r>
            <w:r w:rsidRPr="002D5C8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дошкольников на основе игрового набора «Дары Фрёбеля»</w:t>
            </w:r>
          </w:p>
        </w:tc>
      </w:tr>
      <w:tr w:rsidR="00E958C3" w:rsidRPr="002D5C85" w:rsidTr="00F518A4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8C3" w:rsidRPr="002D5C85" w:rsidRDefault="00344DD5" w:rsidP="008C5D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</w:t>
            </w:r>
            <w:r w:rsidR="00E958C3"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8C3" w:rsidRPr="002D5C85" w:rsidRDefault="002D5C85" w:rsidP="001F13E7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рактико-ориентированный</w:t>
            </w:r>
          </w:p>
        </w:tc>
      </w:tr>
      <w:tr w:rsidR="00E958C3" w:rsidRPr="002D5C85" w:rsidTr="00F518A4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8C3" w:rsidRPr="002D5C85" w:rsidRDefault="00E958C3" w:rsidP="008C5D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8C3" w:rsidRPr="002D5C85" w:rsidRDefault="0044106B" w:rsidP="008C5D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воспитанники старшего дошкольного возраста</w:t>
            </w:r>
            <w:r w:rsidR="001F13E7"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13E7"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педагоги,</w:t>
            </w:r>
            <w:r w:rsid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родители воспитанников</w:t>
            </w:r>
          </w:p>
        </w:tc>
      </w:tr>
      <w:tr w:rsidR="008C5DF4" w:rsidRPr="002D5C85" w:rsidTr="00F518A4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F4" w:rsidRPr="002D5C85" w:rsidRDefault="008C5DF4" w:rsidP="008C5D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проекта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F4" w:rsidRPr="002D5C85" w:rsidRDefault="0044106B" w:rsidP="008C5D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год</w:t>
            </w:r>
          </w:p>
        </w:tc>
      </w:tr>
      <w:tr w:rsidR="008C5DF4" w:rsidRPr="002D5C85" w:rsidTr="00F518A4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F4" w:rsidRPr="002D5C85" w:rsidRDefault="008C5DF4" w:rsidP="00EB1568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Цели и задачи проекта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F4" w:rsidRPr="002D5C85" w:rsidRDefault="008C5DF4" w:rsidP="008C5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Цель</w:t>
            </w:r>
            <w:r w:rsidRPr="002D5C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1F13E7" w:rsidRPr="002D5C85">
              <w:rPr>
                <w:rFonts w:ascii="Times New Roman" w:hAnsi="Times New Roman"/>
                <w:sz w:val="28"/>
                <w:szCs w:val="28"/>
              </w:rPr>
              <w:t xml:space="preserve">формирование коммуникативных способностей </w:t>
            </w:r>
            <w:r w:rsidR="00FD0483" w:rsidRPr="002D5C85">
              <w:rPr>
                <w:rFonts w:ascii="Times New Roman" w:hAnsi="Times New Roman"/>
                <w:sz w:val="28"/>
                <w:szCs w:val="28"/>
              </w:rPr>
              <w:t xml:space="preserve"> у дошкольников</w:t>
            </w:r>
            <w:r w:rsidR="002D5C85">
              <w:rPr>
                <w:rFonts w:ascii="Times New Roman" w:hAnsi="Times New Roman"/>
                <w:sz w:val="28"/>
                <w:szCs w:val="28"/>
              </w:rPr>
              <w:t xml:space="preserve"> старшего возраста</w:t>
            </w:r>
            <w:r w:rsidR="00FD0483" w:rsidRPr="002D5C85">
              <w:rPr>
                <w:rFonts w:ascii="Times New Roman" w:hAnsi="Times New Roman"/>
                <w:sz w:val="28"/>
                <w:szCs w:val="28"/>
              </w:rPr>
              <w:t xml:space="preserve"> посредствам </w:t>
            </w:r>
            <w:r w:rsidR="00FD0483" w:rsidRPr="002D5C85">
              <w:rPr>
                <w:rFonts w:ascii="Times New Roman" w:hAnsi="Times New Roman"/>
                <w:bCs/>
                <w:sz w:val="28"/>
                <w:szCs w:val="28"/>
              </w:rPr>
              <w:t xml:space="preserve"> игрового набора «Дары Фрёбеля» </w:t>
            </w:r>
          </w:p>
          <w:p w:rsidR="001F13E7" w:rsidRPr="002D5C85" w:rsidRDefault="008C5DF4" w:rsidP="001F13E7">
            <w:pPr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Задачи:</w:t>
            </w:r>
            <w:r w:rsidR="0044106B" w:rsidRPr="002D5C85">
              <w:rPr>
                <w:rFonts w:ascii="Times New Roman" w:eastAsia="+mn-ea" w:hAnsi="Times New Roman"/>
                <w:kern w:val="24"/>
                <w:sz w:val="28"/>
                <w:szCs w:val="28"/>
              </w:rPr>
              <w:t xml:space="preserve"> </w:t>
            </w:r>
          </w:p>
          <w:p w:rsidR="007B4F91" w:rsidRPr="002D5C85" w:rsidRDefault="00517A69" w:rsidP="00C64D4C">
            <w:pPr>
              <w:numPr>
                <w:ilvl w:val="0"/>
                <w:numId w:val="19"/>
              </w:numPr>
              <w:tabs>
                <w:tab w:val="clear" w:pos="720"/>
                <w:tab w:val="num" w:pos="-1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Активизировать </w:t>
            </w:r>
            <w:r w:rsidR="00EF7B04"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коммуникативные</w:t>
            </w:r>
            <w:r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процессы дошкольников средствами игрового набора «Дары Фребеля».</w:t>
            </w:r>
            <w:r w:rsidRPr="002D5C85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1F13E7" w:rsidRPr="002D5C85" w:rsidRDefault="00517A69" w:rsidP="00C64D4C">
            <w:pPr>
              <w:numPr>
                <w:ilvl w:val="0"/>
                <w:numId w:val="19"/>
              </w:numPr>
              <w:tabs>
                <w:tab w:val="clear" w:pos="720"/>
                <w:tab w:val="num" w:pos="-1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Организовать вовлечение и включение </w:t>
            </w:r>
            <w:r w:rsidR="001F13E7"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педагогов и </w:t>
            </w:r>
            <w:r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родителей воспитанников в процесс развития </w:t>
            </w:r>
            <w:r w:rsidR="001F13E7"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коммуникативных </w:t>
            </w:r>
            <w:r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способностей.</w:t>
            </w:r>
          </w:p>
          <w:p w:rsidR="007B4F91" w:rsidRPr="002D5C85" w:rsidRDefault="001F13E7" w:rsidP="00C64D4C">
            <w:pPr>
              <w:numPr>
                <w:ilvl w:val="0"/>
                <w:numId w:val="19"/>
              </w:numPr>
              <w:tabs>
                <w:tab w:val="clear" w:pos="720"/>
                <w:tab w:val="num" w:pos="-1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Оформить сборник игр</w:t>
            </w:r>
            <w:r w:rsidR="00517A69"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развитию связной речи</w:t>
            </w:r>
            <w:r w:rsidRPr="002D5C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D4C" w:rsidRPr="002D5C85">
              <w:rPr>
                <w:rFonts w:ascii="Times New Roman" w:hAnsi="Times New Roman"/>
                <w:sz w:val="28"/>
                <w:szCs w:val="28"/>
              </w:rPr>
              <w:t>на основе</w:t>
            </w:r>
            <w:r w:rsidRPr="002D5C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5C85">
              <w:rPr>
                <w:rFonts w:ascii="Times New Roman" w:hAnsi="Times New Roman"/>
                <w:bCs/>
                <w:sz w:val="28"/>
                <w:szCs w:val="28"/>
              </w:rPr>
              <w:t xml:space="preserve"> игрового набора «Дары Фрёбеля» </w:t>
            </w:r>
          </w:p>
          <w:p w:rsidR="008C5DF4" w:rsidRPr="002D5C85" w:rsidRDefault="008C5DF4" w:rsidP="001F13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DF4" w:rsidRPr="002D5C85" w:rsidTr="00F518A4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F4" w:rsidRPr="002D5C85" w:rsidRDefault="00C60BB9" w:rsidP="008C5D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Этапы реализации</w:t>
            </w:r>
            <w:r w:rsidR="008C5DF4"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06B" w:rsidRPr="002D5C85" w:rsidRDefault="00C60BB9" w:rsidP="00020E65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5C85">
              <w:rPr>
                <w:rStyle w:val="c11"/>
                <w:rFonts w:ascii="Times New Roman" w:hAnsi="Times New Roman"/>
                <w:b/>
                <w:bCs/>
                <w:sz w:val="28"/>
                <w:szCs w:val="28"/>
              </w:rPr>
              <w:t>Первый этап</w:t>
            </w:r>
            <w:r w:rsidRPr="002D5C85">
              <w:rPr>
                <w:rStyle w:val="c3"/>
                <w:rFonts w:ascii="Times New Roman" w:hAnsi="Times New Roman"/>
                <w:sz w:val="28"/>
                <w:szCs w:val="28"/>
              </w:rPr>
              <w:t xml:space="preserve"> - </w:t>
            </w:r>
            <w:r w:rsidR="00C64D4C" w:rsidRPr="002D5C85">
              <w:rPr>
                <w:rFonts w:ascii="Times New Roman" w:hAnsi="Times New Roman"/>
                <w:sz w:val="28"/>
                <w:szCs w:val="28"/>
              </w:rPr>
              <w:t>организационный</w:t>
            </w:r>
            <w:r w:rsidRPr="002D5C85">
              <w:rPr>
                <w:rStyle w:val="c3"/>
                <w:rFonts w:ascii="Times New Roman" w:hAnsi="Times New Roman"/>
                <w:b/>
                <w:sz w:val="28"/>
                <w:szCs w:val="28"/>
              </w:rPr>
              <w:t>:</w:t>
            </w:r>
            <w:r w:rsidRPr="002D5C85">
              <w:rPr>
                <w:rStyle w:val="c3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106B" w:rsidRPr="002D5C85" w:rsidRDefault="0044106B" w:rsidP="00020E65">
            <w:pPr>
              <w:pStyle w:val="1"/>
              <w:rPr>
                <w:rStyle w:val="c15"/>
                <w:rFonts w:ascii="Times New Roman" w:hAnsi="Times New Roman"/>
                <w:color w:val="000000"/>
                <w:sz w:val="28"/>
                <w:szCs w:val="28"/>
              </w:rPr>
            </w:pPr>
            <w:r w:rsidRPr="002D5C85">
              <w:rPr>
                <w:rStyle w:val="c15"/>
                <w:rFonts w:ascii="Times New Roman" w:hAnsi="Times New Roman"/>
                <w:color w:val="000000"/>
                <w:sz w:val="28"/>
                <w:szCs w:val="28"/>
              </w:rPr>
              <w:t>-Подбор, изучение, обобщение литературных источников по теме проекта</w:t>
            </w:r>
            <w:r w:rsidRPr="002D5C85">
              <w:rPr>
                <w:rStyle w:val="c15"/>
                <w:rFonts w:ascii="Times New Roman" w:hAnsi="Times New Roman"/>
                <w:sz w:val="28"/>
                <w:szCs w:val="28"/>
              </w:rPr>
              <w:t>.</w:t>
            </w:r>
          </w:p>
          <w:p w:rsidR="0044106B" w:rsidRPr="002D5C85" w:rsidRDefault="0044106B" w:rsidP="00020E65">
            <w:pPr>
              <w:pStyle w:val="1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  <w:r w:rsidRPr="002D5C85">
              <w:rPr>
                <w:rStyle w:val="c15"/>
                <w:rFonts w:ascii="Times New Roman" w:hAnsi="Times New Roman"/>
                <w:color w:val="000000"/>
                <w:sz w:val="28"/>
                <w:szCs w:val="28"/>
              </w:rPr>
              <w:t>-Составление направления плана</w:t>
            </w:r>
            <w:r w:rsidRPr="002D5C85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 работы по проекту</w:t>
            </w:r>
            <w:r w:rsidRPr="002D5C85">
              <w:rPr>
                <w:rStyle w:val="c6"/>
                <w:rFonts w:ascii="Times New Roman" w:hAnsi="Times New Roman"/>
                <w:sz w:val="28"/>
                <w:szCs w:val="28"/>
              </w:rPr>
              <w:t>.</w:t>
            </w:r>
            <w:r w:rsidRPr="002D5C85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4106B" w:rsidRPr="002D5C85" w:rsidRDefault="0044106B" w:rsidP="00020E65">
            <w:pPr>
              <w:pStyle w:val="1"/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</w:pPr>
            <w:r w:rsidRPr="002D5C85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-Подбор </w:t>
            </w:r>
            <w:r w:rsidR="00C64D4C" w:rsidRPr="002D5C85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необходимых заданий,</w:t>
            </w:r>
            <w:r w:rsidRPr="002D5C85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 упражнений</w:t>
            </w:r>
            <w:r w:rsidR="00C64D4C" w:rsidRPr="002D5C85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>, игр</w:t>
            </w:r>
            <w:r w:rsidR="00C64D4C" w:rsidRPr="002D5C8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на основе игрового набора «Дары Фрёбеля»</w:t>
            </w:r>
            <w:r w:rsidR="00C64D4C" w:rsidRPr="002D5C85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D5C85">
              <w:rPr>
                <w:rStyle w:val="c6"/>
                <w:rFonts w:ascii="Times New Roman" w:hAnsi="Times New Roman"/>
                <w:color w:val="000000"/>
                <w:sz w:val="28"/>
                <w:szCs w:val="28"/>
              </w:rPr>
              <w:t xml:space="preserve"> для практического обогащения проекта.</w:t>
            </w:r>
          </w:p>
          <w:p w:rsidR="00C64D4C" w:rsidRPr="002D5C85" w:rsidRDefault="0044106B" w:rsidP="00C64D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Style w:val="aa"/>
                <w:color w:val="FF0000"/>
                <w:sz w:val="28"/>
                <w:szCs w:val="28"/>
              </w:rPr>
              <w:t xml:space="preserve"> </w:t>
            </w:r>
            <w:r w:rsidR="00C64D4C" w:rsidRPr="002D5C85">
              <w:rPr>
                <w:rFonts w:ascii="Times New Roman" w:hAnsi="Times New Roman"/>
                <w:b/>
                <w:sz w:val="28"/>
                <w:szCs w:val="28"/>
              </w:rPr>
              <w:t>Второй этап</w:t>
            </w:r>
            <w:r w:rsidR="00C64D4C" w:rsidRPr="002D5C85">
              <w:rPr>
                <w:rFonts w:ascii="Times New Roman" w:hAnsi="Times New Roman"/>
                <w:sz w:val="28"/>
                <w:szCs w:val="28"/>
              </w:rPr>
              <w:t xml:space="preserve"> – практический: </w:t>
            </w:r>
          </w:p>
          <w:p w:rsidR="00C64D4C" w:rsidRPr="002D5C85" w:rsidRDefault="00C64D4C" w:rsidP="00C64D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- Ознакомление  педагогов с  теоретическими  основами педагогики Фридриха  Фрёбеля.</w:t>
            </w:r>
          </w:p>
          <w:p w:rsidR="00C64D4C" w:rsidRPr="002D5C85" w:rsidRDefault="00C64D4C" w:rsidP="00C64D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- Развитие творческого потенциала педагогов на основе иг</w:t>
            </w:r>
            <w:r w:rsidR="00596370" w:rsidRPr="002D5C85">
              <w:rPr>
                <w:rFonts w:ascii="Times New Roman" w:hAnsi="Times New Roman"/>
                <w:sz w:val="28"/>
                <w:szCs w:val="28"/>
              </w:rPr>
              <w:t>рового  набора «Дары  Фрёбеля», организация мастер-класса по практическому применению  игрового  набора «Дары  Фрёбеля» в образовательной деятельности с дошкольниками.</w:t>
            </w:r>
          </w:p>
          <w:p w:rsidR="00C64D4C" w:rsidRPr="002D5C85" w:rsidRDefault="00C64D4C" w:rsidP="00C64D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 xml:space="preserve">- Организация детской деятельности с применением игрового  набора «Дары  Фрёбеля».  </w:t>
            </w:r>
          </w:p>
          <w:p w:rsidR="00C64D4C" w:rsidRPr="002D5C85" w:rsidRDefault="00C64D4C" w:rsidP="00C64D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- Организация и проведение мероприятий с родителями по развитию познавательных способностей детей.</w:t>
            </w:r>
          </w:p>
          <w:p w:rsidR="00C64D4C" w:rsidRPr="002D5C85" w:rsidRDefault="00596370" w:rsidP="00C64D4C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F518A4">
              <w:rPr>
                <w:rFonts w:ascii="Times New Roman" w:hAnsi="Times New Roman"/>
                <w:b/>
                <w:sz w:val="28"/>
                <w:szCs w:val="28"/>
              </w:rPr>
              <w:t>Третий этап</w:t>
            </w:r>
            <w:r w:rsidRPr="002D5C85">
              <w:rPr>
                <w:rFonts w:ascii="Times New Roman" w:hAnsi="Times New Roman"/>
                <w:sz w:val="28"/>
                <w:szCs w:val="28"/>
              </w:rPr>
              <w:t xml:space="preserve"> – о</w:t>
            </w:r>
            <w:r w:rsidR="00C64D4C" w:rsidRPr="002D5C85">
              <w:rPr>
                <w:rFonts w:ascii="Times New Roman" w:hAnsi="Times New Roman"/>
                <w:sz w:val="28"/>
                <w:szCs w:val="28"/>
              </w:rPr>
              <w:t>бобщающий</w:t>
            </w:r>
            <w:r w:rsidRPr="002D5C85">
              <w:rPr>
                <w:rFonts w:ascii="Times New Roman" w:hAnsi="Times New Roman"/>
                <w:sz w:val="28"/>
                <w:szCs w:val="28"/>
              </w:rPr>
              <w:t>:</w:t>
            </w:r>
            <w:r w:rsidR="00C64D4C" w:rsidRPr="002D5C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4D4C" w:rsidRPr="002D5C85" w:rsidRDefault="00596370" w:rsidP="00596370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 xml:space="preserve">- Определение перспективы деятельности по </w:t>
            </w:r>
            <w:r w:rsidRPr="002D5C85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проекта, о</w:t>
            </w:r>
            <w:r w:rsidR="00C64D4C" w:rsidRPr="002D5C85">
              <w:rPr>
                <w:rFonts w:ascii="Times New Roman" w:hAnsi="Times New Roman"/>
                <w:sz w:val="28"/>
                <w:szCs w:val="28"/>
              </w:rPr>
              <w:t xml:space="preserve">бобщение </w:t>
            </w:r>
            <w:r w:rsidRPr="002D5C85">
              <w:rPr>
                <w:rFonts w:ascii="Times New Roman" w:hAnsi="Times New Roman"/>
                <w:sz w:val="28"/>
                <w:szCs w:val="28"/>
              </w:rPr>
              <w:t xml:space="preserve">и презентация </w:t>
            </w:r>
            <w:r w:rsidR="00C64D4C" w:rsidRPr="002D5C85">
              <w:rPr>
                <w:rFonts w:ascii="Times New Roman" w:hAnsi="Times New Roman"/>
                <w:sz w:val="28"/>
                <w:szCs w:val="28"/>
              </w:rPr>
              <w:t xml:space="preserve">опыта реализации проекта </w:t>
            </w:r>
            <w:r w:rsidRPr="002D5C85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«Развитие коммуникативных способностей дошкольников на основе игрового набора «Дары Фрёбеля» </w:t>
            </w:r>
            <w:r w:rsidR="00C64D4C" w:rsidRPr="002D5C85">
              <w:rPr>
                <w:rFonts w:ascii="Times New Roman" w:hAnsi="Times New Roman"/>
                <w:sz w:val="28"/>
                <w:szCs w:val="28"/>
              </w:rPr>
              <w:t>на уровне городских объединений.</w:t>
            </w:r>
          </w:p>
          <w:p w:rsidR="008C5DF4" w:rsidRPr="002D5C85" w:rsidRDefault="008C5DF4" w:rsidP="00C60B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5DF4" w:rsidRPr="002D5C85" w:rsidTr="00F518A4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F4" w:rsidRPr="002D5C85" w:rsidRDefault="008C5DF4" w:rsidP="008C5DF4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Результаты проекта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DF4" w:rsidRPr="002D5C85" w:rsidRDefault="008C5DF4" w:rsidP="001B0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Оформление </w:t>
            </w:r>
            <w:r w:rsidR="001F13E7"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сборника игр по развитию связной речи</w:t>
            </w:r>
            <w:r w:rsidR="001F13E7" w:rsidRPr="002D5C85">
              <w:rPr>
                <w:rFonts w:ascii="Times New Roman" w:hAnsi="Times New Roman"/>
                <w:sz w:val="28"/>
                <w:szCs w:val="28"/>
              </w:rPr>
              <w:t xml:space="preserve"> посредствам </w:t>
            </w:r>
            <w:r w:rsidR="001F13E7" w:rsidRPr="002D5C85">
              <w:rPr>
                <w:rFonts w:ascii="Times New Roman" w:hAnsi="Times New Roman"/>
                <w:bCs/>
                <w:sz w:val="28"/>
                <w:szCs w:val="28"/>
              </w:rPr>
              <w:t xml:space="preserve"> игрового набора «Дары Фрёбеля» </w:t>
            </w:r>
          </w:p>
          <w:p w:rsidR="008C5DF4" w:rsidRPr="002D5C85" w:rsidRDefault="008C5DF4" w:rsidP="001B079A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5DF4" w:rsidRPr="002D5C85" w:rsidRDefault="008C5DF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5DF4" w:rsidRPr="002D5C85" w:rsidRDefault="008C5DF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106B" w:rsidRPr="002D5C85" w:rsidRDefault="0044106B" w:rsidP="0044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44106B" w:rsidRPr="002D5C85" w:rsidRDefault="0044106B" w:rsidP="0044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>ЦЕЛЕВОЙ РАЗДЕЛ</w:t>
      </w:r>
    </w:p>
    <w:p w:rsidR="008C5DF4" w:rsidRPr="002D5C85" w:rsidRDefault="0044106B" w:rsidP="00F51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Пояснительная записка </w:t>
      </w:r>
    </w:p>
    <w:p w:rsidR="0044106B" w:rsidRPr="00F518A4" w:rsidRDefault="0044106B" w:rsidP="001E649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 xml:space="preserve">Проблема многих детей, это недостаточно развитая речь. Сегодня вопросы развития речи у </w:t>
      </w:r>
      <w:r w:rsidR="0099731D" w:rsidRPr="002D5C85">
        <w:rPr>
          <w:rFonts w:ascii="Times New Roman" w:hAnsi="Times New Roman"/>
          <w:sz w:val="28"/>
          <w:szCs w:val="28"/>
        </w:rPr>
        <w:t>детей дошкольного возраста</w:t>
      </w:r>
      <w:r w:rsidRPr="002D5C85">
        <w:rPr>
          <w:rFonts w:ascii="Times New Roman" w:hAnsi="Times New Roman"/>
          <w:sz w:val="28"/>
          <w:szCs w:val="28"/>
        </w:rPr>
        <w:t xml:space="preserve"> актуальны, т. к. </w:t>
      </w:r>
      <w:r w:rsidR="0099731D" w:rsidRPr="002D5C85">
        <w:rPr>
          <w:rFonts w:ascii="Times New Roman" w:hAnsi="Times New Roman"/>
          <w:sz w:val="28"/>
          <w:szCs w:val="28"/>
        </w:rPr>
        <w:t xml:space="preserve">речь </w:t>
      </w:r>
      <w:r w:rsidRPr="002D5C85">
        <w:rPr>
          <w:rFonts w:ascii="Times New Roman" w:hAnsi="Times New Roman"/>
          <w:sz w:val="28"/>
          <w:szCs w:val="28"/>
        </w:rPr>
        <w:t>является одной из ва</w:t>
      </w:r>
      <w:r w:rsidR="0099731D" w:rsidRPr="002D5C85">
        <w:rPr>
          <w:rFonts w:ascii="Times New Roman" w:hAnsi="Times New Roman"/>
          <w:sz w:val="28"/>
          <w:szCs w:val="28"/>
        </w:rPr>
        <w:t xml:space="preserve">жнейших задач </w:t>
      </w:r>
      <w:r w:rsidR="00F518A4">
        <w:rPr>
          <w:rFonts w:ascii="Times New Roman" w:hAnsi="Times New Roman"/>
          <w:sz w:val="28"/>
          <w:szCs w:val="28"/>
        </w:rPr>
        <w:t>образовательного процесса в дошкольном учреждении.</w:t>
      </w:r>
      <w:r w:rsidR="0099731D" w:rsidRPr="002D5C85">
        <w:rPr>
          <w:rFonts w:ascii="Times New Roman" w:hAnsi="Times New Roman"/>
          <w:sz w:val="28"/>
          <w:szCs w:val="28"/>
        </w:rPr>
        <w:t xml:space="preserve"> </w:t>
      </w:r>
      <w:r w:rsidR="001E6493" w:rsidRPr="002D5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Речь - это деятельность, в процессе которой люди общаются друг с другом посредством родного языка. Развитие связной речи – высшей формы мыслительной деятельности – определяет уровень речевого и умственного развития ребёнка (Л. С. </w:t>
      </w:r>
      <w:proofErr w:type="spellStart"/>
      <w:r w:rsidR="001E6493" w:rsidRPr="002D5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Выготский</w:t>
      </w:r>
      <w:proofErr w:type="spellEnd"/>
      <w:r w:rsidR="001E6493" w:rsidRPr="002D5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А. А. Леонтьев, С. Л. </w:t>
      </w:r>
      <w:proofErr w:type="spellStart"/>
      <w:r w:rsidR="001E6493" w:rsidRPr="002D5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Рубенштейн</w:t>
      </w:r>
      <w:proofErr w:type="spellEnd"/>
      <w:r w:rsidR="001E6493" w:rsidRPr="002D5C8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Ф. А. Сохин и др.). Именно в связной речи реализуется основная, коммуникативная, функция речи.</w:t>
      </w:r>
      <w:r w:rsidR="001E649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F518A4">
        <w:rPr>
          <w:rFonts w:ascii="Times New Roman" w:hAnsi="Times New Roman"/>
          <w:sz w:val="28"/>
          <w:szCs w:val="28"/>
        </w:rPr>
        <w:t>Благодаря речи ребенок</w:t>
      </w:r>
      <w:r w:rsidRPr="002D5C85">
        <w:rPr>
          <w:rFonts w:ascii="Times New Roman" w:hAnsi="Times New Roman"/>
          <w:sz w:val="28"/>
          <w:szCs w:val="28"/>
        </w:rPr>
        <w:t xml:space="preserve"> познаёт окружающий </w:t>
      </w:r>
      <w:r w:rsidR="0099731D" w:rsidRPr="002D5C85">
        <w:rPr>
          <w:rFonts w:ascii="Times New Roman" w:hAnsi="Times New Roman"/>
          <w:sz w:val="28"/>
          <w:szCs w:val="28"/>
        </w:rPr>
        <w:t>мир, накапливает</w:t>
      </w:r>
      <w:r w:rsidRPr="002D5C85">
        <w:rPr>
          <w:rFonts w:ascii="Times New Roman" w:hAnsi="Times New Roman"/>
          <w:sz w:val="28"/>
          <w:szCs w:val="28"/>
        </w:rPr>
        <w:t xml:space="preserve"> знания, расширяет круг представлений о предметах. При помощи речи выражает свои потребности, </w:t>
      </w:r>
      <w:r w:rsidRPr="00F518A4">
        <w:rPr>
          <w:rFonts w:ascii="Times New Roman" w:hAnsi="Times New Roman"/>
          <w:sz w:val="28"/>
          <w:szCs w:val="28"/>
        </w:rPr>
        <w:t>выказывает свои чувства и переживания</w:t>
      </w:r>
      <w:r w:rsidR="00F518A4">
        <w:rPr>
          <w:rFonts w:ascii="Times New Roman" w:hAnsi="Times New Roman"/>
          <w:sz w:val="28"/>
          <w:szCs w:val="28"/>
        </w:rPr>
        <w:t xml:space="preserve">. </w:t>
      </w:r>
      <w:r w:rsidR="0099731D" w:rsidRPr="00F518A4">
        <w:rPr>
          <w:rFonts w:ascii="Times New Roman" w:hAnsi="Times New Roman"/>
          <w:sz w:val="28"/>
          <w:szCs w:val="28"/>
        </w:rPr>
        <w:t>З</w:t>
      </w:r>
      <w:r w:rsidRPr="00F518A4">
        <w:rPr>
          <w:rFonts w:ascii="Times New Roman" w:hAnsi="Times New Roman"/>
          <w:sz w:val="28"/>
          <w:szCs w:val="28"/>
        </w:rPr>
        <w:t xml:space="preserve">адача </w:t>
      </w:r>
      <w:r w:rsidR="0099731D" w:rsidRPr="00F518A4">
        <w:rPr>
          <w:rFonts w:ascii="Times New Roman" w:hAnsi="Times New Roman"/>
          <w:sz w:val="28"/>
          <w:szCs w:val="28"/>
        </w:rPr>
        <w:t>педагога</w:t>
      </w:r>
      <w:r w:rsidR="00F518A4" w:rsidRPr="00F518A4">
        <w:rPr>
          <w:rFonts w:ascii="Times New Roman" w:hAnsi="Times New Roman"/>
          <w:sz w:val="28"/>
          <w:szCs w:val="28"/>
        </w:rPr>
        <w:t xml:space="preserve"> –</w:t>
      </w:r>
      <w:r w:rsidR="00F518A4">
        <w:rPr>
          <w:rFonts w:ascii="Times New Roman" w:hAnsi="Times New Roman"/>
          <w:sz w:val="28"/>
          <w:szCs w:val="28"/>
        </w:rPr>
        <w:t xml:space="preserve"> </w:t>
      </w:r>
      <w:r w:rsidR="00F518A4" w:rsidRPr="00F518A4">
        <w:rPr>
          <w:rFonts w:ascii="Times New Roman" w:hAnsi="Times New Roman"/>
          <w:sz w:val="28"/>
          <w:szCs w:val="28"/>
        </w:rPr>
        <w:t xml:space="preserve">помочь </w:t>
      </w:r>
      <w:r w:rsidR="00F518A4">
        <w:rPr>
          <w:rFonts w:ascii="Times New Roman" w:hAnsi="Times New Roman"/>
          <w:sz w:val="28"/>
          <w:szCs w:val="28"/>
        </w:rPr>
        <w:t xml:space="preserve">детям развивать речь и </w:t>
      </w:r>
      <w:r w:rsidRPr="00F518A4">
        <w:rPr>
          <w:rFonts w:ascii="Times New Roman" w:hAnsi="Times New Roman"/>
          <w:sz w:val="28"/>
          <w:szCs w:val="28"/>
        </w:rPr>
        <w:t>развивать различными способами: устная форма, мелкая моторика, а так же при помощи игры. Игра – основной вид деятельности ребёнка, она вызывает многогранное влияние на психическое развитие ребёнка. В игре дети овладевают новыми навыками и умениями, знаниями.</w:t>
      </w:r>
      <w:r w:rsidR="001E6493">
        <w:rPr>
          <w:rFonts w:ascii="Times New Roman" w:hAnsi="Times New Roman"/>
          <w:sz w:val="28"/>
          <w:szCs w:val="28"/>
        </w:rPr>
        <w:t xml:space="preserve"> </w:t>
      </w:r>
      <w:r w:rsidRPr="00F518A4">
        <w:rPr>
          <w:rFonts w:ascii="Times New Roman" w:hAnsi="Times New Roman"/>
          <w:sz w:val="28"/>
          <w:szCs w:val="28"/>
        </w:rPr>
        <w:t>Только в игре осваиваются правила человеческого общения. Вне игры не может быть достигнуто полноценное и волевое развитие ребёнка, вне игры нет воспитания личности.</w:t>
      </w:r>
    </w:p>
    <w:p w:rsidR="0044106B" w:rsidRPr="002D5C85" w:rsidRDefault="0044106B" w:rsidP="004410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106B" w:rsidRDefault="0044106B" w:rsidP="001E6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 реализации проекта</w:t>
      </w:r>
    </w:p>
    <w:p w:rsidR="002D5C85" w:rsidRPr="002D5C85" w:rsidRDefault="002D5C85" w:rsidP="001E6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C85">
        <w:rPr>
          <w:rFonts w:ascii="Times New Roman" w:hAnsi="Times New Roman"/>
          <w:bCs/>
          <w:sz w:val="28"/>
          <w:szCs w:val="28"/>
          <w:lang w:eastAsia="ru-RU"/>
        </w:rPr>
        <w:t>Цель</w:t>
      </w:r>
      <w:r w:rsidRPr="002D5C8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D5C85">
        <w:rPr>
          <w:rFonts w:ascii="Times New Roman" w:hAnsi="Times New Roman"/>
          <w:sz w:val="28"/>
          <w:szCs w:val="28"/>
        </w:rPr>
        <w:t>формирование коммуникативных способностей  у дошкольников</w:t>
      </w:r>
      <w:r>
        <w:rPr>
          <w:rFonts w:ascii="Times New Roman" w:hAnsi="Times New Roman"/>
          <w:sz w:val="28"/>
          <w:szCs w:val="28"/>
        </w:rPr>
        <w:t xml:space="preserve"> старшего возраста</w:t>
      </w:r>
      <w:r w:rsidRPr="002D5C85">
        <w:rPr>
          <w:rFonts w:ascii="Times New Roman" w:hAnsi="Times New Roman"/>
          <w:sz w:val="28"/>
          <w:szCs w:val="28"/>
        </w:rPr>
        <w:t xml:space="preserve"> посредствам </w:t>
      </w:r>
      <w:r>
        <w:rPr>
          <w:rFonts w:ascii="Times New Roman" w:hAnsi="Times New Roman"/>
          <w:bCs/>
          <w:sz w:val="28"/>
          <w:szCs w:val="28"/>
        </w:rPr>
        <w:t xml:space="preserve"> игрового набора «Дары Фрёбеля».</w:t>
      </w:r>
    </w:p>
    <w:p w:rsidR="002D5C85" w:rsidRPr="002D5C85" w:rsidRDefault="002D5C85" w:rsidP="001E64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C85">
        <w:rPr>
          <w:rFonts w:ascii="Times New Roman" w:hAnsi="Times New Roman"/>
          <w:bCs/>
          <w:sz w:val="28"/>
          <w:szCs w:val="28"/>
          <w:lang w:eastAsia="ru-RU"/>
        </w:rPr>
        <w:t>Задачи:</w:t>
      </w:r>
      <w:r w:rsidRPr="002D5C85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</w:p>
    <w:p w:rsidR="002D5C85" w:rsidRPr="002D5C85" w:rsidRDefault="002D5C85" w:rsidP="002D5C85">
      <w:pPr>
        <w:numPr>
          <w:ilvl w:val="0"/>
          <w:numId w:val="19"/>
        </w:numPr>
        <w:tabs>
          <w:tab w:val="clear" w:pos="720"/>
          <w:tab w:val="num" w:pos="-1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Cs/>
          <w:sz w:val="28"/>
          <w:szCs w:val="28"/>
          <w:lang w:eastAsia="ru-RU"/>
        </w:rPr>
        <w:t>Активизировать коммуникативные процессы дошкольников средствами игрового набора «Дары Фребеля».</w:t>
      </w:r>
      <w:r w:rsidRPr="002D5C85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</w:p>
    <w:p w:rsidR="002D5C85" w:rsidRPr="002D5C85" w:rsidRDefault="002D5C85" w:rsidP="002D5C85">
      <w:pPr>
        <w:numPr>
          <w:ilvl w:val="0"/>
          <w:numId w:val="19"/>
        </w:numPr>
        <w:tabs>
          <w:tab w:val="clear" w:pos="720"/>
          <w:tab w:val="num" w:pos="-1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Cs/>
          <w:sz w:val="28"/>
          <w:szCs w:val="28"/>
          <w:lang w:eastAsia="ru-RU"/>
        </w:rPr>
        <w:t>Организовать вовлечение и включение педагогов и родителей воспитанников в процесс развития коммуникативных способностей.</w:t>
      </w:r>
    </w:p>
    <w:p w:rsidR="002D5C85" w:rsidRPr="002D5C85" w:rsidRDefault="002D5C85" w:rsidP="002D5C85">
      <w:pPr>
        <w:numPr>
          <w:ilvl w:val="0"/>
          <w:numId w:val="19"/>
        </w:numPr>
        <w:tabs>
          <w:tab w:val="clear" w:pos="720"/>
          <w:tab w:val="num" w:pos="-1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Cs/>
          <w:sz w:val="28"/>
          <w:szCs w:val="28"/>
          <w:lang w:eastAsia="ru-RU"/>
        </w:rPr>
        <w:t>Оформить сборник игр по развитию связной речи</w:t>
      </w:r>
      <w:r w:rsidRPr="002D5C85">
        <w:rPr>
          <w:rFonts w:ascii="Times New Roman" w:hAnsi="Times New Roman"/>
          <w:sz w:val="28"/>
          <w:szCs w:val="28"/>
        </w:rPr>
        <w:t xml:space="preserve"> на основе </w:t>
      </w:r>
      <w:r w:rsidRPr="002D5C85">
        <w:rPr>
          <w:rFonts w:ascii="Times New Roman" w:hAnsi="Times New Roman"/>
          <w:bCs/>
          <w:sz w:val="28"/>
          <w:szCs w:val="28"/>
        </w:rPr>
        <w:t xml:space="preserve"> игрового набора «Дары Фрёбеля» </w:t>
      </w:r>
    </w:p>
    <w:p w:rsidR="002D5C85" w:rsidRPr="002D5C85" w:rsidRDefault="002D5C85" w:rsidP="002D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5DF4" w:rsidRPr="002D5C85" w:rsidRDefault="0044106B" w:rsidP="001E649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Ожидаемые результаты реализации проекта</w:t>
      </w:r>
    </w:p>
    <w:p w:rsidR="0044106B" w:rsidRPr="002D5C85" w:rsidRDefault="0044106B" w:rsidP="001E6493">
      <w:pPr>
        <w:pStyle w:val="1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2D5C85">
        <w:rPr>
          <w:rFonts w:ascii="Times New Roman" w:hAnsi="Times New Roman"/>
          <w:b/>
          <w:sz w:val="28"/>
          <w:szCs w:val="28"/>
        </w:rPr>
        <w:t>Для детей:</w:t>
      </w:r>
    </w:p>
    <w:p w:rsidR="0044106B" w:rsidRPr="002D5C85" w:rsidRDefault="0044106B" w:rsidP="002D5C8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>Повышение уровня </w:t>
      </w:r>
      <w:r w:rsidR="004B60ED" w:rsidRPr="002D5C85">
        <w:rPr>
          <w:rFonts w:ascii="Times New Roman" w:hAnsi="Times New Roman"/>
          <w:sz w:val="28"/>
          <w:szCs w:val="28"/>
        </w:rPr>
        <w:t xml:space="preserve">речевого </w:t>
      </w:r>
      <w:r w:rsidRPr="002D5C85">
        <w:rPr>
          <w:rFonts w:ascii="Times New Roman" w:hAnsi="Times New Roman"/>
          <w:sz w:val="28"/>
          <w:szCs w:val="28"/>
        </w:rPr>
        <w:t>развития у детей.</w:t>
      </w:r>
    </w:p>
    <w:p w:rsidR="0044106B" w:rsidRPr="002D5C85" w:rsidRDefault="004B60ED" w:rsidP="002D5C8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>Развитие познавательной активности, творческих способностей.</w:t>
      </w:r>
    </w:p>
    <w:p w:rsidR="0044106B" w:rsidRPr="002D5C85" w:rsidRDefault="0044106B" w:rsidP="002D5C8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>Развитие мелкой моторики</w:t>
      </w:r>
      <w:r w:rsidR="00332BEB" w:rsidRPr="002D5C85">
        <w:rPr>
          <w:rFonts w:ascii="Times New Roman" w:hAnsi="Times New Roman"/>
          <w:sz w:val="28"/>
          <w:szCs w:val="28"/>
        </w:rPr>
        <w:t xml:space="preserve"> у дошкольников старшего возраста</w:t>
      </w:r>
      <w:r w:rsidRPr="002D5C85">
        <w:rPr>
          <w:rFonts w:ascii="Times New Roman" w:hAnsi="Times New Roman"/>
          <w:sz w:val="28"/>
          <w:szCs w:val="28"/>
        </w:rPr>
        <w:t>.</w:t>
      </w:r>
    </w:p>
    <w:p w:rsidR="0044106B" w:rsidRPr="002D5C85" w:rsidRDefault="0044106B" w:rsidP="001E6493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5C85">
        <w:rPr>
          <w:rFonts w:ascii="Times New Roman" w:hAnsi="Times New Roman"/>
          <w:b/>
          <w:sz w:val="28"/>
          <w:szCs w:val="28"/>
        </w:rPr>
        <w:t>Для педагогов:</w:t>
      </w:r>
    </w:p>
    <w:p w:rsidR="0044106B" w:rsidRPr="002D5C85" w:rsidRDefault="0078115E" w:rsidP="002D5C8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D5C85">
        <w:rPr>
          <w:rFonts w:ascii="Times New Roman" w:hAnsi="Times New Roman" w:cs="Times New Roman"/>
          <w:sz w:val="28"/>
          <w:szCs w:val="28"/>
        </w:rPr>
        <w:t>Приобретение педагогами нового опыта работы по речевому развитию дошкольника</w:t>
      </w:r>
      <w:r w:rsidR="00596370" w:rsidRPr="002D5C85">
        <w:rPr>
          <w:rFonts w:ascii="Times New Roman" w:hAnsi="Times New Roman" w:cs="Times New Roman"/>
          <w:sz w:val="28"/>
          <w:szCs w:val="28"/>
        </w:rPr>
        <w:t xml:space="preserve"> средствами игрового набора «Дары Фребеля»</w:t>
      </w:r>
      <w:r w:rsidRPr="002D5C85">
        <w:rPr>
          <w:rFonts w:ascii="Times New Roman" w:hAnsi="Times New Roman" w:cs="Times New Roman"/>
          <w:sz w:val="28"/>
          <w:szCs w:val="28"/>
        </w:rPr>
        <w:t>, повышение профессионального мастерства</w:t>
      </w:r>
      <w:r w:rsidR="00596370" w:rsidRPr="002D5C85">
        <w:rPr>
          <w:rFonts w:ascii="Times New Roman" w:hAnsi="Times New Roman" w:cs="Times New Roman"/>
          <w:sz w:val="28"/>
          <w:szCs w:val="28"/>
        </w:rPr>
        <w:t>.</w:t>
      </w:r>
    </w:p>
    <w:p w:rsidR="0044106B" w:rsidRPr="002D5C85" w:rsidRDefault="0078115E" w:rsidP="002D5C8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D5C85">
        <w:rPr>
          <w:rFonts w:ascii="Times New Roman" w:hAnsi="Times New Roman" w:cs="Times New Roman"/>
          <w:sz w:val="28"/>
          <w:szCs w:val="28"/>
        </w:rPr>
        <w:t>Повышение  компетенций у педагогов в организации активных форм взаимодействия с семьей</w:t>
      </w:r>
      <w:r w:rsidR="00596370" w:rsidRPr="002D5C85">
        <w:rPr>
          <w:rFonts w:ascii="Times New Roman" w:hAnsi="Times New Roman" w:cs="Times New Roman"/>
          <w:sz w:val="28"/>
          <w:szCs w:val="28"/>
        </w:rPr>
        <w:t>.</w:t>
      </w:r>
    </w:p>
    <w:p w:rsidR="0044106B" w:rsidRPr="002D5C85" w:rsidRDefault="0078115E" w:rsidP="001E6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>Для родителей:</w:t>
      </w:r>
    </w:p>
    <w:p w:rsidR="0078115E" w:rsidRPr="002D5C85" w:rsidRDefault="00596370" w:rsidP="002D5C85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>Обогащение</w:t>
      </w:r>
      <w:r w:rsidR="0078115E" w:rsidRPr="002D5C85">
        <w:rPr>
          <w:rFonts w:ascii="Times New Roman" w:hAnsi="Times New Roman"/>
          <w:sz w:val="28"/>
          <w:szCs w:val="28"/>
        </w:rPr>
        <w:t> знаний родителей по речевому развитию детей</w:t>
      </w:r>
      <w:r w:rsidRPr="002D5C85">
        <w:rPr>
          <w:rFonts w:ascii="Times New Roman" w:hAnsi="Times New Roman"/>
          <w:sz w:val="28"/>
          <w:szCs w:val="28"/>
        </w:rPr>
        <w:t xml:space="preserve"> с</w:t>
      </w:r>
      <w:r w:rsidR="00332BEB" w:rsidRPr="002D5C85">
        <w:rPr>
          <w:rFonts w:ascii="Times New Roman" w:hAnsi="Times New Roman"/>
          <w:sz w:val="28"/>
          <w:szCs w:val="28"/>
        </w:rPr>
        <w:t>редствами игрового набора «Дары Фребеля».</w:t>
      </w:r>
    </w:p>
    <w:p w:rsidR="0078115E" w:rsidRPr="002D5C85" w:rsidRDefault="0078115E" w:rsidP="002D5C85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>Создание единого воспитательно-о</w:t>
      </w:r>
      <w:r w:rsidR="00332BEB" w:rsidRPr="002D5C85">
        <w:rPr>
          <w:rFonts w:ascii="Times New Roman" w:hAnsi="Times New Roman"/>
          <w:sz w:val="28"/>
          <w:szCs w:val="28"/>
        </w:rPr>
        <w:t>бразовательного пространства дошкольного учреждения</w:t>
      </w:r>
      <w:r w:rsidRPr="002D5C85">
        <w:rPr>
          <w:rFonts w:ascii="Times New Roman" w:hAnsi="Times New Roman"/>
          <w:sz w:val="28"/>
          <w:szCs w:val="28"/>
        </w:rPr>
        <w:t xml:space="preserve"> и семьи по речевому развитию дошкольников</w:t>
      </w:r>
      <w:r w:rsidR="00332BEB" w:rsidRPr="002D5C85">
        <w:rPr>
          <w:rFonts w:ascii="Times New Roman" w:hAnsi="Times New Roman"/>
          <w:sz w:val="28"/>
          <w:szCs w:val="28"/>
        </w:rPr>
        <w:t>.</w:t>
      </w:r>
    </w:p>
    <w:p w:rsidR="0078115E" w:rsidRDefault="0078115E" w:rsidP="001E649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F518A4">
        <w:rPr>
          <w:rFonts w:ascii="Times New Roman" w:hAnsi="Times New Roman"/>
          <w:b/>
          <w:sz w:val="28"/>
          <w:szCs w:val="28"/>
        </w:rPr>
        <w:t>Участники проекта</w:t>
      </w:r>
      <w:r w:rsidRPr="002D5C85">
        <w:rPr>
          <w:rFonts w:ascii="Times New Roman" w:hAnsi="Times New Roman"/>
          <w:sz w:val="28"/>
          <w:szCs w:val="28"/>
        </w:rPr>
        <w:t>: воспитанники старшего дошкольного возраста, педагоги,</w:t>
      </w:r>
      <w:r w:rsidR="00332BEB" w:rsidRPr="002D5C85">
        <w:rPr>
          <w:rFonts w:ascii="Times New Roman" w:hAnsi="Times New Roman"/>
          <w:sz w:val="28"/>
          <w:szCs w:val="28"/>
        </w:rPr>
        <w:t xml:space="preserve"> родители.</w:t>
      </w:r>
    </w:p>
    <w:p w:rsidR="002D5C85" w:rsidRPr="002D5C85" w:rsidRDefault="002D5C85" w:rsidP="002D5C8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4106B" w:rsidRDefault="0044106B" w:rsidP="001E64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>Сроки и этапы реализации проекты</w:t>
      </w:r>
    </w:p>
    <w:p w:rsidR="002D5C85" w:rsidRPr="002D5C85" w:rsidRDefault="002D5C85" w:rsidP="002D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E4EE8" w:rsidRPr="002D5C85" w:rsidRDefault="00CE4EE8" w:rsidP="00F518A4">
      <w:pPr>
        <w:pStyle w:val="1"/>
        <w:numPr>
          <w:ilvl w:val="2"/>
          <w:numId w:val="17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 xml:space="preserve">Организационный – 01.10 – 31.10.2018 </w:t>
      </w:r>
    </w:p>
    <w:p w:rsidR="00F518A4" w:rsidRPr="002D5C85" w:rsidRDefault="00F518A4" w:rsidP="00F518A4">
      <w:pPr>
        <w:pStyle w:val="1"/>
        <w:numPr>
          <w:ilvl w:val="0"/>
          <w:numId w:val="21"/>
        </w:numPr>
        <w:ind w:left="284" w:hanging="284"/>
        <w:jc w:val="both"/>
        <w:rPr>
          <w:rStyle w:val="c15"/>
          <w:rFonts w:ascii="Times New Roman" w:hAnsi="Times New Roman"/>
          <w:color w:val="000000"/>
          <w:sz w:val="28"/>
          <w:szCs w:val="28"/>
        </w:rPr>
      </w:pPr>
      <w:r w:rsidRPr="002D5C85">
        <w:rPr>
          <w:rStyle w:val="c15"/>
          <w:rFonts w:ascii="Times New Roman" w:hAnsi="Times New Roman"/>
          <w:color w:val="000000"/>
          <w:sz w:val="28"/>
          <w:szCs w:val="28"/>
        </w:rPr>
        <w:t>Подбор, изучение, обобщение литературных источников по теме проекта</w:t>
      </w:r>
      <w:r w:rsidRPr="002D5C85">
        <w:rPr>
          <w:rStyle w:val="c15"/>
          <w:rFonts w:ascii="Times New Roman" w:hAnsi="Times New Roman"/>
          <w:sz w:val="28"/>
          <w:szCs w:val="28"/>
        </w:rPr>
        <w:t>.</w:t>
      </w:r>
    </w:p>
    <w:p w:rsidR="00F518A4" w:rsidRPr="002D5C85" w:rsidRDefault="00F518A4" w:rsidP="00F518A4">
      <w:pPr>
        <w:pStyle w:val="1"/>
        <w:numPr>
          <w:ilvl w:val="0"/>
          <w:numId w:val="21"/>
        </w:numPr>
        <w:ind w:left="284" w:hanging="284"/>
        <w:jc w:val="both"/>
        <w:rPr>
          <w:rStyle w:val="c6"/>
          <w:rFonts w:ascii="Times New Roman" w:hAnsi="Times New Roman"/>
          <w:color w:val="000000"/>
          <w:sz w:val="28"/>
          <w:szCs w:val="28"/>
        </w:rPr>
      </w:pPr>
      <w:r w:rsidRPr="002D5C85">
        <w:rPr>
          <w:rStyle w:val="c15"/>
          <w:rFonts w:ascii="Times New Roman" w:hAnsi="Times New Roman"/>
          <w:color w:val="000000"/>
          <w:sz w:val="28"/>
          <w:szCs w:val="28"/>
        </w:rPr>
        <w:t>Составление направления плана</w:t>
      </w:r>
      <w:r w:rsidRPr="002D5C85">
        <w:rPr>
          <w:rStyle w:val="c6"/>
          <w:rFonts w:ascii="Times New Roman" w:hAnsi="Times New Roman"/>
          <w:color w:val="000000"/>
          <w:sz w:val="28"/>
          <w:szCs w:val="28"/>
        </w:rPr>
        <w:t xml:space="preserve"> работы по проекту</w:t>
      </w:r>
      <w:r w:rsidRPr="002D5C85">
        <w:rPr>
          <w:rStyle w:val="c6"/>
          <w:rFonts w:ascii="Times New Roman" w:hAnsi="Times New Roman"/>
          <w:sz w:val="28"/>
          <w:szCs w:val="28"/>
        </w:rPr>
        <w:t>.</w:t>
      </w:r>
      <w:r w:rsidRPr="002D5C85">
        <w:rPr>
          <w:rStyle w:val="c6"/>
          <w:rFonts w:ascii="Times New Roman" w:hAnsi="Times New Roman"/>
          <w:color w:val="000000"/>
          <w:sz w:val="28"/>
          <w:szCs w:val="28"/>
        </w:rPr>
        <w:t xml:space="preserve"> </w:t>
      </w:r>
    </w:p>
    <w:p w:rsidR="00F518A4" w:rsidRPr="002D5C85" w:rsidRDefault="00F518A4" w:rsidP="00F518A4">
      <w:pPr>
        <w:pStyle w:val="1"/>
        <w:numPr>
          <w:ilvl w:val="0"/>
          <w:numId w:val="21"/>
        </w:numPr>
        <w:ind w:left="284" w:hanging="284"/>
        <w:jc w:val="both"/>
        <w:rPr>
          <w:rStyle w:val="c6"/>
          <w:rFonts w:ascii="Times New Roman" w:hAnsi="Times New Roman"/>
          <w:color w:val="000000"/>
          <w:sz w:val="28"/>
          <w:szCs w:val="28"/>
        </w:rPr>
      </w:pPr>
      <w:r w:rsidRPr="002D5C85">
        <w:rPr>
          <w:rStyle w:val="c6"/>
          <w:rFonts w:ascii="Times New Roman" w:hAnsi="Times New Roman"/>
          <w:color w:val="000000"/>
          <w:sz w:val="28"/>
          <w:szCs w:val="28"/>
        </w:rPr>
        <w:t>Подбор необходимых заданий, упражнений, игр</w:t>
      </w:r>
      <w:r w:rsidRPr="002D5C8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 основе игрового набора «Дары Фрёбеля»</w:t>
      </w:r>
      <w:r w:rsidRPr="002D5C85">
        <w:rPr>
          <w:rStyle w:val="c6"/>
          <w:rFonts w:ascii="Times New Roman" w:hAnsi="Times New Roman"/>
          <w:color w:val="000000"/>
          <w:sz w:val="28"/>
          <w:szCs w:val="28"/>
        </w:rPr>
        <w:t xml:space="preserve">  для практического обогащения проекта.</w:t>
      </w:r>
    </w:p>
    <w:p w:rsidR="00CE4EE8" w:rsidRPr="002D5C85" w:rsidRDefault="00CE4EE8" w:rsidP="00F518A4">
      <w:pPr>
        <w:pStyle w:val="1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E4EE8" w:rsidRPr="002D5C85" w:rsidRDefault="00CE4EE8" w:rsidP="00F518A4">
      <w:pPr>
        <w:pStyle w:val="1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  <w:lang w:val="en-US"/>
        </w:rPr>
        <w:t>II</w:t>
      </w:r>
      <w:r w:rsidRPr="002D5C85">
        <w:rPr>
          <w:rFonts w:ascii="Times New Roman" w:hAnsi="Times New Roman"/>
          <w:sz w:val="28"/>
          <w:szCs w:val="28"/>
        </w:rPr>
        <w:t>.</w:t>
      </w:r>
      <w:r w:rsidR="00F518A4">
        <w:rPr>
          <w:rFonts w:ascii="Times New Roman" w:hAnsi="Times New Roman"/>
          <w:sz w:val="28"/>
          <w:szCs w:val="28"/>
        </w:rPr>
        <w:t xml:space="preserve"> </w:t>
      </w:r>
      <w:r w:rsidRPr="002D5C85">
        <w:rPr>
          <w:rFonts w:ascii="Times New Roman" w:hAnsi="Times New Roman"/>
          <w:sz w:val="28"/>
          <w:szCs w:val="28"/>
        </w:rPr>
        <w:t>Практи</w:t>
      </w:r>
      <w:r w:rsidR="002D5C85">
        <w:rPr>
          <w:rFonts w:ascii="Times New Roman" w:hAnsi="Times New Roman"/>
          <w:sz w:val="28"/>
          <w:szCs w:val="28"/>
        </w:rPr>
        <w:t>ческий – 01.11.2018 – 31.04.2019</w:t>
      </w:r>
      <w:r w:rsidRPr="002D5C85">
        <w:rPr>
          <w:rFonts w:ascii="Times New Roman" w:hAnsi="Times New Roman"/>
          <w:sz w:val="28"/>
          <w:szCs w:val="28"/>
        </w:rPr>
        <w:t xml:space="preserve"> </w:t>
      </w:r>
    </w:p>
    <w:p w:rsidR="002D5C85" w:rsidRPr="002D5C85" w:rsidRDefault="002D5C85" w:rsidP="00F518A4">
      <w:pPr>
        <w:pStyle w:val="1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>Ознакомление  педагогов с  теоретическими  основами педагогики Фридриха  Фрёбеля.</w:t>
      </w:r>
    </w:p>
    <w:p w:rsidR="002D5C85" w:rsidRPr="002D5C85" w:rsidRDefault="002D5C85" w:rsidP="00F518A4">
      <w:pPr>
        <w:pStyle w:val="1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>Развитие творческого потенциала педагогов на основе игрового  набора «Дары  Фрёбеля», организация мастер-класса по практическому применению  игрового  набора «Дары  Фрёбеля» в образовательной деятельности с дошкольниками.</w:t>
      </w:r>
    </w:p>
    <w:p w:rsidR="002D5C85" w:rsidRPr="002D5C85" w:rsidRDefault="002D5C85" w:rsidP="00F518A4">
      <w:pPr>
        <w:pStyle w:val="1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 xml:space="preserve">Организация детской деятельности с применением игрового  набора «Дары  Фрёбеля».  </w:t>
      </w:r>
    </w:p>
    <w:p w:rsidR="002D5C85" w:rsidRPr="002D5C85" w:rsidRDefault="002D5C85" w:rsidP="00F518A4">
      <w:pPr>
        <w:pStyle w:val="1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</w:rPr>
        <w:t>Организация и проведение мероприятий с родителями по развитию познавательных способностей детей.</w:t>
      </w:r>
    </w:p>
    <w:p w:rsidR="00CE4EE8" w:rsidRPr="002D5C85" w:rsidRDefault="00CE4EE8" w:rsidP="00F518A4">
      <w:pPr>
        <w:pStyle w:val="1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E4EE8" w:rsidRPr="002D5C85" w:rsidRDefault="00CE4EE8" w:rsidP="00F518A4">
      <w:pPr>
        <w:pStyle w:val="1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sz w:val="28"/>
          <w:szCs w:val="28"/>
          <w:lang w:val="en-US"/>
        </w:rPr>
        <w:t>III</w:t>
      </w:r>
      <w:r w:rsidRPr="002D5C85">
        <w:rPr>
          <w:rFonts w:ascii="Times New Roman" w:hAnsi="Times New Roman"/>
          <w:sz w:val="28"/>
          <w:szCs w:val="28"/>
        </w:rPr>
        <w:t xml:space="preserve">. </w:t>
      </w:r>
      <w:r w:rsidR="002D5C85" w:rsidRPr="002D5C85">
        <w:rPr>
          <w:rFonts w:ascii="Times New Roman" w:hAnsi="Times New Roman"/>
          <w:sz w:val="28"/>
          <w:szCs w:val="28"/>
        </w:rPr>
        <w:t>Обобщающий -</w:t>
      </w:r>
      <w:r w:rsidRPr="002D5C85">
        <w:rPr>
          <w:rFonts w:ascii="Times New Roman" w:hAnsi="Times New Roman"/>
          <w:sz w:val="28"/>
          <w:szCs w:val="28"/>
        </w:rPr>
        <w:t xml:space="preserve"> 01.05. - 30.10.2019</w:t>
      </w:r>
    </w:p>
    <w:p w:rsidR="00CE4EE8" w:rsidRPr="002D5C85" w:rsidRDefault="002D5C85" w:rsidP="00F518A4">
      <w:pPr>
        <w:pStyle w:val="1"/>
        <w:numPr>
          <w:ilvl w:val="0"/>
          <w:numId w:val="12"/>
        </w:numPr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5C85">
        <w:rPr>
          <w:rFonts w:ascii="Times New Roman" w:hAnsi="Times New Roman"/>
          <w:sz w:val="28"/>
          <w:szCs w:val="28"/>
        </w:rPr>
        <w:t xml:space="preserve">Определение перспективы деятельности по реализации проекта, обобщение и презентация опыта реализации проекта </w:t>
      </w:r>
      <w:r w:rsidRPr="002D5C8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«Развитие коммуникативных способностей дошкольников на основе игрового набора «Дары Фрёбеля» </w:t>
      </w:r>
      <w:r w:rsidRPr="002D5C85">
        <w:rPr>
          <w:rFonts w:ascii="Times New Roman" w:hAnsi="Times New Roman"/>
          <w:sz w:val="28"/>
          <w:szCs w:val="28"/>
        </w:rPr>
        <w:t>на уровне городских объединений.</w:t>
      </w:r>
    </w:p>
    <w:p w:rsidR="0044106B" w:rsidRPr="002D5C85" w:rsidRDefault="0044106B" w:rsidP="002D5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5DF4" w:rsidRPr="002D5C85" w:rsidRDefault="0044106B" w:rsidP="00372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>План мероприятий по реализации проекта</w:t>
      </w:r>
    </w:p>
    <w:tbl>
      <w:tblPr>
        <w:tblStyle w:val="ad"/>
        <w:tblW w:w="9606" w:type="dxa"/>
        <w:tblLook w:val="04A0"/>
      </w:tblPr>
      <w:tblGrid>
        <w:gridCol w:w="817"/>
        <w:gridCol w:w="6662"/>
        <w:gridCol w:w="2127"/>
      </w:tblGrid>
      <w:tr w:rsidR="0044106B" w:rsidRPr="002D5C85" w:rsidTr="00B978ED">
        <w:tc>
          <w:tcPr>
            <w:tcW w:w="817" w:type="dxa"/>
          </w:tcPr>
          <w:p w:rsidR="0044106B" w:rsidRPr="002D5C85" w:rsidRDefault="0044106B" w:rsidP="00372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D5C8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D5C8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D5C8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62" w:type="dxa"/>
          </w:tcPr>
          <w:p w:rsidR="0044106B" w:rsidRPr="002D5C85" w:rsidRDefault="0044106B" w:rsidP="00372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44106B" w:rsidRPr="002D5C85" w:rsidRDefault="0044106B" w:rsidP="00372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4106B" w:rsidRPr="002D5C85" w:rsidTr="00B978ED">
        <w:tc>
          <w:tcPr>
            <w:tcW w:w="817" w:type="dxa"/>
          </w:tcPr>
          <w:p w:rsidR="0044106B" w:rsidRPr="003729A2" w:rsidRDefault="00B978ED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29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2" w:type="dxa"/>
          </w:tcPr>
          <w:p w:rsidR="0044106B" w:rsidRPr="00D71A2E" w:rsidRDefault="00B978ED" w:rsidP="00D71A2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 xml:space="preserve">Изучение литературы </w:t>
            </w:r>
            <w:r w:rsidRPr="002D5C85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системы дидактических игр Фридриха Фребеля</w:t>
            </w:r>
          </w:p>
        </w:tc>
        <w:tc>
          <w:tcPr>
            <w:tcW w:w="2127" w:type="dxa"/>
          </w:tcPr>
          <w:p w:rsidR="0044106B" w:rsidRPr="002D5C85" w:rsidRDefault="00D71A2E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="00B978ED" w:rsidRPr="002D5C8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ктябрь 2018</w:t>
            </w:r>
          </w:p>
        </w:tc>
      </w:tr>
      <w:tr w:rsidR="0044106B" w:rsidRPr="002D5C85" w:rsidTr="00B978ED">
        <w:tc>
          <w:tcPr>
            <w:tcW w:w="817" w:type="dxa"/>
          </w:tcPr>
          <w:p w:rsidR="0044106B" w:rsidRPr="003729A2" w:rsidRDefault="00B978ED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29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2" w:type="dxa"/>
          </w:tcPr>
          <w:p w:rsidR="0044106B" w:rsidRPr="006611A1" w:rsidRDefault="00D71A2E" w:rsidP="006611A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Организация  и проведение консультации</w:t>
            </w:r>
            <w:r w:rsidRPr="00C64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456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для педагогов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611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Игровой набор «Дары Фребеля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6611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C64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4106B" w:rsidRPr="00D71A2E" w:rsidRDefault="00D71A2E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71A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декабрь 2018</w:t>
            </w:r>
          </w:p>
          <w:p w:rsidR="00D71A2E" w:rsidRPr="002D5C85" w:rsidRDefault="00D71A2E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106B" w:rsidRPr="002D5C85" w:rsidTr="00B978ED">
        <w:tc>
          <w:tcPr>
            <w:tcW w:w="817" w:type="dxa"/>
          </w:tcPr>
          <w:p w:rsidR="0044106B" w:rsidRPr="003729A2" w:rsidRDefault="006611A1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29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2" w:type="dxa"/>
          </w:tcPr>
          <w:p w:rsidR="0044106B" w:rsidRPr="006611A1" w:rsidRDefault="006611A1" w:rsidP="006611A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Организация  и проведение </w:t>
            </w:r>
            <w:r w:rsidRPr="00C6456C">
              <w:rPr>
                <w:rFonts w:ascii="Times New Roman" w:hAnsi="Times New Roman"/>
                <w:sz w:val="28"/>
                <w:szCs w:val="28"/>
              </w:rPr>
              <w:t>мастер-класса по практическому применению  игрового  набора «Дары  Фрёбеля» в образовательной деятельности с дошкольниками.</w:t>
            </w:r>
          </w:p>
        </w:tc>
        <w:tc>
          <w:tcPr>
            <w:tcW w:w="2127" w:type="dxa"/>
          </w:tcPr>
          <w:p w:rsidR="0044106B" w:rsidRPr="002D5C85" w:rsidRDefault="006611A1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71A2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февраль 2019</w:t>
            </w:r>
          </w:p>
        </w:tc>
      </w:tr>
      <w:tr w:rsidR="006611A1" w:rsidRPr="002D5C85" w:rsidTr="00B978ED">
        <w:tc>
          <w:tcPr>
            <w:tcW w:w="817" w:type="dxa"/>
          </w:tcPr>
          <w:p w:rsidR="006611A1" w:rsidRPr="003729A2" w:rsidRDefault="006611A1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29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2" w:type="dxa"/>
          </w:tcPr>
          <w:p w:rsidR="006611A1" w:rsidRPr="002D5C85" w:rsidRDefault="006611A1" w:rsidP="006611A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 xml:space="preserve">Организация детской деятельности с применением игрового  набора «Дары  Фрёбеля».  </w:t>
            </w:r>
          </w:p>
          <w:p w:rsidR="006611A1" w:rsidRDefault="006611A1" w:rsidP="006611A1">
            <w:pPr>
              <w:pStyle w:val="1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611A1" w:rsidRPr="00D71A2E" w:rsidRDefault="006611A1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 2018-май 2019</w:t>
            </w:r>
          </w:p>
        </w:tc>
      </w:tr>
      <w:tr w:rsidR="0044106B" w:rsidRPr="002D5C85" w:rsidTr="00B978ED">
        <w:tc>
          <w:tcPr>
            <w:tcW w:w="817" w:type="dxa"/>
          </w:tcPr>
          <w:p w:rsidR="0044106B" w:rsidRPr="003729A2" w:rsidRDefault="006611A1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729A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2" w:type="dxa"/>
          </w:tcPr>
          <w:p w:rsidR="006611A1" w:rsidRPr="002D5C85" w:rsidRDefault="006611A1" w:rsidP="006611A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C8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с ро</w:t>
            </w:r>
            <w:r w:rsidR="00C36ED6">
              <w:rPr>
                <w:rFonts w:ascii="Times New Roman" w:hAnsi="Times New Roman"/>
                <w:sz w:val="28"/>
                <w:szCs w:val="28"/>
              </w:rPr>
              <w:t>дителями по развитию коммуникатив</w:t>
            </w:r>
            <w:r w:rsidRPr="002D5C85">
              <w:rPr>
                <w:rFonts w:ascii="Times New Roman" w:hAnsi="Times New Roman"/>
                <w:sz w:val="28"/>
                <w:szCs w:val="28"/>
              </w:rPr>
              <w:t>ных способностей детей.</w:t>
            </w:r>
          </w:p>
          <w:p w:rsidR="0044106B" w:rsidRPr="002D5C85" w:rsidRDefault="0044106B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4106B" w:rsidRPr="002D5C85" w:rsidRDefault="003729A2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ноябрь 2018-май 2019</w:t>
            </w:r>
          </w:p>
        </w:tc>
      </w:tr>
      <w:tr w:rsidR="0044106B" w:rsidRPr="002D5C85" w:rsidTr="00B978ED">
        <w:tc>
          <w:tcPr>
            <w:tcW w:w="817" w:type="dxa"/>
          </w:tcPr>
          <w:p w:rsidR="0044106B" w:rsidRPr="006611A1" w:rsidRDefault="006611A1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611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2" w:type="dxa"/>
          </w:tcPr>
          <w:p w:rsidR="0044106B" w:rsidRPr="006611A1" w:rsidRDefault="006611A1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611A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Оформление картотеки дидактических игр</w:t>
            </w:r>
          </w:p>
        </w:tc>
        <w:tc>
          <w:tcPr>
            <w:tcW w:w="2127" w:type="dxa"/>
          </w:tcPr>
          <w:p w:rsidR="0044106B" w:rsidRPr="002D5C85" w:rsidRDefault="003729A2" w:rsidP="00441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май 2019</w:t>
            </w:r>
          </w:p>
        </w:tc>
      </w:tr>
    </w:tbl>
    <w:p w:rsidR="008C5DF4" w:rsidRPr="002D5C85" w:rsidRDefault="008C5DF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5DF4" w:rsidRPr="002D5C85" w:rsidRDefault="008C5DF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106B" w:rsidRPr="002D5C85" w:rsidRDefault="0044106B" w:rsidP="0044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>ОРГАНИЗАЦИОННЫЙ РАЗДЕЛ</w:t>
      </w:r>
    </w:p>
    <w:p w:rsidR="0044106B" w:rsidRPr="002D5C85" w:rsidRDefault="0044106B" w:rsidP="001E6493">
      <w:pPr>
        <w:pStyle w:val="1"/>
        <w:ind w:firstLine="360"/>
        <w:jc w:val="both"/>
        <w:rPr>
          <w:rFonts w:ascii="Times New Roman" w:hAnsi="Times New Roman"/>
          <w:sz w:val="28"/>
          <w:szCs w:val="28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>Материально-</w:t>
      </w:r>
      <w:r w:rsidR="00332BEB" w:rsidRPr="002D5C85">
        <w:rPr>
          <w:rFonts w:ascii="Times New Roman" w:hAnsi="Times New Roman"/>
          <w:b/>
          <w:bCs/>
          <w:sz w:val="28"/>
          <w:szCs w:val="28"/>
          <w:lang w:eastAsia="ru-RU"/>
        </w:rPr>
        <w:t>технические условия реализации п</w:t>
      </w: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>роекта</w:t>
      </w:r>
      <w:r w:rsidR="002D5C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</w:t>
      </w:r>
      <w:r w:rsidR="00CE4EE8" w:rsidRPr="002D5C85">
        <w:rPr>
          <w:rFonts w:ascii="Times New Roman" w:hAnsi="Times New Roman"/>
          <w:sz w:val="28"/>
          <w:szCs w:val="28"/>
        </w:rPr>
        <w:t xml:space="preserve"> </w:t>
      </w:r>
      <w:r w:rsidR="00332BEB" w:rsidRPr="002D5C85">
        <w:rPr>
          <w:rFonts w:ascii="Times New Roman" w:hAnsi="Times New Roman"/>
          <w:sz w:val="28"/>
          <w:szCs w:val="28"/>
        </w:rPr>
        <w:t>ф</w:t>
      </w:r>
      <w:r w:rsidR="00CE4EE8" w:rsidRPr="002D5C85">
        <w:rPr>
          <w:rFonts w:ascii="Times New Roman" w:hAnsi="Times New Roman"/>
          <w:sz w:val="28"/>
          <w:szCs w:val="28"/>
        </w:rPr>
        <w:t>инансовое обеспечение образовательной деятельности –  (по субвенции на учебный год)</w:t>
      </w:r>
      <w:r w:rsidR="002D5C85">
        <w:rPr>
          <w:rFonts w:ascii="Times New Roman" w:hAnsi="Times New Roman"/>
          <w:sz w:val="28"/>
          <w:szCs w:val="28"/>
        </w:rPr>
        <w:t>:</w:t>
      </w:r>
    </w:p>
    <w:p w:rsidR="00CE4EE8" w:rsidRPr="002D5C85" w:rsidRDefault="00020E65" w:rsidP="002D5C85">
      <w:pPr>
        <w:pStyle w:val="1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D5C85">
        <w:rPr>
          <w:rFonts w:ascii="Times New Roman" w:hAnsi="Times New Roman"/>
          <w:color w:val="000000"/>
          <w:sz w:val="28"/>
          <w:szCs w:val="28"/>
        </w:rPr>
        <w:t>Приобретён в центр игровой поддержки</w:t>
      </w:r>
      <w:r w:rsidR="00CE4EE8" w:rsidRPr="002D5C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5C85" w:rsidRPr="002D5C85">
        <w:rPr>
          <w:rFonts w:ascii="Times New Roman" w:hAnsi="Times New Roman"/>
          <w:color w:val="000000"/>
          <w:sz w:val="28"/>
          <w:szCs w:val="28"/>
        </w:rPr>
        <w:t xml:space="preserve">игровой </w:t>
      </w:r>
      <w:r w:rsidR="00CE4EE8" w:rsidRPr="002D5C85">
        <w:rPr>
          <w:rFonts w:ascii="Times New Roman" w:hAnsi="Times New Roman"/>
          <w:color w:val="000000"/>
          <w:sz w:val="28"/>
          <w:szCs w:val="28"/>
        </w:rPr>
        <w:t>набор «Дары Фребеля».</w:t>
      </w:r>
    </w:p>
    <w:p w:rsidR="00CE4EE8" w:rsidRPr="002D5C85" w:rsidRDefault="002D5C85" w:rsidP="002D5C85">
      <w:pPr>
        <w:pStyle w:val="1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D5C85">
        <w:rPr>
          <w:rFonts w:ascii="Times New Roman" w:hAnsi="Times New Roman"/>
          <w:color w:val="000000"/>
          <w:sz w:val="28"/>
          <w:szCs w:val="28"/>
        </w:rPr>
        <w:t>В уголках по развитию</w:t>
      </w:r>
      <w:r w:rsidR="00CE4EE8" w:rsidRPr="002D5C85">
        <w:rPr>
          <w:rFonts w:ascii="Times New Roman" w:hAnsi="Times New Roman"/>
          <w:color w:val="000000"/>
          <w:sz w:val="28"/>
          <w:szCs w:val="28"/>
        </w:rPr>
        <w:t xml:space="preserve"> речи </w:t>
      </w:r>
      <w:r w:rsidRPr="002D5C85">
        <w:rPr>
          <w:rFonts w:ascii="Times New Roman" w:hAnsi="Times New Roman"/>
          <w:color w:val="000000"/>
          <w:sz w:val="28"/>
          <w:szCs w:val="28"/>
        </w:rPr>
        <w:t xml:space="preserve">в возрастных группах дошкольного учреждения </w:t>
      </w:r>
      <w:r w:rsidR="00CE4EE8" w:rsidRPr="002D5C85">
        <w:rPr>
          <w:rFonts w:ascii="Times New Roman" w:hAnsi="Times New Roman"/>
          <w:color w:val="000000"/>
          <w:sz w:val="28"/>
          <w:szCs w:val="28"/>
        </w:rPr>
        <w:t>имеются игры на развитие звуковой куль</w:t>
      </w:r>
      <w:r w:rsidRPr="002D5C85">
        <w:rPr>
          <w:rFonts w:ascii="Times New Roman" w:hAnsi="Times New Roman"/>
          <w:color w:val="000000"/>
          <w:sz w:val="28"/>
          <w:szCs w:val="28"/>
        </w:rPr>
        <w:t>туры речи, грамматического строя</w:t>
      </w:r>
      <w:r w:rsidR="00CE4EE8" w:rsidRPr="002D5C85">
        <w:rPr>
          <w:rFonts w:ascii="Times New Roman" w:hAnsi="Times New Roman"/>
          <w:color w:val="000000"/>
          <w:sz w:val="28"/>
          <w:szCs w:val="28"/>
        </w:rPr>
        <w:t xml:space="preserve"> речи, формирование словаря, которые проводятся с использованием игрового набора Фребеля.</w:t>
      </w:r>
    </w:p>
    <w:p w:rsidR="00CE4EE8" w:rsidRPr="002D5C85" w:rsidRDefault="00CE4EE8" w:rsidP="002D5C85">
      <w:pPr>
        <w:pStyle w:val="1"/>
        <w:numPr>
          <w:ilvl w:val="0"/>
          <w:numId w:val="2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D5C85">
        <w:rPr>
          <w:rFonts w:ascii="Times New Roman" w:hAnsi="Times New Roman"/>
          <w:color w:val="000000"/>
          <w:sz w:val="28"/>
          <w:szCs w:val="28"/>
        </w:rPr>
        <w:t xml:space="preserve">Составлены и систематизированы папки по речевым играм и заданиям, направленным на речевое развитие детей. Дополнительно использовались </w:t>
      </w:r>
      <w:r w:rsidR="00332BEB" w:rsidRPr="002D5C85">
        <w:rPr>
          <w:rFonts w:ascii="Times New Roman" w:hAnsi="Times New Roman"/>
          <w:color w:val="000000"/>
          <w:sz w:val="28"/>
          <w:szCs w:val="28"/>
        </w:rPr>
        <w:t xml:space="preserve">игры и пособия </w:t>
      </w:r>
      <w:r w:rsidRPr="002D5C85">
        <w:rPr>
          <w:rFonts w:ascii="Times New Roman" w:hAnsi="Times New Roman"/>
          <w:color w:val="000000"/>
          <w:sz w:val="28"/>
          <w:szCs w:val="28"/>
        </w:rPr>
        <w:t xml:space="preserve"> «Волшебные дары».</w:t>
      </w:r>
    </w:p>
    <w:p w:rsidR="00CE4EE8" w:rsidRPr="0044106B" w:rsidRDefault="00CE4EE8" w:rsidP="004410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5DF4" w:rsidRPr="002D5C85" w:rsidRDefault="0044106B" w:rsidP="001E649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5C85">
        <w:rPr>
          <w:rFonts w:ascii="Times New Roman" w:hAnsi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8C5DF4" w:rsidRPr="002D5C85" w:rsidRDefault="008C5DF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2BEB" w:rsidRPr="002D5C85" w:rsidRDefault="00332BEB" w:rsidP="00332BEB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D5C85">
        <w:rPr>
          <w:rFonts w:ascii="Times New Roman" w:hAnsi="Times New Roman"/>
          <w:sz w:val="28"/>
          <w:szCs w:val="28"/>
          <w:lang w:eastAsia="ru-RU"/>
        </w:rPr>
        <w:t>1.Герасимова А.С. и др. Большая энциклопедия дошкольника. М. 2011 г.</w:t>
      </w:r>
    </w:p>
    <w:p w:rsidR="00332BEB" w:rsidRPr="002D5C85" w:rsidRDefault="00332BEB" w:rsidP="00332BEB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D5C85">
        <w:rPr>
          <w:rFonts w:ascii="Times New Roman" w:hAnsi="Times New Roman"/>
          <w:sz w:val="28"/>
          <w:szCs w:val="28"/>
          <w:lang w:eastAsia="ru-RU"/>
        </w:rPr>
        <w:t>2.Развиваем мышление. М. 2008 г.</w:t>
      </w:r>
    </w:p>
    <w:p w:rsidR="00332BEB" w:rsidRPr="002D5C85" w:rsidRDefault="00332BEB" w:rsidP="00332BEB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D5C85">
        <w:rPr>
          <w:rFonts w:ascii="Times New Roman" w:hAnsi="Times New Roman"/>
          <w:sz w:val="28"/>
          <w:szCs w:val="28"/>
          <w:lang w:eastAsia="ru-RU"/>
        </w:rPr>
        <w:t>3.Ткаченко Т.А. Большая книга заданий и упражнений на развитие связной речи малыша. М. 2015 г.</w:t>
      </w:r>
    </w:p>
    <w:p w:rsidR="00332BEB" w:rsidRPr="002D5C85" w:rsidRDefault="00332BEB" w:rsidP="00332BEB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D5C85">
        <w:rPr>
          <w:rFonts w:ascii="Times New Roman" w:hAnsi="Times New Roman"/>
          <w:sz w:val="28"/>
          <w:szCs w:val="28"/>
          <w:lang w:eastAsia="ru-RU"/>
        </w:rPr>
        <w:t>4.Т.А. Ткаченко Логопедическая тетрадь «Развитие фонематического восприятия и навыков звукового анализа», Санкт-Петербург 2000 г.</w:t>
      </w:r>
    </w:p>
    <w:p w:rsidR="00332BEB" w:rsidRPr="002D5C85" w:rsidRDefault="00332BEB" w:rsidP="00332BEB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D5C85">
        <w:rPr>
          <w:rFonts w:ascii="Times New Roman" w:hAnsi="Times New Roman"/>
          <w:sz w:val="28"/>
          <w:szCs w:val="28"/>
          <w:lang w:eastAsia="ru-RU"/>
        </w:rPr>
        <w:lastRenderedPageBreak/>
        <w:t>5.Филичева Т.Б. и др. Основы логопедии: Учеб</w:t>
      </w:r>
      <w:proofErr w:type="gramStart"/>
      <w:r w:rsidRPr="002D5C8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2D5C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5C8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2D5C85">
        <w:rPr>
          <w:rFonts w:ascii="Times New Roman" w:hAnsi="Times New Roman"/>
          <w:sz w:val="28"/>
          <w:szCs w:val="28"/>
          <w:lang w:eastAsia="ru-RU"/>
        </w:rPr>
        <w:t xml:space="preserve">особие для студентов </w:t>
      </w:r>
      <w:proofErr w:type="spellStart"/>
      <w:r w:rsidRPr="002D5C85">
        <w:rPr>
          <w:rFonts w:ascii="Times New Roman" w:hAnsi="Times New Roman"/>
          <w:sz w:val="28"/>
          <w:szCs w:val="28"/>
          <w:lang w:eastAsia="ru-RU"/>
        </w:rPr>
        <w:t>пед</w:t>
      </w:r>
      <w:proofErr w:type="spellEnd"/>
      <w:r w:rsidRPr="002D5C85">
        <w:rPr>
          <w:rFonts w:ascii="Times New Roman" w:hAnsi="Times New Roman"/>
          <w:sz w:val="28"/>
          <w:szCs w:val="28"/>
          <w:lang w:eastAsia="ru-RU"/>
        </w:rPr>
        <w:t>. институтов по спец. «Педагогика и психология (</w:t>
      </w:r>
      <w:proofErr w:type="spellStart"/>
      <w:r w:rsidRPr="002D5C85">
        <w:rPr>
          <w:rFonts w:ascii="Times New Roman" w:hAnsi="Times New Roman"/>
          <w:sz w:val="28"/>
          <w:szCs w:val="28"/>
          <w:lang w:eastAsia="ru-RU"/>
        </w:rPr>
        <w:t>дошк</w:t>
      </w:r>
      <w:proofErr w:type="spellEnd"/>
      <w:r w:rsidRPr="002D5C85">
        <w:rPr>
          <w:rFonts w:ascii="Times New Roman" w:hAnsi="Times New Roman"/>
          <w:sz w:val="28"/>
          <w:szCs w:val="28"/>
          <w:lang w:eastAsia="ru-RU"/>
        </w:rPr>
        <w:t xml:space="preserve">.)» / Т.Б. Филичева, Н.А. </w:t>
      </w:r>
      <w:proofErr w:type="spellStart"/>
      <w:r w:rsidRPr="002D5C85">
        <w:rPr>
          <w:rFonts w:ascii="Times New Roman" w:hAnsi="Times New Roman"/>
          <w:sz w:val="28"/>
          <w:szCs w:val="28"/>
          <w:lang w:eastAsia="ru-RU"/>
        </w:rPr>
        <w:t>Чевелева</w:t>
      </w:r>
      <w:proofErr w:type="spellEnd"/>
      <w:r w:rsidRPr="002D5C85">
        <w:rPr>
          <w:rFonts w:ascii="Times New Roman" w:hAnsi="Times New Roman"/>
          <w:sz w:val="28"/>
          <w:szCs w:val="28"/>
          <w:lang w:eastAsia="ru-RU"/>
        </w:rPr>
        <w:t>, Г.В. Чиркина, М. 1989 г.</w:t>
      </w:r>
    </w:p>
    <w:p w:rsidR="00332BEB" w:rsidRPr="002D5C85" w:rsidRDefault="00332BEB" w:rsidP="00332BEB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D5C85">
        <w:rPr>
          <w:rFonts w:ascii="Times New Roman" w:hAnsi="Times New Roman"/>
          <w:sz w:val="28"/>
          <w:szCs w:val="28"/>
          <w:lang w:eastAsia="ru-RU"/>
        </w:rPr>
        <w:t>6.Филичева Т. Б., Чиркина Г. В. Программа обучения и воспитания детей с фонетико-фонематическим недоразвитием. М.1998</w:t>
      </w:r>
    </w:p>
    <w:p w:rsidR="008C5DF4" w:rsidRPr="002D5C85" w:rsidRDefault="008C5DF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5DF4" w:rsidRPr="002D5C85" w:rsidRDefault="008C5DF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C5DF4" w:rsidRPr="00EB1568" w:rsidRDefault="008C5DF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C5DF4" w:rsidRDefault="008C5DF4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4D2B" w:rsidRDefault="00604D2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4D2B" w:rsidRDefault="00604D2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4D2B" w:rsidRDefault="00604D2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32BEB" w:rsidRDefault="00332BE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D5C85" w:rsidRDefault="002D5C85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6493" w:rsidRDefault="001E6493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6493" w:rsidRDefault="001E6493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6493" w:rsidRDefault="001E6493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6493" w:rsidRDefault="001E6493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79A" w:rsidRDefault="001B079A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79A" w:rsidRDefault="001B079A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6493" w:rsidRDefault="001E6493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E6493" w:rsidRDefault="001E6493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04D2B" w:rsidRDefault="00604D2B" w:rsidP="00494F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604D2B" w:rsidSect="0067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7B6"/>
    <w:multiLevelType w:val="hybridMultilevel"/>
    <w:tmpl w:val="B688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1EC3"/>
    <w:multiLevelType w:val="multilevel"/>
    <w:tmpl w:val="A92E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542DC"/>
    <w:multiLevelType w:val="hybridMultilevel"/>
    <w:tmpl w:val="802A3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96D"/>
    <w:multiLevelType w:val="hybridMultilevel"/>
    <w:tmpl w:val="25C6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2E72"/>
    <w:multiLevelType w:val="hybridMultilevel"/>
    <w:tmpl w:val="CC5E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D222D"/>
    <w:multiLevelType w:val="hybridMultilevel"/>
    <w:tmpl w:val="7FD22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C98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44A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E24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A21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AF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AA5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69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DA51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F667A"/>
    <w:multiLevelType w:val="hybridMultilevel"/>
    <w:tmpl w:val="229ADBDC"/>
    <w:lvl w:ilvl="0" w:tplc="2C4A6D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9418D0"/>
    <w:multiLevelType w:val="multilevel"/>
    <w:tmpl w:val="1F8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83353"/>
    <w:multiLevelType w:val="hybridMultilevel"/>
    <w:tmpl w:val="5A60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F2BB2"/>
    <w:multiLevelType w:val="hybridMultilevel"/>
    <w:tmpl w:val="F0D85948"/>
    <w:lvl w:ilvl="0" w:tplc="BAC6E62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A6D62BE"/>
    <w:multiLevelType w:val="hybridMultilevel"/>
    <w:tmpl w:val="C68C633C"/>
    <w:lvl w:ilvl="0" w:tplc="0AF48B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841F29"/>
    <w:multiLevelType w:val="hybridMultilevel"/>
    <w:tmpl w:val="9AB4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506EA"/>
    <w:multiLevelType w:val="hybridMultilevel"/>
    <w:tmpl w:val="848A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F4667"/>
    <w:multiLevelType w:val="hybridMultilevel"/>
    <w:tmpl w:val="7C6C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26601"/>
    <w:multiLevelType w:val="hybridMultilevel"/>
    <w:tmpl w:val="AE3A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B6D38"/>
    <w:multiLevelType w:val="hybridMultilevel"/>
    <w:tmpl w:val="B1767160"/>
    <w:lvl w:ilvl="0" w:tplc="12CEC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9C98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44A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E24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A21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AFF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AA5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698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DA51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D90192"/>
    <w:multiLevelType w:val="hybridMultilevel"/>
    <w:tmpl w:val="8A74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4606D4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AD123C82">
      <w:start w:val="5"/>
      <w:numFmt w:val="bullet"/>
      <w:lvlText w:val="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C194A"/>
    <w:multiLevelType w:val="multilevel"/>
    <w:tmpl w:val="4600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1C071E"/>
    <w:multiLevelType w:val="hybridMultilevel"/>
    <w:tmpl w:val="9502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70DFF"/>
    <w:multiLevelType w:val="hybridMultilevel"/>
    <w:tmpl w:val="41ACD1FE"/>
    <w:lvl w:ilvl="0" w:tplc="267CB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FD330E"/>
    <w:multiLevelType w:val="hybridMultilevel"/>
    <w:tmpl w:val="5DF8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84668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40B77"/>
    <w:multiLevelType w:val="hybridMultilevel"/>
    <w:tmpl w:val="F688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B353D"/>
    <w:multiLevelType w:val="hybridMultilevel"/>
    <w:tmpl w:val="53485EE2"/>
    <w:lvl w:ilvl="0" w:tplc="0E4606D4">
      <w:start w:val="1"/>
      <w:numFmt w:val="decimal"/>
      <w:lvlText w:val="%1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7049E"/>
    <w:multiLevelType w:val="hybridMultilevel"/>
    <w:tmpl w:val="C16E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20"/>
  </w:num>
  <w:num w:numId="5">
    <w:abstractNumId w:val="22"/>
  </w:num>
  <w:num w:numId="6">
    <w:abstractNumId w:val="10"/>
  </w:num>
  <w:num w:numId="7">
    <w:abstractNumId w:val="19"/>
  </w:num>
  <w:num w:numId="8">
    <w:abstractNumId w:val="9"/>
  </w:num>
  <w:num w:numId="9">
    <w:abstractNumId w:val="1"/>
  </w:num>
  <w:num w:numId="10">
    <w:abstractNumId w:val="15"/>
  </w:num>
  <w:num w:numId="11">
    <w:abstractNumId w:val="2"/>
  </w:num>
  <w:num w:numId="12">
    <w:abstractNumId w:val="3"/>
  </w:num>
  <w:num w:numId="13">
    <w:abstractNumId w:val="8"/>
  </w:num>
  <w:num w:numId="14">
    <w:abstractNumId w:val="21"/>
  </w:num>
  <w:num w:numId="15">
    <w:abstractNumId w:val="11"/>
  </w:num>
  <w:num w:numId="16">
    <w:abstractNumId w:val="7"/>
  </w:num>
  <w:num w:numId="17">
    <w:abstractNumId w:val="17"/>
  </w:num>
  <w:num w:numId="18">
    <w:abstractNumId w:val="4"/>
  </w:num>
  <w:num w:numId="19">
    <w:abstractNumId w:val="5"/>
  </w:num>
  <w:num w:numId="20">
    <w:abstractNumId w:val="18"/>
  </w:num>
  <w:num w:numId="21">
    <w:abstractNumId w:val="0"/>
  </w:num>
  <w:num w:numId="22">
    <w:abstractNumId w:val="23"/>
  </w:num>
  <w:num w:numId="23">
    <w:abstractNumId w:val="14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94F74"/>
    <w:rsid w:val="00020E65"/>
    <w:rsid w:val="00153E50"/>
    <w:rsid w:val="001913C0"/>
    <w:rsid w:val="001B079A"/>
    <w:rsid w:val="001E6493"/>
    <w:rsid w:val="001F13E7"/>
    <w:rsid w:val="002667FC"/>
    <w:rsid w:val="00276429"/>
    <w:rsid w:val="002D5C85"/>
    <w:rsid w:val="00332BEB"/>
    <w:rsid w:val="00343A1E"/>
    <w:rsid w:val="00344DD5"/>
    <w:rsid w:val="003729A2"/>
    <w:rsid w:val="00402920"/>
    <w:rsid w:val="0044106B"/>
    <w:rsid w:val="00476E5D"/>
    <w:rsid w:val="00494F74"/>
    <w:rsid w:val="004B60ED"/>
    <w:rsid w:val="00517A69"/>
    <w:rsid w:val="00596370"/>
    <w:rsid w:val="005A5996"/>
    <w:rsid w:val="00604D2B"/>
    <w:rsid w:val="006611A1"/>
    <w:rsid w:val="00672463"/>
    <w:rsid w:val="0078115E"/>
    <w:rsid w:val="007831CF"/>
    <w:rsid w:val="007874CD"/>
    <w:rsid w:val="0079562D"/>
    <w:rsid w:val="007B4F91"/>
    <w:rsid w:val="008C5DF4"/>
    <w:rsid w:val="0099731D"/>
    <w:rsid w:val="00AC3614"/>
    <w:rsid w:val="00AD3B3C"/>
    <w:rsid w:val="00B01A21"/>
    <w:rsid w:val="00B77DFE"/>
    <w:rsid w:val="00B978ED"/>
    <w:rsid w:val="00C33C62"/>
    <w:rsid w:val="00C36ED6"/>
    <w:rsid w:val="00C607E6"/>
    <w:rsid w:val="00C60BB9"/>
    <w:rsid w:val="00C6456C"/>
    <w:rsid w:val="00C64D4C"/>
    <w:rsid w:val="00C76235"/>
    <w:rsid w:val="00CE4EE8"/>
    <w:rsid w:val="00D3399B"/>
    <w:rsid w:val="00D71A2E"/>
    <w:rsid w:val="00DA422C"/>
    <w:rsid w:val="00E1258E"/>
    <w:rsid w:val="00E958C3"/>
    <w:rsid w:val="00E95A88"/>
    <w:rsid w:val="00EA0C6D"/>
    <w:rsid w:val="00EB1568"/>
    <w:rsid w:val="00EB7813"/>
    <w:rsid w:val="00EF7B04"/>
    <w:rsid w:val="00F518A4"/>
    <w:rsid w:val="00F826D7"/>
    <w:rsid w:val="00FD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74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76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rsid w:val="00494F74"/>
    <w:rPr>
      <w:color w:val="0000FF"/>
      <w:u w:val="single"/>
    </w:rPr>
  </w:style>
  <w:style w:type="paragraph" w:customStyle="1" w:styleId="1">
    <w:name w:val="Без интервала1"/>
    <w:link w:val="NoSpacingChar"/>
    <w:qFormat/>
    <w:rsid w:val="00494F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rnal-link">
    <w:name w:val="external-link"/>
    <w:basedOn w:val="a0"/>
    <w:rsid w:val="00494F74"/>
  </w:style>
  <w:style w:type="paragraph" w:styleId="a5">
    <w:name w:val="List Paragraph"/>
    <w:basedOn w:val="a"/>
    <w:link w:val="a6"/>
    <w:uiPriority w:val="34"/>
    <w:qFormat/>
    <w:rsid w:val="00494F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94F74"/>
  </w:style>
  <w:style w:type="paragraph" w:customStyle="1" w:styleId="c0c10">
    <w:name w:val="c0 c10"/>
    <w:basedOn w:val="a"/>
    <w:rsid w:val="0049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494F74"/>
  </w:style>
  <w:style w:type="character" w:customStyle="1" w:styleId="c11c6">
    <w:name w:val="c11 c6"/>
    <w:basedOn w:val="a0"/>
    <w:rsid w:val="00494F74"/>
  </w:style>
  <w:style w:type="character" w:customStyle="1" w:styleId="c3c6">
    <w:name w:val="c3 c6"/>
    <w:basedOn w:val="a0"/>
    <w:rsid w:val="00494F74"/>
  </w:style>
  <w:style w:type="character" w:customStyle="1" w:styleId="NoSpacingChar">
    <w:name w:val="No Spacing Char"/>
    <w:link w:val="1"/>
    <w:locked/>
    <w:rsid w:val="00494F74"/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rsid w:val="0049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uiPriority w:val="99"/>
    <w:locked/>
    <w:rsid w:val="00494F74"/>
    <w:rPr>
      <w:rFonts w:ascii="Tahoma" w:hAnsi="Tahoma"/>
      <w:b/>
      <w:sz w:val="41"/>
      <w:shd w:val="clear" w:color="auto" w:fill="FFFFFF"/>
    </w:rPr>
  </w:style>
  <w:style w:type="character" w:customStyle="1" w:styleId="Bodytext30">
    <w:name w:val="Body text (3)"/>
    <w:uiPriority w:val="99"/>
    <w:rsid w:val="00494F74"/>
    <w:rPr>
      <w:rFonts w:ascii="Tahoma" w:hAnsi="Tahoma"/>
      <w:b/>
      <w:sz w:val="41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494F74"/>
    <w:pPr>
      <w:shd w:val="clear" w:color="auto" w:fill="FFFFFF"/>
      <w:spacing w:before="1200" w:after="660" w:line="562" w:lineRule="exact"/>
      <w:jc w:val="center"/>
    </w:pPr>
    <w:rPr>
      <w:rFonts w:ascii="Tahoma" w:eastAsiaTheme="minorHAnsi" w:hAnsi="Tahoma" w:cstheme="minorBidi"/>
      <w:b/>
      <w:sz w:val="41"/>
    </w:rPr>
  </w:style>
  <w:style w:type="paragraph" w:styleId="a7">
    <w:name w:val="Balloon Text"/>
    <w:basedOn w:val="a"/>
    <w:link w:val="a8"/>
    <w:uiPriority w:val="99"/>
    <w:semiHidden/>
    <w:unhideWhenUsed/>
    <w:rsid w:val="00B0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A21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44106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44106B"/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4106B"/>
  </w:style>
  <w:style w:type="character" w:customStyle="1" w:styleId="c15">
    <w:name w:val="c15"/>
    <w:uiPriority w:val="99"/>
    <w:rsid w:val="0044106B"/>
    <w:rPr>
      <w:rFonts w:cs="Times New Roman"/>
    </w:rPr>
  </w:style>
  <w:style w:type="character" w:styleId="ab">
    <w:name w:val="Strong"/>
    <w:basedOn w:val="a0"/>
    <w:uiPriority w:val="22"/>
    <w:qFormat/>
    <w:rsid w:val="0044106B"/>
    <w:rPr>
      <w:b/>
      <w:bCs/>
    </w:rPr>
  </w:style>
  <w:style w:type="paragraph" w:styleId="ac">
    <w:name w:val="No Spacing"/>
    <w:qFormat/>
    <w:rsid w:val="0044106B"/>
    <w:pPr>
      <w:spacing w:after="0" w:line="240" w:lineRule="auto"/>
    </w:pPr>
  </w:style>
  <w:style w:type="table" w:styleId="ad">
    <w:name w:val="Table Grid"/>
    <w:basedOn w:val="a1"/>
    <w:uiPriority w:val="59"/>
    <w:rsid w:val="00441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6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Emphasis"/>
    <w:basedOn w:val="a0"/>
    <w:uiPriority w:val="20"/>
    <w:qFormat/>
    <w:rsid w:val="00E1258E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AD3B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7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rsid w:val="00494F74"/>
    <w:rPr>
      <w:color w:val="0000FF"/>
      <w:u w:val="single"/>
    </w:rPr>
  </w:style>
  <w:style w:type="paragraph" w:customStyle="1" w:styleId="1">
    <w:name w:val="Без интервала1"/>
    <w:link w:val="NoSpacingChar"/>
    <w:qFormat/>
    <w:rsid w:val="00494F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rnal-link">
    <w:name w:val="external-link"/>
    <w:basedOn w:val="a0"/>
    <w:rsid w:val="00494F74"/>
  </w:style>
  <w:style w:type="paragraph" w:styleId="a5">
    <w:name w:val="List Paragraph"/>
    <w:basedOn w:val="a"/>
    <w:link w:val="a6"/>
    <w:uiPriority w:val="34"/>
    <w:qFormat/>
    <w:rsid w:val="00494F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94F74"/>
  </w:style>
  <w:style w:type="paragraph" w:customStyle="1" w:styleId="c0c10">
    <w:name w:val="c0 c10"/>
    <w:basedOn w:val="a"/>
    <w:rsid w:val="00494F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494F74"/>
  </w:style>
  <w:style w:type="character" w:customStyle="1" w:styleId="c11c6">
    <w:name w:val="c11 c6"/>
    <w:basedOn w:val="a0"/>
    <w:rsid w:val="00494F74"/>
  </w:style>
  <w:style w:type="character" w:customStyle="1" w:styleId="c3c6">
    <w:name w:val="c3 c6"/>
    <w:basedOn w:val="a0"/>
    <w:rsid w:val="00494F74"/>
  </w:style>
  <w:style w:type="character" w:customStyle="1" w:styleId="NoSpacingChar">
    <w:name w:val="No Spacing Char"/>
    <w:link w:val="1"/>
    <w:locked/>
    <w:rsid w:val="00494F74"/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rsid w:val="00494F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1"/>
    <w:uiPriority w:val="99"/>
    <w:locked/>
    <w:rsid w:val="00494F74"/>
    <w:rPr>
      <w:rFonts w:ascii="Tahoma" w:hAnsi="Tahoma"/>
      <w:b/>
      <w:sz w:val="41"/>
      <w:shd w:val="clear" w:color="auto" w:fill="FFFFFF"/>
    </w:rPr>
  </w:style>
  <w:style w:type="character" w:customStyle="1" w:styleId="Bodytext30">
    <w:name w:val="Body text (3)"/>
    <w:uiPriority w:val="99"/>
    <w:rsid w:val="00494F74"/>
    <w:rPr>
      <w:rFonts w:ascii="Tahoma" w:hAnsi="Tahoma"/>
      <w:b/>
      <w:sz w:val="41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494F74"/>
    <w:pPr>
      <w:shd w:val="clear" w:color="auto" w:fill="FFFFFF"/>
      <w:spacing w:before="1200" w:after="660" w:line="562" w:lineRule="exact"/>
      <w:jc w:val="center"/>
    </w:pPr>
    <w:rPr>
      <w:rFonts w:ascii="Tahoma" w:eastAsiaTheme="minorHAnsi" w:hAnsi="Tahoma" w:cstheme="minorBidi"/>
      <w:b/>
      <w:sz w:val="41"/>
    </w:rPr>
  </w:style>
  <w:style w:type="paragraph" w:styleId="a7">
    <w:name w:val="Balloon Text"/>
    <w:basedOn w:val="a"/>
    <w:link w:val="a8"/>
    <w:uiPriority w:val="99"/>
    <w:semiHidden/>
    <w:unhideWhenUsed/>
    <w:rsid w:val="00B0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1A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A55C-AD86-496E-A574-81F2EE70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25</cp:revision>
  <cp:lastPrinted>2018-12-07T14:10:00Z</cp:lastPrinted>
  <dcterms:created xsi:type="dcterms:W3CDTF">2018-12-07T12:11:00Z</dcterms:created>
  <dcterms:modified xsi:type="dcterms:W3CDTF">2019-06-24T11:27:00Z</dcterms:modified>
</cp:coreProperties>
</file>