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E" w:rsidRDefault="004F3A8E" w:rsidP="00434BF5">
      <w:pPr>
        <w:spacing w:after="0"/>
        <w:rPr>
          <w:rFonts w:ascii="Times New Roman" w:hAnsi="Times New Roman" w:cs="Times New Roman"/>
        </w:rPr>
      </w:pPr>
    </w:p>
    <w:p w:rsidR="005A063A" w:rsidRDefault="005A063A" w:rsidP="004F3A8E">
      <w:pPr>
        <w:spacing w:after="0"/>
        <w:jc w:val="center"/>
        <w:rPr>
          <w:rFonts w:ascii="Times New Roman" w:hAnsi="Times New Roman" w:cs="Times New Roman"/>
        </w:rPr>
      </w:pPr>
    </w:p>
    <w:p w:rsidR="00434BF5" w:rsidRPr="004B6357" w:rsidRDefault="00434BF5" w:rsidP="00434BF5">
      <w:pPr>
        <w:jc w:val="center"/>
        <w:rPr>
          <w:rFonts w:ascii="Times New Roman" w:eastAsia="Times New Roman" w:hAnsi="Times New Roman" w:cs="Times New Roman"/>
          <w:b/>
          <w:sz w:val="36"/>
          <w:szCs w:val="36"/>
        </w:rPr>
      </w:pPr>
      <w:r w:rsidRPr="004B6357">
        <w:rPr>
          <w:rFonts w:ascii="Times New Roman" w:eastAsia="Times New Roman" w:hAnsi="Times New Roman" w:cs="Times New Roman"/>
          <w:b/>
          <w:sz w:val="36"/>
          <w:szCs w:val="36"/>
        </w:rPr>
        <w:t xml:space="preserve">Описание опыта работы </w:t>
      </w:r>
    </w:p>
    <w:p w:rsidR="00434BF5" w:rsidRPr="004B6357" w:rsidRDefault="00434BF5" w:rsidP="00434BF5">
      <w:pPr>
        <w:jc w:val="center"/>
        <w:rPr>
          <w:rFonts w:ascii="Times New Roman" w:eastAsia="Times New Roman" w:hAnsi="Times New Roman" w:cs="Times New Roman"/>
          <w:sz w:val="36"/>
          <w:szCs w:val="36"/>
        </w:rPr>
      </w:pPr>
    </w:p>
    <w:p w:rsidR="00434BF5" w:rsidRPr="004B6357" w:rsidRDefault="00434BF5" w:rsidP="00434BF5">
      <w:pPr>
        <w:spacing w:before="100" w:after="100" w:line="240" w:lineRule="auto"/>
        <w:jc w:val="center"/>
        <w:rPr>
          <w:rFonts w:ascii="Times New Roman" w:eastAsia="Times New Roman" w:hAnsi="Times New Roman" w:cs="Times New Roman"/>
          <w:b/>
          <w:sz w:val="36"/>
          <w:szCs w:val="36"/>
        </w:rPr>
      </w:pPr>
      <w:r w:rsidRPr="004B6357">
        <w:rPr>
          <w:rFonts w:ascii="Times New Roman" w:eastAsia="Times New Roman" w:hAnsi="Times New Roman" w:cs="Times New Roman"/>
          <w:b/>
          <w:sz w:val="36"/>
          <w:szCs w:val="36"/>
        </w:rPr>
        <w:t>учителя начальных классов</w:t>
      </w:r>
    </w:p>
    <w:p w:rsidR="0002622B" w:rsidRDefault="00434BF5" w:rsidP="00434BF5">
      <w:pPr>
        <w:spacing w:before="100" w:after="100" w:line="240" w:lineRule="auto"/>
        <w:jc w:val="center"/>
        <w:rPr>
          <w:rFonts w:ascii="Times New Roman" w:eastAsia="Times New Roman" w:hAnsi="Times New Roman" w:cs="Times New Roman"/>
          <w:b/>
          <w:sz w:val="36"/>
          <w:szCs w:val="36"/>
        </w:rPr>
      </w:pPr>
      <w:r w:rsidRPr="004B6357">
        <w:rPr>
          <w:rFonts w:ascii="Times New Roman" w:eastAsia="Times New Roman" w:hAnsi="Times New Roman" w:cs="Times New Roman"/>
          <w:b/>
          <w:sz w:val="36"/>
          <w:szCs w:val="36"/>
        </w:rPr>
        <w:t xml:space="preserve">высшей квалификационной категории </w:t>
      </w:r>
    </w:p>
    <w:p w:rsidR="00434BF5" w:rsidRPr="004B6357" w:rsidRDefault="00434BF5" w:rsidP="00434BF5">
      <w:pPr>
        <w:spacing w:before="100" w:after="100" w:line="240" w:lineRule="auto"/>
        <w:jc w:val="center"/>
        <w:rPr>
          <w:rFonts w:ascii="Times New Roman" w:eastAsia="Times New Roman" w:hAnsi="Times New Roman" w:cs="Times New Roman"/>
          <w:b/>
          <w:sz w:val="36"/>
          <w:szCs w:val="36"/>
        </w:rPr>
      </w:pPr>
      <w:r w:rsidRPr="004B6357">
        <w:rPr>
          <w:rFonts w:ascii="Times New Roman" w:eastAsia="Times New Roman" w:hAnsi="Times New Roman" w:cs="Times New Roman"/>
          <w:b/>
          <w:sz w:val="36"/>
          <w:szCs w:val="36"/>
        </w:rPr>
        <w:t>МБОУ «</w:t>
      </w:r>
      <w:proofErr w:type="spellStart"/>
      <w:r w:rsidRPr="004B6357">
        <w:rPr>
          <w:rFonts w:ascii="Times New Roman" w:eastAsia="Times New Roman" w:hAnsi="Times New Roman" w:cs="Times New Roman"/>
          <w:b/>
          <w:sz w:val="36"/>
          <w:szCs w:val="36"/>
        </w:rPr>
        <w:t>Шеинская</w:t>
      </w:r>
      <w:proofErr w:type="spellEnd"/>
      <w:r w:rsidRPr="004B6357">
        <w:rPr>
          <w:rFonts w:ascii="Times New Roman" w:eastAsia="Times New Roman" w:hAnsi="Times New Roman" w:cs="Times New Roman"/>
          <w:b/>
          <w:sz w:val="36"/>
          <w:szCs w:val="36"/>
        </w:rPr>
        <w:t xml:space="preserve"> СОШ-И </w:t>
      </w:r>
    </w:p>
    <w:p w:rsidR="00434BF5" w:rsidRPr="004B6357" w:rsidRDefault="00434BF5" w:rsidP="00434BF5">
      <w:pPr>
        <w:spacing w:before="100" w:after="100" w:line="240" w:lineRule="auto"/>
        <w:jc w:val="center"/>
        <w:rPr>
          <w:rFonts w:ascii="Times New Roman" w:eastAsia="Times New Roman" w:hAnsi="Times New Roman" w:cs="Times New Roman"/>
          <w:b/>
          <w:sz w:val="36"/>
          <w:szCs w:val="36"/>
        </w:rPr>
      </w:pPr>
      <w:r w:rsidRPr="004B6357">
        <w:rPr>
          <w:rFonts w:ascii="Times New Roman" w:eastAsia="Times New Roman" w:hAnsi="Times New Roman" w:cs="Times New Roman"/>
          <w:b/>
          <w:sz w:val="36"/>
          <w:szCs w:val="36"/>
        </w:rPr>
        <w:t>им. М.Н Анисимова»</w:t>
      </w:r>
    </w:p>
    <w:p w:rsidR="00434BF5" w:rsidRPr="004B6357" w:rsidRDefault="00434BF5" w:rsidP="00434BF5">
      <w:pPr>
        <w:spacing w:before="100" w:after="100" w:line="240" w:lineRule="auto"/>
        <w:jc w:val="center"/>
        <w:rPr>
          <w:rFonts w:ascii="Times New Roman" w:eastAsia="Times New Roman" w:hAnsi="Times New Roman" w:cs="Times New Roman"/>
          <w:sz w:val="36"/>
          <w:szCs w:val="36"/>
        </w:rPr>
      </w:pPr>
      <w:proofErr w:type="spellStart"/>
      <w:r w:rsidRPr="004B6357">
        <w:rPr>
          <w:rFonts w:ascii="Times New Roman" w:eastAsia="Times New Roman" w:hAnsi="Times New Roman" w:cs="Times New Roman"/>
          <w:b/>
          <w:sz w:val="36"/>
          <w:szCs w:val="36"/>
        </w:rPr>
        <w:t>Сунтарского</w:t>
      </w:r>
      <w:proofErr w:type="spellEnd"/>
      <w:r w:rsidRPr="004B6357">
        <w:rPr>
          <w:rFonts w:ascii="Times New Roman" w:eastAsia="Times New Roman" w:hAnsi="Times New Roman" w:cs="Times New Roman"/>
          <w:b/>
          <w:sz w:val="36"/>
          <w:szCs w:val="36"/>
        </w:rPr>
        <w:t xml:space="preserve"> муниципального района </w:t>
      </w:r>
    </w:p>
    <w:p w:rsidR="00434BF5" w:rsidRPr="004B6357" w:rsidRDefault="00434BF5" w:rsidP="00434BF5">
      <w:pPr>
        <w:spacing w:before="100" w:after="10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Фё</w:t>
      </w:r>
      <w:r w:rsidRPr="004B6357">
        <w:rPr>
          <w:rFonts w:ascii="Times New Roman" w:eastAsia="Times New Roman" w:hAnsi="Times New Roman" w:cs="Times New Roman"/>
          <w:b/>
          <w:i/>
          <w:sz w:val="36"/>
          <w:szCs w:val="36"/>
          <w:u w:val="single"/>
        </w:rPr>
        <w:t>доровой</w:t>
      </w:r>
    </w:p>
    <w:p w:rsidR="00434BF5" w:rsidRPr="004B6357" w:rsidRDefault="00434BF5" w:rsidP="00434BF5">
      <w:pPr>
        <w:spacing w:before="100" w:after="100" w:line="240" w:lineRule="auto"/>
        <w:jc w:val="center"/>
        <w:rPr>
          <w:rFonts w:ascii="Times New Roman" w:eastAsia="Times New Roman" w:hAnsi="Times New Roman" w:cs="Times New Roman"/>
          <w:sz w:val="36"/>
          <w:szCs w:val="36"/>
        </w:rPr>
      </w:pPr>
      <w:proofErr w:type="spellStart"/>
      <w:r w:rsidRPr="004B6357">
        <w:rPr>
          <w:rFonts w:ascii="Times New Roman" w:eastAsia="Times New Roman" w:hAnsi="Times New Roman" w:cs="Times New Roman"/>
          <w:b/>
          <w:i/>
          <w:sz w:val="36"/>
          <w:szCs w:val="36"/>
          <w:u w:val="single"/>
        </w:rPr>
        <w:t>Саргыланы</w:t>
      </w:r>
      <w:proofErr w:type="spellEnd"/>
      <w:r w:rsidRPr="004B6357">
        <w:rPr>
          <w:rFonts w:ascii="Times New Roman" w:eastAsia="Times New Roman" w:hAnsi="Times New Roman" w:cs="Times New Roman"/>
          <w:b/>
          <w:i/>
          <w:sz w:val="36"/>
          <w:szCs w:val="36"/>
          <w:u w:val="single"/>
        </w:rPr>
        <w:t xml:space="preserve"> Илларионовны</w:t>
      </w:r>
    </w:p>
    <w:p w:rsidR="00434BF5" w:rsidRPr="004B6357" w:rsidRDefault="00434BF5" w:rsidP="00434BF5">
      <w:pPr>
        <w:spacing w:before="100" w:after="100" w:line="240" w:lineRule="auto"/>
        <w:jc w:val="center"/>
        <w:rPr>
          <w:rFonts w:ascii="Times New Roman" w:eastAsia="Times New Roman" w:hAnsi="Times New Roman" w:cs="Times New Roman"/>
          <w:sz w:val="36"/>
          <w:szCs w:val="36"/>
        </w:rPr>
      </w:pPr>
    </w:p>
    <w:p w:rsidR="00434BF5" w:rsidRPr="004B6357" w:rsidRDefault="00434BF5" w:rsidP="00434BF5">
      <w:pPr>
        <w:spacing w:before="100" w:after="100" w:line="240" w:lineRule="auto"/>
        <w:jc w:val="center"/>
        <w:rPr>
          <w:rFonts w:ascii="Times New Roman" w:eastAsia="Times New Roman" w:hAnsi="Times New Roman" w:cs="Times New Roman"/>
          <w:sz w:val="36"/>
          <w:szCs w:val="36"/>
        </w:rPr>
      </w:pPr>
    </w:p>
    <w:p w:rsidR="00434BF5" w:rsidRPr="004B6357" w:rsidRDefault="00434BF5" w:rsidP="00434BF5">
      <w:pPr>
        <w:spacing w:before="100" w:after="100" w:line="240" w:lineRule="auto"/>
        <w:jc w:val="center"/>
        <w:rPr>
          <w:rFonts w:ascii="Times New Roman" w:eastAsia="Times New Roman" w:hAnsi="Times New Roman" w:cs="Times New Roman"/>
          <w:sz w:val="36"/>
          <w:szCs w:val="36"/>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p>
    <w:p w:rsidR="00434BF5" w:rsidRDefault="00434BF5" w:rsidP="00434BF5">
      <w:pPr>
        <w:spacing w:before="100" w:after="10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ТЕМА ОПЫТА:</w:t>
      </w:r>
    </w:p>
    <w:p w:rsidR="00434BF5" w:rsidRDefault="00434BF5" w:rsidP="00434BF5">
      <w:pPr>
        <w:spacing w:before="100" w:after="100" w:line="240" w:lineRule="auto"/>
        <w:jc w:val="center"/>
        <w:rPr>
          <w:rFonts w:ascii="Times New Roman" w:eastAsia="Times New Roman" w:hAnsi="Times New Roman" w:cs="Times New Roman"/>
          <w:b/>
          <w:i/>
          <w:sz w:val="52"/>
        </w:rPr>
      </w:pPr>
      <w:r>
        <w:rPr>
          <w:rFonts w:ascii="Times New Roman" w:eastAsia="Times New Roman" w:hAnsi="Times New Roman" w:cs="Times New Roman"/>
          <w:b/>
          <w:i/>
          <w:sz w:val="52"/>
        </w:rPr>
        <w:t>Методические рекомендации</w:t>
      </w:r>
    </w:p>
    <w:p w:rsidR="00434BF5" w:rsidRDefault="00434BF5" w:rsidP="00434BF5">
      <w:pPr>
        <w:spacing w:before="100" w:after="100" w:line="240" w:lineRule="auto"/>
        <w:jc w:val="center"/>
        <w:rPr>
          <w:rFonts w:ascii="Times New Roman" w:eastAsia="Times New Roman" w:hAnsi="Times New Roman" w:cs="Times New Roman"/>
          <w:b/>
          <w:i/>
          <w:sz w:val="52"/>
        </w:rPr>
      </w:pPr>
      <w:r>
        <w:rPr>
          <w:rFonts w:ascii="Times New Roman" w:eastAsia="Times New Roman" w:hAnsi="Times New Roman" w:cs="Times New Roman"/>
          <w:b/>
          <w:i/>
          <w:sz w:val="52"/>
        </w:rPr>
        <w:t>«Использование информационно – коммуникационных технологий на уроках русского языка  в начальной школе»</w:t>
      </w: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after="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b/>
          <w:i/>
          <w:sz w:val="36"/>
        </w:rPr>
      </w:pPr>
    </w:p>
    <w:p w:rsidR="00434BF5" w:rsidRDefault="00434BF5" w:rsidP="00434BF5">
      <w:pPr>
        <w:spacing w:before="100" w:after="100" w:line="240" w:lineRule="auto"/>
        <w:jc w:val="center"/>
        <w:rPr>
          <w:rFonts w:ascii="Times New Roman" w:eastAsia="Times New Roman" w:hAnsi="Times New Roman" w:cs="Times New Roman"/>
          <w:b/>
          <w:i/>
          <w:sz w:val="36"/>
        </w:rPr>
      </w:pPr>
    </w:p>
    <w:p w:rsidR="00434BF5" w:rsidRDefault="00434BF5" w:rsidP="00434BF5">
      <w:pPr>
        <w:spacing w:before="100" w:after="100" w:line="240" w:lineRule="auto"/>
        <w:jc w:val="center"/>
        <w:rPr>
          <w:rFonts w:ascii="Times New Roman" w:eastAsia="Times New Roman" w:hAnsi="Times New Roman" w:cs="Times New Roman"/>
          <w:b/>
          <w:i/>
          <w:sz w:val="36"/>
        </w:rPr>
      </w:pPr>
    </w:p>
    <w:p w:rsidR="00434BF5" w:rsidRDefault="00434BF5" w:rsidP="00434BF5">
      <w:pPr>
        <w:spacing w:before="100" w:after="100" w:line="240" w:lineRule="auto"/>
        <w:jc w:val="center"/>
        <w:rPr>
          <w:rFonts w:ascii="Times New Roman" w:eastAsia="Times New Roman" w:hAnsi="Times New Roman" w:cs="Times New Roman"/>
          <w:b/>
          <w:i/>
          <w:sz w:val="36"/>
        </w:rPr>
      </w:pPr>
    </w:p>
    <w:p w:rsidR="00434BF5" w:rsidRDefault="00434BF5" w:rsidP="00434BF5">
      <w:pPr>
        <w:spacing w:before="100" w:after="100" w:line="240" w:lineRule="auto"/>
        <w:jc w:val="center"/>
        <w:rPr>
          <w:rFonts w:ascii="Times New Roman" w:eastAsia="Times New Roman" w:hAnsi="Times New Roman" w:cs="Times New Roman"/>
          <w:sz w:val="36"/>
        </w:rPr>
      </w:pPr>
      <w:r>
        <w:rPr>
          <w:rFonts w:ascii="Times New Roman" w:eastAsia="Times New Roman" w:hAnsi="Times New Roman" w:cs="Times New Roman"/>
          <w:b/>
          <w:i/>
          <w:sz w:val="36"/>
        </w:rPr>
        <w:lastRenderedPageBreak/>
        <w:t>ИНФОРМАЦИОННО-СПРАВОЧНЫЕ СВЕДЕНИЯ</w:t>
      </w:r>
    </w:p>
    <w:p w:rsidR="00434BF5" w:rsidRDefault="00434BF5" w:rsidP="00434BF5">
      <w:pPr>
        <w:spacing w:before="100" w:after="100" w:line="240" w:lineRule="auto"/>
        <w:jc w:val="center"/>
        <w:rPr>
          <w:rFonts w:ascii="Times New Roman" w:eastAsia="Times New Roman" w:hAnsi="Times New Roman" w:cs="Times New Roman"/>
          <w:sz w:val="36"/>
        </w:rPr>
      </w:pPr>
      <w:r>
        <w:rPr>
          <w:rFonts w:ascii="Times New Roman" w:eastAsia="Times New Roman" w:hAnsi="Times New Roman" w:cs="Times New Roman"/>
          <w:b/>
          <w:i/>
          <w:sz w:val="36"/>
        </w:rPr>
        <w:t>ОБ ОПЫТЕ.</w:t>
      </w:r>
    </w:p>
    <w:p w:rsidR="00434BF5" w:rsidRDefault="00434BF5" w:rsidP="00434BF5">
      <w:pPr>
        <w:spacing w:before="100" w:after="100" w:line="240" w:lineRule="auto"/>
        <w:rPr>
          <w:rFonts w:ascii="Times New Roman" w:eastAsia="Times New Roman" w:hAnsi="Times New Roman" w:cs="Times New Roman"/>
          <w:sz w:val="28"/>
        </w:rPr>
      </w:pPr>
    </w:p>
    <w:p w:rsidR="00434BF5" w:rsidRDefault="00434BF5" w:rsidP="00434BF5">
      <w:pPr>
        <w:spacing w:before="100" w:after="100" w:line="240" w:lineRule="auto"/>
        <w:rPr>
          <w:rFonts w:ascii="Times New Roman" w:eastAsia="Times New Roman" w:hAnsi="Times New Roman" w:cs="Times New Roman"/>
          <w:sz w:val="28"/>
        </w:rPr>
      </w:pPr>
    </w:p>
    <w:p w:rsidR="00434BF5" w:rsidRDefault="00434BF5" w:rsidP="00434BF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Тема опыта: </w:t>
      </w:r>
      <w:r>
        <w:rPr>
          <w:rFonts w:ascii="Times New Roman" w:eastAsia="Times New Roman" w:hAnsi="Times New Roman" w:cs="Times New Roman"/>
          <w:sz w:val="28"/>
        </w:rPr>
        <w:t>Методические рекомендации</w:t>
      </w:r>
    </w:p>
    <w:p w:rsidR="00434BF5" w:rsidRDefault="00434BF5" w:rsidP="00434BF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«Использование информационно – коммуникационных технологий на уроках русского  в начальной школе»</w:t>
      </w:r>
    </w:p>
    <w:p w:rsidR="00434BF5" w:rsidRDefault="00434BF5" w:rsidP="00434BF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Автор опыта: </w:t>
      </w:r>
      <w:r>
        <w:rPr>
          <w:rFonts w:ascii="Times New Roman" w:eastAsia="Times New Roman" w:hAnsi="Times New Roman" w:cs="Times New Roman"/>
          <w:sz w:val="28"/>
        </w:rPr>
        <w:t xml:space="preserve">Фёдорова </w:t>
      </w:r>
      <w:proofErr w:type="spellStart"/>
      <w:r>
        <w:rPr>
          <w:rFonts w:ascii="Times New Roman" w:eastAsia="Times New Roman" w:hAnsi="Times New Roman" w:cs="Times New Roman"/>
          <w:sz w:val="28"/>
        </w:rPr>
        <w:t>Саргылана</w:t>
      </w:r>
      <w:proofErr w:type="spellEnd"/>
      <w:r>
        <w:rPr>
          <w:rFonts w:ascii="Times New Roman" w:eastAsia="Times New Roman" w:hAnsi="Times New Roman" w:cs="Times New Roman"/>
          <w:sz w:val="28"/>
        </w:rPr>
        <w:t xml:space="preserve"> Илларионовна</w:t>
      </w:r>
    </w:p>
    <w:p w:rsidR="00434BF5" w:rsidRDefault="00434BF5" w:rsidP="00434BF5">
      <w:pPr>
        <w:spacing w:before="100" w:after="100" w:line="240" w:lineRule="auto"/>
        <w:rPr>
          <w:rFonts w:ascii="Times New Roman" w:eastAsia="Times New Roman" w:hAnsi="Times New Roman" w:cs="Times New Roman"/>
          <w:sz w:val="28"/>
        </w:rPr>
      </w:pPr>
    </w:p>
    <w:p w:rsidR="00434BF5" w:rsidRDefault="00434BF5" w:rsidP="00434BF5">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Место функционирования опыта</w:t>
      </w:r>
      <w:r>
        <w:rPr>
          <w:rFonts w:ascii="Times New Roman" w:eastAsia="Times New Roman" w:hAnsi="Times New Roman" w:cs="Times New Roman"/>
          <w:sz w:val="28"/>
        </w:rPr>
        <w:t>: 678276,село Шея, Муниципальное бюджетное образовательное учреждение «</w:t>
      </w:r>
      <w:proofErr w:type="spellStart"/>
      <w:r>
        <w:rPr>
          <w:rFonts w:ascii="Times New Roman" w:eastAsia="Times New Roman" w:hAnsi="Times New Roman" w:cs="Times New Roman"/>
          <w:sz w:val="28"/>
        </w:rPr>
        <w:t>Шеинская</w:t>
      </w:r>
      <w:proofErr w:type="spellEnd"/>
      <w:r>
        <w:rPr>
          <w:rFonts w:ascii="Times New Roman" w:eastAsia="Times New Roman" w:hAnsi="Times New Roman" w:cs="Times New Roman"/>
          <w:sz w:val="28"/>
        </w:rPr>
        <w:t xml:space="preserve"> СОШ-И им. М.Н. Анисимова»</w:t>
      </w:r>
    </w:p>
    <w:p w:rsidR="00434BF5" w:rsidRDefault="00434BF5" w:rsidP="00434BF5">
      <w:pPr>
        <w:spacing w:after="0" w:line="240" w:lineRule="auto"/>
        <w:rPr>
          <w:rFonts w:ascii="Times New Roman" w:eastAsia="Times New Roman" w:hAnsi="Times New Roman" w:cs="Times New Roman"/>
          <w:sz w:val="28"/>
        </w:rPr>
      </w:pPr>
      <w:proofErr w:type="spellStart"/>
      <w:r>
        <w:rPr>
          <w:rFonts w:ascii="Times New Roman" w:eastAsia="Times New Roman" w:hAnsi="Times New Roman" w:cs="Times New Roman"/>
          <w:sz w:val="28"/>
        </w:rPr>
        <w:t>Сунтарского</w:t>
      </w:r>
      <w:proofErr w:type="spellEnd"/>
      <w:r>
        <w:rPr>
          <w:rFonts w:ascii="Times New Roman" w:eastAsia="Times New Roman" w:hAnsi="Times New Roman" w:cs="Times New Roman"/>
          <w:sz w:val="28"/>
        </w:rPr>
        <w:t xml:space="preserve"> муниципального района.</w:t>
      </w:r>
    </w:p>
    <w:p w:rsidR="00434BF5" w:rsidRDefault="00434BF5" w:rsidP="00434BF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Телефон: 84113529240</w:t>
      </w:r>
    </w:p>
    <w:p w:rsidR="00434BF5" w:rsidRDefault="00434BF5" w:rsidP="00434BF5">
      <w:pPr>
        <w:spacing w:after="0" w:line="240" w:lineRule="auto"/>
        <w:ind w:left="720"/>
        <w:rPr>
          <w:rFonts w:ascii="Times New Roman" w:eastAsia="Times New Roman" w:hAnsi="Times New Roman" w:cs="Times New Roman"/>
          <w:sz w:val="28"/>
        </w:rPr>
      </w:pPr>
    </w:p>
    <w:p w:rsidR="00434BF5" w:rsidRDefault="00434BF5" w:rsidP="00434BF5">
      <w:pPr>
        <w:spacing w:before="100" w:after="10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Длительность функционирования опыта:</w:t>
      </w:r>
    </w:p>
    <w:p w:rsidR="00434BF5" w:rsidRDefault="00434BF5" w:rsidP="00434BF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опыт начал формироваться с 2011 года. Действует 4года</w:t>
      </w:r>
      <w:r>
        <w:rPr>
          <w:rFonts w:ascii="Times New Roman" w:eastAsia="Times New Roman" w:hAnsi="Times New Roman" w:cs="Times New Roman"/>
          <w:b/>
          <w:sz w:val="28"/>
        </w:rPr>
        <w:t>.</w:t>
      </w:r>
    </w:p>
    <w:p w:rsidR="00434BF5" w:rsidRDefault="00434BF5" w:rsidP="00434BF5">
      <w:pPr>
        <w:spacing w:before="100" w:after="100" w:line="240" w:lineRule="auto"/>
        <w:rPr>
          <w:rFonts w:ascii="Times New Roman" w:eastAsia="Times New Roman" w:hAnsi="Times New Roman" w:cs="Times New Roman"/>
          <w:sz w:val="28"/>
        </w:rPr>
      </w:pPr>
    </w:p>
    <w:p w:rsidR="00434BF5" w:rsidRDefault="00434BF5" w:rsidP="00434BF5">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b/>
          <w:sz w:val="28"/>
        </w:rPr>
        <w:t xml:space="preserve"> Материалы, представляющие опыт</w:t>
      </w:r>
      <w:r>
        <w:rPr>
          <w:rFonts w:ascii="Times New Roman" w:eastAsia="Times New Roman" w:hAnsi="Times New Roman" w:cs="Times New Roman"/>
          <w:sz w:val="28"/>
        </w:rPr>
        <w:t>: описание опыта и приложения.</w:t>
      </w: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spacing w:before="100" w:after="100" w:line="240" w:lineRule="auto"/>
        <w:jc w:val="center"/>
        <w:rPr>
          <w:rFonts w:ascii="Times New Roman" w:eastAsia="Times New Roman" w:hAnsi="Times New Roman" w:cs="Times New Roman"/>
          <w:sz w:val="24"/>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434BF5" w:rsidRDefault="00434BF5" w:rsidP="00434BF5">
      <w:pPr>
        <w:tabs>
          <w:tab w:val="left" w:pos="1134"/>
        </w:tabs>
        <w:spacing w:line="240" w:lineRule="auto"/>
        <w:jc w:val="center"/>
        <w:rPr>
          <w:rFonts w:ascii="Times New Roman" w:eastAsia="Times New Roman" w:hAnsi="Times New Roman" w:cs="Times New Roman"/>
          <w:sz w:val="28"/>
        </w:rPr>
      </w:pPr>
    </w:p>
    <w:p w:rsidR="005A063A" w:rsidRDefault="005A063A" w:rsidP="004F3A8E">
      <w:pPr>
        <w:spacing w:after="0"/>
        <w:jc w:val="center"/>
        <w:rPr>
          <w:rFonts w:ascii="Times New Roman" w:hAnsi="Times New Roman" w:cs="Times New Roman"/>
        </w:rPr>
      </w:pPr>
    </w:p>
    <w:p w:rsidR="005A063A" w:rsidRDefault="005A063A" w:rsidP="00434BF5">
      <w:pPr>
        <w:spacing w:before="100" w:after="100" w:line="240" w:lineRule="auto"/>
        <w:rPr>
          <w:rFonts w:ascii="Times New Roman" w:eastAsia="Times New Roman" w:hAnsi="Times New Roman" w:cs="Times New Roman"/>
          <w:sz w:val="28"/>
        </w:rPr>
      </w:pPr>
    </w:p>
    <w:p w:rsidR="005A063A" w:rsidRDefault="005A063A" w:rsidP="004F3A8E">
      <w:pPr>
        <w:spacing w:after="0"/>
        <w:jc w:val="center"/>
        <w:rPr>
          <w:rFonts w:ascii="Times New Roman" w:hAnsi="Times New Roman" w:cs="Times New Roman"/>
        </w:rPr>
      </w:pPr>
    </w:p>
    <w:p w:rsidR="00434BF5" w:rsidRDefault="00434BF5" w:rsidP="004F3A8E">
      <w:pPr>
        <w:spacing w:after="0"/>
        <w:jc w:val="center"/>
        <w:rPr>
          <w:rFonts w:ascii="Times New Roman" w:hAnsi="Times New Roman" w:cs="Times New Roman"/>
        </w:rPr>
      </w:pPr>
    </w:p>
    <w:p w:rsidR="00434BF5" w:rsidRDefault="00434BF5" w:rsidP="004F3A8E">
      <w:pPr>
        <w:spacing w:after="0"/>
        <w:jc w:val="center"/>
        <w:rPr>
          <w:rFonts w:ascii="Times New Roman" w:hAnsi="Times New Roman" w:cs="Times New Roman"/>
        </w:rPr>
      </w:pPr>
    </w:p>
    <w:p w:rsidR="009908EE" w:rsidRPr="00373404" w:rsidRDefault="009908EE" w:rsidP="009908EE">
      <w:pPr>
        <w:tabs>
          <w:tab w:val="left" w:pos="1134"/>
        </w:tabs>
        <w:spacing w:after="0" w:line="240" w:lineRule="auto"/>
        <w:jc w:val="center"/>
        <w:rPr>
          <w:rFonts w:ascii="Times New Roman" w:eastAsia="Times New Roman" w:hAnsi="Times New Roman" w:cs="Times New Roman"/>
          <w:b/>
        </w:rPr>
      </w:pPr>
      <w:r w:rsidRPr="00373404">
        <w:rPr>
          <w:rFonts w:ascii="Times New Roman" w:eastAsia="Times New Roman" w:hAnsi="Times New Roman" w:cs="Times New Roman"/>
          <w:b/>
        </w:rPr>
        <w:lastRenderedPageBreak/>
        <w:t>Методические рекомендации</w:t>
      </w:r>
    </w:p>
    <w:p w:rsidR="009908EE" w:rsidRPr="00373404" w:rsidRDefault="009908EE" w:rsidP="009908EE">
      <w:pPr>
        <w:tabs>
          <w:tab w:val="left" w:pos="1134"/>
        </w:tabs>
        <w:spacing w:after="0" w:line="240" w:lineRule="auto"/>
        <w:jc w:val="center"/>
        <w:rPr>
          <w:rFonts w:ascii="Times New Roman" w:eastAsia="Times New Roman" w:hAnsi="Times New Roman" w:cs="Times New Roman"/>
          <w:b/>
        </w:rPr>
      </w:pPr>
    </w:p>
    <w:p w:rsidR="009908EE" w:rsidRPr="00373404" w:rsidRDefault="009908EE" w:rsidP="009908EE">
      <w:pPr>
        <w:spacing w:after="0" w:line="360" w:lineRule="auto"/>
        <w:jc w:val="center"/>
        <w:rPr>
          <w:rFonts w:ascii="Times New Roman" w:eastAsia="Times New Roman" w:hAnsi="Times New Roman" w:cs="Times New Roman"/>
        </w:rPr>
      </w:pPr>
      <w:r w:rsidRPr="00373404">
        <w:rPr>
          <w:rFonts w:ascii="Times New Roman" w:eastAsia="Times New Roman" w:hAnsi="Times New Roman" w:cs="Times New Roman"/>
        </w:rPr>
        <w:t>«Использование информационно – коммуникационных технологий на уроках русского языка  в начальной школе»</w:t>
      </w:r>
    </w:p>
    <w:p w:rsidR="009908EE" w:rsidRPr="00373404" w:rsidRDefault="009908EE" w:rsidP="009908EE">
      <w:pPr>
        <w:spacing w:after="0"/>
        <w:jc w:val="center"/>
        <w:rPr>
          <w:rFonts w:ascii="Times New Roman" w:eastAsia="Times New Roman" w:hAnsi="Times New Roman" w:cs="Times New Roman"/>
        </w:rPr>
      </w:pPr>
    </w:p>
    <w:p w:rsidR="009908EE" w:rsidRPr="00373404" w:rsidRDefault="009908EE" w:rsidP="009908EE">
      <w:pPr>
        <w:jc w:val="center"/>
        <w:rPr>
          <w:rFonts w:ascii="Times New Roman" w:eastAsia="Times New Roman" w:hAnsi="Times New Roman" w:cs="Times New Roman"/>
        </w:rPr>
      </w:pPr>
      <w:r w:rsidRPr="00373404">
        <w:rPr>
          <w:rFonts w:ascii="Times New Roman" w:eastAsia="Times New Roman" w:hAnsi="Times New Roman" w:cs="Times New Roman"/>
        </w:rPr>
        <w:t>1</w:t>
      </w:r>
    </w:p>
    <w:p w:rsidR="009908EE" w:rsidRPr="00373404" w:rsidRDefault="009908EE" w:rsidP="009908EE">
      <w:pPr>
        <w:spacing w:after="0" w:line="360" w:lineRule="auto"/>
        <w:rPr>
          <w:rFonts w:ascii="Times New Roman" w:eastAsia="Times New Roman" w:hAnsi="Times New Roman" w:cs="Times New Roman"/>
          <w:b/>
        </w:rPr>
      </w:pPr>
      <w:r w:rsidRPr="00373404">
        <w:rPr>
          <w:rFonts w:ascii="Times New Roman" w:eastAsia="Times New Roman" w:hAnsi="Times New Roman" w:cs="Times New Roman"/>
          <w:b/>
        </w:rPr>
        <w:t xml:space="preserve">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Данная работа посвящена проблеме  использования</w:t>
      </w: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информационно – коммуникационных технологий на уроках русского языка в начальной школе.  Работа предназначена для учителей начальных классов, реализующих  программу по русскому языку в соответствии с Федеральными государственными образовательными  стандартами. Методические рекомендации разработаны на основе педагогического опыта учителя начальных классов на протяжении 4 лет. Данные рекомендации могут быть использованы учителями начальных классов, воспитателями группы продлённого дня, а также во внеурочной деятельности.</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373404" w:rsidRDefault="009908EE" w:rsidP="009908EE">
      <w:pPr>
        <w:spacing w:after="0" w:line="360" w:lineRule="auto"/>
        <w:rPr>
          <w:rFonts w:ascii="Times New Roman" w:eastAsia="Times New Roman" w:hAnsi="Times New Roman" w:cs="Times New Roman"/>
        </w:rPr>
      </w:pPr>
    </w:p>
    <w:p w:rsidR="009908EE" w:rsidRPr="00373404" w:rsidRDefault="009908EE" w:rsidP="009908EE">
      <w:pPr>
        <w:spacing w:after="0" w:line="360" w:lineRule="auto"/>
        <w:jc w:val="both"/>
        <w:rPr>
          <w:rFonts w:ascii="Times New Roman" w:eastAsia="Times New Roman" w:hAnsi="Times New Roman" w:cs="Times New Roman"/>
          <w:b/>
        </w:rPr>
      </w:pPr>
      <w:r w:rsidRPr="00373404">
        <w:rPr>
          <w:rFonts w:ascii="Times New Roman" w:eastAsia="Times New Roman" w:hAnsi="Times New Roman" w:cs="Times New Roman"/>
          <w:b/>
        </w:rPr>
        <w:t xml:space="preserve">                                                   Оглавление</w:t>
      </w:r>
    </w:p>
    <w:p w:rsidR="009908EE" w:rsidRPr="00373404" w:rsidRDefault="009908EE" w:rsidP="009908EE">
      <w:pPr>
        <w:spacing w:after="0" w:line="360" w:lineRule="auto"/>
        <w:jc w:val="both"/>
        <w:rPr>
          <w:rFonts w:ascii="Times New Roman" w:eastAsia="Times New Roman" w:hAnsi="Times New Roman" w:cs="Times New Roman"/>
          <w:b/>
        </w:rPr>
      </w:pPr>
      <w:r w:rsidRPr="00373404">
        <w:rPr>
          <w:rFonts w:ascii="Times New Roman" w:eastAsia="Times New Roman" w:hAnsi="Times New Roman" w:cs="Times New Roman"/>
        </w:rPr>
        <w:t>Пояснительная записка------------------------------------------------------------- 4-5</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Содержание--------------------------------------------------------------------------- 6-12</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Заключение-------------------------------------------------------------------------------</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Список использованной и рекомендуемой литературы------------------------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Приложение------------------------------------------------------------------------------ </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9908EE" w:rsidRPr="00373404" w:rsidRDefault="009908EE" w:rsidP="009908EE">
      <w:pPr>
        <w:spacing w:after="0" w:line="240" w:lineRule="auto"/>
        <w:rPr>
          <w:rFonts w:ascii="Times New Roman" w:eastAsia="Times New Roman" w:hAnsi="Times New Roman" w:cs="Times New Roman"/>
          <w:b/>
        </w:rPr>
      </w:pPr>
    </w:p>
    <w:p w:rsidR="008508E6" w:rsidRDefault="009908EE" w:rsidP="009908EE">
      <w:pPr>
        <w:spacing w:after="0" w:line="240" w:lineRule="auto"/>
        <w:jc w:val="both"/>
        <w:rPr>
          <w:rFonts w:ascii="Times New Roman" w:eastAsia="Times New Roman" w:hAnsi="Times New Roman" w:cs="Times New Roman"/>
          <w:b/>
        </w:rPr>
      </w:pPr>
      <w:r w:rsidRPr="00373404">
        <w:rPr>
          <w:rFonts w:ascii="Times New Roman" w:eastAsia="Times New Roman" w:hAnsi="Times New Roman" w:cs="Times New Roman"/>
          <w:b/>
        </w:rPr>
        <w:t xml:space="preserve">                                         </w:t>
      </w: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8508E6" w:rsidRDefault="008508E6" w:rsidP="009908EE">
      <w:pPr>
        <w:spacing w:after="0" w:line="240" w:lineRule="auto"/>
        <w:jc w:val="both"/>
        <w:rPr>
          <w:rFonts w:ascii="Times New Roman" w:eastAsia="Times New Roman" w:hAnsi="Times New Roman" w:cs="Times New Roman"/>
          <w:b/>
        </w:rPr>
      </w:pPr>
    </w:p>
    <w:p w:rsidR="009908EE" w:rsidRPr="00373404" w:rsidRDefault="009908EE" w:rsidP="008508E6">
      <w:pPr>
        <w:spacing w:after="0" w:line="240" w:lineRule="auto"/>
        <w:jc w:val="center"/>
        <w:rPr>
          <w:rFonts w:ascii="Times New Roman" w:eastAsia="Times New Roman" w:hAnsi="Times New Roman" w:cs="Times New Roman"/>
          <w:b/>
        </w:rPr>
      </w:pPr>
      <w:r w:rsidRPr="00373404">
        <w:rPr>
          <w:rFonts w:ascii="Times New Roman" w:eastAsia="Times New Roman" w:hAnsi="Times New Roman" w:cs="Times New Roman"/>
          <w:b/>
        </w:rPr>
        <w:lastRenderedPageBreak/>
        <w:t>Пояснительная записка</w:t>
      </w:r>
    </w:p>
    <w:p w:rsidR="009908EE" w:rsidRPr="00373404" w:rsidRDefault="009908EE" w:rsidP="009908EE">
      <w:pPr>
        <w:spacing w:after="0" w:line="240" w:lineRule="auto"/>
        <w:jc w:val="both"/>
        <w:rPr>
          <w:rFonts w:ascii="Times New Roman" w:eastAsia="Times New Roman" w:hAnsi="Times New Roman" w:cs="Times New Roman"/>
          <w:b/>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Стремительное развитие информационных и коммуникативных технологий является одним из факторов, определяющим вектор развития мирового сообщества XXI века. Цивилизация неуклонно движется к построению информационного общества, где решающую роль играют информация и научные знания.</w:t>
      </w:r>
      <w:r w:rsidRPr="00373404">
        <w:rPr>
          <w:rFonts w:ascii="Times New Roman" w:eastAsia="Times New Roman" w:hAnsi="Times New Roman" w:cs="Times New Roman"/>
        </w:rPr>
        <w:br/>
        <w:t>Мы видим, что за последние годы произошло коренное изменение роли и места персональных компьютеров и информационных технологий в жизни общества. Без них уже невозможно представить современного человека. Всё шире используются информационные технологии и в образовательном процессе, поэтому информационно-коммуникационная компетентность педагога, его способность решать профессиональные педагогические задачи с привлечением ИКТ, становится важной составляющей его профессионализма.</w:t>
      </w:r>
      <w:r w:rsidRPr="00373404">
        <w:rPr>
          <w:rFonts w:ascii="Times New Roman" w:eastAsia="Times New Roman" w:hAnsi="Times New Roman" w:cs="Times New Roman"/>
        </w:rPr>
        <w:br/>
        <w:t xml:space="preserve">     Русский язык – это один из тех предметов, в котором использование ИКТ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 </w:t>
      </w:r>
      <w:r w:rsidRPr="00373404">
        <w:rPr>
          <w:rFonts w:ascii="Times New Roman" w:eastAsia="Times New Roman" w:hAnsi="Times New Roman" w:cs="Times New Roman"/>
        </w:rPr>
        <w:br/>
        <w:t xml:space="preserve">    На базе использования ИКТ многие методические цели могут быть реализованы более эффективно, что позволяет</w:t>
      </w:r>
      <w:r w:rsidRPr="00373404">
        <w:rPr>
          <w:rFonts w:ascii="Times New Roman" w:eastAsia="Times New Roman" w:hAnsi="Times New Roman" w:cs="Times New Roman"/>
        </w:rPr>
        <w:br/>
        <w:t>подготовить учеников начальной школы, хорошо владеющих компьютерными технологиями, способных быстро ориентироваться в обстановке, мыслить самостоятельно и свободных от стереотипов. Применение этих технологий в обучении математике объясняется также необходимостью решения проблемы поиска путей и средств активизации познавательного интереса учащихся, развития их творческих способностей, стимуляции умственной деятельности.</w:t>
      </w:r>
    </w:p>
    <w:p w:rsidR="009908EE" w:rsidRPr="00373404" w:rsidRDefault="009908EE" w:rsidP="009908EE">
      <w:pPr>
        <w:spacing w:after="0" w:line="360" w:lineRule="auto"/>
        <w:jc w:val="center"/>
        <w:rPr>
          <w:rFonts w:ascii="Times New Roman" w:eastAsia="Times New Roman" w:hAnsi="Times New Roman" w:cs="Times New Roman"/>
          <w:b/>
        </w:rPr>
      </w:pPr>
    </w:p>
    <w:p w:rsidR="009908EE" w:rsidRPr="00373404" w:rsidRDefault="009908EE" w:rsidP="009908EE">
      <w:pPr>
        <w:spacing w:after="0" w:line="360" w:lineRule="auto"/>
        <w:jc w:val="center"/>
        <w:rPr>
          <w:rFonts w:ascii="Times New Roman" w:eastAsia="Times New Roman" w:hAnsi="Times New Roman" w:cs="Times New Roman"/>
        </w:rPr>
      </w:pPr>
      <w:r w:rsidRPr="00373404">
        <w:rPr>
          <w:rFonts w:ascii="Times New Roman" w:eastAsia="Times New Roman" w:hAnsi="Times New Roman" w:cs="Times New Roman"/>
          <w:b/>
        </w:rPr>
        <w:t>Основная часть</w:t>
      </w:r>
      <w:r w:rsidRPr="00373404">
        <w:rPr>
          <w:rFonts w:ascii="Times New Roman" w:eastAsia="Times New Roman" w:hAnsi="Times New Roman" w:cs="Times New Roman"/>
        </w:rPr>
        <w:br/>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Современный ребёнок живёт в мире электронной культуры.  Первоклассник, впервые переступив порог школы, попадает в мир знаний, где ему предстоит открывать много неизвестного, искать оригинальные, нестандартные решения в различных видах деятельности.</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Формирование творческой личности, готовой к жизни в высокотехнологичном конкурентном мире - одна из главных задач образования.  Основная цель обучения в начальной школе - научить каждого ребенка за короткий промежуток времени осваивать, преобразовывать и использовать в практической  деятельности огромные объёмы информации. </w:t>
      </w:r>
    </w:p>
    <w:p w:rsidR="009908EE" w:rsidRPr="00373404" w:rsidRDefault="009908EE" w:rsidP="009908EE">
      <w:pPr>
        <w:spacing w:after="0" w:line="360" w:lineRule="auto"/>
        <w:ind w:firstLine="360"/>
        <w:jc w:val="both"/>
        <w:rPr>
          <w:rFonts w:ascii="Times New Roman" w:eastAsia="Times New Roman" w:hAnsi="Times New Roman" w:cs="Times New Roman"/>
        </w:rPr>
      </w:pPr>
      <w:r w:rsidRPr="00373404">
        <w:rPr>
          <w:rFonts w:ascii="Times New Roman" w:eastAsia="Times New Roman" w:hAnsi="Times New Roman" w:cs="Times New Roman"/>
        </w:rPr>
        <w:t>Признавая урок в качестве основной формы обучения,  мы  постоянно ищем пути его дальнейшего совершенствования.</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Из опыта моей работы можно сделать вывод, что  в начале учебного года первоклассники  на уроках  пассивны, мало кто из ребят проявляет  интерес к учению, что влияет  на усвоение учебного материала. Передо мной стал вопрос: как сделать урок интересным, увлекательным и добиться того, чтобы дети хорошо и прочно усваивали материал.</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lastRenderedPageBreak/>
        <w:t xml:space="preserve">     Возникла необходимость в новой модели обучения, построенной на основе современных информационных технологий, реализующей принципы личностно-ориентированного образования. Информационно – коммуникационные  технологии,  рассматриваемые как один из компонентов  целостной системы обучения, не только облегчают  доступ к информации,   открывают возможности вариативности учебной деятельности, но и позволяют по-новому организовать взаимодействие всех субъектов обучения, построить образовательную систему,  в которой обучающийся был бы активным и равноправным участником.  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урока, увеличить объем   работы обучающихся. Учёными доказано, что использование информационно – коммуникационных технологий позволяет погрузиться в другой мир, увидеть его своими глазами. </w:t>
      </w:r>
    </w:p>
    <w:p w:rsidR="009908EE" w:rsidRPr="00373404" w:rsidRDefault="009908EE" w:rsidP="009908EE">
      <w:pPr>
        <w:spacing w:after="0" w:line="360" w:lineRule="auto"/>
        <w:ind w:firstLine="567"/>
        <w:jc w:val="both"/>
        <w:rPr>
          <w:rFonts w:ascii="Times New Roman" w:eastAsia="Times New Roman" w:hAnsi="Times New Roman" w:cs="Times New Roman"/>
        </w:rPr>
      </w:pPr>
      <w:r w:rsidRPr="00373404">
        <w:rPr>
          <w:rFonts w:ascii="Times New Roman" w:eastAsia="Times New Roman" w:hAnsi="Times New Roman" w:cs="Times New Roman"/>
        </w:rPr>
        <w:t> Передо мной  стоит задача -  обучать детей таким образом, чтобы они могли быстро и пластично реагировать на изменяющиеся условия, были способны обнаруживать новые проблемы и задачи, находить пути их решения. Достичь хорошего результата в выполнении этой задачи можно в условиях реализации инновационного подхода в обучении, обеспечивающего переход на продуктивно-творческий уровень  при помощи разнообразных  технологий,  включая информационно – коммуникационные.</w:t>
      </w:r>
    </w:p>
    <w:p w:rsidR="009908EE" w:rsidRPr="00373404" w:rsidRDefault="009908EE" w:rsidP="009908EE">
      <w:pPr>
        <w:spacing w:after="0" w:line="360" w:lineRule="auto"/>
        <w:ind w:firstLine="567"/>
        <w:jc w:val="both"/>
        <w:rPr>
          <w:rFonts w:ascii="Times New Roman" w:eastAsia="Times New Roman" w:hAnsi="Times New Roman" w:cs="Times New Roman"/>
          <w:b/>
        </w:rPr>
      </w:pPr>
      <w:r w:rsidRPr="00373404">
        <w:rPr>
          <w:rFonts w:ascii="Times New Roman" w:eastAsia="Times New Roman" w:hAnsi="Times New Roman" w:cs="Times New Roman"/>
          <w:b/>
        </w:rPr>
        <w:t xml:space="preserve">                                    </w:t>
      </w:r>
    </w:p>
    <w:p w:rsidR="009908EE" w:rsidRPr="00373404" w:rsidRDefault="009908EE" w:rsidP="00384C96">
      <w:pPr>
        <w:spacing w:after="0" w:line="360" w:lineRule="auto"/>
        <w:jc w:val="center"/>
        <w:rPr>
          <w:rFonts w:ascii="Times New Roman" w:eastAsia="Times New Roman" w:hAnsi="Times New Roman" w:cs="Times New Roman"/>
          <w:b/>
        </w:rPr>
      </w:pPr>
      <w:r w:rsidRPr="00373404">
        <w:rPr>
          <w:rFonts w:ascii="Times New Roman" w:eastAsia="Times New Roman" w:hAnsi="Times New Roman" w:cs="Times New Roman"/>
          <w:b/>
        </w:rPr>
        <w:t>Актуальность</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Использование информационных и коммуникационных технологий в учебном процессе является актуальной проблемой современного школьного образования. Применение информационных технологий в обучении основывается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принимает активное участие в процессе.</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Поэтому развивать информационную культуру необходимо с начальной школы, ведь начальная школа - это фундамент образования, от того каким будет этот фундамент, зависит дальнейшая успешность ученика, а затем и выпускника в современном мире, который будет жить и трудиться в нынешнем тысячелетии в современном обществе. Он должен уметь самостоятельно, активно действовать, принимать решения, гибко адаптироваться к изменяющимся условиям жизни. Это требование сегодняшнего дня и бесспорное условие достижения высокого качества образования.</w:t>
      </w:r>
    </w:p>
    <w:p w:rsidR="009908EE" w:rsidRPr="00373404" w:rsidRDefault="009908EE" w:rsidP="009908EE">
      <w:pPr>
        <w:spacing w:after="0" w:line="360" w:lineRule="auto"/>
        <w:jc w:val="both"/>
        <w:rPr>
          <w:rFonts w:ascii="Times New Roman" w:eastAsia="Times New Roman" w:hAnsi="Times New Roman" w:cs="Times New Roman"/>
          <w:b/>
        </w:rPr>
      </w:pPr>
      <w:r w:rsidRPr="00373404">
        <w:rPr>
          <w:rFonts w:ascii="Times New Roman" w:eastAsia="Times New Roman" w:hAnsi="Times New Roman" w:cs="Times New Roman"/>
        </w:rPr>
        <w:t xml:space="preserve">      Цель моей работы – описать конкретные приёмы использования    информационно – коммуникационных технологий на уроках русского языка в начальной школе.</w:t>
      </w:r>
      <w:r w:rsidRPr="00373404">
        <w:rPr>
          <w:rFonts w:ascii="Times New Roman" w:eastAsia="Times New Roman" w:hAnsi="Times New Roman" w:cs="Times New Roman"/>
          <w:b/>
        </w:rPr>
        <w:t>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 xml:space="preserve">Информационно-коммуникационные технологии можно использовать для обучения русского языка в различных форматах: использование тренировочных программ; диагностических и контролирующих материалов; выполнение домашних самостоятельных и творческих заданий; использование компьютера для вычислений, использование программ, имитирующих опыты и практические работы; использование информационно-справочных программ. </w:t>
      </w:r>
      <w:r w:rsidRPr="00373404">
        <w:rPr>
          <w:rFonts w:ascii="Times New Roman" w:eastAsia="Times New Roman" w:hAnsi="Times New Roman" w:cs="Times New Roman"/>
        </w:rPr>
        <w:br/>
      </w:r>
      <w:r w:rsidRPr="00373404">
        <w:rPr>
          <w:rFonts w:ascii="Times New Roman" w:eastAsia="Times New Roman" w:hAnsi="Times New Roman" w:cs="Times New Roman"/>
        </w:rPr>
        <w:lastRenderedPageBreak/>
        <w:t>Несмотря ни на что, учитель – основное действующее лицо на уроке. Поэтому компьютер и мультимедийные средства надо рассматривать как инструмент обучения. Помощь от этого инструмента существенна.</w:t>
      </w:r>
    </w:p>
    <w:p w:rsidR="009908EE" w:rsidRPr="00373404" w:rsidRDefault="009908EE" w:rsidP="009908EE">
      <w:pPr>
        <w:spacing w:after="0" w:line="360" w:lineRule="auto"/>
        <w:jc w:val="both"/>
        <w:rPr>
          <w:rFonts w:ascii="Times New Roman" w:eastAsia="Times New Roman" w:hAnsi="Times New Roman" w:cs="Times New Roman"/>
        </w:rPr>
      </w:pPr>
      <w:proofErr w:type="gramStart"/>
      <w:r w:rsidRPr="00373404">
        <w:rPr>
          <w:rFonts w:ascii="Times New Roman" w:eastAsia="Times New Roman" w:hAnsi="Times New Roman" w:cs="Times New Roman"/>
        </w:rPr>
        <w:t>и</w:t>
      </w:r>
      <w:proofErr w:type="gramEnd"/>
      <w:r w:rsidRPr="00373404">
        <w:rPr>
          <w:rFonts w:ascii="Times New Roman" w:eastAsia="Times New Roman" w:hAnsi="Times New Roman" w:cs="Times New Roman"/>
        </w:rPr>
        <w:t>нструмент обучения. Помощь от этого инструмента существенна.</w:t>
      </w:r>
    </w:p>
    <w:p w:rsidR="009908EE" w:rsidRPr="00373404" w:rsidRDefault="009908EE" w:rsidP="009908EE">
      <w:pPr>
        <w:spacing w:after="0" w:line="360" w:lineRule="auto"/>
        <w:jc w:val="both"/>
        <w:rPr>
          <w:rFonts w:ascii="Times New Roman" w:eastAsia="Times New Roman" w:hAnsi="Times New Roman" w:cs="Times New Roman"/>
          <w:b/>
        </w:rPr>
      </w:pPr>
    </w:p>
    <w:p w:rsidR="009908EE" w:rsidRPr="00373404" w:rsidRDefault="009908EE" w:rsidP="009908EE">
      <w:pPr>
        <w:spacing w:after="0" w:line="360" w:lineRule="auto"/>
        <w:jc w:val="both"/>
        <w:rPr>
          <w:rFonts w:ascii="Times New Roman" w:eastAsia="Times New Roman" w:hAnsi="Times New Roman" w:cs="Times New Roman"/>
          <w:b/>
        </w:rPr>
      </w:pPr>
      <w:r w:rsidRPr="00373404">
        <w:rPr>
          <w:rFonts w:ascii="Times New Roman" w:eastAsia="Times New Roman" w:hAnsi="Times New Roman" w:cs="Times New Roman"/>
          <w:b/>
        </w:rPr>
        <w:t>ИСПОЛЬЗОВАНИЕ ИНФОРМАЦИОННО - КОММУНИКАЦИОННЫХ   ТЕХНОЛОГИЙ НА УРОКАХ РУССКОГО ЯЗЫКА В НАЧАЛЬНОЙ ШКОЛЕ</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Внедрение мною информационно -  коммуникационных технологий осуществляется по следующим направлениям:</w:t>
      </w:r>
      <w:r w:rsidRPr="00373404">
        <w:rPr>
          <w:rFonts w:ascii="Times New Roman" w:eastAsia="Times New Roman" w:hAnsi="Times New Roman" w:cs="Times New Roman"/>
          <w:u w:val="single"/>
        </w:rPr>
        <w:t xml:space="preserve">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создание презентаций к уроку;</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использование  тестов, тренажёров;</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работа с ресурсами Интернет;  </w:t>
      </w:r>
      <w:proofErr w:type="spellStart"/>
      <w:r w:rsidRPr="00373404">
        <w:rPr>
          <w:rFonts w:ascii="Times New Roman" w:eastAsia="Times New Roman" w:hAnsi="Times New Roman" w:cs="Times New Roman"/>
        </w:rPr>
        <w:t>ЦОРами</w:t>
      </w:r>
      <w:proofErr w:type="spellEnd"/>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работа с триггерами;</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использование интерактивной приставки  </w:t>
      </w:r>
      <w:proofErr w:type="spellStart"/>
      <w:r w:rsidRPr="00373404">
        <w:rPr>
          <w:rFonts w:ascii="Times New Roman" w:eastAsia="Times New Roman" w:hAnsi="Times New Roman" w:cs="Times New Roman"/>
        </w:rPr>
        <w:t>MimioTeach</w:t>
      </w:r>
      <w:proofErr w:type="spellEnd"/>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использование DVD дисков  </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782832">
      <w:pPr>
        <w:spacing w:after="0" w:line="360" w:lineRule="auto"/>
        <w:jc w:val="center"/>
        <w:rPr>
          <w:rFonts w:ascii="Times New Roman" w:eastAsia="Times New Roman" w:hAnsi="Times New Roman" w:cs="Times New Roman"/>
          <w:b/>
        </w:rPr>
      </w:pPr>
      <w:r w:rsidRPr="00373404">
        <w:rPr>
          <w:rFonts w:ascii="Times New Roman" w:eastAsia="Times New Roman" w:hAnsi="Times New Roman" w:cs="Times New Roman"/>
          <w:b/>
        </w:rPr>
        <w:t>Создание презентаций к уроку</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Одной из наиболее удачных форм подготовки и представления учебного материала к урокам в начальной школе является создание мультимедийных презентаций. Что такое презентация? </w:t>
      </w:r>
    </w:p>
    <w:p w:rsidR="009908EE" w:rsidRPr="00373404" w:rsidRDefault="009908EE" w:rsidP="009908EE">
      <w:pPr>
        <w:spacing w:after="0" w:line="360" w:lineRule="auto"/>
        <w:ind w:firstLine="709"/>
        <w:jc w:val="both"/>
        <w:rPr>
          <w:rFonts w:ascii="Times New Roman" w:eastAsia="Times New Roman" w:hAnsi="Times New Roman" w:cs="Times New Roman"/>
        </w:rPr>
      </w:pPr>
      <w:r w:rsidRPr="00373404">
        <w:rPr>
          <w:rFonts w:ascii="Times New Roman" w:eastAsia="Times New Roman" w:hAnsi="Times New Roman" w:cs="Times New Roman"/>
        </w:rPr>
        <w:t xml:space="preserve">«Презентация» - переводится с английского как  «представление». 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w:t>
      </w:r>
    </w:p>
    <w:p w:rsidR="009908EE" w:rsidRPr="00373404" w:rsidRDefault="009908EE" w:rsidP="009908EE">
      <w:pPr>
        <w:spacing w:after="0" w:line="360" w:lineRule="auto"/>
        <w:ind w:firstLine="709"/>
        <w:jc w:val="both"/>
        <w:rPr>
          <w:rFonts w:ascii="Times New Roman" w:eastAsia="Times New Roman" w:hAnsi="Times New Roman" w:cs="Times New Roman"/>
        </w:rPr>
      </w:pPr>
      <w:r w:rsidRPr="00373404">
        <w:rPr>
          <w:rFonts w:ascii="Times New Roman" w:eastAsia="Times New Roman" w:hAnsi="Times New Roman" w:cs="Times New Roman"/>
        </w:rPr>
        <w:t>Одновременное воздействие на два важнейших органа восприятия (слух и зрение) позволяют достичь гораздо большего эффекта. Человек запоминает 20% услышанного и 30% увиденного, и более 50% того, что он видит и слышит одновременно. Таким образом, облегчение процесса восприятия и запоминания информации с помощью ярких образов - это основа любой современной презентации.</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Более того, презентация дает возможность учителю самостоятельно скомпоновать учебный материал исходя из особенностей конкретного класса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и темы, что позволяет построить урок так, чтобы добиться максимального учебного эффекта. Презентация даёт мне  возможность проявить творчество, индивидуальность, избежать формального подхода к проведению уроков. Она обеспечивает учителю возможность для информационной поддержки;  иллюстрирования;  расширения образовательного пространства урока.  Благодаря презентациям, дети, которые обычно не отличались высокой активностью на уроках, стали активно высказывать свое мнение и рассуждать.</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lastRenderedPageBreak/>
        <w:t xml:space="preserve">                                                                                                  </w:t>
      </w:r>
      <w:r w:rsidR="00D1223C" w:rsidRPr="00373404">
        <w:rPr>
          <w:rFonts w:ascii="Times New Roman" w:eastAsia="Times New Roman" w:hAnsi="Times New Roman" w:cs="Times New Roman"/>
        </w:rPr>
        <w:t xml:space="preserve">          </w:t>
      </w:r>
    </w:p>
    <w:p w:rsidR="009908EE" w:rsidRPr="00373404" w:rsidRDefault="009908EE" w:rsidP="005C6D24">
      <w:pPr>
        <w:spacing w:after="0" w:line="360" w:lineRule="auto"/>
        <w:jc w:val="center"/>
        <w:rPr>
          <w:rFonts w:ascii="Times New Roman" w:eastAsia="Times New Roman" w:hAnsi="Times New Roman" w:cs="Times New Roman"/>
          <w:b/>
        </w:rPr>
      </w:pPr>
      <w:r w:rsidRPr="00373404">
        <w:rPr>
          <w:rFonts w:ascii="Times New Roman" w:eastAsia="Times New Roman" w:hAnsi="Times New Roman" w:cs="Times New Roman"/>
          <w:b/>
        </w:rPr>
        <w:t xml:space="preserve">Использование компьютерных тестов, </w:t>
      </w:r>
      <w:r w:rsidRPr="00373404">
        <w:rPr>
          <w:rFonts w:ascii="Times New Roman" w:eastAsia="Times New Roman" w:hAnsi="Times New Roman" w:cs="Times New Roman"/>
        </w:rPr>
        <w:t xml:space="preserve"> </w:t>
      </w:r>
      <w:r w:rsidRPr="00373404">
        <w:rPr>
          <w:rFonts w:ascii="Times New Roman" w:eastAsia="Times New Roman" w:hAnsi="Times New Roman" w:cs="Times New Roman"/>
          <w:b/>
        </w:rPr>
        <w:t>тренажёров</w:t>
      </w:r>
    </w:p>
    <w:p w:rsidR="009908EE" w:rsidRPr="00373404" w:rsidRDefault="009908EE" w:rsidP="009908EE">
      <w:pPr>
        <w:spacing w:after="0" w:line="360" w:lineRule="auto"/>
        <w:jc w:val="both"/>
        <w:rPr>
          <w:rFonts w:ascii="Times New Roman" w:eastAsia="Times New Roman" w:hAnsi="Times New Roman" w:cs="Times New Roman"/>
          <w:b/>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Для контроля знаний использую компьютерные тесты, которые повышают эффективность учебного процесса, активизирует познавательную деятельность школьников. Компьютерное тестирование позволяет анализировать и фиксировать результат проделанной работы и реализовать связанные с ответом алгоритмы. Компьютерные тесты позволяют сразу же выявить свои недоработки по той или иной теме. Применение на уроке компьютерных тестов, проверочных игровых работ, позволит учителю за короткое время получать объективную картину уровня усвоения изучаемого материала и своевременно его скорректировать.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Тренажер можно использовать</w:t>
      </w:r>
      <w:r w:rsidRPr="00373404">
        <w:rPr>
          <w:rFonts w:ascii="Times New Roman" w:eastAsia="Times New Roman" w:hAnsi="Times New Roman" w:cs="Times New Roman"/>
          <w:color w:val="FF0000"/>
        </w:rPr>
        <w:t xml:space="preserve"> </w:t>
      </w:r>
      <w:r w:rsidRPr="00373404">
        <w:rPr>
          <w:rFonts w:ascii="Times New Roman" w:eastAsia="Times New Roman" w:hAnsi="Times New Roman" w:cs="Times New Roman"/>
        </w:rPr>
        <w:t xml:space="preserve">при первичном закреплении,  при контроле знаний практически по всем темам. Выполнив задание с ошибкой, дети могут еще раз вернуться к теоретическому материалу,  правилу, прочитать его, лучше осознать.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5B33DA" w:rsidRDefault="009908EE" w:rsidP="005B33DA">
      <w:pPr>
        <w:spacing w:after="0" w:line="360" w:lineRule="auto"/>
        <w:jc w:val="center"/>
        <w:rPr>
          <w:rFonts w:ascii="Times New Roman" w:eastAsia="Times New Roman" w:hAnsi="Times New Roman" w:cs="Times New Roman"/>
        </w:rPr>
      </w:pPr>
      <w:r w:rsidRPr="00373404">
        <w:rPr>
          <w:rFonts w:ascii="Times New Roman" w:eastAsia="Times New Roman" w:hAnsi="Times New Roman" w:cs="Times New Roman"/>
          <w:b/>
        </w:rPr>
        <w:t xml:space="preserve">Работа с ресурсами Интернет, </w:t>
      </w:r>
      <w:proofErr w:type="spellStart"/>
      <w:r w:rsidRPr="00373404">
        <w:rPr>
          <w:rFonts w:ascii="Times New Roman" w:eastAsia="Times New Roman" w:hAnsi="Times New Roman" w:cs="Times New Roman"/>
          <w:b/>
        </w:rPr>
        <w:t>ЦОРами</w:t>
      </w:r>
      <w:proofErr w:type="spellEnd"/>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ind w:firstLine="360"/>
        <w:jc w:val="both"/>
        <w:rPr>
          <w:rFonts w:ascii="Times New Roman" w:eastAsia="Times New Roman" w:hAnsi="Times New Roman" w:cs="Times New Roman"/>
        </w:rPr>
      </w:pPr>
      <w:r w:rsidRPr="00373404">
        <w:rPr>
          <w:rFonts w:ascii="Times New Roman" w:eastAsia="Times New Roman" w:hAnsi="Times New Roman" w:cs="Times New Roman"/>
        </w:rPr>
        <w:t xml:space="preserve"> Интернет – новое информационное явление. Глобальная компьютерная сеть для образовательного процесса – мощный инструмент, который должен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органично вписаться и в предметы образовательных областей.</w:t>
      </w: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Работа с сетью Интернет развивает уверенность, позволяет чувствовать себя частью большого реального мира, подстегивает любознательность, развивает коммуникативные качества, позволяет разнообразить виды деятельности на уроке.</w:t>
      </w: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Немаловажную роль в образовательном процессе играют образовательные Интернет – ресурсы:</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курсы, программы и электронные учебники, предназначенные для самообразования. (Например: intuit.ru, runetica.com)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обучающие олимпиады, викторины, </w:t>
      </w:r>
      <w:proofErr w:type="spellStart"/>
      <w:r w:rsidRPr="00373404">
        <w:rPr>
          <w:rFonts w:ascii="Times New Roman" w:eastAsia="Times New Roman" w:hAnsi="Times New Roman" w:cs="Times New Roman"/>
        </w:rPr>
        <w:t>on-line</w:t>
      </w:r>
      <w:proofErr w:type="spellEnd"/>
      <w:r w:rsidRPr="00373404">
        <w:rPr>
          <w:rFonts w:ascii="Times New Roman" w:eastAsia="Times New Roman" w:hAnsi="Times New Roman" w:cs="Times New Roman"/>
        </w:rPr>
        <w:t xml:space="preserve"> и </w:t>
      </w:r>
      <w:proofErr w:type="spellStart"/>
      <w:r w:rsidRPr="00373404">
        <w:rPr>
          <w:rFonts w:ascii="Times New Roman" w:eastAsia="Times New Roman" w:hAnsi="Times New Roman" w:cs="Times New Roman"/>
        </w:rPr>
        <w:t>off-line</w:t>
      </w:r>
      <w:proofErr w:type="spellEnd"/>
      <w:r w:rsidRPr="00373404">
        <w:rPr>
          <w:rFonts w:ascii="Times New Roman" w:eastAsia="Times New Roman" w:hAnsi="Times New Roman" w:cs="Times New Roman"/>
        </w:rPr>
        <w:t xml:space="preserve"> тесты. (Например: certifications.ru)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методические объединения учителей. (Например: festival.1september.ru)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виртуальные библиотеки (Например: </w:t>
      </w:r>
      <w:hyperlink r:id="rId6">
        <w:r w:rsidRPr="00373404">
          <w:rPr>
            <w:rFonts w:ascii="Times New Roman" w:eastAsia="Times New Roman" w:hAnsi="Times New Roman" w:cs="Times New Roman"/>
            <w:color w:val="0000FF"/>
            <w:u w:val="single"/>
          </w:rPr>
          <w:t>www.gpntb.ru</w:t>
        </w:r>
      </w:hyperlink>
      <w:r w:rsidRPr="00373404">
        <w:rPr>
          <w:rFonts w:ascii="Times New Roman" w:eastAsia="Times New Roman" w:hAnsi="Times New Roman" w:cs="Times New Roman"/>
        </w:rPr>
        <w:t xml:space="preserve">)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электронная детская энциклопедия «Кирилл и Мефодий»;</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С помощью </w:t>
      </w:r>
      <w:proofErr w:type="spellStart"/>
      <w:r w:rsidRPr="00373404">
        <w:rPr>
          <w:rFonts w:ascii="Times New Roman" w:eastAsia="Times New Roman" w:hAnsi="Times New Roman" w:cs="Times New Roman"/>
        </w:rPr>
        <w:t>мультимедийног</w:t>
      </w:r>
      <w:proofErr w:type="spellEnd"/>
      <w:r w:rsidRPr="00373404">
        <w:rPr>
          <w:rFonts w:ascii="Times New Roman" w:eastAsia="Times New Roman" w:hAnsi="Times New Roman" w:cs="Times New Roman"/>
        </w:rPr>
        <w:t xml:space="preserve"> проектора удобно</w:t>
      </w:r>
      <w:r w:rsidRPr="00373404">
        <w:rPr>
          <w:rFonts w:ascii="Times New Roman" w:eastAsia="Times New Roman" w:hAnsi="Times New Roman" w:cs="Times New Roman"/>
          <w:color w:val="FF0000"/>
        </w:rPr>
        <w:t xml:space="preserve">  </w:t>
      </w:r>
      <w:r w:rsidRPr="00373404">
        <w:rPr>
          <w:rFonts w:ascii="Times New Roman" w:eastAsia="Times New Roman" w:hAnsi="Times New Roman" w:cs="Times New Roman"/>
        </w:rPr>
        <w:t xml:space="preserve">демонстрировать  слайды, созданные в программе </w:t>
      </w:r>
      <w:proofErr w:type="spellStart"/>
      <w:r w:rsidRPr="00373404">
        <w:rPr>
          <w:rFonts w:ascii="Times New Roman" w:eastAsia="Times New Roman" w:hAnsi="Times New Roman" w:cs="Times New Roman"/>
        </w:rPr>
        <w:t>Microsoft</w:t>
      </w:r>
      <w:proofErr w:type="spellEnd"/>
      <w:r w:rsidRPr="00373404">
        <w:rPr>
          <w:rFonts w:ascii="Times New Roman" w:eastAsia="Times New Roman" w:hAnsi="Times New Roman" w:cs="Times New Roman"/>
        </w:rPr>
        <w:t xml:space="preserve"> </w:t>
      </w:r>
      <w:proofErr w:type="spellStart"/>
      <w:r w:rsidRPr="00373404">
        <w:rPr>
          <w:rFonts w:ascii="Times New Roman" w:eastAsia="Times New Roman" w:hAnsi="Times New Roman" w:cs="Times New Roman"/>
        </w:rPr>
        <w:t>Power</w:t>
      </w:r>
      <w:proofErr w:type="spellEnd"/>
      <w:r w:rsidRPr="00373404">
        <w:rPr>
          <w:rFonts w:ascii="Times New Roman" w:eastAsia="Times New Roman" w:hAnsi="Times New Roman" w:cs="Times New Roman"/>
        </w:rPr>
        <w:t xml:space="preserve"> </w:t>
      </w:r>
      <w:proofErr w:type="spellStart"/>
      <w:r w:rsidRPr="00373404">
        <w:rPr>
          <w:rFonts w:ascii="Times New Roman" w:eastAsia="Times New Roman" w:hAnsi="Times New Roman" w:cs="Times New Roman"/>
        </w:rPr>
        <w:t>Point</w:t>
      </w:r>
      <w:proofErr w:type="spellEnd"/>
      <w:r w:rsidRPr="00373404">
        <w:rPr>
          <w:rFonts w:ascii="Times New Roman" w:eastAsia="Times New Roman" w:hAnsi="Times New Roman" w:cs="Times New Roman"/>
        </w:rPr>
        <w:t>. Необычайно интересна работа с использованием этой программы, которая приводит к целому ряду положительных эффектов:</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обогащает урок эмоциональной окрашенностью;</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психологически облегчает процесс усвоения;</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возбуждает живой интерес к предмету познания;</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lastRenderedPageBreak/>
        <w:t xml:space="preserve">- расширяет общий кругозор.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Путешествуя по необъятным просторам Интернет, можно пользоваться и  </w:t>
      </w:r>
      <w:proofErr w:type="spellStart"/>
      <w:r w:rsidRPr="00373404">
        <w:rPr>
          <w:rFonts w:ascii="Times New Roman" w:eastAsia="Times New Roman" w:hAnsi="Times New Roman" w:cs="Times New Roman"/>
        </w:rPr>
        <w:t>ЦОРами</w:t>
      </w:r>
      <w:proofErr w:type="spellEnd"/>
      <w:r w:rsidRPr="00373404">
        <w:rPr>
          <w:rFonts w:ascii="Times New Roman" w:eastAsia="Times New Roman" w:hAnsi="Times New Roman" w:cs="Times New Roman"/>
        </w:rPr>
        <w:t>.  Они разработаны по каждому уроку математики по программе 2100, где представлен весь материал учебника в электронном виде и учитель может не выносить на доску материал, а пользоваться интернет ресурсами. Этим и другим материалом могут пользоваться учителя, работающие и по другим программам.</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r w:rsidR="00D1223C" w:rsidRPr="00373404">
        <w:rPr>
          <w:rFonts w:ascii="Times New Roman" w:eastAsia="Times New Roman" w:hAnsi="Times New Roman" w:cs="Times New Roman"/>
        </w:rPr>
        <w:t xml:space="preserve">                    </w:t>
      </w:r>
    </w:p>
    <w:p w:rsidR="009908EE" w:rsidRPr="00373404" w:rsidRDefault="009908EE" w:rsidP="009908EE">
      <w:pPr>
        <w:spacing w:after="0" w:line="360" w:lineRule="auto"/>
        <w:ind w:firstLine="567"/>
        <w:jc w:val="center"/>
        <w:rPr>
          <w:rFonts w:ascii="Times New Roman" w:eastAsia="Times New Roman" w:hAnsi="Times New Roman" w:cs="Times New Roman"/>
          <w:b/>
        </w:rPr>
      </w:pPr>
      <w:r w:rsidRPr="00373404">
        <w:rPr>
          <w:rFonts w:ascii="Times New Roman" w:eastAsia="Times New Roman" w:hAnsi="Times New Roman" w:cs="Times New Roman"/>
          <w:b/>
        </w:rPr>
        <w:t>Работа с триггерами</w:t>
      </w:r>
    </w:p>
    <w:p w:rsidR="009908EE" w:rsidRPr="00373404" w:rsidRDefault="009908EE" w:rsidP="009908EE">
      <w:pPr>
        <w:spacing w:after="0" w:line="360" w:lineRule="auto"/>
        <w:ind w:firstLine="567"/>
        <w:jc w:val="both"/>
        <w:rPr>
          <w:rFonts w:ascii="Times New Roman" w:eastAsia="Times New Roman" w:hAnsi="Times New Roman" w:cs="Times New Roman"/>
          <w:b/>
        </w:rPr>
      </w:pP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 xml:space="preserve">Триггер - это интерактивное средство анимации, позволяющее задать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действие выделенному элементу.  Анимация запускается по щелчку.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Использование триггеров (включателей) значительно расширяет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возможности </w:t>
      </w:r>
      <w:proofErr w:type="spellStart"/>
      <w:r w:rsidRPr="00373404">
        <w:rPr>
          <w:rFonts w:ascii="Times New Roman" w:eastAsia="Times New Roman" w:hAnsi="Times New Roman" w:cs="Times New Roman"/>
        </w:rPr>
        <w:t>Power</w:t>
      </w:r>
      <w:proofErr w:type="spellEnd"/>
      <w:r w:rsidRPr="00373404">
        <w:rPr>
          <w:rFonts w:ascii="Times New Roman" w:eastAsia="Times New Roman" w:hAnsi="Times New Roman" w:cs="Times New Roman"/>
        </w:rPr>
        <w:t xml:space="preserve"> </w:t>
      </w:r>
      <w:proofErr w:type="spellStart"/>
      <w:r w:rsidRPr="00373404">
        <w:rPr>
          <w:rFonts w:ascii="Times New Roman" w:eastAsia="Times New Roman" w:hAnsi="Times New Roman" w:cs="Times New Roman"/>
        </w:rPr>
        <w:t>Point</w:t>
      </w:r>
      <w:proofErr w:type="spellEnd"/>
      <w:r w:rsidRPr="00373404">
        <w:rPr>
          <w:rFonts w:ascii="Times New Roman" w:eastAsia="Times New Roman" w:hAnsi="Times New Roman" w:cs="Times New Roman"/>
        </w:rPr>
        <w:t xml:space="preserve">. С помощью триггеров мы можем пользоваться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технологией «горячих зон», когда, не меняя слайда, мы изменяем какой-то его  отдельный фрагмент. Мы сможем неоднократно воспроизводить на слайде один и тот же фрагмент. Через него происходит запуск анимационного эффекта или группы эффектов. Триггер можно применить к любому объекту на слайде. Он, как и управляющая кнопка, срабатывает при наведении курсора по щелчку левой кнопки мышки, при этом в момент наведения сам курсор меняет внешний вид на «ладошку». Применение триггеров в презентации придает уроку игровой момент и интерактивность самой презентации. Теперь картинки, тексты, отдельные слова могу появляться не по порядку, а в произвольном порядке по замыслу учителя и по мере выполнения задания.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r w:rsidR="00D1223C" w:rsidRPr="00373404">
        <w:rPr>
          <w:rFonts w:ascii="Times New Roman" w:eastAsia="Times New Roman" w:hAnsi="Times New Roman" w:cs="Times New Roman"/>
        </w:rPr>
        <w:t xml:space="preserve">                    </w:t>
      </w:r>
    </w:p>
    <w:p w:rsidR="005B33DA" w:rsidRDefault="005B33DA" w:rsidP="009908EE">
      <w:pPr>
        <w:spacing w:after="0" w:line="360" w:lineRule="auto"/>
        <w:jc w:val="center"/>
        <w:rPr>
          <w:rFonts w:ascii="Times New Roman" w:eastAsia="Times New Roman" w:hAnsi="Times New Roman" w:cs="Times New Roman"/>
          <w:b/>
        </w:rPr>
      </w:pPr>
    </w:p>
    <w:p w:rsidR="005B33DA" w:rsidRDefault="005B33DA" w:rsidP="009908EE">
      <w:pPr>
        <w:spacing w:after="0" w:line="360" w:lineRule="auto"/>
        <w:jc w:val="center"/>
        <w:rPr>
          <w:rFonts w:ascii="Times New Roman" w:eastAsia="Times New Roman" w:hAnsi="Times New Roman" w:cs="Times New Roman"/>
          <w:b/>
        </w:rPr>
      </w:pPr>
    </w:p>
    <w:p w:rsidR="005B33DA" w:rsidRDefault="005B33DA" w:rsidP="009908EE">
      <w:pPr>
        <w:spacing w:after="0" w:line="360" w:lineRule="auto"/>
        <w:jc w:val="center"/>
        <w:rPr>
          <w:rFonts w:ascii="Times New Roman" w:eastAsia="Times New Roman" w:hAnsi="Times New Roman" w:cs="Times New Roman"/>
          <w:b/>
        </w:rPr>
      </w:pPr>
    </w:p>
    <w:p w:rsidR="009908EE" w:rsidRPr="00373404" w:rsidRDefault="009908EE" w:rsidP="009908EE">
      <w:pPr>
        <w:spacing w:after="0" w:line="360" w:lineRule="auto"/>
        <w:jc w:val="center"/>
        <w:rPr>
          <w:rFonts w:ascii="Times New Roman" w:eastAsia="Times New Roman" w:hAnsi="Times New Roman" w:cs="Times New Roman"/>
          <w:b/>
        </w:rPr>
      </w:pPr>
      <w:r w:rsidRPr="00373404">
        <w:rPr>
          <w:rFonts w:ascii="Times New Roman" w:eastAsia="Times New Roman" w:hAnsi="Times New Roman" w:cs="Times New Roman"/>
          <w:b/>
        </w:rPr>
        <w:t>Использование</w:t>
      </w:r>
      <w:r w:rsidRPr="00373404">
        <w:rPr>
          <w:rFonts w:ascii="Times New Roman" w:eastAsia="Times New Roman" w:hAnsi="Times New Roman" w:cs="Times New Roman"/>
        </w:rPr>
        <w:t xml:space="preserve"> </w:t>
      </w:r>
      <w:r w:rsidRPr="00373404">
        <w:rPr>
          <w:rFonts w:ascii="Times New Roman" w:eastAsia="Times New Roman" w:hAnsi="Times New Roman" w:cs="Times New Roman"/>
          <w:b/>
        </w:rPr>
        <w:t xml:space="preserve">интерактивной приставки  </w:t>
      </w:r>
      <w:proofErr w:type="spellStart"/>
      <w:r w:rsidRPr="00373404">
        <w:rPr>
          <w:rFonts w:ascii="Times New Roman" w:eastAsia="Times New Roman" w:hAnsi="Times New Roman" w:cs="Times New Roman"/>
          <w:b/>
        </w:rPr>
        <w:t>MimioTeach</w:t>
      </w:r>
      <w:proofErr w:type="spellEnd"/>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 xml:space="preserve">Интерактивная приставка </w:t>
      </w:r>
      <w:proofErr w:type="spellStart"/>
      <w:r w:rsidRPr="00373404">
        <w:rPr>
          <w:rFonts w:ascii="Times New Roman" w:eastAsia="Times New Roman" w:hAnsi="Times New Roman" w:cs="Times New Roman"/>
        </w:rPr>
        <w:t>MimioTeach</w:t>
      </w:r>
      <w:proofErr w:type="spellEnd"/>
      <w:r w:rsidRPr="00373404">
        <w:rPr>
          <w:rFonts w:ascii="Times New Roman" w:eastAsia="Times New Roman" w:hAnsi="Times New Roman" w:cs="Times New Roman"/>
        </w:rPr>
        <w:t xml:space="preserve"> была создана учителями и для учителей.  Традиционные интерактивные доски громоздки и дороги, каждую доску можно использовать только в одном классе. Приставка </w:t>
      </w:r>
      <w:proofErr w:type="spellStart"/>
      <w:r w:rsidRPr="00373404">
        <w:rPr>
          <w:rFonts w:ascii="Times New Roman" w:eastAsia="Times New Roman" w:hAnsi="Times New Roman" w:cs="Times New Roman"/>
        </w:rPr>
        <w:t>MimioTeach</w:t>
      </w:r>
      <w:proofErr w:type="spellEnd"/>
      <w:r w:rsidRPr="00373404">
        <w:rPr>
          <w:rFonts w:ascii="Times New Roman" w:eastAsia="Times New Roman" w:hAnsi="Times New Roman" w:cs="Times New Roman"/>
        </w:rPr>
        <w:t xml:space="preserve"> компактна, ее легко переносить из класса в класс, а по окончании урока можно забрать с собой. Технологически приставка полностью соответствует возможностям обычных интерактивных досок, а часто и превосходит их.</w:t>
      </w: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 xml:space="preserve">В комплект входит непосредственно сама приставка </w:t>
      </w:r>
      <w:proofErr w:type="spellStart"/>
      <w:r w:rsidRPr="00373404">
        <w:rPr>
          <w:rFonts w:ascii="Times New Roman" w:eastAsia="Times New Roman" w:hAnsi="Times New Roman" w:cs="Times New Roman"/>
        </w:rPr>
        <w:t>MimioTeach</w:t>
      </w:r>
      <w:proofErr w:type="spellEnd"/>
      <w:r w:rsidRPr="00373404">
        <w:rPr>
          <w:rFonts w:ascii="Times New Roman" w:eastAsia="Times New Roman" w:hAnsi="Times New Roman" w:cs="Times New Roman"/>
        </w:rPr>
        <w:t xml:space="preserve"> со встроенным беспроводным интерфейсом,</w:t>
      </w:r>
      <w:r w:rsidRPr="00373404">
        <w:rPr>
          <w:rFonts w:ascii="Times New Roman" w:eastAsia="Times New Roman" w:hAnsi="Times New Roman" w:cs="Times New Roman"/>
          <w:color w:val="00B0F0"/>
        </w:rPr>
        <w:t xml:space="preserve"> </w:t>
      </w:r>
      <w:r w:rsidRPr="00373404">
        <w:rPr>
          <w:rFonts w:ascii="Times New Roman" w:eastAsia="Times New Roman" w:hAnsi="Times New Roman" w:cs="Times New Roman"/>
        </w:rPr>
        <w:t>перезаряжаемый стилус,</w:t>
      </w:r>
      <w:r w:rsidRPr="00373404">
        <w:rPr>
          <w:rFonts w:ascii="Times New Roman" w:eastAsia="Times New Roman" w:hAnsi="Times New Roman" w:cs="Times New Roman"/>
          <w:color w:val="00B0F0"/>
        </w:rPr>
        <w:t xml:space="preserve"> </w:t>
      </w:r>
      <w:r w:rsidRPr="00373404">
        <w:rPr>
          <w:rFonts w:ascii="Times New Roman" w:eastAsia="Times New Roman" w:hAnsi="Times New Roman" w:cs="Times New Roman"/>
        </w:rPr>
        <w:t xml:space="preserve">магнитный монтажный кронштейн. Интерактивная система </w:t>
      </w:r>
      <w:proofErr w:type="spellStart"/>
      <w:r w:rsidRPr="00373404">
        <w:rPr>
          <w:rFonts w:ascii="Times New Roman" w:eastAsia="Times New Roman" w:hAnsi="Times New Roman" w:cs="Times New Roman"/>
        </w:rPr>
        <w:t>MimioTeach</w:t>
      </w:r>
      <w:proofErr w:type="spellEnd"/>
      <w:r w:rsidRPr="00373404">
        <w:rPr>
          <w:rFonts w:ascii="Times New Roman" w:eastAsia="Times New Roman" w:hAnsi="Times New Roman" w:cs="Times New Roman"/>
        </w:rPr>
        <w:t xml:space="preserve"> превращает обычную маркерную, меловую доску или просто стену </w:t>
      </w:r>
      <w:proofErr w:type="gramStart"/>
      <w:r w:rsidRPr="00373404">
        <w:rPr>
          <w:rFonts w:ascii="Times New Roman" w:eastAsia="Times New Roman" w:hAnsi="Times New Roman" w:cs="Times New Roman"/>
        </w:rPr>
        <w:t>в</w:t>
      </w:r>
      <w:proofErr w:type="gramEnd"/>
      <w:r w:rsidRPr="00373404">
        <w:rPr>
          <w:rFonts w:ascii="Times New Roman" w:eastAsia="Times New Roman" w:hAnsi="Times New Roman" w:cs="Times New Roman"/>
        </w:rPr>
        <w:t xml:space="preserve"> интерактивную. Запатентованная инфракрасно–ультразвуковая сенсорная технология </w:t>
      </w:r>
      <w:r w:rsidRPr="00373404">
        <w:rPr>
          <w:rFonts w:ascii="Times New Roman" w:eastAsia="Times New Roman" w:hAnsi="Times New Roman" w:cs="Times New Roman"/>
        </w:rPr>
        <w:lastRenderedPageBreak/>
        <w:t>искусно встроена в компактную панель, которая легко крепится к доске. Эта интерактивная доска предоставляет учителю новые возможности работы на уроке:</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возможность выводить на экран любую, имеющуюся на компьютере информацию;</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решать примеры, комментировать текст и рисунки с помощью стилуса; - сохранять все для последующего использования.</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С помощью использования инструмента «Шторка» можно показывать изучаемый материал последовательно, а также открывать текст  в любые моменты урока. Можно передвигать объекты и надписи, проводить проверку знаний по соответствию примера и его ответа, моделировать и создавать объекты.</w:t>
      </w: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 xml:space="preserve">И еще очень много возможностей, которые открывает для нас программное обеспечение  </w:t>
      </w:r>
      <w:proofErr w:type="spellStart"/>
      <w:r w:rsidRPr="00373404">
        <w:rPr>
          <w:rFonts w:ascii="Times New Roman" w:eastAsia="Times New Roman" w:hAnsi="Times New Roman" w:cs="Times New Roman"/>
        </w:rPr>
        <w:t>Mimio</w:t>
      </w:r>
      <w:proofErr w:type="spellEnd"/>
      <w:r w:rsidRPr="00373404">
        <w:rPr>
          <w:rFonts w:ascii="Times New Roman" w:eastAsia="Times New Roman" w:hAnsi="Times New Roman" w:cs="Times New Roman"/>
        </w:rPr>
        <w:t xml:space="preserve"> </w:t>
      </w:r>
      <w:proofErr w:type="spellStart"/>
      <w:r w:rsidRPr="00373404">
        <w:rPr>
          <w:rFonts w:ascii="Times New Roman" w:eastAsia="Times New Roman" w:hAnsi="Times New Roman" w:cs="Times New Roman"/>
        </w:rPr>
        <w:t>Studio</w:t>
      </w:r>
      <w:proofErr w:type="spellEnd"/>
      <w:r w:rsidRPr="00373404">
        <w:rPr>
          <w:rFonts w:ascii="Times New Roman" w:eastAsia="Times New Roman" w:hAnsi="Times New Roman" w:cs="Times New Roman"/>
        </w:rPr>
        <w:t xml:space="preserve">, которое позволит быстро и увлекательно создавать собственные интерактивные уроки или воспользоваться уже имеющимися.  Все это поможет намного быстрее и легче усвоить любую тему учебного предмета, так как легче всего запоминается яркий материал и тот, что постоянно входит в поле деятельности.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5B33DA">
      <w:pPr>
        <w:spacing w:after="0" w:line="360" w:lineRule="auto"/>
        <w:jc w:val="center"/>
        <w:rPr>
          <w:rFonts w:ascii="Times New Roman" w:eastAsia="Times New Roman" w:hAnsi="Times New Roman" w:cs="Times New Roman"/>
          <w:b/>
        </w:rPr>
      </w:pPr>
      <w:r w:rsidRPr="00373404">
        <w:rPr>
          <w:rFonts w:ascii="Times New Roman" w:eastAsia="Times New Roman" w:hAnsi="Times New Roman" w:cs="Times New Roman"/>
          <w:b/>
        </w:rPr>
        <w:t>Использование DVD дисков</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b/>
        </w:rPr>
        <w:t xml:space="preserve">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DVD диски  помогают сделать процесс обучения более продуктивным и увлекательным. Система оценки знаний поможет проследить динамику успеваемости, правильно скорректировать процесс обучения. Имеющиеся на диске видеофрагменты, дают образцы объяснений учебного материала учителем, что позволяет, в определенной степени, восстановить пропущенные уроки.</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r w:rsidRPr="00373404">
        <w:rPr>
          <w:rFonts w:ascii="Times New Roman" w:eastAsia="Times New Roman" w:hAnsi="Times New Roman" w:cs="Times New Roman"/>
        </w:rPr>
        <w:tab/>
        <w:t>Работа с диском дает возможность</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обеспечить быструю обратную связь - правильно выполнил задание или допустил ошибки;</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вернуться к «трудному» упражнению и исправить свои результаты;</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тренироваться в восприятии информации на слух, что является непростым, но важным делом;</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приобщиться к новым технологиям, используя компьютер не только для игры, но и для обучения.</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Увлекательные мультимедийные уроки дают обучающимся возможность уверенно чувствовать себя в мире цифр и чисел. Многочисленные задания позволяют  не только активно, легко и прочно усвоить материал школьной программы, но и развивать внимание и логическое мышление. </w:t>
      </w:r>
    </w:p>
    <w:p w:rsidR="009908EE" w:rsidRPr="00373404" w:rsidRDefault="009908EE" w:rsidP="009908EE">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w:t>
      </w:r>
    </w:p>
    <w:p w:rsidR="009908EE" w:rsidRPr="00373404" w:rsidRDefault="009908EE" w:rsidP="009908EE">
      <w:pPr>
        <w:spacing w:after="0" w:line="360" w:lineRule="auto"/>
        <w:jc w:val="both"/>
        <w:rPr>
          <w:rFonts w:ascii="Times New Roman" w:eastAsia="Times New Roman" w:hAnsi="Times New Roman" w:cs="Times New Roman"/>
        </w:rPr>
      </w:pPr>
    </w:p>
    <w:p w:rsidR="009908EE" w:rsidRPr="00373404" w:rsidRDefault="009908EE" w:rsidP="002C470C">
      <w:pPr>
        <w:spacing w:after="0" w:line="360" w:lineRule="auto"/>
        <w:jc w:val="center"/>
        <w:rPr>
          <w:rFonts w:ascii="Times New Roman" w:eastAsia="Times New Roman" w:hAnsi="Times New Roman" w:cs="Times New Roman"/>
        </w:rPr>
      </w:pPr>
      <w:r w:rsidRPr="00373404">
        <w:rPr>
          <w:rFonts w:ascii="Times New Roman" w:eastAsia="Times New Roman" w:hAnsi="Times New Roman" w:cs="Times New Roman"/>
          <w:b/>
        </w:rPr>
        <w:t>ЗАКЛЮЧЕНИЕ</w:t>
      </w:r>
    </w:p>
    <w:p w:rsidR="009908EE" w:rsidRPr="00373404" w:rsidRDefault="009908EE" w:rsidP="009908EE">
      <w:pPr>
        <w:spacing w:after="0" w:line="360" w:lineRule="auto"/>
        <w:ind w:firstLine="709"/>
        <w:jc w:val="both"/>
        <w:rPr>
          <w:rFonts w:ascii="Times New Roman" w:eastAsia="Times New Roman" w:hAnsi="Times New Roman" w:cs="Times New Roman"/>
        </w:rPr>
      </w:pPr>
      <w:r w:rsidRPr="00373404">
        <w:rPr>
          <w:rFonts w:ascii="Times New Roman" w:eastAsia="Times New Roman" w:hAnsi="Times New Roman" w:cs="Times New Roman"/>
        </w:rPr>
        <w:t xml:space="preserve">  Таким образом, использование</w:t>
      </w: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информационно -  коммуникационных технологий положительно влияет на качество учебного процесса.</w:t>
      </w:r>
    </w:p>
    <w:p w:rsidR="009908EE" w:rsidRPr="00373404" w:rsidRDefault="009908EE" w:rsidP="009908EE">
      <w:pPr>
        <w:spacing w:after="0" w:line="360" w:lineRule="auto"/>
        <w:ind w:firstLine="708"/>
        <w:jc w:val="both"/>
        <w:rPr>
          <w:rFonts w:ascii="Times New Roman" w:eastAsia="Times New Roman" w:hAnsi="Times New Roman" w:cs="Times New Roman"/>
        </w:rPr>
      </w:pPr>
      <w:r w:rsidRPr="00373404">
        <w:rPr>
          <w:rFonts w:ascii="Times New Roman" w:eastAsia="Times New Roman" w:hAnsi="Times New Roman" w:cs="Times New Roman"/>
        </w:rPr>
        <w:t xml:space="preserve">Использование информационно -  коммуникационных технологий на </w:t>
      </w:r>
      <w:r w:rsidRPr="00373404">
        <w:rPr>
          <w:rFonts w:ascii="Times New Roman" w:eastAsia="Times New Roman" w:hAnsi="Times New Roman" w:cs="Times New Roman"/>
          <w:b/>
        </w:rPr>
        <w:t xml:space="preserve"> у</w:t>
      </w:r>
      <w:r w:rsidRPr="00373404">
        <w:rPr>
          <w:rFonts w:ascii="Times New Roman" w:eastAsia="Times New Roman" w:hAnsi="Times New Roman" w:cs="Times New Roman"/>
        </w:rPr>
        <w:t>роках математики позволило мне:</w:t>
      </w:r>
    </w:p>
    <w:p w:rsidR="009908EE" w:rsidRPr="00373404" w:rsidRDefault="00777D18" w:rsidP="00777D18">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bookmarkStart w:id="0" w:name="_GoBack"/>
      <w:bookmarkEnd w:id="0"/>
      <w:r w:rsidR="009908EE" w:rsidRPr="00373404">
        <w:rPr>
          <w:rFonts w:ascii="Times New Roman" w:eastAsia="Times New Roman" w:hAnsi="Times New Roman" w:cs="Times New Roman"/>
        </w:rPr>
        <w:t>-  повысить  эффективность урока;</w:t>
      </w:r>
    </w:p>
    <w:p w:rsidR="009908EE" w:rsidRPr="00373404" w:rsidRDefault="009908EE" w:rsidP="009908EE">
      <w:pPr>
        <w:spacing w:after="0" w:line="360" w:lineRule="auto"/>
        <w:ind w:firstLine="567"/>
        <w:jc w:val="both"/>
        <w:rPr>
          <w:rFonts w:ascii="Times New Roman" w:eastAsia="Times New Roman" w:hAnsi="Times New Roman" w:cs="Times New Roman"/>
        </w:rPr>
      </w:pPr>
      <w:r w:rsidRPr="00373404">
        <w:rPr>
          <w:rFonts w:ascii="Times New Roman" w:eastAsia="Times New Roman" w:hAnsi="Times New Roman" w:cs="Times New Roman"/>
        </w:rPr>
        <w:t xml:space="preserve">-  расширить  объем предъявляемой учебной информации и  кругозор </w:t>
      </w:r>
      <w:proofErr w:type="gramStart"/>
      <w:r w:rsidRPr="00373404">
        <w:rPr>
          <w:rFonts w:ascii="Times New Roman" w:eastAsia="Times New Roman" w:hAnsi="Times New Roman" w:cs="Times New Roman"/>
        </w:rPr>
        <w:t>обучающихся</w:t>
      </w:r>
      <w:proofErr w:type="gramEnd"/>
      <w:r w:rsidRPr="00373404">
        <w:rPr>
          <w:rFonts w:ascii="Times New Roman" w:eastAsia="Times New Roman" w:hAnsi="Times New Roman" w:cs="Times New Roman"/>
        </w:rPr>
        <w:t xml:space="preserve">; </w:t>
      </w:r>
    </w:p>
    <w:p w:rsidR="009908EE" w:rsidRPr="00373404" w:rsidRDefault="009908EE" w:rsidP="009908EE">
      <w:pPr>
        <w:spacing w:after="0" w:line="360" w:lineRule="auto"/>
        <w:ind w:firstLine="567"/>
        <w:jc w:val="both"/>
        <w:rPr>
          <w:rFonts w:ascii="Times New Roman" w:eastAsia="Times New Roman" w:hAnsi="Times New Roman" w:cs="Times New Roman"/>
        </w:rPr>
      </w:pPr>
      <w:r w:rsidRPr="00373404">
        <w:rPr>
          <w:rFonts w:ascii="Times New Roman" w:eastAsia="Times New Roman" w:hAnsi="Times New Roman" w:cs="Times New Roman"/>
        </w:rPr>
        <w:t xml:space="preserve">- улучшить  организацию урока (дидактический материал всегда имеется в достаточном количестве); </w:t>
      </w:r>
    </w:p>
    <w:p w:rsidR="009908EE" w:rsidRPr="00373404" w:rsidRDefault="009908EE" w:rsidP="009908EE">
      <w:pPr>
        <w:spacing w:after="0" w:line="360" w:lineRule="auto"/>
        <w:ind w:firstLine="567"/>
        <w:jc w:val="both"/>
        <w:rPr>
          <w:rFonts w:ascii="Times New Roman" w:eastAsia="Times New Roman" w:hAnsi="Times New Roman" w:cs="Times New Roman"/>
        </w:rPr>
      </w:pPr>
      <w:r w:rsidRPr="00373404">
        <w:rPr>
          <w:rFonts w:ascii="Times New Roman" w:eastAsia="Times New Roman" w:hAnsi="Times New Roman" w:cs="Times New Roman"/>
        </w:rPr>
        <w:t xml:space="preserve">- повысить  интерес к изучению предмета и к учению в целом, улучшилось качество образования, активизация творческого потенциала ученика и учителя; </w:t>
      </w:r>
    </w:p>
    <w:p w:rsidR="009908EE" w:rsidRPr="00373404" w:rsidRDefault="009908EE" w:rsidP="009908EE">
      <w:pPr>
        <w:spacing w:after="0" w:line="360" w:lineRule="auto"/>
        <w:ind w:firstLine="709"/>
        <w:jc w:val="both"/>
        <w:rPr>
          <w:rFonts w:ascii="Times New Roman" w:eastAsia="Times New Roman" w:hAnsi="Times New Roman" w:cs="Times New Roman"/>
        </w:rPr>
      </w:pPr>
      <w:r w:rsidRPr="00373404">
        <w:rPr>
          <w:rFonts w:ascii="Times New Roman" w:eastAsia="Times New Roman" w:hAnsi="Times New Roman" w:cs="Times New Roman"/>
        </w:rPr>
        <w:t xml:space="preserve">Используя </w:t>
      </w:r>
      <w:r w:rsidRPr="00373404">
        <w:rPr>
          <w:rFonts w:ascii="Times New Roman" w:eastAsia="Times New Roman" w:hAnsi="Times New Roman" w:cs="Times New Roman"/>
          <w:color w:val="00B0F0"/>
        </w:rPr>
        <w:t xml:space="preserve"> </w:t>
      </w:r>
      <w:r w:rsidRPr="00373404">
        <w:rPr>
          <w:rFonts w:ascii="Times New Roman" w:eastAsia="Times New Roman" w:hAnsi="Times New Roman" w:cs="Times New Roman"/>
        </w:rPr>
        <w:t>информационно -  коммуникационные технологии  на уроках  можно сделать вывод, их  применение существенно расширяет возможности современного урока.</w:t>
      </w:r>
    </w:p>
    <w:p w:rsidR="00434BF5" w:rsidRPr="00373404" w:rsidRDefault="009908EE" w:rsidP="00373404">
      <w:pPr>
        <w:spacing w:after="0" w:line="360" w:lineRule="auto"/>
        <w:jc w:val="both"/>
        <w:rPr>
          <w:rFonts w:ascii="Times New Roman" w:eastAsia="Times New Roman" w:hAnsi="Times New Roman" w:cs="Times New Roman"/>
        </w:rPr>
      </w:pPr>
      <w:r w:rsidRPr="00373404">
        <w:rPr>
          <w:rFonts w:ascii="Times New Roman" w:eastAsia="Times New Roman" w:hAnsi="Times New Roman" w:cs="Times New Roman"/>
        </w:rPr>
        <w:t xml:space="preserve">   Очень важно не останавливаться на месте, ставить новые цели и стремиться к их достижению, так как современный учитель должен уметь ориентироваться в потоке новых учебных средств, оценивать их по новым, соответствующим этим средствам, критериям, отбирать из предлагаемых продуктов необходимое и, что самое главное, овладеть новой методикой. Только на этой основе возможно: органично включить</w:t>
      </w:r>
      <w:r w:rsidRPr="00373404">
        <w:rPr>
          <w:rFonts w:ascii="Times New Roman" w:eastAsia="Times New Roman" w:hAnsi="Times New Roman" w:cs="Times New Roman"/>
          <w:b/>
        </w:rPr>
        <w:t xml:space="preserve"> </w:t>
      </w:r>
      <w:r w:rsidRPr="00373404">
        <w:rPr>
          <w:rFonts w:ascii="Times New Roman" w:eastAsia="Times New Roman" w:hAnsi="Times New Roman" w:cs="Times New Roman"/>
        </w:rPr>
        <w:t>информационно -  коммуникационные технологии в учебный процесс, систематически использовать их наряду с традиционными средствами  обучения; обеспечить все основные этапы работы с учебным материалом, организуя их на основе компьютерного обучения и учитывая при этом возрастные особенности учеников; полноценно использовать электронные ресурсы  и механизмы их оперативного извлечения и представления в разных формах, для того чтобы самому осуществлять их компоновку в зависимости от це</w:t>
      </w:r>
      <w:r w:rsidR="0002622B" w:rsidRPr="00373404">
        <w:rPr>
          <w:rFonts w:ascii="Times New Roman" w:eastAsia="Times New Roman" w:hAnsi="Times New Roman" w:cs="Times New Roman"/>
        </w:rPr>
        <w:t>лей и задач обучения.</w:t>
      </w:r>
    </w:p>
    <w:sectPr w:rsidR="00434BF5" w:rsidRPr="003734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7DA5"/>
    <w:multiLevelType w:val="multilevel"/>
    <w:tmpl w:val="DD0C9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6E0CEE"/>
    <w:multiLevelType w:val="multilevel"/>
    <w:tmpl w:val="939A1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04"/>
    <w:rsid w:val="0002622B"/>
    <w:rsid w:val="002C470C"/>
    <w:rsid w:val="00363104"/>
    <w:rsid w:val="00373404"/>
    <w:rsid w:val="00384C96"/>
    <w:rsid w:val="00434BF5"/>
    <w:rsid w:val="004F3A8E"/>
    <w:rsid w:val="005A063A"/>
    <w:rsid w:val="005B33DA"/>
    <w:rsid w:val="005C6D24"/>
    <w:rsid w:val="00777D18"/>
    <w:rsid w:val="00782832"/>
    <w:rsid w:val="008508E6"/>
    <w:rsid w:val="008B1D4B"/>
    <w:rsid w:val="009908EE"/>
    <w:rsid w:val="009F051E"/>
    <w:rsid w:val="00D1223C"/>
    <w:rsid w:val="00DC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B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nt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2818</Words>
  <Characters>16065</Characters>
  <Application>Microsoft Office Word</Application>
  <DocSecurity>0</DocSecurity>
  <Lines>133</Lines>
  <Paragraphs>37</Paragraphs>
  <ScaleCrop>false</ScaleCrop>
  <Company>SPecialiST RePack</Company>
  <LinksUpToDate>false</LinksUpToDate>
  <CharactersWithSpaces>18846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22</cp:revision>
  <dcterms:created xsi:type="dcterms:W3CDTF">2019-03-11T03:39:00Z</dcterms:created>
  <dcterms:modified xsi:type="dcterms:W3CDTF">2019-03-11T03:51:00Z</dcterms:modified>
</cp:coreProperties>
</file>