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BA4" w:rsidRPr="007D3D74" w:rsidRDefault="00356BA4" w:rsidP="00356BA4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D74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 Свердловской области</w:t>
      </w:r>
    </w:p>
    <w:p w:rsidR="00356BA4" w:rsidRPr="007D3D74" w:rsidRDefault="00356BA4" w:rsidP="00356BA4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D74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 Свердловской области</w:t>
      </w:r>
    </w:p>
    <w:p w:rsidR="00356BA4" w:rsidRDefault="00356BA4" w:rsidP="00356BA4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D74">
        <w:rPr>
          <w:rFonts w:ascii="Times New Roman" w:hAnsi="Times New Roman" w:cs="Times New Roman"/>
          <w:sz w:val="28"/>
          <w:szCs w:val="28"/>
        </w:rPr>
        <w:t>«Нижнетагильский техникум металлообрабатывающих производств и сервиса»</w:t>
      </w:r>
    </w:p>
    <w:p w:rsidR="00356BA4" w:rsidRDefault="00356BA4" w:rsidP="00356B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6BA4" w:rsidRDefault="00356BA4" w:rsidP="00356B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МЕНЕДЖМЕНТА КАЧЕСТВА</w:t>
      </w:r>
    </w:p>
    <w:p w:rsidR="00356BA4" w:rsidRDefault="00356BA4" w:rsidP="00356B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 ТЕХНИКУМА</w:t>
      </w:r>
    </w:p>
    <w:p w:rsidR="00356BA4" w:rsidRDefault="00356BA4" w:rsidP="00356B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6BA4" w:rsidRDefault="00356BA4" w:rsidP="00356B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Утверждаю:</w:t>
      </w:r>
    </w:p>
    <w:p w:rsidR="00356BA4" w:rsidRDefault="00356BA4" w:rsidP="00356B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 по УР ГАПОУ СО</w:t>
      </w:r>
    </w:p>
    <w:p w:rsidR="00356BA4" w:rsidRDefault="00356BA4" w:rsidP="00356B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НТТМПС ___________/Коровина Э.М./</w:t>
      </w:r>
    </w:p>
    <w:p w:rsidR="00356BA4" w:rsidRDefault="00356BA4" w:rsidP="00356B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 в действие с «___»_________201</w:t>
      </w:r>
      <w:r w:rsidR="00C8267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356BA4" w:rsidRDefault="00356BA4" w:rsidP="00356B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6BA4" w:rsidRDefault="00356BA4" w:rsidP="00356BA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2015" w:rsidRDefault="005066B5" w:rsidP="002E20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6B5">
        <w:rPr>
          <w:rFonts w:ascii="Times New Roman" w:hAnsi="Times New Roman" w:cs="Times New Roman"/>
          <w:b/>
          <w:sz w:val="28"/>
          <w:szCs w:val="28"/>
        </w:rPr>
        <w:t xml:space="preserve">ОТКРЫТОЕ ЗАНЯТИЕ </w:t>
      </w:r>
    </w:p>
    <w:p w:rsidR="002E2015" w:rsidRPr="002E2015" w:rsidRDefault="002E2015" w:rsidP="002E2015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2015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Тема: «Построение и контроль универсальными контрольно-измерительными инструментами детали «Вал» в программе КОМПАС 3Д»</w:t>
      </w:r>
    </w:p>
    <w:p w:rsidR="00356BA4" w:rsidRDefault="005066B5" w:rsidP="00356B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Дисциплина: </w:t>
      </w:r>
      <w:r w:rsidR="001B14C7">
        <w:rPr>
          <w:rFonts w:ascii="Times New Roman" w:hAnsi="Times New Roman" w:cs="Times New Roman"/>
          <w:sz w:val="28"/>
          <w:szCs w:val="28"/>
        </w:rPr>
        <w:t>У</w:t>
      </w:r>
      <w:r w:rsidR="00C8267F">
        <w:rPr>
          <w:rFonts w:ascii="Times New Roman" w:hAnsi="Times New Roman" w:cs="Times New Roman"/>
          <w:sz w:val="28"/>
          <w:szCs w:val="28"/>
        </w:rPr>
        <w:t>Д.03</w:t>
      </w:r>
      <w:r w:rsidR="00356BA4">
        <w:rPr>
          <w:rFonts w:ascii="Times New Roman" w:hAnsi="Times New Roman" w:cs="Times New Roman"/>
          <w:sz w:val="28"/>
          <w:szCs w:val="28"/>
        </w:rPr>
        <w:t>.</w:t>
      </w:r>
      <w:r w:rsidR="000A4899">
        <w:rPr>
          <w:rFonts w:ascii="Times New Roman" w:hAnsi="Times New Roman" w:cs="Times New Roman"/>
          <w:sz w:val="28"/>
          <w:szCs w:val="28"/>
        </w:rPr>
        <w:t>Информа</w:t>
      </w:r>
      <w:r w:rsidR="00C8267F">
        <w:rPr>
          <w:rFonts w:ascii="Times New Roman" w:hAnsi="Times New Roman" w:cs="Times New Roman"/>
          <w:sz w:val="28"/>
          <w:szCs w:val="28"/>
        </w:rPr>
        <w:t>ционные технологии в профессиональной деятельности</w:t>
      </w:r>
      <w:r w:rsidR="0080622A">
        <w:rPr>
          <w:rFonts w:ascii="Times New Roman" w:hAnsi="Times New Roman" w:cs="Times New Roman"/>
          <w:sz w:val="28"/>
          <w:szCs w:val="28"/>
        </w:rPr>
        <w:t>;</w:t>
      </w:r>
    </w:p>
    <w:p w:rsidR="005F586D" w:rsidRDefault="0080622A" w:rsidP="00356B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</w:t>
      </w:r>
      <w:r w:rsidR="005F58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02.Контроль качества и приём деталей после механической и слесарной обработки, узлов конструкций и рабочих механизмов после их сборки.</w:t>
      </w:r>
    </w:p>
    <w:p w:rsidR="00356BA4" w:rsidRDefault="00356BA4" w:rsidP="00356B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6BA4" w:rsidRDefault="00356BA4" w:rsidP="00356B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6BA4" w:rsidRDefault="00356BA4" w:rsidP="00356B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6BA4" w:rsidRDefault="00356BA4" w:rsidP="00356B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Нижний Тагил 201</w:t>
      </w:r>
      <w:r w:rsidR="00C8267F">
        <w:rPr>
          <w:rFonts w:ascii="Times New Roman" w:hAnsi="Times New Roman" w:cs="Times New Roman"/>
          <w:sz w:val="28"/>
          <w:szCs w:val="28"/>
        </w:rPr>
        <w:t>8</w:t>
      </w:r>
    </w:p>
    <w:p w:rsidR="00C8267F" w:rsidRDefault="00356BA4" w:rsidP="00C826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8"/>
          <w:szCs w:val="28"/>
        </w:rPr>
      </w:pPr>
      <w:r w:rsidRPr="00D14429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 программы: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7F">
        <w:rPr>
          <w:rFonts w:ascii="Times New Roman" w:hAnsi="Times New Roman"/>
          <w:sz w:val="28"/>
          <w:szCs w:val="28"/>
        </w:rPr>
        <w:t>о</w:t>
      </w:r>
      <w:r w:rsidR="00C8267F" w:rsidRPr="00C8267F">
        <w:rPr>
          <w:rFonts w:ascii="Times New Roman" w:eastAsia="Calibri" w:hAnsi="Times New Roman" w:cs="Times New Roman"/>
          <w:sz w:val="28"/>
          <w:szCs w:val="28"/>
        </w:rPr>
        <w:t>формление г</w:t>
      </w:r>
      <w:r w:rsidR="00C8267F" w:rsidRPr="00C8267F">
        <w:rPr>
          <w:rFonts w:ascii="Times New Roman" w:hAnsi="Times New Roman"/>
          <w:sz w:val="28"/>
          <w:szCs w:val="28"/>
        </w:rPr>
        <w:t>рафической части научной работы</w:t>
      </w:r>
      <w:r w:rsidR="005F586D">
        <w:rPr>
          <w:rFonts w:ascii="Times New Roman" w:hAnsi="Times New Roman"/>
          <w:sz w:val="28"/>
          <w:szCs w:val="28"/>
        </w:rPr>
        <w:t>;</w:t>
      </w:r>
    </w:p>
    <w:p w:rsidR="00C8267F" w:rsidRDefault="00356BA4" w:rsidP="00F541C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4429">
        <w:rPr>
          <w:rFonts w:ascii="Times New Roman" w:hAnsi="Times New Roman" w:cs="Times New Roman"/>
          <w:b/>
          <w:i/>
          <w:sz w:val="28"/>
          <w:szCs w:val="28"/>
        </w:rPr>
        <w:t>Тема занятия:</w:t>
      </w:r>
      <w:r w:rsidRPr="000D7892">
        <w:rPr>
          <w:b/>
        </w:rPr>
        <w:t xml:space="preserve"> </w:t>
      </w:r>
      <w:r w:rsidR="00C8267F">
        <w:rPr>
          <w:rFonts w:ascii="Times New Roman" w:hAnsi="Times New Roman" w:cs="Times New Roman"/>
          <w:sz w:val="28"/>
          <w:szCs w:val="28"/>
        </w:rPr>
        <w:t>о</w:t>
      </w:r>
      <w:r w:rsidR="00C8267F" w:rsidRPr="00C8267F">
        <w:rPr>
          <w:rFonts w:ascii="Times New Roman" w:eastAsia="Calibri" w:hAnsi="Times New Roman" w:cs="Times New Roman"/>
          <w:sz w:val="28"/>
          <w:szCs w:val="28"/>
        </w:rPr>
        <w:t>сновные этапы построения и редактиров</w:t>
      </w:r>
      <w:r w:rsidR="00C8267F">
        <w:rPr>
          <w:rFonts w:ascii="Times New Roman" w:hAnsi="Times New Roman" w:cs="Times New Roman"/>
          <w:sz w:val="28"/>
          <w:szCs w:val="28"/>
        </w:rPr>
        <w:t>ания объектов в среде  КОМПАС</w:t>
      </w:r>
      <w:r w:rsidR="00C8267F" w:rsidRPr="00C8267F">
        <w:rPr>
          <w:rFonts w:ascii="Times New Roman" w:eastAsia="Calibri" w:hAnsi="Times New Roman" w:cs="Times New Roman"/>
          <w:sz w:val="28"/>
          <w:szCs w:val="28"/>
        </w:rPr>
        <w:t>3</w:t>
      </w:r>
      <w:r w:rsidR="00C8267F" w:rsidRPr="00C8267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5F586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F586D" w:rsidRPr="005F586D" w:rsidRDefault="005F586D" w:rsidP="00F541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Контроль детали «Вал» </w:t>
      </w:r>
      <w:r>
        <w:rPr>
          <w:rFonts w:ascii="Times New Roman" w:hAnsi="Times New Roman" w:cs="Times New Roman"/>
          <w:sz w:val="28"/>
          <w:szCs w:val="28"/>
        </w:rPr>
        <w:t>универсальными контрольно-измерительными инструментами.</w:t>
      </w:r>
    </w:p>
    <w:p w:rsidR="000A4899" w:rsidRPr="004817C4" w:rsidRDefault="00356BA4" w:rsidP="00F541C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4429">
        <w:rPr>
          <w:rFonts w:ascii="Times New Roman" w:hAnsi="Times New Roman" w:cs="Times New Roman"/>
          <w:b/>
          <w:i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67F">
        <w:rPr>
          <w:rFonts w:ascii="Times New Roman" w:hAnsi="Times New Roman"/>
          <w:sz w:val="28"/>
          <w:szCs w:val="28"/>
        </w:rPr>
        <w:t>САПР КОМПАС3Д</w:t>
      </w:r>
      <w:r w:rsidR="004817C4">
        <w:rPr>
          <w:rFonts w:ascii="Times New Roman" w:hAnsi="Times New Roman"/>
          <w:sz w:val="28"/>
          <w:szCs w:val="28"/>
        </w:rPr>
        <w:t xml:space="preserve"> </w:t>
      </w:r>
      <w:r w:rsidR="004817C4" w:rsidRPr="00806A8C">
        <w:rPr>
          <w:rFonts w:ascii="Times New Roman" w:eastAsia="Calibri" w:hAnsi="Times New Roman" w:cs="Times New Roman"/>
          <w:sz w:val="28"/>
          <w:szCs w:val="28"/>
        </w:rPr>
        <w:t>использ</w:t>
      </w:r>
      <w:r w:rsidR="004817C4">
        <w:rPr>
          <w:rFonts w:ascii="Times New Roman" w:hAnsi="Times New Roman"/>
          <w:sz w:val="28"/>
          <w:szCs w:val="28"/>
        </w:rPr>
        <w:t xml:space="preserve">уется контролёром для отчёта по производственной практике и защиты на ГИА. </w:t>
      </w:r>
      <w:r w:rsidR="000A4899" w:rsidRPr="00806A8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4067F" w:rsidRDefault="0094067F" w:rsidP="00F541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 занятия:</w:t>
      </w:r>
    </w:p>
    <w:p w:rsidR="005F586D" w:rsidRDefault="0094067F" w:rsidP="0094067F">
      <w:pPr>
        <w:pStyle w:val="a5"/>
        <w:numPr>
          <w:ilvl w:val="0"/>
          <w:numId w:val="4"/>
        </w:numPr>
        <w:spacing w:after="0" w:line="276" w:lineRule="auto"/>
        <w:jc w:val="both"/>
        <w:rPr>
          <w:rFonts w:eastAsiaTheme="minorEastAsia"/>
          <w:sz w:val="28"/>
          <w:szCs w:val="28"/>
        </w:rPr>
      </w:pPr>
      <w:r w:rsidRPr="005F586D">
        <w:rPr>
          <w:rFonts w:eastAsiaTheme="minorEastAsia"/>
          <w:sz w:val="28"/>
          <w:szCs w:val="28"/>
        </w:rPr>
        <w:t xml:space="preserve">Освоение новых знаний и умений создавать </w:t>
      </w:r>
      <w:r w:rsidR="00C8267F" w:rsidRPr="005F586D">
        <w:rPr>
          <w:rFonts w:eastAsiaTheme="minorEastAsia"/>
          <w:sz w:val="28"/>
          <w:szCs w:val="28"/>
        </w:rPr>
        <w:t>трёхмерные</w:t>
      </w:r>
      <w:r w:rsidR="00361678" w:rsidRPr="005F586D">
        <w:rPr>
          <w:rFonts w:eastAsiaTheme="minorEastAsia"/>
          <w:sz w:val="28"/>
          <w:szCs w:val="28"/>
        </w:rPr>
        <w:t xml:space="preserve"> объекты</w:t>
      </w:r>
      <w:r w:rsidR="005F586D">
        <w:rPr>
          <w:rFonts w:eastAsiaTheme="minorEastAsia"/>
          <w:sz w:val="28"/>
          <w:szCs w:val="28"/>
        </w:rPr>
        <w:t xml:space="preserve"> в КОМПАС3Д;</w:t>
      </w:r>
    </w:p>
    <w:p w:rsidR="005F586D" w:rsidRPr="0094067F" w:rsidRDefault="005F4CB0" w:rsidP="0094067F">
      <w:pPr>
        <w:pStyle w:val="a5"/>
        <w:numPr>
          <w:ilvl w:val="0"/>
          <w:numId w:val="4"/>
        </w:numPr>
        <w:spacing w:after="0" w:line="276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Контроль</w:t>
      </w:r>
      <w:r w:rsidR="005F586D">
        <w:rPr>
          <w:rFonts w:eastAsiaTheme="minorEastAsia"/>
          <w:sz w:val="28"/>
          <w:szCs w:val="28"/>
        </w:rPr>
        <w:t xml:space="preserve"> качеств</w:t>
      </w:r>
      <w:r>
        <w:rPr>
          <w:rFonts w:eastAsiaTheme="minorEastAsia"/>
          <w:sz w:val="28"/>
          <w:szCs w:val="28"/>
        </w:rPr>
        <w:t>а</w:t>
      </w:r>
      <w:r w:rsidR="005F586D">
        <w:rPr>
          <w:rFonts w:eastAsiaTheme="minorEastAsia"/>
          <w:sz w:val="28"/>
          <w:szCs w:val="28"/>
        </w:rPr>
        <w:t xml:space="preserve"> </w:t>
      </w:r>
      <w:r w:rsidR="005F586D" w:rsidRPr="005F586D">
        <w:rPr>
          <w:rFonts w:eastAsiaTheme="minorEastAsia"/>
          <w:sz w:val="28"/>
          <w:szCs w:val="28"/>
        </w:rPr>
        <w:t xml:space="preserve"> </w:t>
      </w:r>
      <w:r w:rsidR="005F586D">
        <w:rPr>
          <w:rFonts w:eastAsiaTheme="minorEastAsia"/>
          <w:sz w:val="28"/>
          <w:szCs w:val="28"/>
        </w:rPr>
        <w:t>детали «Вал».</w:t>
      </w:r>
    </w:p>
    <w:p w:rsidR="00331368" w:rsidRPr="00331368" w:rsidRDefault="0094067F" w:rsidP="00331368">
      <w:pPr>
        <w:pStyle w:val="a5"/>
        <w:numPr>
          <w:ilvl w:val="0"/>
          <w:numId w:val="4"/>
        </w:numPr>
        <w:spacing w:after="0" w:line="276" w:lineRule="auto"/>
        <w:jc w:val="both"/>
        <w:rPr>
          <w:color w:val="000000"/>
          <w:sz w:val="28"/>
          <w:szCs w:val="28"/>
        </w:rPr>
      </w:pPr>
      <w:r w:rsidRPr="00331368">
        <w:rPr>
          <w:rFonts w:eastAsiaTheme="minorEastAsia"/>
          <w:sz w:val="28"/>
          <w:szCs w:val="28"/>
        </w:rPr>
        <w:t>Воспитание профессионально важных качеств личности:</w:t>
      </w:r>
    </w:p>
    <w:p w:rsidR="0094067F" w:rsidRPr="00331368" w:rsidRDefault="0094067F" w:rsidP="00331368">
      <w:pPr>
        <w:pStyle w:val="a5"/>
        <w:numPr>
          <w:ilvl w:val="0"/>
          <w:numId w:val="7"/>
        </w:numPr>
        <w:spacing w:after="0" w:line="276" w:lineRule="auto"/>
        <w:jc w:val="both"/>
        <w:rPr>
          <w:color w:val="000000"/>
          <w:sz w:val="28"/>
          <w:szCs w:val="28"/>
        </w:rPr>
      </w:pPr>
      <w:r w:rsidRPr="00331368">
        <w:rPr>
          <w:rFonts w:eastAsiaTheme="minorEastAsia"/>
          <w:sz w:val="28"/>
          <w:szCs w:val="28"/>
        </w:rPr>
        <w:t xml:space="preserve"> </w:t>
      </w:r>
      <w:r w:rsidRPr="00331368">
        <w:rPr>
          <w:color w:val="000000"/>
          <w:sz w:val="28"/>
          <w:szCs w:val="28"/>
        </w:rPr>
        <w:t>Самоконтроль</w:t>
      </w:r>
      <w:r w:rsidR="00F02FE4" w:rsidRPr="00331368">
        <w:rPr>
          <w:color w:val="000000"/>
          <w:sz w:val="28"/>
          <w:szCs w:val="28"/>
        </w:rPr>
        <w:t>;</w:t>
      </w:r>
      <w:r w:rsidRPr="00331368">
        <w:rPr>
          <w:color w:val="000000"/>
          <w:sz w:val="28"/>
          <w:szCs w:val="28"/>
        </w:rPr>
        <w:t xml:space="preserve"> </w:t>
      </w:r>
    </w:p>
    <w:p w:rsidR="0094067F" w:rsidRPr="00361678" w:rsidRDefault="002C5865" w:rsidP="00331368">
      <w:pPr>
        <w:pStyle w:val="a5"/>
        <w:numPr>
          <w:ilvl w:val="0"/>
          <w:numId w:val="7"/>
        </w:numPr>
        <w:spacing w:after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Внима</w:t>
      </w:r>
      <w:r w:rsidR="0094067F" w:rsidRPr="00361678">
        <w:rPr>
          <w:color w:val="000000"/>
          <w:sz w:val="28"/>
          <w:szCs w:val="28"/>
        </w:rPr>
        <w:t>тельность</w:t>
      </w:r>
      <w:r w:rsidR="00F02FE4">
        <w:rPr>
          <w:color w:val="000000"/>
          <w:sz w:val="28"/>
          <w:szCs w:val="28"/>
        </w:rPr>
        <w:t>;</w:t>
      </w:r>
      <w:r w:rsidR="0094067F" w:rsidRPr="00361678">
        <w:rPr>
          <w:color w:val="000000"/>
          <w:sz w:val="28"/>
          <w:szCs w:val="28"/>
        </w:rPr>
        <w:t xml:space="preserve"> </w:t>
      </w:r>
    </w:p>
    <w:p w:rsidR="0094067F" w:rsidRPr="00361678" w:rsidRDefault="002C5865" w:rsidP="00331368">
      <w:pPr>
        <w:pStyle w:val="a5"/>
        <w:numPr>
          <w:ilvl w:val="0"/>
          <w:numId w:val="7"/>
        </w:numPr>
        <w:spacing w:after="0" w:line="276" w:lineRule="auto"/>
        <w:jc w:val="both"/>
        <w:rPr>
          <w:rFonts w:eastAsiaTheme="minorEastAsia"/>
          <w:sz w:val="28"/>
          <w:szCs w:val="28"/>
        </w:rPr>
      </w:pPr>
      <w:r>
        <w:rPr>
          <w:color w:val="000000"/>
          <w:sz w:val="28"/>
          <w:szCs w:val="28"/>
        </w:rPr>
        <w:t>Усидчив</w:t>
      </w:r>
      <w:r w:rsidR="0094067F" w:rsidRPr="00361678">
        <w:rPr>
          <w:color w:val="000000"/>
          <w:sz w:val="28"/>
          <w:szCs w:val="28"/>
        </w:rPr>
        <w:t>ость</w:t>
      </w:r>
      <w:r w:rsidR="00F02FE4">
        <w:rPr>
          <w:color w:val="000000"/>
          <w:sz w:val="28"/>
          <w:szCs w:val="28"/>
        </w:rPr>
        <w:t>.</w:t>
      </w:r>
    </w:p>
    <w:p w:rsidR="0094067F" w:rsidRPr="0094067F" w:rsidRDefault="0094067F" w:rsidP="00F54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BA4" w:rsidRPr="00D14429" w:rsidRDefault="0094067F" w:rsidP="00F541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356BA4" w:rsidRPr="00D14429">
        <w:rPr>
          <w:rFonts w:ascii="Times New Roman" w:hAnsi="Times New Roman" w:cs="Times New Roman"/>
          <w:b/>
          <w:i/>
          <w:sz w:val="28"/>
          <w:szCs w:val="28"/>
        </w:rPr>
        <w:t xml:space="preserve"> занятия:</w:t>
      </w:r>
    </w:p>
    <w:p w:rsidR="00356BA4" w:rsidRPr="005F586D" w:rsidRDefault="00356BA4" w:rsidP="00F54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749">
        <w:rPr>
          <w:rFonts w:ascii="Times New Roman" w:hAnsi="Times New Roman" w:cs="Times New Roman"/>
          <w:sz w:val="28"/>
          <w:szCs w:val="28"/>
        </w:rPr>
        <w:t xml:space="preserve">- </w:t>
      </w:r>
      <w:r w:rsidR="00284749">
        <w:rPr>
          <w:rFonts w:ascii="Times New Roman" w:hAnsi="Times New Roman" w:cs="Times New Roman"/>
          <w:sz w:val="28"/>
          <w:szCs w:val="28"/>
        </w:rPr>
        <w:t>а</w:t>
      </w:r>
      <w:r w:rsidR="00284749" w:rsidRPr="00284749">
        <w:rPr>
          <w:rFonts w:ascii="Times New Roman" w:hAnsi="Times New Roman" w:cs="Times New Roman"/>
          <w:sz w:val="28"/>
          <w:szCs w:val="28"/>
        </w:rPr>
        <w:t>ктуализирова</w:t>
      </w:r>
      <w:r w:rsidR="00284749">
        <w:rPr>
          <w:rFonts w:ascii="Times New Roman" w:hAnsi="Times New Roman" w:cs="Times New Roman"/>
          <w:sz w:val="28"/>
          <w:szCs w:val="28"/>
        </w:rPr>
        <w:t xml:space="preserve">ть знания обучающихся </w:t>
      </w:r>
      <w:r w:rsidR="00284749" w:rsidRPr="00284749">
        <w:rPr>
          <w:rFonts w:ascii="Times New Roman" w:hAnsi="Times New Roman" w:cs="Times New Roman"/>
          <w:sz w:val="28"/>
          <w:szCs w:val="28"/>
        </w:rPr>
        <w:t>о</w:t>
      </w:r>
      <w:r w:rsidR="00284749" w:rsidRPr="00AF1D7B">
        <w:rPr>
          <w:rFonts w:ascii="Times New Roman" w:hAnsi="Times New Roman" w:cs="Times New Roman"/>
          <w:sz w:val="24"/>
          <w:szCs w:val="24"/>
        </w:rPr>
        <w:t xml:space="preserve"> </w:t>
      </w:r>
      <w:r w:rsidR="00C8267F">
        <w:rPr>
          <w:rFonts w:ascii="Times New Roman" w:hAnsi="Times New Roman" w:cs="Times New Roman"/>
          <w:sz w:val="28"/>
          <w:szCs w:val="28"/>
        </w:rPr>
        <w:t xml:space="preserve">пунктах меню </w:t>
      </w:r>
      <w:r w:rsidR="00C8267F" w:rsidRPr="005F586D">
        <w:rPr>
          <w:rFonts w:ascii="Times New Roman" w:eastAsiaTheme="minorEastAsia" w:hAnsi="Times New Roman" w:cs="Times New Roman"/>
          <w:sz w:val="28"/>
          <w:szCs w:val="28"/>
        </w:rPr>
        <w:t>КОМПАС3Д</w:t>
      </w:r>
      <w:r w:rsidR="005F586D">
        <w:rPr>
          <w:rFonts w:ascii="Times New Roman" w:eastAsiaTheme="minorEastAsia" w:hAnsi="Times New Roman" w:cs="Times New Roman"/>
          <w:sz w:val="28"/>
          <w:szCs w:val="28"/>
        </w:rPr>
        <w:t xml:space="preserve"> и по видам универсального контрольно-измерительного инструмента, используемого при выполнении задания</w:t>
      </w:r>
      <w:r w:rsidRPr="005F586D">
        <w:rPr>
          <w:rFonts w:ascii="Times New Roman" w:hAnsi="Times New Roman" w:cs="Times New Roman"/>
          <w:sz w:val="28"/>
          <w:szCs w:val="28"/>
        </w:rPr>
        <w:t>;</w:t>
      </w:r>
    </w:p>
    <w:p w:rsidR="00EA2791" w:rsidRDefault="00EA2791" w:rsidP="00F54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научиться </w:t>
      </w:r>
      <w:r w:rsidR="00FB373A">
        <w:rPr>
          <w:rFonts w:ascii="Times New Roman" w:hAnsi="Times New Roman" w:cs="Times New Roman"/>
          <w:sz w:val="28"/>
          <w:szCs w:val="28"/>
        </w:rPr>
        <w:t>создавать трёхмерные объекты операцией выдавливания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6BA4" w:rsidRDefault="00356BA4" w:rsidP="00F54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892">
        <w:rPr>
          <w:rFonts w:ascii="Times New Roman" w:hAnsi="Times New Roman" w:cs="Times New Roman"/>
          <w:sz w:val="28"/>
          <w:szCs w:val="28"/>
        </w:rPr>
        <w:t xml:space="preserve">- развивать умения описывать </w:t>
      </w:r>
      <w:r w:rsidR="00EA2791">
        <w:rPr>
          <w:rFonts w:ascii="Times New Roman" w:hAnsi="Times New Roman" w:cs="Times New Roman"/>
          <w:sz w:val="28"/>
          <w:szCs w:val="28"/>
        </w:rPr>
        <w:t xml:space="preserve">алгоритм </w:t>
      </w:r>
      <w:r w:rsidR="00F541CE">
        <w:rPr>
          <w:rFonts w:ascii="Times New Roman" w:hAnsi="Times New Roman" w:cs="Times New Roman"/>
          <w:sz w:val="28"/>
          <w:szCs w:val="28"/>
        </w:rPr>
        <w:t>свои</w:t>
      </w:r>
      <w:r w:rsidR="00EA2791">
        <w:rPr>
          <w:rFonts w:ascii="Times New Roman" w:hAnsi="Times New Roman" w:cs="Times New Roman"/>
          <w:sz w:val="28"/>
          <w:szCs w:val="28"/>
        </w:rPr>
        <w:t>х</w:t>
      </w:r>
      <w:r w:rsidR="00F541CE">
        <w:rPr>
          <w:rFonts w:ascii="Times New Roman" w:hAnsi="Times New Roman" w:cs="Times New Roman"/>
          <w:sz w:val="28"/>
          <w:szCs w:val="28"/>
        </w:rPr>
        <w:t xml:space="preserve"> действи</w:t>
      </w:r>
      <w:r w:rsidR="00EA2791">
        <w:rPr>
          <w:rFonts w:ascii="Times New Roman" w:hAnsi="Times New Roman" w:cs="Times New Roman"/>
          <w:sz w:val="28"/>
          <w:szCs w:val="28"/>
        </w:rPr>
        <w:t>й</w:t>
      </w:r>
      <w:r w:rsidR="00F541CE">
        <w:rPr>
          <w:rFonts w:ascii="Times New Roman" w:hAnsi="Times New Roman" w:cs="Times New Roman"/>
          <w:sz w:val="28"/>
          <w:szCs w:val="28"/>
        </w:rPr>
        <w:t xml:space="preserve"> </w:t>
      </w:r>
      <w:r w:rsidRPr="000D7892">
        <w:rPr>
          <w:rFonts w:ascii="Times New Roman" w:hAnsi="Times New Roman" w:cs="Times New Roman"/>
          <w:sz w:val="28"/>
          <w:szCs w:val="28"/>
        </w:rPr>
        <w:t>языком</w:t>
      </w:r>
      <w:r w:rsidR="00EA2791">
        <w:rPr>
          <w:rFonts w:ascii="Times New Roman" w:hAnsi="Times New Roman" w:cs="Times New Roman"/>
          <w:sz w:val="28"/>
          <w:szCs w:val="28"/>
        </w:rPr>
        <w:t xml:space="preserve"> информатики</w:t>
      </w:r>
      <w:r w:rsidR="00C8176B">
        <w:rPr>
          <w:rFonts w:ascii="Times New Roman" w:hAnsi="Times New Roman" w:cs="Times New Roman"/>
          <w:sz w:val="28"/>
          <w:szCs w:val="28"/>
        </w:rPr>
        <w:t xml:space="preserve"> и проводить визуально-измерительный контроль детали, а также выбирать универсальный КИИ и методы для выполнения задания</w:t>
      </w:r>
      <w:r w:rsidR="00085153">
        <w:rPr>
          <w:rFonts w:ascii="Times New Roman" w:hAnsi="Times New Roman" w:cs="Times New Roman"/>
          <w:sz w:val="28"/>
          <w:szCs w:val="28"/>
        </w:rPr>
        <w:t>,</w:t>
      </w:r>
      <w:r w:rsidR="00FB7750">
        <w:rPr>
          <w:rFonts w:ascii="Times New Roman" w:hAnsi="Times New Roman" w:cs="Times New Roman"/>
          <w:sz w:val="28"/>
          <w:szCs w:val="28"/>
        </w:rPr>
        <w:t xml:space="preserve"> развивать умение самоанализа</w:t>
      </w:r>
      <w:r w:rsidR="00085153">
        <w:rPr>
          <w:rFonts w:ascii="Times New Roman" w:hAnsi="Times New Roman" w:cs="Times New Roman"/>
          <w:sz w:val="28"/>
          <w:szCs w:val="28"/>
        </w:rPr>
        <w:t xml:space="preserve"> и самооценки своей деятельности, </w:t>
      </w:r>
      <w:r w:rsidRPr="000D7892">
        <w:rPr>
          <w:rFonts w:ascii="Times New Roman" w:hAnsi="Times New Roman" w:cs="Times New Roman"/>
          <w:sz w:val="28"/>
          <w:szCs w:val="28"/>
        </w:rPr>
        <w:t xml:space="preserve">строить </w:t>
      </w:r>
      <w:proofErr w:type="gramStart"/>
      <w:r w:rsidRPr="000D7892">
        <w:rPr>
          <w:rFonts w:ascii="Times New Roman" w:hAnsi="Times New Roman" w:cs="Times New Roman"/>
          <w:sz w:val="28"/>
          <w:szCs w:val="28"/>
        </w:rPr>
        <w:t>логические рассуждения</w:t>
      </w:r>
      <w:proofErr w:type="gramEnd"/>
      <w:r w:rsidRPr="000D7892">
        <w:rPr>
          <w:rFonts w:ascii="Times New Roman" w:hAnsi="Times New Roman" w:cs="Times New Roman"/>
          <w:sz w:val="28"/>
          <w:szCs w:val="28"/>
        </w:rPr>
        <w:t>, делать анализ, выводы, выступать перед группой;</w:t>
      </w:r>
    </w:p>
    <w:p w:rsidR="00284749" w:rsidRDefault="00F02FE4" w:rsidP="00881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6BA4" w:rsidRPr="000D7892">
        <w:rPr>
          <w:rFonts w:ascii="Times New Roman" w:hAnsi="Times New Roman" w:cs="Times New Roman"/>
          <w:sz w:val="28"/>
          <w:szCs w:val="28"/>
        </w:rPr>
        <w:t>воспитывать ответственность, интерес к предмету и профессиональной деятельности</w:t>
      </w:r>
      <w:r w:rsidR="00C8176B">
        <w:rPr>
          <w:rFonts w:ascii="Times New Roman" w:hAnsi="Times New Roman" w:cs="Times New Roman"/>
          <w:sz w:val="28"/>
          <w:szCs w:val="28"/>
        </w:rPr>
        <w:t>, а также применять современные технологии обучения;</w:t>
      </w:r>
      <w:r w:rsidR="00284749" w:rsidRPr="002847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BA4" w:rsidRPr="00284749" w:rsidRDefault="00284749" w:rsidP="00881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749">
        <w:rPr>
          <w:rFonts w:ascii="Times New Roman" w:hAnsi="Times New Roman" w:cs="Times New Roman"/>
          <w:sz w:val="28"/>
          <w:szCs w:val="28"/>
        </w:rPr>
        <w:t>- формировать умения по решению профессиональных проблем, организации профессиональных коммуникаций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5189" w:rsidRDefault="00356BA4" w:rsidP="00F54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442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Проблема</w:t>
      </w:r>
      <w:proofErr w:type="gramEnd"/>
      <w:r w:rsidRPr="00D14429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5189" w:rsidRPr="0011426D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DA5189">
        <w:rPr>
          <w:rFonts w:ascii="Times New Roman" w:hAnsi="Times New Roman" w:cs="Times New Roman"/>
          <w:sz w:val="28"/>
          <w:szCs w:val="28"/>
        </w:rPr>
        <w:t xml:space="preserve">современные </w:t>
      </w:r>
      <w:r w:rsidR="00DA5189" w:rsidRPr="0011426D">
        <w:rPr>
          <w:rFonts w:ascii="Times New Roman" w:hAnsi="Times New Roman" w:cs="Times New Roman"/>
          <w:sz w:val="28"/>
          <w:szCs w:val="28"/>
        </w:rPr>
        <w:t xml:space="preserve">приёмы и методы работы с программой </w:t>
      </w:r>
      <w:r w:rsidR="00DA5189">
        <w:rPr>
          <w:rFonts w:ascii="Times New Roman" w:hAnsi="Times New Roman" w:cs="Times New Roman"/>
          <w:sz w:val="28"/>
          <w:szCs w:val="28"/>
        </w:rPr>
        <w:t xml:space="preserve">КОМПАС 3Д </w:t>
      </w:r>
      <w:r w:rsidR="00DA5189" w:rsidRPr="0011426D">
        <w:rPr>
          <w:rFonts w:ascii="Times New Roman" w:hAnsi="Times New Roman" w:cs="Times New Roman"/>
          <w:sz w:val="28"/>
          <w:szCs w:val="28"/>
        </w:rPr>
        <w:t xml:space="preserve">могут помочь </w:t>
      </w:r>
      <w:r w:rsidR="00FB7750">
        <w:rPr>
          <w:rFonts w:ascii="Times New Roman" w:hAnsi="Times New Roman" w:cs="Times New Roman"/>
          <w:sz w:val="28"/>
          <w:szCs w:val="28"/>
        </w:rPr>
        <w:t xml:space="preserve">выбрать контрольно-измерительные средства для качественного контроля детали «Вал» в </w:t>
      </w:r>
      <w:r w:rsidR="00DA5189">
        <w:rPr>
          <w:rFonts w:ascii="Times New Roman" w:hAnsi="Times New Roman" w:cs="Times New Roman"/>
          <w:sz w:val="28"/>
          <w:szCs w:val="28"/>
        </w:rPr>
        <w:t>практи</w:t>
      </w:r>
      <w:r w:rsidR="00FB7750">
        <w:rPr>
          <w:rFonts w:ascii="Times New Roman" w:hAnsi="Times New Roman" w:cs="Times New Roman"/>
          <w:sz w:val="28"/>
          <w:szCs w:val="28"/>
        </w:rPr>
        <w:t>ческой деятельности контролёра</w:t>
      </w:r>
      <w:r w:rsidR="00DA5189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DA5189" w:rsidRPr="0011426D">
        <w:rPr>
          <w:rFonts w:ascii="Times New Roman" w:hAnsi="Times New Roman" w:cs="Times New Roman"/>
          <w:sz w:val="28"/>
          <w:szCs w:val="28"/>
        </w:rPr>
        <w:t xml:space="preserve">грамотно и наглядно оформить </w:t>
      </w:r>
      <w:r w:rsidR="00DA5189">
        <w:rPr>
          <w:rFonts w:ascii="Times New Roman" w:hAnsi="Times New Roman" w:cs="Times New Roman"/>
          <w:sz w:val="28"/>
          <w:szCs w:val="28"/>
        </w:rPr>
        <w:t>ВКР</w:t>
      </w:r>
      <w:r w:rsidR="00DA5189" w:rsidRPr="0011426D">
        <w:rPr>
          <w:rFonts w:ascii="Times New Roman" w:hAnsi="Times New Roman" w:cs="Times New Roman"/>
          <w:sz w:val="28"/>
          <w:szCs w:val="28"/>
        </w:rPr>
        <w:t>?</w:t>
      </w:r>
    </w:p>
    <w:p w:rsidR="00356BA4" w:rsidRPr="00D14429" w:rsidRDefault="00356BA4" w:rsidP="00F54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429">
        <w:rPr>
          <w:rFonts w:ascii="Times New Roman" w:hAnsi="Times New Roman" w:cs="Times New Roman"/>
          <w:b/>
          <w:i/>
          <w:sz w:val="28"/>
          <w:szCs w:val="28"/>
        </w:rPr>
        <w:t xml:space="preserve">Тип занятия: </w:t>
      </w:r>
      <w:r w:rsidR="003D7470">
        <w:rPr>
          <w:rFonts w:ascii="Times New Roman" w:hAnsi="Times New Roman" w:cs="Times New Roman"/>
          <w:b/>
          <w:i/>
          <w:sz w:val="28"/>
          <w:szCs w:val="28"/>
        </w:rPr>
        <w:t xml:space="preserve">интегрированная </w:t>
      </w:r>
      <w:r w:rsidR="00FB7750">
        <w:rPr>
          <w:rFonts w:ascii="Times New Roman" w:hAnsi="Times New Roman" w:cs="Times New Roman"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6BA4" w:rsidRPr="000D7892" w:rsidRDefault="00356BA4" w:rsidP="00F54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417">
        <w:rPr>
          <w:rFonts w:ascii="Times New Roman" w:hAnsi="Times New Roman" w:cs="Times New Roman"/>
          <w:b/>
          <w:i/>
          <w:sz w:val="28"/>
          <w:szCs w:val="28"/>
        </w:rPr>
        <w:t>Методическая цель</w:t>
      </w:r>
      <w:r w:rsidRPr="000D7892">
        <w:rPr>
          <w:rFonts w:ascii="Times New Roman" w:hAnsi="Times New Roman" w:cs="Times New Roman"/>
          <w:sz w:val="28"/>
          <w:szCs w:val="28"/>
        </w:rPr>
        <w:t xml:space="preserve">: создать условия </w:t>
      </w:r>
      <w:r>
        <w:rPr>
          <w:rFonts w:ascii="Times New Roman" w:hAnsi="Times New Roman" w:cs="Times New Roman"/>
          <w:sz w:val="28"/>
          <w:szCs w:val="28"/>
        </w:rPr>
        <w:t xml:space="preserve">для освоения предметных знаний, общих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компетенций.</w:t>
      </w:r>
    </w:p>
    <w:p w:rsidR="00356BA4" w:rsidRDefault="00356BA4" w:rsidP="005066B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764B">
        <w:rPr>
          <w:rFonts w:ascii="Times New Roman" w:hAnsi="Times New Roman" w:cs="Times New Roman"/>
          <w:b/>
          <w:i/>
          <w:sz w:val="28"/>
          <w:szCs w:val="28"/>
        </w:rPr>
        <w:t>Технологии: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tbl>
      <w:tblPr>
        <w:tblStyle w:val="a3"/>
        <w:tblW w:w="0" w:type="auto"/>
        <w:tblLook w:val="04A0"/>
      </w:tblPr>
      <w:tblGrid>
        <w:gridCol w:w="2496"/>
        <w:gridCol w:w="3885"/>
        <w:gridCol w:w="3190"/>
      </w:tblGrid>
      <w:tr w:rsidR="00356BA4" w:rsidRPr="004A764B" w:rsidTr="003309C6">
        <w:tc>
          <w:tcPr>
            <w:tcW w:w="2518" w:type="dxa"/>
          </w:tcPr>
          <w:p w:rsidR="00356BA4" w:rsidRPr="004A764B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Технологии:</w:t>
            </w:r>
          </w:p>
        </w:tc>
        <w:tc>
          <w:tcPr>
            <w:tcW w:w="4335" w:type="dxa"/>
          </w:tcPr>
          <w:p w:rsidR="00356BA4" w:rsidRPr="004A764B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</w:t>
            </w:r>
          </w:p>
        </w:tc>
        <w:tc>
          <w:tcPr>
            <w:tcW w:w="3427" w:type="dxa"/>
          </w:tcPr>
          <w:p w:rsidR="00356BA4" w:rsidRPr="004A764B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МТО</w:t>
            </w:r>
          </w:p>
        </w:tc>
      </w:tr>
      <w:tr w:rsidR="00356BA4" w:rsidRPr="004A764B" w:rsidTr="003309C6">
        <w:tc>
          <w:tcPr>
            <w:tcW w:w="2518" w:type="dxa"/>
          </w:tcPr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проблемное обучение</w:t>
            </w: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информационно-коммуникативные технологии.</w:t>
            </w: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6BA4" w:rsidRPr="004A764B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5" w:type="dxa"/>
          </w:tcPr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актуализация знаний;</w:t>
            </w: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установление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межпредметных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связей;</w:t>
            </w: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осуществление анализа, синтеза;</w:t>
            </w: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организация индивидуальной работы;</w:t>
            </w: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решений практических заданий;</w:t>
            </w: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демонстрация слайдов;</w:t>
            </w: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самооценка;</w:t>
            </w: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атмосферы комфорта и понимания;</w:t>
            </w: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педагогическая поддержка;</w:t>
            </w:r>
          </w:p>
          <w:p w:rsidR="00356BA4" w:rsidRPr="004A764B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презентация результатов деятельности.</w:t>
            </w:r>
          </w:p>
        </w:tc>
        <w:tc>
          <w:tcPr>
            <w:tcW w:w="3427" w:type="dxa"/>
          </w:tcPr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D7470">
              <w:rPr>
                <w:rFonts w:ascii="Times New Roman" w:hAnsi="Times New Roman" w:cs="Times New Roman"/>
                <w:sz w:val="28"/>
                <w:szCs w:val="28"/>
              </w:rPr>
              <w:t>САПР КОМПАС 3Д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D7470" w:rsidRDefault="003D7470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ПК;</w:t>
            </w: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проектор и экран;</w:t>
            </w:r>
          </w:p>
          <w:p w:rsidR="00356BA4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практические карточки-задания и тест;</w:t>
            </w:r>
          </w:p>
          <w:p w:rsidR="00356BA4" w:rsidRPr="004A764B" w:rsidRDefault="00356BA4" w:rsidP="003309C6">
            <w:pPr>
              <w:tabs>
                <w:tab w:val="left" w:pos="231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лист самооценки.</w:t>
            </w:r>
          </w:p>
        </w:tc>
      </w:tr>
    </w:tbl>
    <w:p w:rsidR="001B14C7" w:rsidRDefault="001B14C7" w:rsidP="001B14C7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356BA4" w:rsidRPr="004A764B" w:rsidRDefault="00356BA4" w:rsidP="001B14C7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A764B">
        <w:rPr>
          <w:rFonts w:ascii="Times New Roman" w:hAnsi="Times New Roman" w:cs="Times New Roman"/>
          <w:b/>
          <w:i/>
          <w:sz w:val="28"/>
          <w:szCs w:val="28"/>
        </w:rPr>
        <w:t>Оснащение занятия: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A764B">
        <w:rPr>
          <w:rFonts w:ascii="Times New Roman" w:hAnsi="Times New Roman" w:cs="Times New Roman"/>
          <w:sz w:val="28"/>
          <w:szCs w:val="28"/>
        </w:rPr>
        <w:t>компьютер</w:t>
      </w:r>
      <w:r w:rsidR="005F586D">
        <w:rPr>
          <w:rFonts w:ascii="Times New Roman" w:hAnsi="Times New Roman" w:cs="Times New Roman"/>
          <w:sz w:val="28"/>
          <w:szCs w:val="28"/>
        </w:rPr>
        <w:t>ы</w:t>
      </w:r>
      <w:r w:rsidRPr="004A764B">
        <w:rPr>
          <w:rFonts w:ascii="Times New Roman" w:hAnsi="Times New Roman" w:cs="Times New Roman"/>
          <w:sz w:val="28"/>
          <w:szCs w:val="28"/>
        </w:rPr>
        <w:t>, проектор, карт</w:t>
      </w:r>
      <w:r>
        <w:rPr>
          <w:rFonts w:ascii="Times New Roman" w:hAnsi="Times New Roman" w:cs="Times New Roman"/>
          <w:sz w:val="28"/>
          <w:szCs w:val="28"/>
        </w:rPr>
        <w:t>очки-задания</w:t>
      </w:r>
      <w:r w:rsidRPr="004A764B">
        <w:rPr>
          <w:rFonts w:ascii="Times New Roman" w:hAnsi="Times New Roman" w:cs="Times New Roman"/>
          <w:sz w:val="28"/>
          <w:szCs w:val="28"/>
        </w:rPr>
        <w:t xml:space="preserve">, </w:t>
      </w:r>
      <w:r w:rsidR="00D45288">
        <w:rPr>
          <w:rFonts w:ascii="Times New Roman" w:hAnsi="Times New Roman" w:cs="Times New Roman"/>
          <w:sz w:val="28"/>
          <w:szCs w:val="28"/>
        </w:rPr>
        <w:t xml:space="preserve">модели валов, КИИ, </w:t>
      </w:r>
      <w:r w:rsidR="005F586D">
        <w:rPr>
          <w:rFonts w:ascii="Times New Roman" w:hAnsi="Times New Roman" w:cs="Times New Roman"/>
          <w:sz w:val="28"/>
          <w:szCs w:val="28"/>
        </w:rPr>
        <w:t>браковочные листы</w:t>
      </w:r>
      <w:r w:rsidR="00D45288">
        <w:rPr>
          <w:rFonts w:ascii="Times New Roman" w:hAnsi="Times New Roman" w:cs="Times New Roman"/>
          <w:sz w:val="28"/>
          <w:szCs w:val="28"/>
        </w:rPr>
        <w:t xml:space="preserve">, </w:t>
      </w:r>
      <w:r w:rsidR="00F02FE4">
        <w:rPr>
          <w:rFonts w:ascii="Times New Roman" w:hAnsi="Times New Roman" w:cs="Times New Roman"/>
          <w:sz w:val="28"/>
          <w:szCs w:val="28"/>
        </w:rPr>
        <w:t xml:space="preserve">инструкции к выполнению практического задания, </w:t>
      </w:r>
      <w:r w:rsidR="0061664D">
        <w:rPr>
          <w:rFonts w:ascii="Times New Roman" w:hAnsi="Times New Roman" w:cs="Times New Roman"/>
          <w:sz w:val="28"/>
          <w:szCs w:val="28"/>
        </w:rPr>
        <w:t xml:space="preserve">опорные </w:t>
      </w:r>
      <w:r w:rsidRPr="004A764B">
        <w:rPr>
          <w:rFonts w:ascii="Times New Roman" w:hAnsi="Times New Roman" w:cs="Times New Roman"/>
          <w:sz w:val="28"/>
          <w:szCs w:val="28"/>
        </w:rPr>
        <w:t xml:space="preserve">таблицы, </w:t>
      </w:r>
      <w:r>
        <w:rPr>
          <w:rFonts w:ascii="Times New Roman" w:hAnsi="Times New Roman" w:cs="Times New Roman"/>
          <w:sz w:val="28"/>
          <w:szCs w:val="28"/>
        </w:rPr>
        <w:t>презентация</w:t>
      </w:r>
      <w:r w:rsidR="00F02FE4">
        <w:rPr>
          <w:rFonts w:ascii="Times New Roman" w:hAnsi="Times New Roman" w:cs="Times New Roman"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sz w:val="28"/>
          <w:szCs w:val="28"/>
        </w:rPr>
        <w:t>, лист самооценки.</w:t>
      </w:r>
      <w:proofErr w:type="gramEnd"/>
    </w:p>
    <w:p w:rsidR="009C5686" w:rsidRDefault="009C5686" w:rsidP="004B2C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5686" w:rsidRDefault="009C5686" w:rsidP="004B2C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5686" w:rsidRDefault="009C5686" w:rsidP="004B2C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7929" w:rsidRDefault="00B67929" w:rsidP="004B2C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67929" w:rsidRDefault="00B67929" w:rsidP="004B2C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6BA4" w:rsidRDefault="005B3F94" w:rsidP="004B2C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Планируемый результат</w:t>
      </w:r>
    </w:p>
    <w:p w:rsidR="00F106FB" w:rsidRDefault="00F106FB" w:rsidP="00356BA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Предметные умения:</w:t>
      </w:r>
    </w:p>
    <w:p w:rsidR="00356BA4" w:rsidRDefault="008E7434" w:rsidP="008E743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56F0">
        <w:rPr>
          <w:rFonts w:ascii="Times New Roman" w:hAnsi="Times New Roman" w:cs="Times New Roman"/>
          <w:sz w:val="28"/>
          <w:szCs w:val="28"/>
        </w:rPr>
        <w:t>На основе знаний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C5686">
        <w:rPr>
          <w:rFonts w:ascii="Times New Roman" w:hAnsi="Times New Roman" w:cs="Times New Roman"/>
          <w:sz w:val="28"/>
          <w:szCs w:val="28"/>
        </w:rPr>
        <w:t xml:space="preserve"> интерфейса КОМПАС3Д</w:t>
      </w:r>
      <w:r>
        <w:rPr>
          <w:rFonts w:ascii="Times New Roman" w:hAnsi="Times New Roman" w:cs="Times New Roman"/>
          <w:sz w:val="28"/>
          <w:szCs w:val="28"/>
        </w:rPr>
        <w:t xml:space="preserve">, основных пунктах меню и их назначении,  </w:t>
      </w:r>
      <w:r w:rsidRPr="00F056F0">
        <w:rPr>
          <w:rFonts w:ascii="Times New Roman" w:hAnsi="Times New Roman" w:cs="Times New Roman"/>
          <w:sz w:val="28"/>
          <w:szCs w:val="28"/>
        </w:rPr>
        <w:t>с</w:t>
      </w:r>
      <w:r w:rsidR="00356BA4" w:rsidRPr="00F056F0">
        <w:rPr>
          <w:rFonts w:ascii="Times New Roman" w:hAnsi="Times New Roman" w:cs="Times New Roman"/>
          <w:sz w:val="28"/>
          <w:szCs w:val="28"/>
        </w:rPr>
        <w:t>туденты в ходе занятия</w:t>
      </w:r>
      <w:r w:rsidR="00F056F0">
        <w:rPr>
          <w:rFonts w:ascii="Times New Roman" w:hAnsi="Times New Roman" w:cs="Times New Roman"/>
          <w:b/>
          <w:i/>
          <w:sz w:val="28"/>
          <w:szCs w:val="28"/>
        </w:rPr>
        <w:t xml:space="preserve"> научились</w:t>
      </w:r>
      <w:r w:rsidR="00356BA4" w:rsidRPr="00AE4F3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D068B" w:rsidRDefault="009C5686" w:rsidP="00CD068B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3Д модель детали «Вал»</w:t>
      </w:r>
      <w:r w:rsidR="00CD068B" w:rsidRPr="00CD068B">
        <w:rPr>
          <w:rFonts w:ascii="Times New Roman" w:hAnsi="Times New Roman" w:cs="Times New Roman"/>
          <w:sz w:val="28"/>
          <w:szCs w:val="28"/>
        </w:rPr>
        <w:t>;</w:t>
      </w:r>
    </w:p>
    <w:p w:rsidR="009C5686" w:rsidRPr="00F25D22" w:rsidRDefault="00F056F0" w:rsidP="00F106FB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5686">
        <w:rPr>
          <w:rFonts w:ascii="Times New Roman" w:hAnsi="Times New Roman" w:cs="Times New Roman"/>
          <w:sz w:val="28"/>
          <w:szCs w:val="28"/>
        </w:rPr>
        <w:t>В</w:t>
      </w:r>
      <w:r w:rsidR="00CD068B" w:rsidRPr="009C5686">
        <w:rPr>
          <w:rFonts w:ascii="Times New Roman" w:hAnsi="Times New Roman" w:cs="Times New Roman"/>
          <w:sz w:val="28"/>
          <w:szCs w:val="28"/>
        </w:rPr>
        <w:t xml:space="preserve">ыполнять </w:t>
      </w:r>
      <w:r w:rsidR="009C5686" w:rsidRPr="009C5686">
        <w:rPr>
          <w:rFonts w:ascii="Times New Roman" w:hAnsi="Times New Roman" w:cs="Times New Roman"/>
          <w:sz w:val="28"/>
          <w:szCs w:val="28"/>
        </w:rPr>
        <w:t xml:space="preserve">контроль размеров </w:t>
      </w:r>
      <w:r w:rsidR="009C5686">
        <w:rPr>
          <w:rFonts w:ascii="Times New Roman" w:hAnsi="Times New Roman" w:cs="Times New Roman"/>
          <w:sz w:val="28"/>
          <w:szCs w:val="28"/>
        </w:rPr>
        <w:t>детали «Вал»</w:t>
      </w:r>
      <w:r w:rsidR="00F25D22">
        <w:rPr>
          <w:rFonts w:ascii="Times New Roman" w:hAnsi="Times New Roman" w:cs="Times New Roman"/>
          <w:sz w:val="28"/>
          <w:szCs w:val="28"/>
        </w:rPr>
        <w:t>;</w:t>
      </w:r>
    </w:p>
    <w:p w:rsidR="00F25D22" w:rsidRPr="009C5686" w:rsidRDefault="00F25D22" w:rsidP="00F106FB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качество и соответствие техническим условиям детали «Вал».</w:t>
      </w:r>
    </w:p>
    <w:p w:rsidR="00F106FB" w:rsidRPr="00F25D22" w:rsidRDefault="00F106FB" w:rsidP="00F25D2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25D22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F25D22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результаты:</w:t>
      </w:r>
    </w:p>
    <w:p w:rsidR="00F106FB" w:rsidRPr="00F106FB" w:rsidRDefault="00B67929" w:rsidP="00F106FB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="00F106FB" w:rsidRPr="00F106FB">
        <w:rPr>
          <w:rFonts w:ascii="Times New Roman" w:hAnsi="Times New Roman"/>
          <w:sz w:val="28"/>
          <w:szCs w:val="28"/>
          <w:lang w:eastAsia="ru-RU"/>
        </w:rPr>
        <w:t>пределять цели, составлять планы деятельности и определять средства, необходимые для их реализации;</w:t>
      </w:r>
    </w:p>
    <w:p w:rsidR="00F106FB" w:rsidRPr="00F106FB" w:rsidRDefault="00F106FB" w:rsidP="00F106FB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F106FB">
        <w:rPr>
          <w:rFonts w:ascii="Times New Roman" w:hAnsi="Times New Roman"/>
          <w:sz w:val="28"/>
          <w:szCs w:val="28"/>
          <w:lang w:eastAsia="ru-RU"/>
        </w:rPr>
        <w:t>спользова</w:t>
      </w:r>
      <w:r w:rsidR="003B67E4">
        <w:rPr>
          <w:rFonts w:ascii="Times New Roman" w:hAnsi="Times New Roman"/>
          <w:sz w:val="28"/>
          <w:szCs w:val="28"/>
          <w:lang w:eastAsia="ru-RU"/>
        </w:rPr>
        <w:t>ть</w:t>
      </w:r>
      <w:r w:rsidRPr="00F106FB">
        <w:rPr>
          <w:rFonts w:ascii="Times New Roman" w:hAnsi="Times New Roman"/>
          <w:sz w:val="28"/>
          <w:szCs w:val="28"/>
          <w:lang w:eastAsia="ru-RU"/>
        </w:rPr>
        <w:t xml:space="preserve"> различны</w:t>
      </w:r>
      <w:r w:rsidR="003B67E4">
        <w:rPr>
          <w:rFonts w:ascii="Times New Roman" w:hAnsi="Times New Roman"/>
          <w:sz w:val="28"/>
          <w:szCs w:val="28"/>
          <w:lang w:eastAsia="ru-RU"/>
        </w:rPr>
        <w:t>е</w:t>
      </w:r>
      <w:r w:rsidRPr="00F106FB">
        <w:rPr>
          <w:rFonts w:ascii="Times New Roman" w:hAnsi="Times New Roman"/>
          <w:sz w:val="28"/>
          <w:szCs w:val="28"/>
          <w:lang w:eastAsia="ru-RU"/>
        </w:rPr>
        <w:t xml:space="preserve"> информационны</w:t>
      </w:r>
      <w:r w:rsidR="003B67E4">
        <w:rPr>
          <w:rFonts w:ascii="Times New Roman" w:hAnsi="Times New Roman"/>
          <w:sz w:val="28"/>
          <w:szCs w:val="28"/>
          <w:lang w:eastAsia="ru-RU"/>
        </w:rPr>
        <w:t>е</w:t>
      </w:r>
      <w:r w:rsidRPr="00F106FB">
        <w:rPr>
          <w:rFonts w:ascii="Times New Roman" w:hAnsi="Times New Roman"/>
          <w:sz w:val="28"/>
          <w:szCs w:val="28"/>
          <w:lang w:eastAsia="ru-RU"/>
        </w:rPr>
        <w:t xml:space="preserve"> объект</w:t>
      </w:r>
      <w:r w:rsidR="003B67E4">
        <w:rPr>
          <w:rFonts w:ascii="Times New Roman" w:hAnsi="Times New Roman"/>
          <w:sz w:val="28"/>
          <w:szCs w:val="28"/>
          <w:lang w:eastAsia="ru-RU"/>
        </w:rPr>
        <w:t>ы</w:t>
      </w:r>
      <w:r w:rsidRPr="00F106FB">
        <w:rPr>
          <w:rFonts w:ascii="Times New Roman" w:hAnsi="Times New Roman"/>
          <w:sz w:val="28"/>
          <w:szCs w:val="28"/>
          <w:lang w:eastAsia="ru-RU"/>
        </w:rPr>
        <w:t>, с которыми возникает необходимость сталкиваться в профессиональной сфере в изучении явлений и процессов;</w:t>
      </w:r>
    </w:p>
    <w:p w:rsidR="00F106FB" w:rsidRPr="00F106FB" w:rsidRDefault="003B67E4" w:rsidP="00F106FB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</w:t>
      </w:r>
      <w:r w:rsidR="00F106FB" w:rsidRPr="00F106FB">
        <w:rPr>
          <w:rFonts w:ascii="Times New Roman" w:hAnsi="Times New Roman"/>
          <w:sz w:val="28"/>
          <w:szCs w:val="28"/>
          <w:lang w:eastAsia="ru-RU"/>
        </w:rPr>
        <w:t>нализировать и представлять информацию, данную в электронных форматах на компьютере в различных видах;</w:t>
      </w:r>
    </w:p>
    <w:p w:rsidR="00F106FB" w:rsidRDefault="00F106FB" w:rsidP="004B2C12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результаты:</w:t>
      </w:r>
    </w:p>
    <w:p w:rsidR="00F106FB" w:rsidRPr="00F106FB" w:rsidRDefault="00F106FB" w:rsidP="00F106F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F106FB">
        <w:rPr>
          <w:rFonts w:ascii="Times New Roman" w:hAnsi="Times New Roman"/>
          <w:sz w:val="28"/>
          <w:szCs w:val="28"/>
          <w:lang w:eastAsia="ru-RU"/>
        </w:rPr>
        <w:t>спользова</w:t>
      </w:r>
      <w:r w:rsidR="003B67E4">
        <w:rPr>
          <w:rFonts w:ascii="Times New Roman" w:hAnsi="Times New Roman"/>
          <w:sz w:val="28"/>
          <w:szCs w:val="28"/>
          <w:lang w:eastAsia="ru-RU"/>
        </w:rPr>
        <w:t>ть</w:t>
      </w:r>
      <w:r w:rsidRPr="00F106FB">
        <w:rPr>
          <w:rFonts w:ascii="Times New Roman" w:hAnsi="Times New Roman"/>
          <w:sz w:val="28"/>
          <w:szCs w:val="28"/>
          <w:lang w:eastAsia="ru-RU"/>
        </w:rPr>
        <w:t xml:space="preserve"> готовы</w:t>
      </w:r>
      <w:r w:rsidR="003B67E4">
        <w:rPr>
          <w:rFonts w:ascii="Times New Roman" w:hAnsi="Times New Roman"/>
          <w:sz w:val="28"/>
          <w:szCs w:val="28"/>
          <w:lang w:eastAsia="ru-RU"/>
        </w:rPr>
        <w:t>е</w:t>
      </w:r>
      <w:r w:rsidRPr="00F106FB">
        <w:rPr>
          <w:rFonts w:ascii="Times New Roman" w:hAnsi="Times New Roman"/>
          <w:sz w:val="28"/>
          <w:szCs w:val="28"/>
          <w:lang w:eastAsia="ru-RU"/>
        </w:rPr>
        <w:t xml:space="preserve"> прикладны</w:t>
      </w:r>
      <w:r w:rsidR="003B67E4">
        <w:rPr>
          <w:rFonts w:ascii="Times New Roman" w:hAnsi="Times New Roman"/>
          <w:sz w:val="28"/>
          <w:szCs w:val="28"/>
          <w:lang w:eastAsia="ru-RU"/>
        </w:rPr>
        <w:t>е</w:t>
      </w:r>
      <w:r w:rsidRPr="00F106FB">
        <w:rPr>
          <w:rFonts w:ascii="Times New Roman" w:hAnsi="Times New Roman"/>
          <w:sz w:val="28"/>
          <w:szCs w:val="28"/>
          <w:lang w:eastAsia="ru-RU"/>
        </w:rPr>
        <w:t xml:space="preserve"> компьютерны</w:t>
      </w:r>
      <w:r w:rsidR="003B67E4">
        <w:rPr>
          <w:rFonts w:ascii="Times New Roman" w:hAnsi="Times New Roman"/>
          <w:sz w:val="28"/>
          <w:szCs w:val="28"/>
          <w:lang w:eastAsia="ru-RU"/>
        </w:rPr>
        <w:t>е</w:t>
      </w:r>
      <w:r w:rsidRPr="00F106FB">
        <w:rPr>
          <w:rFonts w:ascii="Times New Roman" w:hAnsi="Times New Roman"/>
          <w:sz w:val="28"/>
          <w:szCs w:val="28"/>
          <w:lang w:eastAsia="ru-RU"/>
        </w:rPr>
        <w:t xml:space="preserve"> программ</w:t>
      </w:r>
      <w:r w:rsidR="003B67E4">
        <w:rPr>
          <w:rFonts w:ascii="Times New Roman" w:hAnsi="Times New Roman"/>
          <w:sz w:val="28"/>
          <w:szCs w:val="28"/>
          <w:lang w:eastAsia="ru-RU"/>
        </w:rPr>
        <w:t>ы</w:t>
      </w:r>
      <w:r w:rsidRPr="00F106FB">
        <w:rPr>
          <w:rFonts w:ascii="Times New Roman" w:hAnsi="Times New Roman"/>
          <w:sz w:val="28"/>
          <w:szCs w:val="28"/>
          <w:lang w:eastAsia="ru-RU"/>
        </w:rPr>
        <w:t xml:space="preserve"> по </w:t>
      </w:r>
      <w:r w:rsidR="00F25D22">
        <w:rPr>
          <w:rFonts w:ascii="Times New Roman" w:hAnsi="Times New Roman"/>
          <w:sz w:val="28"/>
          <w:szCs w:val="28"/>
          <w:lang w:eastAsia="ru-RU"/>
        </w:rPr>
        <w:t>профессии «Контролёр станочных и слесарных работ».</w:t>
      </w:r>
    </w:p>
    <w:p w:rsidR="00F106FB" w:rsidRPr="00714F7A" w:rsidRDefault="005E5442" w:rsidP="00F106F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Иметь</w:t>
      </w:r>
      <w:r w:rsidR="00714F7A" w:rsidRPr="00714F7A">
        <w:rPr>
          <w:rFonts w:ascii="Times New Roman" w:hAnsi="Times New Roman"/>
          <w:sz w:val="28"/>
          <w:szCs w:val="28"/>
          <w:lang w:eastAsia="ru-RU"/>
        </w:rPr>
        <w:t xml:space="preserve"> представлени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="00714F7A" w:rsidRPr="00714F7A">
        <w:rPr>
          <w:rFonts w:ascii="Times New Roman" w:hAnsi="Times New Roman"/>
          <w:sz w:val="28"/>
          <w:szCs w:val="28"/>
          <w:lang w:eastAsia="ru-RU"/>
        </w:rPr>
        <w:t xml:space="preserve"> о </w:t>
      </w:r>
      <w:proofErr w:type="spellStart"/>
      <w:r w:rsidR="00714F7A" w:rsidRPr="00714F7A">
        <w:rPr>
          <w:rFonts w:ascii="Times New Roman" w:hAnsi="Times New Roman"/>
          <w:sz w:val="28"/>
          <w:szCs w:val="28"/>
          <w:lang w:eastAsia="ru-RU"/>
        </w:rPr>
        <w:t>компьютерно-математических</w:t>
      </w:r>
      <w:proofErr w:type="spellEnd"/>
      <w:r w:rsidR="00714F7A" w:rsidRPr="00714F7A">
        <w:rPr>
          <w:rFonts w:ascii="Times New Roman" w:hAnsi="Times New Roman"/>
          <w:sz w:val="28"/>
          <w:szCs w:val="28"/>
          <w:lang w:eastAsia="ru-RU"/>
        </w:rPr>
        <w:t xml:space="preserve"> моделях и необходимости анализа соответствия модели и моделируемого объекта (процесса)</w:t>
      </w:r>
      <w:r w:rsidR="00714F7A">
        <w:rPr>
          <w:rFonts w:ascii="Times New Roman" w:hAnsi="Times New Roman"/>
          <w:sz w:val="28"/>
          <w:szCs w:val="28"/>
          <w:lang w:eastAsia="ru-RU"/>
        </w:rPr>
        <w:t>.</w:t>
      </w:r>
    </w:p>
    <w:p w:rsidR="00714F7A" w:rsidRPr="00714F7A" w:rsidRDefault="00714F7A" w:rsidP="00714F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14F7A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результаты:</w:t>
      </w:r>
    </w:p>
    <w:p w:rsidR="00BA05BF" w:rsidRPr="00714F7A" w:rsidRDefault="00AB0847" w:rsidP="00714F7A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F7A">
        <w:rPr>
          <w:rFonts w:ascii="Times New Roman" w:hAnsi="Times New Roman" w:cs="Times New Roman"/>
          <w:sz w:val="28"/>
          <w:szCs w:val="28"/>
        </w:rPr>
        <w:t>О</w:t>
      </w:r>
      <w:r w:rsidR="00BA05BF" w:rsidRPr="00714F7A">
        <w:rPr>
          <w:rFonts w:ascii="Times New Roman" w:hAnsi="Times New Roman" w:cs="Times New Roman"/>
          <w:sz w:val="28"/>
          <w:szCs w:val="28"/>
        </w:rPr>
        <w:t xml:space="preserve">сознали значимость </w:t>
      </w:r>
      <w:r w:rsidRPr="00714F7A">
        <w:rPr>
          <w:rFonts w:ascii="Times New Roman" w:hAnsi="Times New Roman" w:cs="Times New Roman"/>
          <w:sz w:val="28"/>
          <w:szCs w:val="28"/>
        </w:rPr>
        <w:t xml:space="preserve">изучения и применения </w:t>
      </w:r>
      <w:r w:rsidR="00F25D22">
        <w:rPr>
          <w:rFonts w:ascii="Times New Roman" w:eastAsia="Calibri" w:hAnsi="Times New Roman" w:cs="Times New Roman"/>
          <w:sz w:val="28"/>
          <w:szCs w:val="28"/>
        </w:rPr>
        <w:t>КОМПАС3Д</w:t>
      </w:r>
      <w:r w:rsidRPr="00714F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5D22">
        <w:rPr>
          <w:rFonts w:ascii="Times New Roman" w:eastAsia="Calibri" w:hAnsi="Times New Roman" w:cs="Times New Roman"/>
          <w:sz w:val="28"/>
          <w:szCs w:val="28"/>
        </w:rPr>
        <w:t>в практической деятельности</w:t>
      </w:r>
      <w:r w:rsidR="00714F7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14F7A" w:rsidRPr="00F25D22" w:rsidRDefault="00714F7A" w:rsidP="00714F7A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F7A">
        <w:rPr>
          <w:rFonts w:ascii="Times New Roman" w:hAnsi="Times New Roman"/>
          <w:sz w:val="28"/>
          <w:szCs w:val="28"/>
          <w:lang w:eastAsia="ru-RU"/>
        </w:rPr>
        <w:t>Показали готовность и способность к самостоятельной и ответственной творческой деятельности с использованием информационно-коммуникационных технологий</w:t>
      </w:r>
      <w:r w:rsidR="00F25D22">
        <w:rPr>
          <w:rFonts w:ascii="Times New Roman" w:hAnsi="Times New Roman"/>
          <w:sz w:val="28"/>
          <w:szCs w:val="28"/>
          <w:lang w:eastAsia="ru-RU"/>
        </w:rPr>
        <w:t>.</w:t>
      </w:r>
    </w:p>
    <w:p w:rsidR="00F25D22" w:rsidRPr="00F25D22" w:rsidRDefault="00F25D22" w:rsidP="00F25D22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56BA4" w:rsidRDefault="00356BA4" w:rsidP="00356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356BA4" w:rsidRDefault="00356BA4" w:rsidP="00356BA4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72AA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Используемая литература и </w:t>
      </w:r>
      <w:proofErr w:type="spellStart"/>
      <w:proofErr w:type="gramStart"/>
      <w:r w:rsidRPr="00F72AA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Интернет-источники</w:t>
      </w:r>
      <w:proofErr w:type="spellEnd"/>
      <w:proofErr w:type="gramEnd"/>
    </w:p>
    <w:p w:rsidR="009E4C2B" w:rsidRPr="009E4C2B" w:rsidRDefault="009E4C2B" w:rsidP="009E4C2B">
      <w:pPr>
        <w:pStyle w:val="a4"/>
        <w:tabs>
          <w:tab w:val="left" w:pos="1134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9E4C2B">
        <w:rPr>
          <w:rFonts w:ascii="Times New Roman" w:hAnsi="Times New Roman" w:cs="Times New Roman"/>
          <w:sz w:val="28"/>
          <w:szCs w:val="28"/>
        </w:rPr>
        <w:t>Основные источники:</w:t>
      </w:r>
    </w:p>
    <w:p w:rsidR="009E4C2B" w:rsidRPr="009E4C2B" w:rsidRDefault="009E4C2B" w:rsidP="00F77B8B">
      <w:pPr>
        <w:pStyle w:val="a4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4C2B">
        <w:rPr>
          <w:rFonts w:ascii="Times New Roman" w:hAnsi="Times New Roman" w:cs="Times New Roman"/>
          <w:sz w:val="28"/>
          <w:szCs w:val="28"/>
        </w:rPr>
        <w:t>Пуйческу</w:t>
      </w:r>
      <w:proofErr w:type="spellEnd"/>
      <w:r w:rsidRPr="009E4C2B">
        <w:rPr>
          <w:rFonts w:ascii="Times New Roman" w:hAnsi="Times New Roman" w:cs="Times New Roman"/>
          <w:sz w:val="28"/>
          <w:szCs w:val="28"/>
        </w:rPr>
        <w:t xml:space="preserve"> Ф. И. Инженерная графика: Учебник для студентов учреждений среднего профессионального образования/ Ф. И. </w:t>
      </w:r>
      <w:proofErr w:type="spellStart"/>
      <w:r w:rsidRPr="009E4C2B">
        <w:rPr>
          <w:rFonts w:ascii="Times New Roman" w:hAnsi="Times New Roman" w:cs="Times New Roman"/>
          <w:sz w:val="28"/>
          <w:szCs w:val="28"/>
        </w:rPr>
        <w:t>Пуйческу</w:t>
      </w:r>
      <w:proofErr w:type="spellEnd"/>
      <w:r w:rsidRPr="009E4C2B">
        <w:rPr>
          <w:rFonts w:ascii="Times New Roman" w:hAnsi="Times New Roman" w:cs="Times New Roman"/>
          <w:sz w:val="28"/>
          <w:szCs w:val="28"/>
        </w:rPr>
        <w:t xml:space="preserve">. – М.: Академия, 2011. </w:t>
      </w:r>
    </w:p>
    <w:p w:rsidR="009E4C2B" w:rsidRDefault="009E4C2B" w:rsidP="00F77B8B">
      <w:pPr>
        <w:pStyle w:val="a4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4C2B">
        <w:rPr>
          <w:rFonts w:ascii="Times New Roman" w:hAnsi="Times New Roman" w:cs="Times New Roman"/>
          <w:sz w:val="28"/>
          <w:szCs w:val="28"/>
        </w:rPr>
        <w:t>Куприков</w:t>
      </w:r>
      <w:proofErr w:type="spellEnd"/>
      <w:r w:rsidRPr="009E4C2B">
        <w:rPr>
          <w:rFonts w:ascii="Times New Roman" w:hAnsi="Times New Roman" w:cs="Times New Roman"/>
          <w:sz w:val="28"/>
          <w:szCs w:val="28"/>
        </w:rPr>
        <w:t xml:space="preserve"> М. Ю., Маркин Л. В. Инженерная графика: Учебник для </w:t>
      </w:r>
      <w:proofErr w:type="spellStart"/>
      <w:r w:rsidRPr="009E4C2B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Pr="009E4C2B">
        <w:rPr>
          <w:rFonts w:ascii="Times New Roman" w:hAnsi="Times New Roman" w:cs="Times New Roman"/>
          <w:sz w:val="28"/>
          <w:szCs w:val="28"/>
        </w:rPr>
        <w:t>. – М.: Дрофа, 2010.</w:t>
      </w:r>
    </w:p>
    <w:p w:rsidR="00F77B8B" w:rsidRPr="00F77B8B" w:rsidRDefault="00F77B8B" w:rsidP="00F77B8B">
      <w:pPr>
        <w:pStyle w:val="a4"/>
        <w:numPr>
          <w:ilvl w:val="0"/>
          <w:numId w:val="16"/>
        </w:numPr>
        <w:spacing w:after="100" w:afterAutospacing="1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77B8B">
        <w:rPr>
          <w:rFonts w:ascii="Times New Roman" w:hAnsi="Times New Roman" w:cs="Times New Roman"/>
          <w:sz w:val="28"/>
          <w:szCs w:val="28"/>
        </w:rPr>
        <w:t>Балясникова Т.С Применение технологии проблемного обучения в образовательном процессе</w:t>
      </w:r>
      <w:proofErr w:type="gramStart"/>
      <w:r w:rsidRPr="00F77B8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77B8B">
        <w:rPr>
          <w:rFonts w:ascii="Times New Roman" w:hAnsi="Times New Roman" w:cs="Times New Roman"/>
          <w:sz w:val="28"/>
          <w:szCs w:val="28"/>
        </w:rPr>
        <w:t xml:space="preserve"> Методическое пособие/ Т.С Балясникова, О.А.Курбатова,  Г.Л. </w:t>
      </w:r>
      <w:proofErr w:type="spellStart"/>
      <w:r w:rsidRPr="00F77B8B">
        <w:rPr>
          <w:rFonts w:ascii="Times New Roman" w:hAnsi="Times New Roman" w:cs="Times New Roman"/>
          <w:sz w:val="28"/>
          <w:szCs w:val="28"/>
        </w:rPr>
        <w:t>Комкова</w:t>
      </w:r>
      <w:proofErr w:type="spellEnd"/>
      <w:r w:rsidRPr="00F77B8B">
        <w:rPr>
          <w:rFonts w:ascii="Times New Roman" w:hAnsi="Times New Roman" w:cs="Times New Roman"/>
          <w:sz w:val="28"/>
          <w:szCs w:val="28"/>
        </w:rPr>
        <w:t>. – Нижний Тагил: НТТМПС, 2007.</w:t>
      </w:r>
    </w:p>
    <w:p w:rsidR="00F77B8B" w:rsidRPr="00F77B8B" w:rsidRDefault="00F77B8B" w:rsidP="00F77B8B">
      <w:pPr>
        <w:pStyle w:val="a4"/>
        <w:numPr>
          <w:ilvl w:val="0"/>
          <w:numId w:val="16"/>
        </w:numPr>
        <w:spacing w:after="100" w:afterAutospacing="1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77B8B">
        <w:rPr>
          <w:rFonts w:ascii="Times New Roman" w:hAnsi="Times New Roman" w:cs="Times New Roman"/>
          <w:sz w:val="28"/>
          <w:szCs w:val="28"/>
        </w:rPr>
        <w:t>Берков В.И. Технические измерения: Учебное пособие / В.И. Берков. - М.: Высшая школа, 2013. - 144 с., ил.</w:t>
      </w:r>
    </w:p>
    <w:p w:rsidR="00F77B8B" w:rsidRPr="00F77B8B" w:rsidRDefault="00F77B8B" w:rsidP="00F77B8B">
      <w:pPr>
        <w:pStyle w:val="a4"/>
        <w:numPr>
          <w:ilvl w:val="0"/>
          <w:numId w:val="16"/>
        </w:numPr>
        <w:spacing w:after="100" w:afterAutospacing="1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77B8B">
        <w:rPr>
          <w:rFonts w:ascii="Times New Roman" w:hAnsi="Times New Roman" w:cs="Times New Roman"/>
          <w:sz w:val="28"/>
          <w:szCs w:val="28"/>
        </w:rPr>
        <w:t>Зайцев С.А. Допуски, посадки и технические измерения в машиностроении</w:t>
      </w:r>
      <w:proofErr w:type="gramStart"/>
      <w:r w:rsidRPr="00F77B8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77B8B">
        <w:rPr>
          <w:rFonts w:ascii="Times New Roman" w:hAnsi="Times New Roman" w:cs="Times New Roman"/>
          <w:sz w:val="28"/>
          <w:szCs w:val="28"/>
        </w:rPr>
        <w:t xml:space="preserve"> Учебник для </w:t>
      </w:r>
      <w:proofErr w:type="spellStart"/>
      <w:r w:rsidRPr="00F77B8B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F77B8B">
        <w:rPr>
          <w:rFonts w:ascii="Times New Roman" w:hAnsi="Times New Roman" w:cs="Times New Roman"/>
          <w:sz w:val="28"/>
          <w:szCs w:val="28"/>
        </w:rPr>
        <w:t xml:space="preserve">. проф. образования / С. А. Зайцев, А. Д. </w:t>
      </w:r>
      <w:proofErr w:type="spellStart"/>
      <w:r w:rsidRPr="00F77B8B">
        <w:rPr>
          <w:rFonts w:ascii="Times New Roman" w:hAnsi="Times New Roman" w:cs="Times New Roman"/>
          <w:sz w:val="28"/>
          <w:szCs w:val="28"/>
        </w:rPr>
        <w:t>Куранов</w:t>
      </w:r>
      <w:proofErr w:type="spellEnd"/>
      <w:r w:rsidRPr="00F77B8B">
        <w:rPr>
          <w:rFonts w:ascii="Times New Roman" w:hAnsi="Times New Roman" w:cs="Times New Roman"/>
          <w:sz w:val="28"/>
          <w:szCs w:val="28"/>
        </w:rPr>
        <w:t>, А. Н. Толстов. – М.</w:t>
      </w:r>
      <w:proofErr w:type="gramStart"/>
      <w:r w:rsidRPr="00F77B8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77B8B">
        <w:rPr>
          <w:rFonts w:ascii="Times New Roman" w:hAnsi="Times New Roman" w:cs="Times New Roman"/>
          <w:sz w:val="28"/>
          <w:szCs w:val="28"/>
        </w:rPr>
        <w:t xml:space="preserve"> Академия, 2013. – 240 с.</w:t>
      </w:r>
    </w:p>
    <w:p w:rsidR="00F77B8B" w:rsidRPr="00F77B8B" w:rsidRDefault="00F77B8B" w:rsidP="00F77B8B">
      <w:pPr>
        <w:pStyle w:val="a4"/>
        <w:numPr>
          <w:ilvl w:val="0"/>
          <w:numId w:val="16"/>
        </w:numPr>
        <w:spacing w:after="100" w:afterAutospacing="1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7B8B">
        <w:rPr>
          <w:rFonts w:ascii="Times New Roman" w:hAnsi="Times New Roman" w:cs="Times New Roman"/>
          <w:sz w:val="28"/>
          <w:szCs w:val="28"/>
        </w:rPr>
        <w:t>Заплатин</w:t>
      </w:r>
      <w:proofErr w:type="spellEnd"/>
      <w:r w:rsidRPr="00F77B8B">
        <w:rPr>
          <w:rFonts w:ascii="Times New Roman" w:hAnsi="Times New Roman" w:cs="Times New Roman"/>
          <w:sz w:val="28"/>
          <w:szCs w:val="28"/>
        </w:rPr>
        <w:t xml:space="preserve"> В.Н. Справочное пособие по материаловедению (металлообработка): учеб</w:t>
      </w:r>
      <w:proofErr w:type="gramStart"/>
      <w:r w:rsidRPr="00F77B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77B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7B8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77B8B">
        <w:rPr>
          <w:rFonts w:ascii="Times New Roman" w:hAnsi="Times New Roman" w:cs="Times New Roman"/>
          <w:sz w:val="28"/>
          <w:szCs w:val="28"/>
        </w:rPr>
        <w:t xml:space="preserve">особие для </w:t>
      </w:r>
      <w:proofErr w:type="spellStart"/>
      <w:r w:rsidRPr="00F77B8B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F77B8B">
        <w:rPr>
          <w:rFonts w:ascii="Times New Roman" w:hAnsi="Times New Roman" w:cs="Times New Roman"/>
          <w:sz w:val="28"/>
          <w:szCs w:val="28"/>
        </w:rPr>
        <w:t xml:space="preserve">. проф. образования / В.Н. </w:t>
      </w:r>
      <w:proofErr w:type="spellStart"/>
      <w:r w:rsidRPr="00F77B8B">
        <w:rPr>
          <w:rFonts w:ascii="Times New Roman" w:hAnsi="Times New Roman" w:cs="Times New Roman"/>
          <w:sz w:val="28"/>
          <w:szCs w:val="28"/>
        </w:rPr>
        <w:t>Заплатин</w:t>
      </w:r>
      <w:proofErr w:type="spellEnd"/>
      <w:r w:rsidRPr="00F77B8B">
        <w:rPr>
          <w:rFonts w:ascii="Times New Roman" w:hAnsi="Times New Roman" w:cs="Times New Roman"/>
          <w:sz w:val="28"/>
          <w:szCs w:val="28"/>
        </w:rPr>
        <w:t xml:space="preserve">, Ю.И. Сапожников, А.В. Дубов; под ред. В.Н. </w:t>
      </w:r>
      <w:proofErr w:type="spellStart"/>
      <w:r w:rsidRPr="00F77B8B">
        <w:rPr>
          <w:rFonts w:ascii="Times New Roman" w:hAnsi="Times New Roman" w:cs="Times New Roman"/>
          <w:sz w:val="28"/>
          <w:szCs w:val="28"/>
        </w:rPr>
        <w:t>Заплатина</w:t>
      </w:r>
      <w:proofErr w:type="spellEnd"/>
      <w:r w:rsidRPr="00F77B8B">
        <w:rPr>
          <w:rFonts w:ascii="Times New Roman" w:hAnsi="Times New Roman" w:cs="Times New Roman"/>
          <w:sz w:val="28"/>
          <w:szCs w:val="28"/>
        </w:rPr>
        <w:t xml:space="preserve">. – М.: Академия, 2013. – 224 </w:t>
      </w:r>
      <w:proofErr w:type="gramStart"/>
      <w:r w:rsidRPr="00F77B8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77B8B">
        <w:rPr>
          <w:rFonts w:ascii="Times New Roman" w:hAnsi="Times New Roman" w:cs="Times New Roman"/>
          <w:sz w:val="28"/>
          <w:szCs w:val="28"/>
        </w:rPr>
        <w:t>.</w:t>
      </w:r>
    </w:p>
    <w:p w:rsidR="009E4C2B" w:rsidRPr="009E4C2B" w:rsidRDefault="009E4C2B" w:rsidP="009E4C2B">
      <w:pPr>
        <w:pStyle w:val="a4"/>
        <w:tabs>
          <w:tab w:val="left" w:pos="1134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9E4C2B">
        <w:rPr>
          <w:rFonts w:ascii="Times New Roman" w:hAnsi="Times New Roman" w:cs="Times New Roman"/>
          <w:sz w:val="28"/>
          <w:szCs w:val="28"/>
        </w:rPr>
        <w:t>Дополнительные источники:</w:t>
      </w:r>
    </w:p>
    <w:p w:rsidR="009E4C2B" w:rsidRPr="009E4C2B" w:rsidRDefault="009E4C2B" w:rsidP="00F77B8B">
      <w:pPr>
        <w:pStyle w:val="a4"/>
        <w:numPr>
          <w:ilvl w:val="0"/>
          <w:numId w:val="13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9E4C2B">
        <w:rPr>
          <w:rFonts w:ascii="Times New Roman" w:hAnsi="Times New Roman" w:cs="Times New Roman"/>
          <w:sz w:val="28"/>
          <w:szCs w:val="28"/>
        </w:rPr>
        <w:t>Справочная система Компас 3D.</w:t>
      </w:r>
    </w:p>
    <w:p w:rsidR="009E4C2B" w:rsidRPr="009E4C2B" w:rsidRDefault="009E4C2B" w:rsidP="009E4C2B">
      <w:pPr>
        <w:pStyle w:val="a4"/>
        <w:tabs>
          <w:tab w:val="left" w:pos="1134"/>
        </w:tabs>
        <w:autoSpaceDE w:val="0"/>
        <w:autoSpaceDN w:val="0"/>
        <w:adjustRightInd w:val="0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9E4C2B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9E4C2B" w:rsidRPr="009E4C2B" w:rsidRDefault="009E4C2B" w:rsidP="00F77B8B">
      <w:pPr>
        <w:pStyle w:val="a4"/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hanging="1069"/>
        <w:jc w:val="both"/>
        <w:rPr>
          <w:rFonts w:ascii="Times New Roman" w:hAnsi="Times New Roman" w:cs="Times New Roman"/>
          <w:sz w:val="28"/>
          <w:szCs w:val="28"/>
        </w:rPr>
      </w:pPr>
      <w:r w:rsidRPr="009E4C2B">
        <w:rPr>
          <w:rFonts w:ascii="Times New Roman" w:hAnsi="Times New Roman" w:cs="Times New Roman"/>
          <w:sz w:val="28"/>
          <w:szCs w:val="28"/>
        </w:rPr>
        <w:t xml:space="preserve">Методические материалы, размещенные на сайте «КОМПАС в образовании»  </w:t>
      </w:r>
      <w:hyperlink r:id="rId8" w:history="1">
        <w:r w:rsidRPr="009E4C2B">
          <w:rPr>
            <w:rFonts w:ascii="Times New Roman" w:hAnsi="Times New Roman" w:cs="Times New Roman"/>
            <w:sz w:val="28"/>
            <w:szCs w:val="28"/>
          </w:rPr>
          <w:t>http://kompas-edu.ru</w:t>
        </w:r>
      </w:hyperlink>
      <w:r w:rsidRPr="009E4C2B">
        <w:rPr>
          <w:rFonts w:ascii="Times New Roman" w:hAnsi="Times New Roman" w:cs="Times New Roman"/>
          <w:sz w:val="28"/>
          <w:szCs w:val="28"/>
        </w:rPr>
        <w:t>.</w:t>
      </w:r>
    </w:p>
    <w:p w:rsidR="003B7B0E" w:rsidRDefault="003B7B0E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:rsidR="003B7B0E" w:rsidRDefault="003B7B0E" w:rsidP="00356BA4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sectPr w:rsidR="003B7B0E" w:rsidSect="007D0DAC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7B0E" w:rsidRDefault="003B7B0E" w:rsidP="003B7B0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Ход занятия:</w:t>
      </w:r>
    </w:p>
    <w:tbl>
      <w:tblPr>
        <w:tblStyle w:val="a3"/>
        <w:tblW w:w="14992" w:type="dxa"/>
        <w:tblLayout w:type="fixed"/>
        <w:tblLook w:val="04A0"/>
      </w:tblPr>
      <w:tblGrid>
        <w:gridCol w:w="534"/>
        <w:gridCol w:w="1842"/>
        <w:gridCol w:w="1701"/>
        <w:gridCol w:w="7371"/>
        <w:gridCol w:w="3544"/>
      </w:tblGrid>
      <w:tr w:rsidR="003B7B0E" w:rsidTr="000476EB">
        <w:trPr>
          <w:cantSplit/>
          <w:trHeight w:val="113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  <w:textDirection w:val="btLr"/>
            <w:hideMark/>
          </w:tcPr>
          <w:p w:rsidR="003B7B0E" w:rsidRDefault="003B7B0E" w:rsidP="000476EB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1842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Организационная структура</w:t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структура</w:t>
            </w:r>
          </w:p>
        </w:tc>
        <w:tc>
          <w:tcPr>
            <w:tcW w:w="73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3544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студента</w:t>
            </w:r>
          </w:p>
        </w:tc>
      </w:tr>
      <w:tr w:rsidR="003B7B0E" w:rsidTr="000476E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  <w:hideMark/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D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Организационно-мотивационный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B7B0E" w:rsidRPr="004D1716" w:rsidRDefault="003B7B0E" w:rsidP="000476E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17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10 </w:t>
            </w:r>
            <w:r w:rsidRPr="004D17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мин.)</w:t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 </w:t>
            </w:r>
            <w:proofErr w:type="gramStart"/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proofErr w:type="gramEnd"/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деятельнос-ти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Приветству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т. 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накомит с темой, целью, задачами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ОБ: говорит, что в современном производстве каждое рабочее место контролёра будет оснащено САПР, где чертежи и техпроцессы будут в электронном формате.  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рассказывает о необходимости владения программой КОМПАС 3Д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моделирования деталей и защите на ГИА. Напоминает о критериях оценивания практической работы в техникуме.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Pr="00A144FD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ходе занятия и сообщает проблему. </w:t>
            </w: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3567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Проблема</w:t>
            </w:r>
            <w:proofErr w:type="gramEnd"/>
            <w:r w:rsidRPr="0003567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:</w:t>
            </w:r>
            <w:r w:rsidRPr="0011426D">
              <w:rPr>
                <w:rFonts w:ascii="Times New Roman" w:hAnsi="Times New Roman" w:cs="Times New Roman"/>
                <w:sz w:val="28"/>
                <w:szCs w:val="28"/>
              </w:rPr>
              <w:t xml:space="preserve"> какие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</w:t>
            </w:r>
            <w:r w:rsidRPr="0011426D">
              <w:rPr>
                <w:rFonts w:ascii="Times New Roman" w:hAnsi="Times New Roman" w:cs="Times New Roman"/>
                <w:sz w:val="28"/>
                <w:szCs w:val="28"/>
              </w:rPr>
              <w:t xml:space="preserve">приёмы и методы работы с программой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КОМПАС 3Д </w:t>
            </w:r>
            <w:r w:rsidRPr="0011426D">
              <w:rPr>
                <w:rFonts w:ascii="Times New Roman" w:hAnsi="Times New Roman" w:cs="Times New Roman"/>
                <w:sz w:val="28"/>
                <w:szCs w:val="28"/>
              </w:rPr>
              <w:t xml:space="preserve">могут помочь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учебной и производственной практике, а также </w:t>
            </w:r>
            <w:r w:rsidRPr="0011426D">
              <w:rPr>
                <w:rFonts w:ascii="Times New Roman" w:hAnsi="Times New Roman" w:cs="Times New Roman"/>
                <w:sz w:val="28"/>
                <w:szCs w:val="28"/>
              </w:rPr>
              <w:t xml:space="preserve">грамотно и наглядно оформить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ВКР</w:t>
            </w:r>
            <w:r w:rsidRPr="0011426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544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Приветствуют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Слушают, г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отовятся к активной деятельности. 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DFB">
              <w:rPr>
                <w:rFonts w:ascii="Times New Roman" w:hAnsi="Times New Roman" w:cs="Times New Roman"/>
                <w:sz w:val="28"/>
                <w:szCs w:val="28"/>
              </w:rPr>
              <w:t>Вспоминают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 критерии оценки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практической работы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. Задают вопросы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критериях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сознают поставленную проблему.</w:t>
            </w:r>
          </w:p>
        </w:tc>
      </w:tr>
      <w:tr w:rsidR="003B7B0E" w:rsidTr="000476E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  <w:hideMark/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D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Операцион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но-исполни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тельский</w:t>
            </w:r>
            <w:proofErr w:type="spellEnd"/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Проверка домашнего задания.</w:t>
            </w:r>
          </w:p>
          <w:p w:rsidR="003B7B0E" w:rsidRPr="004D1716" w:rsidRDefault="003B7B0E" w:rsidP="000476E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17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  <w:r w:rsidRPr="004D17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мин.)</w:t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Актуализа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  <w:proofErr w:type="spellEnd"/>
            <w:proofErr w:type="gramEnd"/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3B7B0E" w:rsidRDefault="003B7B0E" w:rsidP="0004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 </w:t>
            </w:r>
            <w:r w:rsidRPr="00A028E9">
              <w:rPr>
                <w:rFonts w:ascii="Times New Roman" w:hAnsi="Times New Roman" w:cs="Times New Roman"/>
                <w:sz w:val="28"/>
                <w:szCs w:val="28"/>
              </w:rPr>
              <w:t>знакомит</w:t>
            </w:r>
            <w:proofErr w:type="gramEnd"/>
            <w:r w:rsidRPr="00A028E9">
              <w:rPr>
                <w:rFonts w:ascii="Times New Roman" w:hAnsi="Times New Roman" w:cs="Times New Roman"/>
                <w:sz w:val="28"/>
                <w:szCs w:val="28"/>
              </w:rPr>
              <w:t xml:space="preserve"> студентов с листом самооценки и предлагает занести результаты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тестирования</w:t>
            </w:r>
            <w:r w:rsidRPr="00A028E9">
              <w:rPr>
                <w:rFonts w:ascii="Times New Roman" w:hAnsi="Times New Roman" w:cs="Times New Roman"/>
                <w:sz w:val="28"/>
                <w:szCs w:val="28"/>
              </w:rPr>
              <w:t xml:space="preserve"> в лист самооценки.</w:t>
            </w:r>
          </w:p>
          <w:p w:rsidR="003B7B0E" w:rsidRDefault="003B7B0E" w:rsidP="0004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студентам выступить с опережающими заданиями. Предупреждает о доп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опросах.</w:t>
            </w:r>
          </w:p>
          <w:p w:rsidR="003B7B0E" w:rsidRPr="00A028E9" w:rsidRDefault="003B7B0E" w:rsidP="00047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28E9">
              <w:rPr>
                <w:rFonts w:ascii="Times New Roman" w:hAnsi="Times New Roman" w:cs="Times New Roman"/>
                <w:sz w:val="28"/>
                <w:szCs w:val="28"/>
              </w:rPr>
              <w:t>предлагает выполнить тест.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Акцентирует, что тест состоит из вопросов по программе Компас3Д и контрольно-измерительному инструменту.</w:t>
            </w:r>
            <w:r w:rsidRPr="00A028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Оценку зачёт/незачёт выставляет компьютер. Её нужно занести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 самооценки.</w:t>
            </w:r>
          </w:p>
        </w:tc>
        <w:tc>
          <w:tcPr>
            <w:tcW w:w="3544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Выступают с опережающими заданиями.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тест. 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доп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опросы.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Заносят результат в лист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самооценки. </w:t>
            </w:r>
          </w:p>
        </w:tc>
      </w:tr>
      <w:tr w:rsidR="003B7B0E" w:rsidTr="000476EB">
        <w:trPr>
          <w:trHeight w:val="2111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  <w:hideMark/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42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Pr="004D1716" w:rsidRDefault="003B7B0E" w:rsidP="000476E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17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</w:t>
            </w:r>
            <w:r w:rsidRPr="004D17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мин.)</w:t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практичес-кого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задания</w:t>
            </w:r>
          </w:p>
        </w:tc>
        <w:tc>
          <w:tcPr>
            <w:tcW w:w="73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Pr="00357B03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7B03">
              <w:rPr>
                <w:rFonts w:ascii="Times New Roman" w:eastAsia="Calibri" w:hAnsi="Times New Roman" w:cs="Times New Roman"/>
                <w:sz w:val="28"/>
                <w:szCs w:val="28"/>
              </w:rPr>
              <w:t>ОБ  предлагает</w:t>
            </w:r>
            <w:proofErr w:type="gramEnd"/>
            <w:r w:rsidRPr="00357B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вспомнить изученные на теории и практике правила работы и использования КИИ и </w:t>
            </w:r>
            <w:r w:rsidRPr="00357B03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рассказывает о необходимости произвести точные контрольные измерения детали «Вал». </w:t>
            </w:r>
          </w:p>
          <w:p w:rsidR="003B7B0E" w:rsidRPr="00357B03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7B03">
              <w:rPr>
                <w:rFonts w:ascii="Times New Roman" w:hAnsi="Times New Roman" w:cs="Times New Roman"/>
                <w:sz w:val="28"/>
                <w:szCs w:val="28"/>
              </w:rPr>
              <w:t>Акцентирует, что после создания 3Д модели будут выданы чертежи с размерами, где они смогут проверить точность своих 3Д деталей и в браковочных листах указать годность созданной 3Д модели детали.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измерить валы и занести размеры на чертежи.</w:t>
            </w:r>
          </w:p>
          <w:p w:rsidR="003B7B0E" w:rsidRDefault="003B7B0E" w:rsidP="000476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выдаёт распечатанное практическое задание, валы и КИИ. </w:t>
            </w:r>
            <w:r w:rsidRPr="00A028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3B7B0E" w:rsidRPr="00357B03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7B03"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gramEnd"/>
            <w:r w:rsidRPr="00357B03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рассказывает, что такое 3Д моделирование и как его можно использовать в профессиональной деятельности контролёра. Обращает внимание на параметрах критериев оценивания практической работы в нашем техникуме. И предлагает студентам создать 3Д модель данной детали в программе КОМПАС 3Д </w:t>
            </w:r>
            <w:proofErr w:type="gramStart"/>
            <w:r w:rsidRPr="00357B03">
              <w:rPr>
                <w:rFonts w:ascii="Times New Roman" w:hAnsi="Times New Roman" w:cs="Times New Roman"/>
                <w:sz w:val="28"/>
                <w:szCs w:val="28"/>
              </w:rPr>
              <w:t>согласно</w:t>
            </w:r>
            <w:proofErr w:type="gramEnd"/>
            <w:r w:rsidRPr="00357B03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предложенного алгоритма. </w:t>
            </w:r>
          </w:p>
          <w:p w:rsidR="003B7B0E" w:rsidRPr="009A15A8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5A8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Инструктирует по ходу выполнения, отвечает на вопросы. Корректирует действия студентов. </w:t>
            </w: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5A8">
              <w:rPr>
                <w:rFonts w:ascii="Times New Roman" w:hAnsi="Times New Roman" w:cs="Times New Roman"/>
                <w:sz w:val="28"/>
                <w:szCs w:val="28"/>
              </w:rPr>
              <w:t xml:space="preserve">Оценивают работу </w:t>
            </w:r>
            <w:proofErr w:type="gramStart"/>
            <w:r w:rsidRPr="009A15A8">
              <w:rPr>
                <w:rFonts w:ascii="Times New Roman" w:hAnsi="Times New Roman" w:cs="Times New Roman"/>
                <w:sz w:val="28"/>
                <w:szCs w:val="28"/>
              </w:rPr>
              <w:t>согласно критериев</w:t>
            </w:r>
            <w:proofErr w:type="gramEnd"/>
            <w:r w:rsidRPr="009A15A8">
              <w:rPr>
                <w:rFonts w:ascii="Times New Roman" w:hAnsi="Times New Roman" w:cs="Times New Roman"/>
                <w:sz w:val="28"/>
                <w:szCs w:val="28"/>
              </w:rPr>
              <w:t xml:space="preserve"> оценки.</w:t>
            </w:r>
          </w:p>
        </w:tc>
        <w:tc>
          <w:tcPr>
            <w:tcW w:w="3544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Воспринимают информацию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7B0E" w:rsidRDefault="003B7B0E" w:rsidP="000476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A028E9">
              <w:rPr>
                <w:rFonts w:ascii="Times New Roman" w:eastAsia="Calibri" w:hAnsi="Times New Roman" w:cs="Times New Roman"/>
                <w:sz w:val="28"/>
                <w:szCs w:val="28"/>
              </w:rPr>
              <w:t>змер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яют</w:t>
            </w:r>
            <w:r w:rsidRPr="00A028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деталь и зан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осят</w:t>
            </w:r>
            <w:r w:rsidRPr="00A028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распечатанный эскиз детали «Вал»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его </w:t>
            </w:r>
            <w:r w:rsidRPr="00A028E9">
              <w:rPr>
                <w:rFonts w:ascii="Times New Roman" w:eastAsia="Calibri" w:hAnsi="Times New Roman" w:cs="Times New Roman"/>
                <w:sz w:val="28"/>
                <w:szCs w:val="28"/>
              </w:rPr>
              <w:t>размеры.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практическую работу в КОМПАС3Д. Задают вопросы. 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Заносят баллы в оценочный лист.</w:t>
            </w:r>
          </w:p>
        </w:tc>
      </w:tr>
      <w:tr w:rsidR="003B7B0E" w:rsidTr="000476EB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  <w:hideMark/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D9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42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Проверка новых знаний.</w:t>
            </w:r>
          </w:p>
          <w:p w:rsidR="003B7B0E" w:rsidRPr="00AA0019" w:rsidRDefault="003B7B0E" w:rsidP="000476E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A00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AA00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 мин.)</w:t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Контроль и коррекция.</w:t>
            </w:r>
          </w:p>
        </w:tc>
        <w:tc>
          <w:tcPr>
            <w:tcW w:w="73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 оценивает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качество выполненной работы при помощи сравнения готовой 3Д детали и контрольного чертежа с размерами. Сообщает оценки.</w:t>
            </w: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напоминает как в КОМПАС3Д проверить размеры созданной 3Д детали.</w:t>
            </w:r>
          </w:p>
        </w:tc>
        <w:tc>
          <w:tcPr>
            <w:tcW w:w="3544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Заполняют браковочные листы.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Заносят баллы в оценочный лист.</w:t>
            </w:r>
          </w:p>
        </w:tc>
      </w:tr>
      <w:tr w:rsidR="003B7B0E" w:rsidTr="000476EB">
        <w:trPr>
          <w:trHeight w:val="1641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24" w:space="0" w:color="000000" w:themeColor="text1"/>
            </w:tcBorders>
            <w:hideMark/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24" w:space="0" w:color="000000" w:themeColor="text1"/>
              <w:left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Рефлексивно-оценочный.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Pr="00AA0019" w:rsidRDefault="003B7B0E" w:rsidP="000476E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A00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  <w:r w:rsidRPr="00AA00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мин.)</w:t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Закрепле-ние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изученного материала.</w:t>
            </w: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24" w:space="0" w:color="000000" w:themeColor="text1"/>
              <w:left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 предлагает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обсудить качество выполненных работ.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24" w:space="0" w:color="000000" w:themeColor="text1"/>
              <w:left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Задают вопросы.</w:t>
            </w: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</w:tc>
      </w:tr>
      <w:tr w:rsidR="003B7B0E" w:rsidTr="000476EB">
        <w:trPr>
          <w:trHeight w:val="933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  <w:hideMark/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60D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Подведение итогов. Выставление оценок.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Домашнее задание.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0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  <w:r w:rsidRPr="00AA00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мин.)</w:t>
            </w:r>
          </w:p>
        </w:tc>
        <w:tc>
          <w:tcPr>
            <w:tcW w:w="170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редлагает в листе самооценки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просуммировать баллы и 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выставить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итоговую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 оценку. 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 акцентирует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внимание на решении проблемы. Предлагает студентам высказать своё мнение о решении поставленной в начале занятия проблеме.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ыда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т домашнее задание: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создать трёхмерную деталь по вариантам;</w:t>
            </w: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ОБ: повторить универсальный и специальный КИИ.</w:t>
            </w:r>
          </w:p>
        </w:tc>
        <w:tc>
          <w:tcPr>
            <w:tcW w:w="3544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hideMark/>
          </w:tcPr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Оценивают свою работу на занятии, подсчитывают баллы, выставляют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суммарную и итоговую 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оценку.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Слушают,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своё мнение,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объясняю</w:t>
            </w: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какими приёмами и методами </w:t>
            </w:r>
            <w:r w:rsidRPr="0011426D">
              <w:rPr>
                <w:rFonts w:ascii="Times New Roman" w:hAnsi="Times New Roman" w:cs="Times New Roman"/>
                <w:sz w:val="28"/>
                <w:szCs w:val="28"/>
              </w:rPr>
              <w:t xml:space="preserve">работы с программой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КОМПАС 3Д</w:t>
            </w:r>
            <w:r w:rsidRPr="0011426D">
              <w:rPr>
                <w:rFonts w:ascii="Times New Roman" w:hAnsi="Times New Roman" w:cs="Times New Roman"/>
                <w:sz w:val="28"/>
                <w:szCs w:val="28"/>
              </w:rPr>
              <w:t xml:space="preserve"> 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жно</w:t>
            </w:r>
            <w:r w:rsidRPr="0011426D">
              <w:rPr>
                <w:rFonts w:ascii="Times New Roman" w:hAnsi="Times New Roman" w:cs="Times New Roman"/>
                <w:sz w:val="28"/>
                <w:szCs w:val="28"/>
              </w:rPr>
              <w:t xml:space="preserve"> оформить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графическую часть</w:t>
            </w:r>
            <w:r w:rsidRPr="0011426D">
              <w:rPr>
                <w:rFonts w:ascii="Times New Roman" w:hAnsi="Times New Roman" w:cs="Times New Roman"/>
                <w:sz w:val="28"/>
                <w:szCs w:val="28"/>
              </w:rPr>
              <w:t xml:space="preserve"> для доклада из любой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D90">
              <w:rPr>
                <w:rFonts w:ascii="Times New Roman" w:hAnsi="Times New Roman" w:cs="Times New Roman"/>
                <w:sz w:val="28"/>
                <w:szCs w:val="28"/>
              </w:rPr>
              <w:t>Обсуждают результаты.</w:t>
            </w:r>
          </w:p>
          <w:p w:rsidR="003B7B0E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B0E" w:rsidRPr="00C60D90" w:rsidRDefault="003B7B0E" w:rsidP="000476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ДЗ.</w:t>
            </w:r>
          </w:p>
        </w:tc>
      </w:tr>
    </w:tbl>
    <w:p w:rsidR="003B7B0E" w:rsidRDefault="003B7B0E" w:rsidP="003B7B0E">
      <w:pPr>
        <w:jc w:val="both"/>
      </w:pPr>
    </w:p>
    <w:p w:rsidR="003B7B0E" w:rsidRDefault="003B7B0E" w:rsidP="003B7B0E">
      <w:pPr>
        <w:jc w:val="both"/>
      </w:pPr>
    </w:p>
    <w:p w:rsidR="003B7B0E" w:rsidRDefault="003B7B0E" w:rsidP="003B7B0E">
      <w:pPr>
        <w:jc w:val="both"/>
      </w:pPr>
    </w:p>
    <w:p w:rsidR="003B7B0E" w:rsidRDefault="003B7B0E" w:rsidP="003B7B0E">
      <w:pPr>
        <w:jc w:val="both"/>
      </w:pPr>
    </w:p>
    <w:p w:rsidR="003B7B0E" w:rsidRDefault="003B7B0E" w:rsidP="003B7B0E">
      <w:pPr>
        <w:jc w:val="both"/>
      </w:pPr>
    </w:p>
    <w:p w:rsidR="003B7B0E" w:rsidRDefault="003B7B0E" w:rsidP="003B7B0E">
      <w:pPr>
        <w:tabs>
          <w:tab w:val="left" w:pos="3880"/>
        </w:tabs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</w:t>
      </w:r>
      <w:r>
        <w:rPr>
          <w:rFonts w:ascii="Times New Roman" w:hAnsi="Times New Roman"/>
          <w:i/>
          <w:sz w:val="28"/>
          <w:szCs w:val="28"/>
        </w:rPr>
        <w:t xml:space="preserve"> по теме: Универсальные  и специальные контрольно-измерительные инструменты</w:t>
      </w:r>
    </w:p>
    <w:tbl>
      <w:tblPr>
        <w:tblStyle w:val="a3"/>
        <w:tblW w:w="0" w:type="auto"/>
        <w:tblInd w:w="392" w:type="dxa"/>
        <w:tblLook w:val="04A0"/>
      </w:tblPr>
      <w:tblGrid>
        <w:gridCol w:w="2690"/>
        <w:gridCol w:w="4230"/>
        <w:gridCol w:w="2337"/>
        <w:gridCol w:w="5137"/>
      </w:tblGrid>
      <w:tr w:rsidR="003B7B0E" w:rsidTr="000476EB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Default="003B7B0E" w:rsidP="000476EB">
            <w:pPr>
              <w:tabs>
                <w:tab w:val="left" w:pos="38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Инструменты, приспособления, оборудование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Default="003B7B0E" w:rsidP="000476EB">
            <w:pPr>
              <w:tabs>
                <w:tab w:val="left" w:pos="38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Назначение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Default="003B7B0E" w:rsidP="000476EB">
            <w:pPr>
              <w:tabs>
                <w:tab w:val="left" w:pos="38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Default="003B7B0E" w:rsidP="000476EB">
            <w:pPr>
              <w:tabs>
                <w:tab w:val="left" w:pos="38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Типичные ошибки и способы их предупреждения</w:t>
            </w:r>
          </w:p>
        </w:tc>
      </w:tr>
      <w:tr w:rsidR="003B7B0E" w:rsidTr="000476EB">
        <w:trPr>
          <w:trHeight w:val="170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Default="003B7B0E" w:rsidP="000476EB">
            <w:pPr>
              <w:rPr>
                <w:rFonts w:cs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Default="003B7B0E" w:rsidP="000476EB">
            <w:pPr>
              <w:tabs>
                <w:tab w:val="left" w:pos="38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Default="003B7B0E" w:rsidP="000476EB">
            <w:pPr>
              <w:tabs>
                <w:tab w:val="left" w:pos="38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Default="003B7B0E" w:rsidP="000476EB">
            <w:pPr>
              <w:tabs>
                <w:tab w:val="left" w:pos="38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B7B0E" w:rsidTr="000476EB">
        <w:trPr>
          <w:trHeight w:val="225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Default="003B7B0E" w:rsidP="000476EB">
            <w:pPr>
              <w:rPr>
                <w:rFonts w:cs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Default="003B7B0E" w:rsidP="000476EB">
            <w:pPr>
              <w:tabs>
                <w:tab w:val="left" w:pos="38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Default="003B7B0E" w:rsidP="000476EB">
            <w:pPr>
              <w:tabs>
                <w:tab w:val="left" w:pos="38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Default="003B7B0E" w:rsidP="000476EB">
            <w:pPr>
              <w:tabs>
                <w:tab w:val="left" w:pos="38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B7B0E" w:rsidTr="000476EB">
        <w:trPr>
          <w:trHeight w:val="281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Default="003B7B0E" w:rsidP="000476EB">
            <w:pPr>
              <w:rPr>
                <w:rFonts w:cs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Default="003B7B0E" w:rsidP="000476EB">
            <w:pPr>
              <w:tabs>
                <w:tab w:val="left" w:pos="38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Default="003B7B0E" w:rsidP="000476EB">
            <w:pPr>
              <w:tabs>
                <w:tab w:val="left" w:pos="38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Default="003B7B0E" w:rsidP="000476EB">
            <w:pPr>
              <w:tabs>
                <w:tab w:val="left" w:pos="38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B7B0E" w:rsidRDefault="003B7B0E" w:rsidP="003B7B0E"/>
    <w:p w:rsidR="003B7B0E" w:rsidRDefault="003B7B0E" w:rsidP="003B7B0E">
      <w:pPr>
        <w:jc w:val="both"/>
      </w:pPr>
    </w:p>
    <w:p w:rsidR="003B7B0E" w:rsidRDefault="003B7B0E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:rsidR="003B7B0E" w:rsidRPr="003B7B0E" w:rsidRDefault="003B7B0E" w:rsidP="003B7B0E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3B7B0E">
        <w:rPr>
          <w:rFonts w:ascii="Times New Roman" w:hAnsi="Times New Roman" w:cs="Times New Roman"/>
          <w:b/>
          <w:i/>
          <w:sz w:val="20"/>
          <w:szCs w:val="20"/>
          <w:u w:val="single"/>
        </w:rPr>
        <w:lastRenderedPageBreak/>
        <w:t>Задание: перетащите  панели инструментов программы КОМПАС 3Д  соответственно их назначению:</w:t>
      </w:r>
    </w:p>
    <w:tbl>
      <w:tblPr>
        <w:tblStyle w:val="1-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54"/>
        <w:gridCol w:w="6732"/>
      </w:tblGrid>
      <w:tr w:rsidR="003B7B0E" w:rsidTr="000476EB">
        <w:trPr>
          <w:cnfStyle w:val="100000000000"/>
        </w:trPr>
        <w:tc>
          <w:tcPr>
            <w:cnfStyle w:val="001000000000"/>
            <w:tcW w:w="894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3B7B0E" w:rsidRDefault="003B7B0E" w:rsidP="000476EB">
            <w:pPr>
              <w:jc w:val="center"/>
              <w:rPr>
                <w:rFonts w:ascii="Times New Roman" w:hAnsi="Times New Roman" w:cs="Times New Roman"/>
                <w:b w:val="0"/>
                <w:i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36"/>
                <w:szCs w:val="36"/>
                <w:u w:val="single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127000</wp:posOffset>
                  </wp:positionV>
                  <wp:extent cx="4638675" cy="495300"/>
                  <wp:effectExtent l="1905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3B7B0E" w:rsidRPr="00360C4C" w:rsidRDefault="003B7B0E" w:rsidP="000476EB">
            <w:pPr>
              <w:pStyle w:val="Default"/>
              <w:jc w:val="center"/>
              <w:cnfStyle w:val="100000000000"/>
              <w:rPr>
                <w:i/>
                <w:sz w:val="28"/>
                <w:szCs w:val="28"/>
                <w:u w:val="single"/>
              </w:rPr>
            </w:pPr>
            <w:r w:rsidRPr="00360C4C">
              <w:rPr>
                <w:sz w:val="28"/>
                <w:szCs w:val="28"/>
              </w:rPr>
              <w:t>Главное меню (2d, 3d) содержит в себе основные меню программы. С его помощью можно создать новый файл, сохранить, отправить его на печать, настроить интерфейс, создать и отредактировать чертеж, подключить библиотеки и многое другое.</w:t>
            </w:r>
          </w:p>
        </w:tc>
      </w:tr>
      <w:tr w:rsidR="003B7B0E" w:rsidTr="000476EB">
        <w:trPr>
          <w:cnfStyle w:val="000000100000"/>
        </w:trPr>
        <w:tc>
          <w:tcPr>
            <w:cnfStyle w:val="001000000000"/>
            <w:tcW w:w="894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3B7B0E" w:rsidRDefault="003B7B0E" w:rsidP="000476EB">
            <w:pPr>
              <w:jc w:val="center"/>
              <w:rPr>
                <w:rFonts w:ascii="Times New Roman" w:hAnsi="Times New Roman" w:cs="Times New Roman"/>
                <w:b w:val="0"/>
                <w:i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36"/>
                <w:szCs w:val="36"/>
                <w:u w:val="single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228600</wp:posOffset>
                  </wp:positionV>
                  <wp:extent cx="3800475" cy="304800"/>
                  <wp:effectExtent l="1905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3B7B0E" w:rsidRPr="00360C4C" w:rsidRDefault="003B7B0E" w:rsidP="000476EB">
            <w:pPr>
              <w:pStyle w:val="Default"/>
              <w:jc w:val="center"/>
              <w:cnfStyle w:val="000000100000"/>
              <w:rPr>
                <w:b/>
                <w:i/>
                <w:sz w:val="28"/>
                <w:szCs w:val="28"/>
                <w:u w:val="single"/>
              </w:rPr>
            </w:pPr>
            <w:r w:rsidRPr="00360C4C">
              <w:rPr>
                <w:b/>
                <w:sz w:val="28"/>
                <w:szCs w:val="28"/>
              </w:rPr>
              <w:t>Панель Стандартная - также расположена в верхней части экрана. Здесь продублированы наиболее часто используемые команды: Создать документ, Открыть, Сохранить, Отправить на печать.</w:t>
            </w:r>
          </w:p>
        </w:tc>
      </w:tr>
      <w:tr w:rsidR="003B7B0E" w:rsidTr="000476EB">
        <w:tc>
          <w:tcPr>
            <w:cnfStyle w:val="001000000000"/>
            <w:tcW w:w="894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3B7B0E" w:rsidRDefault="003B7B0E" w:rsidP="000476EB">
            <w:pPr>
              <w:jc w:val="center"/>
              <w:rPr>
                <w:rFonts w:ascii="Times New Roman" w:hAnsi="Times New Roman" w:cs="Times New Roman"/>
                <w:b w:val="0"/>
                <w:i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36"/>
                <w:szCs w:val="36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182245</wp:posOffset>
                  </wp:positionV>
                  <wp:extent cx="5514975" cy="238125"/>
                  <wp:effectExtent l="19050" t="0" r="9525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3B7B0E" w:rsidRPr="00360C4C" w:rsidRDefault="003B7B0E" w:rsidP="000476EB">
            <w:pPr>
              <w:pStyle w:val="Default"/>
              <w:jc w:val="center"/>
              <w:cnfStyle w:val="000000000000"/>
              <w:rPr>
                <w:b/>
                <w:i/>
                <w:sz w:val="28"/>
                <w:szCs w:val="28"/>
                <w:u w:val="single"/>
              </w:rPr>
            </w:pPr>
            <w:r w:rsidRPr="00360C4C">
              <w:rPr>
                <w:b/>
                <w:sz w:val="28"/>
                <w:szCs w:val="28"/>
              </w:rPr>
              <w:t>Панель Вид - содержит команды для управления изображением. Можно менять масштаб, приближать, удалять чертеж.</w:t>
            </w:r>
          </w:p>
        </w:tc>
      </w:tr>
      <w:tr w:rsidR="003B7B0E" w:rsidTr="000476EB">
        <w:trPr>
          <w:cnfStyle w:val="000000100000"/>
        </w:trPr>
        <w:tc>
          <w:tcPr>
            <w:cnfStyle w:val="001000000000"/>
            <w:tcW w:w="894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3B7B0E" w:rsidRDefault="003B7B0E" w:rsidP="000476EB">
            <w:pPr>
              <w:jc w:val="center"/>
              <w:rPr>
                <w:rFonts w:ascii="Times New Roman" w:hAnsi="Times New Roman" w:cs="Times New Roman"/>
                <w:b w:val="0"/>
                <w:i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36"/>
                <w:szCs w:val="36"/>
                <w:u w:val="single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339725</wp:posOffset>
                  </wp:positionV>
                  <wp:extent cx="5514975" cy="276225"/>
                  <wp:effectExtent l="1905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3B7B0E" w:rsidRPr="00360C4C" w:rsidRDefault="003B7B0E" w:rsidP="000476EB">
            <w:pPr>
              <w:pStyle w:val="Default"/>
              <w:jc w:val="center"/>
              <w:cnfStyle w:val="000000100000"/>
              <w:rPr>
                <w:b/>
                <w:i/>
                <w:sz w:val="28"/>
                <w:szCs w:val="28"/>
                <w:u w:val="single"/>
              </w:rPr>
            </w:pPr>
            <w:r w:rsidRPr="00360C4C">
              <w:rPr>
                <w:b/>
                <w:sz w:val="28"/>
                <w:szCs w:val="28"/>
              </w:rPr>
              <w:t>Панель Текущее состояние - расположены кнопки для управления курсором, его координаты. Также здесь можно установить/запретить привязки курсора, включить/выключить сетку</w:t>
            </w:r>
            <w:proofErr w:type="gramStart"/>
            <w:r w:rsidRPr="00360C4C">
              <w:rPr>
                <w:b/>
                <w:sz w:val="28"/>
                <w:szCs w:val="28"/>
              </w:rPr>
              <w:t xml:space="preserve"> ,</w:t>
            </w:r>
            <w:proofErr w:type="gramEnd"/>
            <w:r w:rsidRPr="00360C4C">
              <w:rPr>
                <w:b/>
                <w:sz w:val="28"/>
                <w:szCs w:val="28"/>
              </w:rPr>
              <w:t xml:space="preserve"> режим ортогонального черчения.</w:t>
            </w:r>
          </w:p>
        </w:tc>
      </w:tr>
      <w:tr w:rsidR="003B7B0E" w:rsidTr="000476EB">
        <w:tc>
          <w:tcPr>
            <w:cnfStyle w:val="001000000000"/>
            <w:tcW w:w="894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3B7B0E" w:rsidRDefault="003B7B0E" w:rsidP="000476EB">
            <w:pPr>
              <w:jc w:val="center"/>
              <w:rPr>
                <w:rFonts w:ascii="Times New Roman" w:hAnsi="Times New Roman" w:cs="Times New Roman"/>
                <w:b w:val="0"/>
                <w:i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36"/>
                <w:szCs w:val="36"/>
                <w:u w:val="single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270510</wp:posOffset>
                  </wp:positionV>
                  <wp:extent cx="5514975" cy="514350"/>
                  <wp:effectExtent l="19050" t="0" r="952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3B7B0E" w:rsidRPr="00360C4C" w:rsidRDefault="003B7B0E" w:rsidP="000476EB">
            <w:pPr>
              <w:pStyle w:val="Default"/>
              <w:jc w:val="center"/>
              <w:cnfStyle w:val="000000000000"/>
              <w:rPr>
                <w:b/>
                <w:i/>
                <w:sz w:val="28"/>
                <w:szCs w:val="28"/>
                <w:u w:val="single"/>
              </w:rPr>
            </w:pPr>
            <w:r w:rsidRPr="00360C4C">
              <w:rPr>
                <w:b/>
                <w:sz w:val="28"/>
                <w:szCs w:val="28"/>
              </w:rPr>
              <w:t>Панель Компактная (2d, 3d) -здесь есть все, что нужно для создания и редактирования чертежа: геометрические фигуры, размеры, обозначения. Панель Компактная состоит из панели переключения и инструментальных панелей.</w:t>
            </w:r>
          </w:p>
        </w:tc>
      </w:tr>
      <w:tr w:rsidR="003B7B0E" w:rsidTr="000476EB">
        <w:trPr>
          <w:cnfStyle w:val="000000100000"/>
        </w:trPr>
        <w:tc>
          <w:tcPr>
            <w:cnfStyle w:val="001000000000"/>
            <w:tcW w:w="894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3B7B0E" w:rsidRDefault="003B7B0E" w:rsidP="000476EB">
            <w:pPr>
              <w:jc w:val="center"/>
              <w:rPr>
                <w:rFonts w:ascii="Times New Roman" w:hAnsi="Times New Roman" w:cs="Times New Roman"/>
                <w:b w:val="0"/>
                <w:i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36"/>
                <w:szCs w:val="36"/>
                <w:u w:val="single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267970</wp:posOffset>
                  </wp:positionV>
                  <wp:extent cx="3038475" cy="314325"/>
                  <wp:effectExtent l="19050" t="0" r="9525" b="0"/>
                  <wp:wrapNone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6" w:type="dxa"/>
            <w:tcBorders>
              <w:top w:val="single" w:sz="36" w:space="0" w:color="7030A0"/>
              <w:left w:val="single" w:sz="36" w:space="0" w:color="7030A0"/>
              <w:bottom w:val="single" w:sz="36" w:space="0" w:color="7030A0"/>
              <w:right w:val="single" w:sz="36" w:space="0" w:color="7030A0"/>
            </w:tcBorders>
          </w:tcPr>
          <w:p w:rsidR="003B7B0E" w:rsidRPr="00360C4C" w:rsidRDefault="003B7B0E" w:rsidP="000476EB">
            <w:pPr>
              <w:pStyle w:val="Default"/>
              <w:jc w:val="center"/>
              <w:cnfStyle w:val="000000100000"/>
              <w:rPr>
                <w:b/>
                <w:i/>
                <w:sz w:val="28"/>
                <w:szCs w:val="28"/>
                <w:u w:val="single"/>
              </w:rPr>
            </w:pPr>
            <w:r w:rsidRPr="00360C4C">
              <w:rPr>
                <w:b/>
                <w:sz w:val="28"/>
                <w:szCs w:val="28"/>
              </w:rPr>
              <w:t>Панель Свойств - первоначально ее на экране нет, она появляется при создании какого-либо элемента чертежа и служит для управления процессом создания этого элемента.</w:t>
            </w:r>
          </w:p>
        </w:tc>
      </w:tr>
    </w:tbl>
    <w:p w:rsidR="003B7B0E" w:rsidRDefault="003B7B0E" w:rsidP="00356BA4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B7B0E" w:rsidRDefault="003B7B0E" w:rsidP="00356BA4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B7B0E" w:rsidRDefault="003B7B0E" w:rsidP="003B7B0E">
      <w:pPr>
        <w:tabs>
          <w:tab w:val="left" w:pos="3880"/>
        </w:tabs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Практическое  задание</w:t>
      </w:r>
    </w:p>
    <w:p w:rsidR="003B7B0E" w:rsidRDefault="003B7B0E" w:rsidP="003B7B0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left"/>
        <w:rPr>
          <w:b w:val="0"/>
          <w:color w:val="000000"/>
          <w:sz w:val="22"/>
          <w:szCs w:val="22"/>
        </w:rPr>
      </w:pPr>
      <w:r>
        <w:rPr>
          <w:sz w:val="28"/>
          <w:szCs w:val="28"/>
        </w:rPr>
        <w:t>Вид контроля:</w:t>
      </w:r>
      <w:r>
        <w:rPr>
          <w:sz w:val="22"/>
          <w:szCs w:val="22"/>
        </w:rPr>
        <w:t xml:space="preserve"> </w:t>
      </w:r>
      <w:r>
        <w:rPr>
          <w:b w:val="0"/>
          <w:sz w:val="22"/>
          <w:szCs w:val="22"/>
        </w:rPr>
        <w:t>текущий контроль по ПМ 02</w:t>
      </w:r>
      <w:r>
        <w:rPr>
          <w:b w:val="0"/>
          <w:color w:val="000000"/>
          <w:sz w:val="22"/>
          <w:szCs w:val="22"/>
        </w:rPr>
        <w:t xml:space="preserve"> Контроль качества и прием деталей после механической и  слесарной обработки, узлов конструкций и рабочих механизмов после их сборки.</w:t>
      </w:r>
    </w:p>
    <w:p w:rsidR="003B7B0E" w:rsidRDefault="003B7B0E" w:rsidP="003B7B0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Профессиональные компетенции:</w:t>
      </w:r>
      <w:r>
        <w:rPr>
          <w:rFonts w:ascii="Times New Roman" w:hAnsi="Times New Roman" w:cs="Times New Roman"/>
        </w:rPr>
        <w:t xml:space="preserve"> ПК 2.1</w:t>
      </w:r>
      <w:proofErr w:type="gramStart"/>
      <w:r>
        <w:rPr>
          <w:rFonts w:ascii="Times New Roman" w:hAnsi="Times New Roman" w:cs="Times New Roman"/>
        </w:rPr>
        <w:t xml:space="preserve"> К</w:t>
      </w:r>
      <w:proofErr w:type="gramEnd"/>
      <w:r>
        <w:rPr>
          <w:rFonts w:ascii="Times New Roman" w:hAnsi="Times New Roman" w:cs="Times New Roman"/>
        </w:rPr>
        <w:t>онтролировать качество деталей после механической и слесарной обработки, узлов              конструкций и рабочих механизмов после их сборки.</w:t>
      </w:r>
    </w:p>
    <w:p w:rsidR="003B7B0E" w:rsidRDefault="003B7B0E" w:rsidP="003B7B0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ПК 2.2</w:t>
      </w:r>
      <w:proofErr w:type="gramStart"/>
      <w:r>
        <w:rPr>
          <w:rFonts w:ascii="Times New Roman" w:hAnsi="Times New Roman" w:cs="Times New Roman"/>
        </w:rPr>
        <w:t xml:space="preserve"> П</w:t>
      </w:r>
      <w:proofErr w:type="gramEnd"/>
      <w:r>
        <w:rPr>
          <w:rFonts w:ascii="Times New Roman" w:hAnsi="Times New Roman" w:cs="Times New Roman"/>
        </w:rPr>
        <w:t xml:space="preserve">роводить приемку деталей после механической и слесарной обработки, узлов конструкций и рабочих механизмов после их сборки                        </w:t>
      </w:r>
    </w:p>
    <w:p w:rsidR="003B7B0E" w:rsidRDefault="003B7B0E" w:rsidP="003B7B0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Задание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</w:rPr>
        <w:t xml:space="preserve">  Выполнять контроль качества детали « Вал.</w:t>
      </w:r>
    </w:p>
    <w:tbl>
      <w:tblPr>
        <w:tblW w:w="14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2975"/>
        <w:gridCol w:w="2398"/>
        <w:gridCol w:w="2880"/>
        <w:gridCol w:w="2346"/>
        <w:gridCol w:w="3594"/>
      </w:tblGrid>
      <w:tr w:rsidR="003B7B0E" w:rsidTr="000476E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Умения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Оборудование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Технология выполнения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Материалы, приспособления, инструменты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Документация</w:t>
            </w:r>
          </w:p>
        </w:tc>
      </w:tr>
      <w:tr w:rsidR="003B7B0E" w:rsidTr="000476EB">
        <w:trPr>
          <w:trHeight w:val="7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Анализировать рабочий чертеж детали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плита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габаритных размеров детали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Чертеж</w:t>
            </w:r>
          </w:p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Инструкция по ТБ № 4К</w:t>
            </w:r>
          </w:p>
        </w:tc>
      </w:tr>
      <w:tr w:rsidR="003B7B0E" w:rsidTr="000476E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Подготавливать контрольно-измерительный инструмент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Контрольная плита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Подбор, подготовка контрольно-измерительного инструмента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Контрольно-измерительный инструмент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Чертеж</w:t>
            </w:r>
          </w:p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Инструкция по ТБ № 4К</w:t>
            </w:r>
          </w:p>
        </w:tc>
      </w:tr>
      <w:tr w:rsidR="003B7B0E" w:rsidTr="000476EB">
        <w:trPr>
          <w:trHeight w:val="105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контроль линейных размеров прямолинейных поверхностей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Контрольная плита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измерения линейных размеров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Штангенциркуль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Чертеж, деталь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инструкционные карты</w:t>
            </w:r>
          </w:p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Инструкции по ТБ № 4К</w:t>
            </w:r>
          </w:p>
        </w:tc>
      </w:tr>
      <w:tr w:rsidR="003B7B0E" w:rsidTr="000476E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контроль размеров цилиндрических поверхностей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Контрольная плита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измерения диаметральных размеров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Микрометр</w:t>
            </w:r>
          </w:p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Штангенциркуль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Чертеж, деталь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инструкционные карты</w:t>
            </w:r>
          </w:p>
          <w:p w:rsidR="003B7B0E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Инструкции по ТБ № 4К</w:t>
            </w:r>
          </w:p>
        </w:tc>
      </w:tr>
      <w:tr w:rsidR="003B7B0E" w:rsidTr="000476E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3.10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контроль размеров цилиндрических отверстий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Контрольная плита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измерения отверстий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Штангенциркуль</w:t>
            </w:r>
          </w:p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Калиб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пробка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Чертеж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деталь </w:t>
            </w:r>
          </w:p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Инструкции по ТБ № 4К</w:t>
            </w:r>
          </w:p>
        </w:tc>
      </w:tr>
      <w:tr w:rsidR="003B7B0E" w:rsidTr="000476EB">
        <w:trPr>
          <w:trHeight w:val="844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3.13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Выполнять контроль шероховатости поверхностей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Контрольная плита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Технология контроля шероховатости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Образцы шероховатости</w:t>
            </w: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Чертеж</w:t>
            </w:r>
            <w:proofErr w:type="gramStart"/>
            <w:r w:rsidRPr="00BF23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деталь</w:t>
            </w:r>
          </w:p>
          <w:p w:rsidR="003B7B0E" w:rsidRPr="00BF2322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Инструкции по ТБ № 4К</w:t>
            </w:r>
          </w:p>
        </w:tc>
      </w:tr>
      <w:tr w:rsidR="003B7B0E" w:rsidTr="000476EB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B7B0E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Заполнять техническую документацию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Технология оформления технической документации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Браковочные листы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Техническая документация</w:t>
            </w:r>
          </w:p>
        </w:tc>
      </w:tr>
      <w:tr w:rsidR="003B7B0E" w:rsidTr="000476E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B0E" w:rsidRDefault="003B7B0E" w:rsidP="000476EB">
            <w:pPr>
              <w:tabs>
                <w:tab w:val="left" w:pos="13580"/>
              </w:tabs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Решение профессиональных проблем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Контрольная плита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Решение по допуску годности продукции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B0E" w:rsidRPr="00BF2322" w:rsidRDefault="003B7B0E" w:rsidP="000476EB">
            <w:pPr>
              <w:tabs>
                <w:tab w:val="left" w:pos="13580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Инструкции по ТБ № 4К</w:t>
            </w:r>
          </w:p>
          <w:p w:rsidR="003B7B0E" w:rsidRPr="00BF2322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7B0E" w:rsidTr="000476E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B0E" w:rsidRDefault="003B7B0E" w:rsidP="000476EB">
            <w:pPr>
              <w:tabs>
                <w:tab w:val="left" w:pos="13580"/>
              </w:tabs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Организация профессиональных коммуникаций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Контрольная плита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Владение профессиональной терминологией в чтении чертежей, тех. процессов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B0E" w:rsidRPr="00BF2322" w:rsidRDefault="003B7B0E" w:rsidP="000476EB">
            <w:pPr>
              <w:tabs>
                <w:tab w:val="left" w:pos="13580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7B0E" w:rsidRPr="00BF2322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Чертеж</w:t>
            </w:r>
          </w:p>
          <w:p w:rsidR="003B7B0E" w:rsidRPr="00BF2322" w:rsidRDefault="003B7B0E" w:rsidP="000476EB">
            <w:pPr>
              <w:tabs>
                <w:tab w:val="left" w:pos="13580"/>
              </w:tabs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Инструкции по ТБ № 4К</w:t>
            </w:r>
          </w:p>
        </w:tc>
      </w:tr>
      <w:tr w:rsidR="003B7B0E" w:rsidTr="000476EB"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Методика контроля</w:t>
            </w:r>
          </w:p>
        </w:tc>
        <w:tc>
          <w:tcPr>
            <w:tcW w:w="11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практическая</w:t>
            </w:r>
          </w:p>
        </w:tc>
      </w:tr>
      <w:tr w:rsidR="003B7B0E" w:rsidTr="000476EB"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Вид контроля</w:t>
            </w:r>
          </w:p>
        </w:tc>
        <w:tc>
          <w:tcPr>
            <w:tcW w:w="11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 xml:space="preserve">Самоконтроль. контроль мастера </w:t>
            </w:r>
            <w:proofErr w:type="spellStart"/>
            <w:proofErr w:type="gramStart"/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/о.</w:t>
            </w:r>
          </w:p>
        </w:tc>
      </w:tr>
      <w:tr w:rsidR="003B7B0E" w:rsidTr="000476EB"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Метод контроля</w:t>
            </w:r>
          </w:p>
        </w:tc>
        <w:tc>
          <w:tcPr>
            <w:tcW w:w="11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наблюдение;  вопросы;  собеседование</w:t>
            </w:r>
          </w:p>
        </w:tc>
      </w:tr>
      <w:tr w:rsidR="003B7B0E" w:rsidTr="000476EB">
        <w:trPr>
          <w:trHeight w:val="377"/>
        </w:trPr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Педагогические  средства</w:t>
            </w:r>
          </w:p>
        </w:tc>
        <w:tc>
          <w:tcPr>
            <w:tcW w:w="11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sz w:val="20"/>
                <w:szCs w:val="20"/>
              </w:rPr>
              <w:t>Практическое задание, памятка для учащегося по выполнению практического задания, контрольная ведомость, руководство по оценке практического задания.</w:t>
            </w:r>
          </w:p>
        </w:tc>
      </w:tr>
      <w:tr w:rsidR="003B7B0E" w:rsidTr="000476EB">
        <w:trPr>
          <w:trHeight w:val="391"/>
        </w:trPr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Формулирование задания</w:t>
            </w:r>
          </w:p>
        </w:tc>
        <w:tc>
          <w:tcPr>
            <w:tcW w:w="11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Выполнить контроль детали «Вал»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3B7B0E" w:rsidTr="000476EB">
        <w:tc>
          <w:tcPr>
            <w:tcW w:w="36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Вопросы  к  собеседованию</w:t>
            </w:r>
          </w:p>
        </w:tc>
        <w:tc>
          <w:tcPr>
            <w:tcW w:w="11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tabs>
                <w:tab w:val="left" w:pos="9314"/>
              </w:tabs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чем отличие специального и универсального контрольно – измерительного инструмента?</w:t>
            </w:r>
          </w:p>
        </w:tc>
      </w:tr>
      <w:tr w:rsidR="003B7B0E" w:rsidTr="000476EB">
        <w:tc>
          <w:tcPr>
            <w:tcW w:w="36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B0E" w:rsidRPr="00BF2322" w:rsidRDefault="003B7B0E" w:rsidP="000476E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1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tabs>
                <w:tab w:val="left" w:pos="9314"/>
              </w:tabs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Согласно чего подбирается контрольно-измерительный инструмент</w:t>
            </w:r>
            <w:proofErr w:type="gramStart"/>
            <w:r w:rsidRPr="00BF23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proofErr w:type="gramEnd"/>
          </w:p>
        </w:tc>
      </w:tr>
      <w:tr w:rsidR="003B7B0E" w:rsidTr="000476EB">
        <w:trPr>
          <w:trHeight w:val="241"/>
        </w:trPr>
        <w:tc>
          <w:tcPr>
            <w:tcW w:w="36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B0E" w:rsidRPr="00BF2322" w:rsidRDefault="003B7B0E" w:rsidP="000476E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1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BF2322" w:rsidRDefault="003B7B0E" w:rsidP="000476EB">
            <w:pPr>
              <w:tabs>
                <w:tab w:val="left" w:pos="9314"/>
              </w:tabs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F23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 каких измерениях используются микрометрические инструменты?</w:t>
            </w:r>
          </w:p>
        </w:tc>
      </w:tr>
      <w:tr w:rsidR="003B7B0E" w:rsidTr="000476EB">
        <w:tc>
          <w:tcPr>
            <w:tcW w:w="3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Default="003B7B0E" w:rsidP="000476EB">
            <w:pPr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Форма сбора свидетельств</w:t>
            </w:r>
          </w:p>
        </w:tc>
        <w:tc>
          <w:tcPr>
            <w:tcW w:w="11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Default="003B7B0E" w:rsidP="000476EB">
            <w:pPr>
              <w:tabs>
                <w:tab w:val="left" w:pos="9314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Наблюдение за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во время выполнения задания.</w:t>
            </w:r>
          </w:p>
          <w:p w:rsidR="003B7B0E" w:rsidRDefault="003B7B0E" w:rsidP="000476EB">
            <w:pPr>
              <w:tabs>
                <w:tab w:val="left" w:pos="9314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Ответы на вопросы.</w:t>
            </w:r>
          </w:p>
          <w:p w:rsidR="003B7B0E" w:rsidRDefault="003B7B0E" w:rsidP="000476EB">
            <w:pPr>
              <w:tabs>
                <w:tab w:val="left" w:pos="9314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Готовые изделия</w:t>
            </w:r>
          </w:p>
        </w:tc>
      </w:tr>
    </w:tbl>
    <w:p w:rsidR="003B7B0E" w:rsidRDefault="003B7B0E" w:rsidP="003B7B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B0E" w:rsidRDefault="003B7B0E" w:rsidP="003B7B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B0E" w:rsidRDefault="003B7B0E" w:rsidP="003B7B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B0E" w:rsidRDefault="003B7B0E" w:rsidP="003B7B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B0E" w:rsidRDefault="003B7B0E" w:rsidP="003B7B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B0E" w:rsidRDefault="003B7B0E" w:rsidP="003B7B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B0E" w:rsidRDefault="003B7B0E" w:rsidP="003B7B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B0E" w:rsidRDefault="003B7B0E" w:rsidP="003B7B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B0E" w:rsidRDefault="003B7B0E" w:rsidP="003B7B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B0E" w:rsidRDefault="003B7B0E" w:rsidP="003B7B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B0E" w:rsidRDefault="003B7B0E" w:rsidP="003B7B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Контрольная ведомость</w:t>
      </w:r>
    </w:p>
    <w:p w:rsidR="003B7B0E" w:rsidRDefault="003B7B0E" w:rsidP="003B7B0E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Профессия</w:t>
      </w:r>
      <w:r>
        <w:rPr>
          <w:rFonts w:ascii="Times New Roman" w:hAnsi="Times New Roman" w:cs="Times New Roman"/>
          <w:bCs/>
          <w:sz w:val="20"/>
          <w:szCs w:val="20"/>
        </w:rPr>
        <w:t>: Контролер станочных и слесарных работ</w:t>
      </w:r>
    </w:p>
    <w:p w:rsidR="003B7B0E" w:rsidRDefault="003B7B0E" w:rsidP="003B7B0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Тип контроля</w:t>
      </w:r>
      <w:r>
        <w:rPr>
          <w:rFonts w:ascii="Times New Roman" w:hAnsi="Times New Roman" w:cs="Times New Roman"/>
          <w:sz w:val="20"/>
          <w:szCs w:val="20"/>
        </w:rPr>
        <w:t xml:space="preserve">:  Текущий  по          </w:t>
      </w:r>
      <w:r>
        <w:rPr>
          <w:rFonts w:ascii="Times New Roman" w:hAnsi="Times New Roman" w:cs="Times New Roman"/>
          <w:b/>
          <w:bCs/>
          <w:sz w:val="20"/>
          <w:szCs w:val="20"/>
        </w:rPr>
        <w:t>ПМ.02.</w:t>
      </w:r>
      <w:r>
        <w:rPr>
          <w:rFonts w:ascii="Times New Roman" w:hAnsi="Times New Roman" w:cs="Times New Roman"/>
          <w:b/>
          <w:bCs/>
          <w:i/>
          <w:sz w:val="20"/>
          <w:szCs w:val="20"/>
        </w:rPr>
        <w:t>Контроль качества и прием деталей после механической и слесарной обработки</w:t>
      </w:r>
      <w:proofErr w:type="gramStart"/>
      <w:r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узлов конструкций и рабочих механизмов после их сборки</w:t>
      </w:r>
      <w:r>
        <w:rPr>
          <w:rFonts w:ascii="Times New Roman" w:hAnsi="Times New Roman" w:cs="Times New Roman"/>
          <w:sz w:val="20"/>
          <w:szCs w:val="20"/>
        </w:rPr>
        <w:t xml:space="preserve">               </w:t>
      </w:r>
    </w:p>
    <w:p w:rsidR="003B7B0E" w:rsidRDefault="003B7B0E" w:rsidP="003B7B0E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№1</w:t>
      </w:r>
      <w:r>
        <w:rPr>
          <w:rFonts w:ascii="Times New Roman" w:hAnsi="Times New Roman" w:cs="Times New Roman"/>
          <w:sz w:val="20"/>
          <w:szCs w:val="20"/>
        </w:rPr>
        <w:t xml:space="preserve">:Выполнять  контроль качества детали «Вал»             Группа </w:t>
      </w:r>
      <w:r>
        <w:rPr>
          <w:rFonts w:ascii="Times New Roman" w:hAnsi="Times New Roman" w:cs="Times New Roman"/>
          <w:b/>
          <w:bCs/>
          <w:sz w:val="20"/>
          <w:szCs w:val="20"/>
        </w:rPr>
        <w:t>№  307</w:t>
      </w:r>
    </w:p>
    <w:p w:rsidR="003B7B0E" w:rsidRDefault="003B7B0E" w:rsidP="003B7B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В ходе освоения модуля, обучающиеся самостоятельно выполняют действия:</w:t>
      </w: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15"/>
        <w:gridCol w:w="849"/>
        <w:gridCol w:w="993"/>
        <w:gridCol w:w="992"/>
        <w:gridCol w:w="850"/>
        <w:gridCol w:w="709"/>
        <w:gridCol w:w="854"/>
        <w:gridCol w:w="850"/>
        <w:gridCol w:w="1416"/>
        <w:gridCol w:w="1843"/>
        <w:gridCol w:w="1276"/>
        <w:gridCol w:w="1134"/>
        <w:gridCol w:w="1134"/>
        <w:gridCol w:w="708"/>
      </w:tblGrid>
      <w:tr w:rsidR="003B7B0E" w:rsidTr="000476EB">
        <w:trPr>
          <w:cantSplit/>
          <w:trHeight w:val="409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Default="003B7B0E" w:rsidP="000476E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Формирование компетенций</w:t>
            </w:r>
          </w:p>
          <w:p w:rsidR="003B7B0E" w:rsidRDefault="003B7B0E" w:rsidP="000476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3B7B0E" w:rsidRDefault="003B7B0E" w:rsidP="00047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компетенции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7B0E" w:rsidRDefault="003B7B0E" w:rsidP="00047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Общие компетенции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Default="003B7B0E" w:rsidP="000476EB">
            <w:pPr>
              <w:spacing w:after="0" w:line="240" w:lineRule="auto"/>
              <w:ind w:left="-249" w:firstLine="24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Количественная оценка</w:t>
            </w:r>
          </w:p>
          <w:p w:rsidR="003B7B0E" w:rsidRDefault="003B7B0E" w:rsidP="000476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B7B0E" w:rsidRDefault="003B7B0E" w:rsidP="000476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B7B0E" w:rsidTr="000476EB">
        <w:trPr>
          <w:cantSplit/>
          <w:trHeight w:val="3302"/>
        </w:trPr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B0E" w:rsidRDefault="003B7B0E" w:rsidP="000476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Default="003B7B0E" w:rsidP="000476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ПК.2.1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онтролировать качество деталей после механической и слесарной обработки, узлов конструкций и рабочих механизмов после их сборки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B7B0E" w:rsidRDefault="003B7B0E" w:rsidP="000476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Ок.2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рганизовывать собственную деятельность, исходя из цели и способов ее достижения, определенных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руководителем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btLr"/>
            <w:hideMark/>
          </w:tcPr>
          <w:p w:rsidR="003B7B0E" w:rsidRDefault="003B7B0E" w:rsidP="000476EB">
            <w:pPr>
              <w:keepNext/>
              <w:keepLines/>
              <w:widowControl w:val="0"/>
              <w:tabs>
                <w:tab w:val="left" w:pos="-3686"/>
                <w:tab w:val="left" w:pos="-567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btLr"/>
            <w:hideMark/>
          </w:tcPr>
          <w:p w:rsidR="003B7B0E" w:rsidRDefault="003B7B0E" w:rsidP="000476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ОК 4 .Осуществлять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B7B0E" w:rsidRDefault="003B7B0E" w:rsidP="000476EB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 6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Р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аботать в команде, эффективно общаться с коллегами,  руководством, клиентами</w:t>
            </w: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B0E" w:rsidRDefault="003B7B0E" w:rsidP="000476E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B7B0E" w:rsidTr="000476EB">
        <w:trPr>
          <w:cantSplit/>
          <w:trHeight w:val="4112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B0E" w:rsidRDefault="003B7B0E" w:rsidP="000476E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Признаки</w:t>
            </w:r>
          </w:p>
          <w:p w:rsidR="003B7B0E" w:rsidRDefault="003B7B0E" w:rsidP="000476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 умения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      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B7B0E" w:rsidRDefault="003B7B0E" w:rsidP="000476EB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Грамотно анализирует рабочий чертеж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B7B0E" w:rsidRDefault="003B7B0E" w:rsidP="000476E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3B7B0E" w:rsidRDefault="003B7B0E" w:rsidP="000476EB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Внимательно  подготавливает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контрольно-измерптельный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инструмент, технологическую оснастку к работе</w:t>
            </w:r>
          </w:p>
          <w:p w:rsidR="003B7B0E" w:rsidRDefault="003B7B0E" w:rsidP="000476EB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B7B0E" w:rsidRDefault="003B7B0E" w:rsidP="000476EB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Правильно контролирует линейные размеры  прямолинейных поверхностей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B7B0E" w:rsidRDefault="003B7B0E" w:rsidP="000476EB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Грамотно контролирует размеры цилиндрических поверхностей в соответствии с заданием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B7B0E" w:rsidRDefault="003B7B0E" w:rsidP="000476E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Правильно  контролирует  размеры цилиндрических отверстий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B7B0E" w:rsidRDefault="003B7B0E" w:rsidP="000476E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Самостоятельно контролирует шероховатость поверхности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B7B0E" w:rsidRDefault="003B7B0E" w:rsidP="000476E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Грамотно заполняет техническую документацию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B7B0E" w:rsidRDefault="003B7B0E" w:rsidP="000476EB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 организовать рабочее место с учетом требований правилам техники безопасности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B7B0E" w:rsidRDefault="003B7B0E" w:rsidP="000476E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Анализирует и решает профессиональные задачи в зависимости от проблемной ситуации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B7B0E" w:rsidRDefault="003B7B0E" w:rsidP="000476E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Работает с различными источниками информации, в том числе с технологической и конструкторской документацией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B7B0E" w:rsidRDefault="003B7B0E" w:rsidP="000476E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Осуществляет профессиональные коммуникации в процессе собеседования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Default="003B7B0E" w:rsidP="000476EB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Баллы:</w:t>
            </w:r>
          </w:p>
          <w:p w:rsidR="003B7B0E" w:rsidRDefault="003B7B0E" w:rsidP="000476EB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22-19  </w:t>
            </w:r>
          </w:p>
          <w:p w:rsidR="003B7B0E" w:rsidRDefault="003B7B0E" w:rsidP="000476EB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18-15</w:t>
            </w:r>
          </w:p>
          <w:p w:rsidR="003B7B0E" w:rsidRDefault="003B7B0E" w:rsidP="000476EB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14-11</w:t>
            </w:r>
          </w:p>
          <w:p w:rsidR="003B7B0E" w:rsidRDefault="003B7B0E" w:rsidP="000476EB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Менее 10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Default="003B7B0E" w:rsidP="000476EB">
            <w:pPr>
              <w:tabs>
                <w:tab w:val="center" w:pos="257"/>
              </w:tabs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B7B0E" w:rsidRDefault="003B7B0E" w:rsidP="000476EB">
            <w:pPr>
              <w:tabs>
                <w:tab w:val="center" w:pos="257"/>
              </w:tabs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3B7B0E" w:rsidRDefault="003B7B0E" w:rsidP="000476EB">
            <w:pPr>
              <w:tabs>
                <w:tab w:val="center" w:pos="257"/>
              </w:tabs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B7B0E" w:rsidRDefault="003B7B0E" w:rsidP="000476EB">
            <w:pPr>
              <w:tabs>
                <w:tab w:val="center" w:pos="257"/>
              </w:tabs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B7B0E" w:rsidRDefault="003B7B0E" w:rsidP="000476EB">
            <w:pPr>
              <w:tabs>
                <w:tab w:val="center" w:pos="257"/>
              </w:tabs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B7B0E" w:rsidRDefault="003B7B0E" w:rsidP="000476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B7B0E" w:rsidRDefault="003B7B0E" w:rsidP="000476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B7B0E" w:rsidRDefault="003B7B0E" w:rsidP="000476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B7B0E" w:rsidRDefault="003B7B0E" w:rsidP="000476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B7B0E" w:rsidRDefault="003B7B0E" w:rsidP="000476EB">
            <w:pPr>
              <w:tabs>
                <w:tab w:val="center" w:pos="257"/>
              </w:tabs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B7B0E" w:rsidTr="000476EB">
        <w:trPr>
          <w:cantSplit/>
          <w:trHeight w:val="424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CB8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CB8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CB8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CB8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CB8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CB8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CB8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CB8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CB8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CB8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CB8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CB8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B0E" w:rsidTr="000476EB">
        <w:trPr>
          <w:cantSplit/>
          <w:trHeight w:val="424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3B7B0E">
            <w:pPr>
              <w:pStyle w:val="a4"/>
              <w:numPr>
                <w:ilvl w:val="0"/>
                <w:numId w:val="25"/>
              </w:numPr>
              <w:tabs>
                <w:tab w:val="left" w:pos="24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CB8">
              <w:rPr>
                <w:rFonts w:ascii="Times New Roman" w:hAnsi="Times New Roman" w:cs="Times New Roman"/>
                <w:sz w:val="20"/>
                <w:szCs w:val="20"/>
              </w:rPr>
              <w:t>Белик</w:t>
            </w:r>
            <w:proofErr w:type="spellEnd"/>
            <w:r w:rsidRPr="00D23CB8">
              <w:rPr>
                <w:rFonts w:ascii="Times New Roman" w:hAnsi="Times New Roman" w:cs="Times New Roman"/>
                <w:sz w:val="20"/>
                <w:szCs w:val="20"/>
              </w:rPr>
              <w:t xml:space="preserve"> А.Ю.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B0E" w:rsidTr="000476EB">
        <w:trPr>
          <w:cantSplit/>
          <w:trHeight w:val="424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3B7B0E">
            <w:pPr>
              <w:pStyle w:val="a4"/>
              <w:numPr>
                <w:ilvl w:val="0"/>
                <w:numId w:val="25"/>
              </w:numPr>
              <w:tabs>
                <w:tab w:val="left" w:pos="24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CB8">
              <w:rPr>
                <w:rFonts w:ascii="Times New Roman" w:hAnsi="Times New Roman" w:cs="Times New Roman"/>
                <w:sz w:val="20"/>
                <w:szCs w:val="20"/>
              </w:rPr>
              <w:t>Каменек</w:t>
            </w:r>
            <w:proofErr w:type="spellEnd"/>
            <w:r w:rsidRPr="00D23CB8">
              <w:rPr>
                <w:rFonts w:ascii="Times New Roman" w:hAnsi="Times New Roman" w:cs="Times New Roman"/>
                <w:sz w:val="20"/>
                <w:szCs w:val="20"/>
              </w:rPr>
              <w:t xml:space="preserve"> Д.А.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B0E" w:rsidTr="000476EB">
        <w:trPr>
          <w:cantSplit/>
          <w:trHeight w:val="424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3B7B0E">
            <w:pPr>
              <w:pStyle w:val="a4"/>
              <w:numPr>
                <w:ilvl w:val="0"/>
                <w:numId w:val="25"/>
              </w:numPr>
              <w:tabs>
                <w:tab w:val="left" w:pos="24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CB8">
              <w:rPr>
                <w:rFonts w:ascii="Times New Roman" w:hAnsi="Times New Roman" w:cs="Times New Roman"/>
                <w:sz w:val="20"/>
                <w:szCs w:val="20"/>
              </w:rPr>
              <w:t>Королёва А.В.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B0E" w:rsidTr="000476EB">
        <w:trPr>
          <w:cantSplit/>
          <w:trHeight w:val="424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3B7B0E">
            <w:pPr>
              <w:pStyle w:val="a4"/>
              <w:numPr>
                <w:ilvl w:val="0"/>
                <w:numId w:val="25"/>
              </w:numPr>
              <w:tabs>
                <w:tab w:val="left" w:pos="24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CB8">
              <w:rPr>
                <w:rFonts w:ascii="Times New Roman" w:hAnsi="Times New Roman" w:cs="Times New Roman"/>
                <w:sz w:val="20"/>
                <w:szCs w:val="20"/>
              </w:rPr>
              <w:t>Мокеров</w:t>
            </w:r>
            <w:proofErr w:type="spellEnd"/>
            <w:r w:rsidRPr="00D23CB8">
              <w:rPr>
                <w:rFonts w:ascii="Times New Roman" w:hAnsi="Times New Roman" w:cs="Times New Roman"/>
                <w:sz w:val="20"/>
                <w:szCs w:val="20"/>
              </w:rPr>
              <w:t xml:space="preserve"> Д.А.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B0E" w:rsidTr="000476EB">
        <w:trPr>
          <w:cantSplit/>
          <w:trHeight w:val="424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3B7B0E">
            <w:pPr>
              <w:pStyle w:val="a4"/>
              <w:numPr>
                <w:ilvl w:val="0"/>
                <w:numId w:val="25"/>
              </w:numPr>
              <w:tabs>
                <w:tab w:val="left" w:pos="24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CB8">
              <w:rPr>
                <w:rFonts w:ascii="Times New Roman" w:hAnsi="Times New Roman" w:cs="Times New Roman"/>
                <w:sz w:val="20"/>
                <w:szCs w:val="20"/>
              </w:rPr>
              <w:t>Лукашевич Е.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B0E" w:rsidTr="000476EB">
        <w:trPr>
          <w:cantSplit/>
          <w:trHeight w:val="424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3B7B0E">
            <w:pPr>
              <w:pStyle w:val="a4"/>
              <w:numPr>
                <w:ilvl w:val="0"/>
                <w:numId w:val="25"/>
              </w:numPr>
              <w:tabs>
                <w:tab w:val="left" w:pos="24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3CB8">
              <w:rPr>
                <w:rFonts w:ascii="Times New Roman" w:hAnsi="Times New Roman" w:cs="Times New Roman"/>
                <w:sz w:val="20"/>
                <w:szCs w:val="20"/>
              </w:rPr>
              <w:t>Лысенко Ю.В.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B0E" w:rsidTr="000476EB">
        <w:trPr>
          <w:cantSplit/>
          <w:trHeight w:val="424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3B7B0E">
            <w:pPr>
              <w:pStyle w:val="a4"/>
              <w:numPr>
                <w:ilvl w:val="0"/>
                <w:numId w:val="25"/>
              </w:numPr>
              <w:tabs>
                <w:tab w:val="left" w:pos="24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CB8">
              <w:rPr>
                <w:rFonts w:ascii="Times New Roman" w:hAnsi="Times New Roman" w:cs="Times New Roman"/>
                <w:sz w:val="20"/>
                <w:szCs w:val="20"/>
              </w:rPr>
              <w:t>Ренёв</w:t>
            </w:r>
            <w:proofErr w:type="spellEnd"/>
            <w:r w:rsidRPr="00D23CB8">
              <w:rPr>
                <w:rFonts w:ascii="Times New Roman" w:hAnsi="Times New Roman" w:cs="Times New Roman"/>
                <w:sz w:val="20"/>
                <w:szCs w:val="20"/>
              </w:rPr>
              <w:t xml:space="preserve"> П.Г.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B0E" w:rsidTr="000476EB">
        <w:trPr>
          <w:cantSplit/>
          <w:trHeight w:val="424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3B7B0E">
            <w:pPr>
              <w:pStyle w:val="a4"/>
              <w:numPr>
                <w:ilvl w:val="0"/>
                <w:numId w:val="25"/>
              </w:numPr>
              <w:tabs>
                <w:tab w:val="left" w:pos="248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CB8">
              <w:rPr>
                <w:rFonts w:ascii="Times New Roman" w:hAnsi="Times New Roman" w:cs="Times New Roman"/>
                <w:sz w:val="20"/>
                <w:szCs w:val="20"/>
              </w:rPr>
              <w:t>Тутубалина</w:t>
            </w:r>
            <w:proofErr w:type="spellEnd"/>
            <w:r w:rsidRPr="00D23CB8">
              <w:rPr>
                <w:rFonts w:ascii="Times New Roman" w:hAnsi="Times New Roman" w:cs="Times New Roman"/>
                <w:sz w:val="20"/>
                <w:szCs w:val="20"/>
              </w:rPr>
              <w:t xml:space="preserve"> К.Г.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B0E" w:rsidRPr="00D23CB8" w:rsidRDefault="003B7B0E" w:rsidP="00047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7B0E" w:rsidRDefault="003B7B0E" w:rsidP="003B7B0E">
      <w:pPr>
        <w:spacing w:after="0"/>
        <w:rPr>
          <w:rFonts w:ascii="Times New Roman" w:hAnsi="Times New Roman"/>
          <w:sz w:val="20"/>
          <w:szCs w:val="20"/>
        </w:rPr>
      </w:pPr>
    </w:p>
    <w:p w:rsidR="003B7B0E" w:rsidRDefault="003B7B0E" w:rsidP="003B7B0E">
      <w:pPr>
        <w:spacing w:after="0"/>
        <w:rPr>
          <w:rFonts w:ascii="Times New Roman" w:hAnsi="Times New Roman"/>
          <w:sz w:val="20"/>
          <w:szCs w:val="20"/>
        </w:rPr>
      </w:pPr>
    </w:p>
    <w:p w:rsidR="003B7B0E" w:rsidRDefault="003B7B0E" w:rsidP="00356BA4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sectPr w:rsidR="003B7B0E" w:rsidSect="00A12135">
          <w:pgSz w:w="16838" w:h="11906" w:orient="landscape"/>
          <w:pgMar w:top="426" w:right="1134" w:bottom="426" w:left="1134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696575" cy="7772400"/>
            <wp:effectExtent l="19050" t="0" r="9525" b="0"/>
            <wp:docPr id="9" name="Рисунок 2" descr="D:\ВИКИНА РАБОТА\ОТКРЫТЫЕ УРОКИ !!!\Открытый урок по КОМПАС 3Д 2018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ИНА РАБОТА\ОТКРЫТЫЕ УРОКИ !!!\Открытый урок по КОМПАС 3Д 2018\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696575" cy="7772400"/>
            <wp:effectExtent l="19050" t="0" r="9525" b="0"/>
            <wp:docPr id="8" name="Рисунок 1" descr="D:\ВИКИНА РАБОТА\ОТКРЫТЫЕ УРОКИ !!!\Открытый урок по КОМПАС 3Д 2018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КИНА РАБОТА\ОТКРЫТЫЕ УРОКИ !!!\Открытый урок по КОМПАС 3Д 2018\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0E" w:rsidRDefault="003B7B0E" w:rsidP="003B7B0E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469D5">
        <w:rPr>
          <w:rFonts w:ascii="Times New Roman" w:hAnsi="Times New Roman" w:cs="Times New Roman"/>
          <w:b/>
          <w:i/>
          <w:sz w:val="36"/>
          <w:szCs w:val="36"/>
        </w:rPr>
        <w:lastRenderedPageBreak/>
        <w:t>Памятка по интерфейсу КОМПАС 3Д</w:t>
      </w:r>
    </w:p>
    <w:p w:rsidR="003B7B0E" w:rsidRPr="005469D5" w:rsidRDefault="003B7B0E" w:rsidP="003B7B0E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5469D5">
        <w:rPr>
          <w:rFonts w:ascii="Times New Roman" w:hAnsi="Times New Roman" w:cs="Times New Roman"/>
        </w:rPr>
        <w:t xml:space="preserve">Инструментальная среда твердотельного моделирования Компас3DLTпредназначена для создания твердотельных моделей различных объектов. Процесс моделирования аналогичен технологическому процессу изготовления. КОМПАС-3D LT — это программа для операционной системы </w:t>
      </w:r>
      <w:proofErr w:type="spellStart"/>
      <w:r w:rsidRPr="005469D5">
        <w:rPr>
          <w:rFonts w:ascii="Times New Roman" w:hAnsi="Times New Roman" w:cs="Times New Roman"/>
        </w:rPr>
        <w:t>Windows</w:t>
      </w:r>
      <w:proofErr w:type="spellEnd"/>
      <w:r w:rsidRPr="005469D5">
        <w:rPr>
          <w:rFonts w:ascii="Times New Roman" w:hAnsi="Times New Roman" w:cs="Times New Roman"/>
        </w:rPr>
        <w:t>. Поэтому ее окно имеет те же элементы управления, что и другие Windows-приложения.</w:t>
      </w:r>
    </w:p>
    <w:p w:rsidR="003B7B0E" w:rsidRPr="005469D5" w:rsidRDefault="003B7B0E" w:rsidP="003B7B0E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5469D5">
        <w:rPr>
          <w:rFonts w:ascii="Times New Roman" w:hAnsi="Times New Roman" w:cs="Times New Roman"/>
        </w:rPr>
        <w:t>Рабочее окно трехмерного моделирования инструментальной среды Компас 3DLT.</w:t>
      </w:r>
    </w:p>
    <w:p w:rsidR="003B7B0E" w:rsidRDefault="003B7B0E" w:rsidP="003B7B0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6647564" cy="4857480"/>
            <wp:effectExtent l="19050" t="0" r="8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25" cy="485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0E" w:rsidRPr="00B71663" w:rsidRDefault="003B7B0E" w:rsidP="003B7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</w:rPr>
      </w:pPr>
      <w:r w:rsidRPr="00B71663">
        <w:rPr>
          <w:rFonts w:ascii="Times New Roman" w:hAnsi="Times New Roman" w:cs="Times New Roman"/>
          <w:b/>
          <w:bCs/>
          <w:i/>
          <w:iCs/>
        </w:rPr>
        <w:t>Основные элементы:</w:t>
      </w:r>
    </w:p>
    <w:p w:rsidR="003B7B0E" w:rsidRPr="00B71663" w:rsidRDefault="003B7B0E" w:rsidP="003B7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1663">
        <w:rPr>
          <w:rFonts w:ascii="Times New Roman" w:hAnsi="Times New Roman" w:cs="Times New Roman"/>
          <w:b/>
          <w:bCs/>
        </w:rPr>
        <w:t xml:space="preserve">1) Строка меню </w:t>
      </w:r>
      <w:r w:rsidRPr="00B71663">
        <w:rPr>
          <w:rFonts w:ascii="Times New Roman" w:hAnsi="Times New Roman" w:cs="Times New Roman"/>
        </w:rPr>
        <w:t>– в ней расположены все основные меню системы, в каждом меню храниться связанные с ним команды;</w:t>
      </w:r>
    </w:p>
    <w:p w:rsidR="003B7B0E" w:rsidRPr="00B71663" w:rsidRDefault="003B7B0E" w:rsidP="003B7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1663">
        <w:rPr>
          <w:rFonts w:ascii="Times New Roman" w:hAnsi="Times New Roman" w:cs="Times New Roman"/>
          <w:b/>
          <w:bCs/>
        </w:rPr>
        <w:t xml:space="preserve">2) Панель управления (стандартная) </w:t>
      </w:r>
      <w:r w:rsidRPr="00B71663">
        <w:rPr>
          <w:rFonts w:ascii="Times New Roman" w:hAnsi="Times New Roman" w:cs="Times New Roman"/>
        </w:rPr>
        <w:t>– в ней собраны команды, которые часто употребляются при работе с программой;</w:t>
      </w:r>
    </w:p>
    <w:p w:rsidR="003B7B0E" w:rsidRPr="00B71663" w:rsidRDefault="003B7B0E" w:rsidP="003B7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1663">
        <w:rPr>
          <w:rFonts w:ascii="Times New Roman" w:hAnsi="Times New Roman" w:cs="Times New Roman"/>
          <w:b/>
          <w:bCs/>
        </w:rPr>
        <w:t xml:space="preserve">3) Панель вид </w:t>
      </w:r>
      <w:r w:rsidRPr="00B71663">
        <w:rPr>
          <w:rFonts w:ascii="Times New Roman" w:hAnsi="Times New Roman" w:cs="Times New Roman"/>
        </w:rPr>
        <w:t>– на панели вид расположены кнопки, которые позволяют управлять изображением: изменять масштаб, перемещать и вращать изображение, изменять форму представления модели.</w:t>
      </w:r>
    </w:p>
    <w:p w:rsidR="003B7B0E" w:rsidRPr="00B71663" w:rsidRDefault="003B7B0E" w:rsidP="003B7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1663">
        <w:rPr>
          <w:rFonts w:ascii="Times New Roman" w:hAnsi="Times New Roman" w:cs="Times New Roman"/>
          <w:b/>
          <w:bCs/>
        </w:rPr>
        <w:t>4) Панель переключени</w:t>
      </w:r>
      <w:proofErr w:type="gramStart"/>
      <w:r w:rsidRPr="00B71663">
        <w:rPr>
          <w:rFonts w:ascii="Times New Roman" w:hAnsi="Times New Roman" w:cs="Times New Roman"/>
          <w:b/>
          <w:bCs/>
        </w:rPr>
        <w:t>я</w:t>
      </w:r>
      <w:r w:rsidRPr="00B71663">
        <w:rPr>
          <w:rFonts w:ascii="Times New Roman" w:hAnsi="Times New Roman" w:cs="Times New Roman"/>
        </w:rPr>
        <w:t>(</w:t>
      </w:r>
      <w:proofErr w:type="gramEnd"/>
      <w:r w:rsidRPr="00B71663">
        <w:rPr>
          <w:rFonts w:ascii="Times New Roman" w:hAnsi="Times New Roman" w:cs="Times New Roman"/>
        </w:rPr>
        <w:t>левая часть экрана) – производит переключения между панелями инструментов.</w:t>
      </w:r>
    </w:p>
    <w:p w:rsidR="003B7B0E" w:rsidRPr="00B71663" w:rsidRDefault="003B7B0E" w:rsidP="003B7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1663">
        <w:rPr>
          <w:rFonts w:ascii="Times New Roman" w:hAnsi="Times New Roman" w:cs="Times New Roman"/>
          <w:b/>
          <w:bCs/>
        </w:rPr>
        <w:t xml:space="preserve">5) Панель инструментов </w:t>
      </w:r>
      <w:r w:rsidRPr="00B71663">
        <w:rPr>
          <w:rFonts w:ascii="Times New Roman" w:hAnsi="Times New Roman" w:cs="Times New Roman"/>
        </w:rPr>
        <w:t>– состоит из нескольких отдельных страни</w:t>
      </w:r>
      <w:proofErr w:type="gramStart"/>
      <w:r w:rsidRPr="00B71663">
        <w:rPr>
          <w:rFonts w:ascii="Times New Roman" w:hAnsi="Times New Roman" w:cs="Times New Roman"/>
        </w:rPr>
        <w:t>ц(</w:t>
      </w:r>
      <w:proofErr w:type="gramEnd"/>
      <w:r w:rsidRPr="00B71663">
        <w:rPr>
          <w:rFonts w:ascii="Times New Roman" w:hAnsi="Times New Roman" w:cs="Times New Roman"/>
        </w:rPr>
        <w:t>панелей): редактирования модели, пространственные кривые, поверхности, вспомогательная геометрия, измерения (3D), фильтры, элементы оформления.</w:t>
      </w:r>
    </w:p>
    <w:p w:rsidR="003B7B0E" w:rsidRPr="00B71663" w:rsidRDefault="003B7B0E" w:rsidP="003B7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1663">
        <w:rPr>
          <w:rFonts w:ascii="Times New Roman" w:hAnsi="Times New Roman" w:cs="Times New Roman"/>
          <w:b/>
          <w:bCs/>
        </w:rPr>
        <w:t xml:space="preserve">6) Строка состояния объекта </w:t>
      </w:r>
      <w:r w:rsidRPr="00B71663">
        <w:rPr>
          <w:rFonts w:ascii="Times New Roman" w:hAnsi="Times New Roman" w:cs="Times New Roman"/>
        </w:rPr>
        <w:t>– указывает параметры объекта.</w:t>
      </w:r>
    </w:p>
    <w:p w:rsidR="003B7B0E" w:rsidRPr="00B71663" w:rsidRDefault="003B7B0E" w:rsidP="003B7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1663">
        <w:rPr>
          <w:rFonts w:ascii="Times New Roman" w:hAnsi="Times New Roman" w:cs="Times New Roman"/>
        </w:rPr>
        <w:t xml:space="preserve">7) </w:t>
      </w:r>
      <w:r w:rsidRPr="00B71663">
        <w:rPr>
          <w:rFonts w:ascii="Times New Roman" w:hAnsi="Times New Roman" w:cs="Times New Roman"/>
          <w:b/>
          <w:bCs/>
        </w:rPr>
        <w:t xml:space="preserve">Дерево модели </w:t>
      </w:r>
      <w:r w:rsidRPr="00B71663">
        <w:rPr>
          <w:rFonts w:ascii="Times New Roman" w:hAnsi="Times New Roman" w:cs="Times New Roman"/>
        </w:rPr>
        <w:t>– это графическое представление набора объектов, составляющих деталь. Корневой объект Дерева – сама деталь. Пиктограммы объектов автоматически возникают в Дереве модели сразу после фиксации этих объектов в детали.</w:t>
      </w:r>
    </w:p>
    <w:p w:rsidR="003B7B0E" w:rsidRPr="00B71663" w:rsidRDefault="003B7B0E" w:rsidP="003B7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1663">
        <w:rPr>
          <w:rFonts w:ascii="Times New Roman" w:hAnsi="Times New Roman" w:cs="Times New Roman"/>
          <w:b/>
          <w:bCs/>
        </w:rPr>
        <w:t xml:space="preserve">8) Контекстная панель </w:t>
      </w:r>
      <w:r w:rsidRPr="00B71663">
        <w:rPr>
          <w:rFonts w:ascii="Times New Roman" w:hAnsi="Times New Roman" w:cs="Times New Roman"/>
        </w:rPr>
        <w:t>отображается на экране при выделении объектов документа и содержит кнопки вызова наиболее часто используемых команд редактирования. Набор команд на панели зависит от типа выделенного объекта и типа документа.</w:t>
      </w:r>
    </w:p>
    <w:p w:rsidR="003B7B0E" w:rsidRPr="00B71663" w:rsidRDefault="003B7B0E" w:rsidP="003B7B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71663">
        <w:rPr>
          <w:rFonts w:ascii="Times New Roman" w:hAnsi="Times New Roman" w:cs="Times New Roman"/>
          <w:b/>
          <w:bCs/>
        </w:rPr>
        <w:t xml:space="preserve">9) Контекстное меню </w:t>
      </w:r>
      <w:r w:rsidRPr="00B71663">
        <w:rPr>
          <w:rFonts w:ascii="Times New Roman" w:hAnsi="Times New Roman" w:cs="Times New Roman"/>
        </w:rPr>
        <w:t>– меню, состав команд в котором зависит от совершаемого пользователем действия. В нем находятся u1090 те команды, выполнение которых возможно в данный момент. Вызов контекстного меню осуществляется щелчком правой кнопки мыши на поле документа, элементе модели или интерфейса системы в любой момент работы.</w:t>
      </w:r>
    </w:p>
    <w:p w:rsidR="003B7B0E" w:rsidRPr="005469D5" w:rsidRDefault="003B7B0E" w:rsidP="003B7B0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i/>
          <w:sz w:val="28"/>
          <w:szCs w:val="28"/>
        </w:rPr>
      </w:pPr>
      <w:r w:rsidRPr="003351E0">
        <w:rPr>
          <w:rFonts w:ascii="TimesNewRomanPS-BoldMT" w:hAnsi="TimesNewRomanPS-BoldMT" w:cs="TimesNewRomanPS-BoldMT"/>
          <w:b/>
          <w:bCs/>
          <w:i/>
          <w:sz w:val="28"/>
          <w:szCs w:val="28"/>
        </w:rPr>
        <w:t>Алгоритм построения вала в Компас</w:t>
      </w:r>
      <w:r>
        <w:rPr>
          <w:rFonts w:ascii="TimesNewRomanPS-BoldMT" w:hAnsi="TimesNewRomanPS-BoldMT" w:cs="TimesNewRomanPS-BoldMT"/>
          <w:b/>
          <w:bCs/>
          <w:i/>
          <w:sz w:val="28"/>
          <w:szCs w:val="28"/>
        </w:rPr>
        <w:t xml:space="preserve"> 3DLT</w:t>
      </w:r>
    </w:p>
    <w:p w:rsidR="003B7B0E" w:rsidRDefault="003B7B0E" w:rsidP="003B7B0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b/>
          <w:bCs/>
          <w:sz w:val="28"/>
          <w:szCs w:val="28"/>
        </w:rPr>
        <w:t>Задание. Произведите измерения и п</w:t>
      </w:r>
      <w:r w:rsidRPr="003351E0">
        <w:rPr>
          <w:rFonts w:ascii="Times New Roman" w:hAnsi="Times New Roman" w:cs="Times New Roman"/>
          <w:sz w:val="28"/>
          <w:szCs w:val="28"/>
        </w:rPr>
        <w:t>остройте вал операцией выдавливания и вырезания.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b/>
          <w:bCs/>
          <w:sz w:val="28"/>
          <w:szCs w:val="28"/>
        </w:rPr>
        <w:t xml:space="preserve">Цель задания: </w:t>
      </w:r>
      <w:r w:rsidRPr="003351E0">
        <w:rPr>
          <w:rFonts w:ascii="Times New Roman" w:hAnsi="Times New Roman" w:cs="Times New Roman"/>
          <w:sz w:val="28"/>
          <w:szCs w:val="28"/>
        </w:rPr>
        <w:t>Произвести измерения и построить трехмерную модель вала в программе Компас 3DLT.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Определения: </w:t>
      </w:r>
      <w:r w:rsidRPr="003351E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вал -  </w:t>
      </w:r>
      <w:r w:rsidRPr="003351E0">
        <w:rPr>
          <w:rFonts w:ascii="Times New Roman" w:hAnsi="Times New Roman" w:cs="Times New Roman"/>
          <w:sz w:val="28"/>
          <w:szCs w:val="28"/>
        </w:rPr>
        <w:t xml:space="preserve">геометрическое тело, ограниченное </w:t>
      </w:r>
      <w:proofErr w:type="gramStart"/>
      <w:r w:rsidRPr="003351E0">
        <w:rPr>
          <w:rFonts w:ascii="Times New Roman" w:hAnsi="Times New Roman" w:cs="Times New Roman"/>
          <w:sz w:val="28"/>
          <w:szCs w:val="28"/>
        </w:rPr>
        <w:t>цилиндрической</w:t>
      </w:r>
      <w:proofErr w:type="gramEnd"/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поверхностью и двумя параллельными плоскостями, пересекающими её.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51E0">
        <w:rPr>
          <w:rFonts w:ascii="Times New Roman" w:hAnsi="Times New Roman" w:cs="Times New Roman"/>
          <w:b/>
          <w:bCs/>
          <w:sz w:val="28"/>
          <w:szCs w:val="28"/>
        </w:rPr>
        <w:t>Порядок выполнения задания №1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1. Запустить программу Компас 3DLT.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2. Выбрать создание детали (</w:t>
      </w:r>
      <w:proofErr w:type="spellStart"/>
      <w:r w:rsidRPr="003351E0">
        <w:rPr>
          <w:rFonts w:ascii="Times New Roman" w:hAnsi="Times New Roman" w:cs="Times New Roman"/>
          <w:b/>
          <w:bCs/>
          <w:sz w:val="28"/>
          <w:szCs w:val="28"/>
        </w:rPr>
        <w:t>Файл-Создать-Деталь</w:t>
      </w:r>
      <w:proofErr w:type="spellEnd"/>
      <w:r w:rsidRPr="003351E0">
        <w:rPr>
          <w:rFonts w:ascii="Times New Roman" w:hAnsi="Times New Roman" w:cs="Times New Roman"/>
          <w:sz w:val="28"/>
          <w:szCs w:val="28"/>
        </w:rPr>
        <w:t>).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 xml:space="preserve">3. Выбрать в дереве модели плоскость </w:t>
      </w:r>
      <w:proofErr w:type="spellStart"/>
      <w:r w:rsidRPr="003351E0">
        <w:rPr>
          <w:rFonts w:ascii="Times New Roman" w:hAnsi="Times New Roman" w:cs="Times New Roman"/>
          <w:b/>
          <w:bCs/>
          <w:sz w:val="28"/>
          <w:szCs w:val="28"/>
        </w:rPr>
        <w:t>xy</w:t>
      </w:r>
      <w:proofErr w:type="spellEnd"/>
      <w:r w:rsidRPr="003351E0">
        <w:rPr>
          <w:rFonts w:ascii="Times New Roman" w:hAnsi="Times New Roman" w:cs="Times New Roman"/>
          <w:sz w:val="28"/>
          <w:szCs w:val="28"/>
        </w:rPr>
        <w:t>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4. Включить режим эскиз (кнопка панели управления).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5. На геометрической панели построения выбрать ввод окружность.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6. Ввести параметры: координаты центра - 0,0; диаметр окружности - 35 мм.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7. Закончить редактирование эскиза (повторно нажать на кнопку «эскиз»).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 xml:space="preserve">8. На панели редактирования детали выбрать </w:t>
      </w:r>
      <w:r w:rsidRPr="003351E0">
        <w:rPr>
          <w:rFonts w:ascii="Times New Roman" w:hAnsi="Times New Roman" w:cs="Times New Roman"/>
          <w:b/>
          <w:bCs/>
          <w:sz w:val="28"/>
          <w:szCs w:val="28"/>
        </w:rPr>
        <w:t>Операция выдавливания</w:t>
      </w:r>
      <w:r w:rsidRPr="003351E0">
        <w:rPr>
          <w:rFonts w:ascii="Times New Roman" w:hAnsi="Times New Roman" w:cs="Times New Roman"/>
          <w:sz w:val="28"/>
          <w:szCs w:val="28"/>
        </w:rPr>
        <w:t>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 xml:space="preserve">9. В окне </w:t>
      </w:r>
      <w:r w:rsidRPr="003351E0">
        <w:rPr>
          <w:rFonts w:ascii="Times New Roman" w:hAnsi="Times New Roman" w:cs="Times New Roman"/>
          <w:b/>
          <w:bCs/>
          <w:sz w:val="28"/>
          <w:szCs w:val="28"/>
        </w:rPr>
        <w:t xml:space="preserve">Параметры </w:t>
      </w:r>
      <w:r w:rsidRPr="003351E0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3351E0">
        <w:rPr>
          <w:rFonts w:ascii="Times New Roman" w:hAnsi="Times New Roman" w:cs="Times New Roman"/>
          <w:b/>
          <w:bCs/>
          <w:sz w:val="28"/>
          <w:szCs w:val="28"/>
        </w:rPr>
        <w:t xml:space="preserve">Операция выдавливания </w:t>
      </w:r>
      <w:r w:rsidRPr="003351E0">
        <w:rPr>
          <w:rFonts w:ascii="Times New Roman" w:hAnsi="Times New Roman" w:cs="Times New Roman"/>
          <w:sz w:val="28"/>
          <w:szCs w:val="28"/>
        </w:rPr>
        <w:t>установить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параметры: прямое направление; расстояние 50 мм (высота цилиндра) и нажать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кнопку</w:t>
      </w:r>
      <w:proofErr w:type="gramStart"/>
      <w:r w:rsidRPr="003351E0">
        <w:rPr>
          <w:rFonts w:ascii="Times New Roman" w:hAnsi="Times New Roman" w:cs="Times New Roman"/>
          <w:sz w:val="28"/>
          <w:szCs w:val="28"/>
        </w:rPr>
        <w:t xml:space="preserve"> </w:t>
      </w:r>
      <w:r w:rsidRPr="003351E0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3351E0">
        <w:rPr>
          <w:rFonts w:ascii="Times New Roman" w:hAnsi="Times New Roman" w:cs="Times New Roman"/>
          <w:b/>
          <w:bCs/>
          <w:sz w:val="28"/>
          <w:szCs w:val="28"/>
        </w:rPr>
        <w:t>оздать</w:t>
      </w:r>
      <w:r w:rsidRPr="003351E0">
        <w:rPr>
          <w:rFonts w:ascii="Times New Roman" w:hAnsi="Times New Roman" w:cs="Times New Roman"/>
          <w:sz w:val="28"/>
          <w:szCs w:val="28"/>
        </w:rPr>
        <w:t>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10. На экране должно появиться изображение цилиндра.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11. Продолжить построение вала, повторяя пункты 4-9.</w:t>
      </w:r>
    </w:p>
    <w:p w:rsidR="003B7B0E" w:rsidRDefault="003B7B0E" w:rsidP="003B7B0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i/>
          <w:sz w:val="28"/>
          <w:szCs w:val="28"/>
        </w:rPr>
      </w:pPr>
    </w:p>
    <w:p w:rsidR="003B7B0E" w:rsidRDefault="003B7B0E" w:rsidP="003B7B0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i/>
          <w:sz w:val="28"/>
          <w:szCs w:val="28"/>
        </w:rPr>
      </w:pP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i/>
          <w:sz w:val="28"/>
          <w:szCs w:val="28"/>
        </w:rPr>
      </w:pPr>
      <w:r w:rsidRPr="003351E0">
        <w:rPr>
          <w:rFonts w:ascii="TimesNewRomanPS-BoldMT" w:hAnsi="TimesNewRomanPS-BoldMT" w:cs="TimesNewRomanPS-BoldMT"/>
          <w:b/>
          <w:bCs/>
          <w:i/>
          <w:sz w:val="28"/>
          <w:szCs w:val="28"/>
        </w:rPr>
        <w:t>Алгоритм построения вала в Компас</w:t>
      </w:r>
      <w:r>
        <w:rPr>
          <w:rFonts w:ascii="TimesNewRomanPS-BoldMT" w:hAnsi="TimesNewRomanPS-BoldMT" w:cs="TimesNewRomanPS-BoldMT"/>
          <w:b/>
          <w:bCs/>
          <w:i/>
          <w:sz w:val="28"/>
          <w:szCs w:val="28"/>
        </w:rPr>
        <w:t xml:space="preserve"> 3DLT</w:t>
      </w:r>
    </w:p>
    <w:p w:rsidR="003B7B0E" w:rsidRDefault="003B7B0E" w:rsidP="003B7B0E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b/>
          <w:bCs/>
          <w:sz w:val="28"/>
          <w:szCs w:val="28"/>
        </w:rPr>
        <w:t>Задание. Произведите измерения и п</w:t>
      </w:r>
      <w:r w:rsidRPr="003351E0">
        <w:rPr>
          <w:rFonts w:ascii="Times New Roman" w:hAnsi="Times New Roman" w:cs="Times New Roman"/>
          <w:sz w:val="28"/>
          <w:szCs w:val="28"/>
        </w:rPr>
        <w:t>остройте вал операцией выдавливания и вырезания.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b/>
          <w:bCs/>
          <w:sz w:val="28"/>
          <w:szCs w:val="28"/>
        </w:rPr>
        <w:t xml:space="preserve">Цель задания: </w:t>
      </w:r>
      <w:r w:rsidRPr="003351E0">
        <w:rPr>
          <w:rFonts w:ascii="Times New Roman" w:hAnsi="Times New Roman" w:cs="Times New Roman"/>
          <w:sz w:val="28"/>
          <w:szCs w:val="28"/>
        </w:rPr>
        <w:t>Произвести измерения и построить трехмерную модель вала в программе Компас 3DLT.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Определения: </w:t>
      </w:r>
      <w:r w:rsidRPr="003351E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вал -  </w:t>
      </w:r>
      <w:r w:rsidRPr="003351E0">
        <w:rPr>
          <w:rFonts w:ascii="Times New Roman" w:hAnsi="Times New Roman" w:cs="Times New Roman"/>
          <w:sz w:val="28"/>
          <w:szCs w:val="28"/>
        </w:rPr>
        <w:t xml:space="preserve">геометрическое тело, ограниченное </w:t>
      </w:r>
      <w:proofErr w:type="gramStart"/>
      <w:r w:rsidRPr="003351E0">
        <w:rPr>
          <w:rFonts w:ascii="Times New Roman" w:hAnsi="Times New Roman" w:cs="Times New Roman"/>
          <w:sz w:val="28"/>
          <w:szCs w:val="28"/>
        </w:rPr>
        <w:t>цилиндрической</w:t>
      </w:r>
      <w:proofErr w:type="gramEnd"/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поверхностью и двумя параллельными плоскостями, пересекающими её.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51E0">
        <w:rPr>
          <w:rFonts w:ascii="Times New Roman" w:hAnsi="Times New Roman" w:cs="Times New Roman"/>
          <w:b/>
          <w:bCs/>
          <w:sz w:val="28"/>
          <w:szCs w:val="28"/>
        </w:rPr>
        <w:t>Порядок выполнения задания №1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1. Запустить программу Компас 3DLT.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2. Выбрать создание детали (</w:t>
      </w:r>
      <w:proofErr w:type="spellStart"/>
      <w:r w:rsidRPr="003351E0">
        <w:rPr>
          <w:rFonts w:ascii="Times New Roman" w:hAnsi="Times New Roman" w:cs="Times New Roman"/>
          <w:b/>
          <w:bCs/>
          <w:sz w:val="28"/>
          <w:szCs w:val="28"/>
        </w:rPr>
        <w:t>Файл-Создать-Деталь</w:t>
      </w:r>
      <w:proofErr w:type="spellEnd"/>
      <w:r w:rsidRPr="003351E0">
        <w:rPr>
          <w:rFonts w:ascii="Times New Roman" w:hAnsi="Times New Roman" w:cs="Times New Roman"/>
          <w:sz w:val="28"/>
          <w:szCs w:val="28"/>
        </w:rPr>
        <w:t>).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 xml:space="preserve">3. Выбрать в дереве модели плоскость </w:t>
      </w:r>
      <w:proofErr w:type="spellStart"/>
      <w:r w:rsidRPr="003351E0">
        <w:rPr>
          <w:rFonts w:ascii="Times New Roman" w:hAnsi="Times New Roman" w:cs="Times New Roman"/>
          <w:b/>
          <w:bCs/>
          <w:sz w:val="28"/>
          <w:szCs w:val="28"/>
        </w:rPr>
        <w:t>xy</w:t>
      </w:r>
      <w:proofErr w:type="spellEnd"/>
      <w:r w:rsidRPr="003351E0">
        <w:rPr>
          <w:rFonts w:ascii="Times New Roman" w:hAnsi="Times New Roman" w:cs="Times New Roman"/>
          <w:sz w:val="28"/>
          <w:szCs w:val="28"/>
        </w:rPr>
        <w:t>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4. Включить режим эскиз (кнопка панели управления).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5. На геометрической панели построения выбрать ввод окружность.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6. Ввести параметры: координаты центра - 0,0; диаметр окружности - 35 мм.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7. Закончить редактирование эскиза (повторно нажать на кнопку «эскиз»).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 xml:space="preserve">8. На панели редактирования детали выбрать </w:t>
      </w:r>
      <w:r w:rsidRPr="003351E0">
        <w:rPr>
          <w:rFonts w:ascii="Times New Roman" w:hAnsi="Times New Roman" w:cs="Times New Roman"/>
          <w:b/>
          <w:bCs/>
          <w:sz w:val="28"/>
          <w:szCs w:val="28"/>
        </w:rPr>
        <w:t>Операция выдавливания</w:t>
      </w:r>
      <w:r w:rsidRPr="003351E0">
        <w:rPr>
          <w:rFonts w:ascii="Times New Roman" w:hAnsi="Times New Roman" w:cs="Times New Roman"/>
          <w:sz w:val="28"/>
          <w:szCs w:val="28"/>
        </w:rPr>
        <w:t>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 xml:space="preserve">9. В окне </w:t>
      </w:r>
      <w:r w:rsidRPr="003351E0">
        <w:rPr>
          <w:rFonts w:ascii="Times New Roman" w:hAnsi="Times New Roman" w:cs="Times New Roman"/>
          <w:b/>
          <w:bCs/>
          <w:sz w:val="28"/>
          <w:szCs w:val="28"/>
        </w:rPr>
        <w:t xml:space="preserve">Параметры </w:t>
      </w:r>
      <w:r w:rsidRPr="003351E0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3351E0">
        <w:rPr>
          <w:rFonts w:ascii="Times New Roman" w:hAnsi="Times New Roman" w:cs="Times New Roman"/>
          <w:b/>
          <w:bCs/>
          <w:sz w:val="28"/>
          <w:szCs w:val="28"/>
        </w:rPr>
        <w:t xml:space="preserve">Операция выдавливания </w:t>
      </w:r>
      <w:r w:rsidRPr="003351E0">
        <w:rPr>
          <w:rFonts w:ascii="Times New Roman" w:hAnsi="Times New Roman" w:cs="Times New Roman"/>
          <w:sz w:val="28"/>
          <w:szCs w:val="28"/>
        </w:rPr>
        <w:t>установить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параметры: прямое направление; расстояние 50 мм (высота цилиндра) и нажать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кнопку</w:t>
      </w:r>
      <w:proofErr w:type="gramStart"/>
      <w:r w:rsidRPr="003351E0">
        <w:rPr>
          <w:rFonts w:ascii="Times New Roman" w:hAnsi="Times New Roman" w:cs="Times New Roman"/>
          <w:sz w:val="28"/>
          <w:szCs w:val="28"/>
        </w:rPr>
        <w:t xml:space="preserve"> </w:t>
      </w:r>
      <w:r w:rsidRPr="003351E0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Pr="003351E0">
        <w:rPr>
          <w:rFonts w:ascii="Times New Roman" w:hAnsi="Times New Roman" w:cs="Times New Roman"/>
          <w:b/>
          <w:bCs/>
          <w:sz w:val="28"/>
          <w:szCs w:val="28"/>
        </w:rPr>
        <w:t>оздать</w:t>
      </w:r>
      <w:r w:rsidRPr="003351E0">
        <w:rPr>
          <w:rFonts w:ascii="Times New Roman" w:hAnsi="Times New Roman" w:cs="Times New Roman"/>
          <w:sz w:val="28"/>
          <w:szCs w:val="28"/>
        </w:rPr>
        <w:t>.</w:t>
      </w:r>
    </w:p>
    <w:p w:rsidR="003B7B0E" w:rsidRPr="003351E0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10. На экране должно появиться изображение цилиндра.</w:t>
      </w:r>
    </w:p>
    <w:p w:rsidR="003B7B0E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51E0">
        <w:rPr>
          <w:rFonts w:ascii="Times New Roman" w:hAnsi="Times New Roman" w:cs="Times New Roman"/>
          <w:sz w:val="28"/>
          <w:szCs w:val="28"/>
        </w:rPr>
        <w:t>11. Продолжить построение вала, повторяя пункты 4-9.</w:t>
      </w:r>
    </w:p>
    <w:p w:rsidR="003B7B0E" w:rsidRDefault="003B7B0E" w:rsidP="003B7B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7B0E" w:rsidRDefault="003B7B0E" w:rsidP="003B7B0E">
      <w:pPr>
        <w:autoSpaceDE w:val="0"/>
        <w:autoSpaceDN w:val="0"/>
        <w:adjustRightInd w:val="0"/>
        <w:spacing w:after="0" w:line="240" w:lineRule="auto"/>
        <w:jc w:val="both"/>
      </w:pPr>
    </w:p>
    <w:p w:rsidR="003B7B0E" w:rsidRDefault="003B7B0E" w:rsidP="003B7B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1CE">
        <w:rPr>
          <w:rFonts w:ascii="Times New Roman" w:hAnsi="Times New Roman" w:cs="Times New Roman"/>
          <w:b/>
          <w:sz w:val="28"/>
          <w:szCs w:val="28"/>
        </w:rPr>
        <w:t>Критерии оцен</w:t>
      </w:r>
      <w:r>
        <w:rPr>
          <w:rFonts w:ascii="Times New Roman" w:hAnsi="Times New Roman" w:cs="Times New Roman"/>
          <w:b/>
          <w:sz w:val="28"/>
          <w:szCs w:val="28"/>
        </w:rPr>
        <w:t>ивания самостоятельной работы</w:t>
      </w:r>
    </w:p>
    <w:tbl>
      <w:tblPr>
        <w:tblStyle w:val="a3"/>
        <w:tblW w:w="10881" w:type="dxa"/>
        <w:tblLayout w:type="fixed"/>
        <w:tblLook w:val="04A0"/>
      </w:tblPr>
      <w:tblGrid>
        <w:gridCol w:w="675"/>
        <w:gridCol w:w="993"/>
        <w:gridCol w:w="9213"/>
      </w:tblGrid>
      <w:tr w:rsidR="003B7B0E" w:rsidRPr="00096BA2" w:rsidTr="000476EB">
        <w:tc>
          <w:tcPr>
            <w:tcW w:w="675" w:type="dxa"/>
            <w:vAlign w:val="center"/>
          </w:tcPr>
          <w:p w:rsidR="003B7B0E" w:rsidRPr="00B31300" w:rsidRDefault="003B7B0E" w:rsidP="000476EB">
            <w:pPr>
              <w:jc w:val="center"/>
              <w:rPr>
                <w:rFonts w:ascii="Times New Roman" w:hAnsi="Times New Roman" w:cs="Times New Roman"/>
              </w:rPr>
            </w:pPr>
            <w:r w:rsidRPr="00B31300">
              <w:rPr>
                <w:rFonts w:ascii="Times New Roman" w:hAnsi="Times New Roman" w:cs="Times New Roman"/>
              </w:rPr>
              <w:t>Ба</w:t>
            </w:r>
            <w:r w:rsidRPr="00B31300">
              <w:rPr>
                <w:rFonts w:ascii="Times New Roman" w:hAnsi="Times New Roman" w:cs="Times New Roman"/>
              </w:rPr>
              <w:t>л</w:t>
            </w:r>
            <w:r w:rsidRPr="00B31300">
              <w:rPr>
                <w:rFonts w:ascii="Times New Roman" w:hAnsi="Times New Roman" w:cs="Times New Roman"/>
              </w:rPr>
              <w:t>лы</w:t>
            </w:r>
          </w:p>
        </w:tc>
        <w:tc>
          <w:tcPr>
            <w:tcW w:w="993" w:type="dxa"/>
            <w:vAlign w:val="center"/>
          </w:tcPr>
          <w:p w:rsidR="003B7B0E" w:rsidRPr="00B31300" w:rsidRDefault="003B7B0E" w:rsidP="000476EB">
            <w:pPr>
              <w:jc w:val="center"/>
              <w:rPr>
                <w:rFonts w:ascii="Times New Roman" w:hAnsi="Times New Roman" w:cs="Times New Roman"/>
              </w:rPr>
            </w:pPr>
            <w:r w:rsidRPr="00B31300">
              <w:rPr>
                <w:rFonts w:ascii="Times New Roman" w:hAnsi="Times New Roman" w:cs="Times New Roman"/>
              </w:rPr>
              <w:t>Оценка</w:t>
            </w:r>
          </w:p>
        </w:tc>
        <w:tc>
          <w:tcPr>
            <w:tcW w:w="9213" w:type="dxa"/>
            <w:vAlign w:val="center"/>
          </w:tcPr>
          <w:p w:rsidR="003B7B0E" w:rsidRPr="00B31300" w:rsidRDefault="003B7B0E" w:rsidP="000476EB">
            <w:pPr>
              <w:jc w:val="center"/>
              <w:rPr>
                <w:rFonts w:ascii="Times New Roman" w:hAnsi="Times New Roman" w:cs="Times New Roman"/>
              </w:rPr>
            </w:pPr>
            <w:r w:rsidRPr="00B31300">
              <w:rPr>
                <w:rFonts w:ascii="Times New Roman" w:hAnsi="Times New Roman" w:cs="Times New Roman"/>
              </w:rPr>
              <w:t xml:space="preserve">Параметры оценивания </w:t>
            </w:r>
          </w:p>
        </w:tc>
      </w:tr>
      <w:tr w:rsidR="003B7B0E" w:rsidRPr="00096BA2" w:rsidTr="000476EB">
        <w:tc>
          <w:tcPr>
            <w:tcW w:w="675" w:type="dxa"/>
          </w:tcPr>
          <w:p w:rsidR="003B7B0E" w:rsidRPr="00B31300" w:rsidRDefault="003B7B0E" w:rsidP="000476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130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</w:tcPr>
          <w:p w:rsidR="003B7B0E" w:rsidRPr="00B31300" w:rsidRDefault="003B7B0E" w:rsidP="000476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1300">
              <w:rPr>
                <w:rFonts w:ascii="Times New Roman" w:hAnsi="Times New Roman" w:cs="Times New Roman"/>
                <w:b/>
              </w:rPr>
              <w:t>«5»</w:t>
            </w:r>
          </w:p>
        </w:tc>
        <w:tc>
          <w:tcPr>
            <w:tcW w:w="9213" w:type="dxa"/>
            <w:vAlign w:val="center"/>
          </w:tcPr>
          <w:p w:rsidR="003B7B0E" w:rsidRPr="00B31300" w:rsidRDefault="003B7B0E" w:rsidP="003B7B0E">
            <w:pPr>
              <w:pStyle w:val="2"/>
              <w:numPr>
                <w:ilvl w:val="3"/>
                <w:numId w:val="17"/>
              </w:numPr>
              <w:shd w:val="clear" w:color="auto" w:fill="auto"/>
              <w:spacing w:after="0" w:line="240" w:lineRule="auto"/>
              <w:ind w:left="317" w:hanging="317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Содержание самостоятельной работы соответствует заданию.</w:t>
            </w:r>
          </w:p>
          <w:p w:rsidR="003B7B0E" w:rsidRPr="00B31300" w:rsidRDefault="003B7B0E" w:rsidP="003B7B0E">
            <w:pPr>
              <w:pStyle w:val="2"/>
              <w:numPr>
                <w:ilvl w:val="3"/>
                <w:numId w:val="17"/>
              </w:numPr>
              <w:shd w:val="clear" w:color="auto" w:fill="auto"/>
              <w:spacing w:after="0" w:line="240" w:lineRule="auto"/>
              <w:ind w:left="317" w:hanging="317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 xml:space="preserve">Задание выполнено в полном объёме. </w:t>
            </w:r>
          </w:p>
          <w:p w:rsidR="003B7B0E" w:rsidRPr="00B31300" w:rsidRDefault="003B7B0E" w:rsidP="003B7B0E">
            <w:pPr>
              <w:pStyle w:val="2"/>
              <w:numPr>
                <w:ilvl w:val="3"/>
                <w:numId w:val="17"/>
              </w:numPr>
              <w:shd w:val="clear" w:color="auto" w:fill="auto"/>
              <w:spacing w:after="0" w:line="240" w:lineRule="auto"/>
              <w:ind w:left="317" w:hanging="317"/>
              <w:jc w:val="left"/>
              <w:rPr>
                <w:b w:val="0"/>
                <w:sz w:val="22"/>
                <w:szCs w:val="22"/>
              </w:rPr>
            </w:pPr>
            <w:proofErr w:type="gramStart"/>
            <w:r w:rsidRPr="00B31300">
              <w:rPr>
                <w:b w:val="0"/>
                <w:sz w:val="22"/>
                <w:szCs w:val="22"/>
              </w:rPr>
              <w:t>Обучающийся</w:t>
            </w:r>
            <w:proofErr w:type="gramEnd"/>
            <w:r w:rsidRPr="00B31300">
              <w:rPr>
                <w:b w:val="0"/>
                <w:sz w:val="22"/>
                <w:szCs w:val="22"/>
              </w:rPr>
              <w:t xml:space="preserve"> продемонстрировал умения применять знания для выполнения практич</w:t>
            </w:r>
            <w:r w:rsidRPr="00B31300">
              <w:rPr>
                <w:b w:val="0"/>
                <w:sz w:val="22"/>
                <w:szCs w:val="22"/>
              </w:rPr>
              <w:t>е</w:t>
            </w:r>
            <w:r w:rsidRPr="00B31300">
              <w:rPr>
                <w:b w:val="0"/>
                <w:sz w:val="22"/>
                <w:szCs w:val="22"/>
              </w:rPr>
              <w:t>ских задач.</w:t>
            </w:r>
          </w:p>
          <w:p w:rsidR="003B7B0E" w:rsidRPr="00B31300" w:rsidRDefault="003B7B0E" w:rsidP="003B7B0E">
            <w:pPr>
              <w:pStyle w:val="2"/>
              <w:numPr>
                <w:ilvl w:val="3"/>
                <w:numId w:val="17"/>
              </w:numPr>
              <w:shd w:val="clear" w:color="auto" w:fill="auto"/>
              <w:spacing w:after="0" w:line="240" w:lineRule="auto"/>
              <w:ind w:left="317" w:hanging="317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Продемонстрированы умения: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18"/>
              </w:numPr>
              <w:shd w:val="clear" w:color="auto" w:fill="auto"/>
              <w:spacing w:after="0" w:line="240" w:lineRule="auto"/>
              <w:ind w:left="601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соблюдать логику изложения, составлять план конспекта;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18"/>
              </w:numPr>
              <w:shd w:val="clear" w:color="auto" w:fill="auto"/>
              <w:spacing w:after="0" w:line="240" w:lineRule="auto"/>
              <w:ind w:left="601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выделять цели,  задачи, планировать деятельность; материала;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18"/>
              </w:numPr>
              <w:shd w:val="clear" w:color="auto" w:fill="auto"/>
              <w:spacing w:after="0" w:line="240" w:lineRule="auto"/>
              <w:ind w:left="601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выделять главные аспекты, делать выводы;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18"/>
              </w:numPr>
              <w:shd w:val="clear" w:color="auto" w:fill="auto"/>
              <w:spacing w:after="0" w:line="240" w:lineRule="auto"/>
              <w:ind w:left="601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использовать информацию из различных источников;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18"/>
              </w:numPr>
              <w:shd w:val="clear" w:color="auto" w:fill="auto"/>
              <w:spacing w:after="0" w:line="240" w:lineRule="auto"/>
              <w:ind w:left="601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использовать профессиональную терминологию;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18"/>
              </w:numPr>
              <w:shd w:val="clear" w:color="auto" w:fill="auto"/>
              <w:spacing w:after="0" w:line="240" w:lineRule="auto"/>
              <w:ind w:left="601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излагать материал без грамматических, пунктуаци</w:t>
            </w:r>
            <w:r w:rsidRPr="00B31300">
              <w:rPr>
                <w:b w:val="0"/>
                <w:sz w:val="22"/>
                <w:szCs w:val="22"/>
              </w:rPr>
              <w:softHyphen/>
              <w:t>онных, стилистических ошибок;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18"/>
              </w:numPr>
              <w:shd w:val="clear" w:color="auto" w:fill="auto"/>
              <w:spacing w:after="0" w:line="240" w:lineRule="auto"/>
              <w:ind w:left="601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перерабатывать и предъявлять информацию в словесной, образной, символической формах.</w:t>
            </w:r>
          </w:p>
        </w:tc>
      </w:tr>
      <w:tr w:rsidR="003B7B0E" w:rsidRPr="00096BA2" w:rsidTr="000476EB">
        <w:tc>
          <w:tcPr>
            <w:tcW w:w="675" w:type="dxa"/>
          </w:tcPr>
          <w:p w:rsidR="003B7B0E" w:rsidRPr="00B31300" w:rsidRDefault="003B7B0E" w:rsidP="000476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130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3" w:type="dxa"/>
          </w:tcPr>
          <w:p w:rsidR="003B7B0E" w:rsidRPr="00B31300" w:rsidRDefault="003B7B0E" w:rsidP="000476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31300">
              <w:rPr>
                <w:rFonts w:ascii="Times New Roman" w:hAnsi="Times New Roman" w:cs="Times New Roman"/>
                <w:b/>
              </w:rPr>
              <w:t>«4»</w:t>
            </w:r>
          </w:p>
        </w:tc>
        <w:tc>
          <w:tcPr>
            <w:tcW w:w="9213" w:type="dxa"/>
            <w:vAlign w:val="bottom"/>
          </w:tcPr>
          <w:p w:rsidR="003B7B0E" w:rsidRPr="00B31300" w:rsidRDefault="003B7B0E" w:rsidP="003B7B0E">
            <w:pPr>
              <w:pStyle w:val="2"/>
              <w:numPr>
                <w:ilvl w:val="0"/>
                <w:numId w:val="24"/>
              </w:numPr>
              <w:shd w:val="clear" w:color="auto" w:fill="auto"/>
              <w:spacing w:after="0" w:line="240" w:lineRule="auto"/>
              <w:ind w:left="317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Содержание самостоятельной работы соответствует заданию.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4"/>
              </w:numPr>
              <w:shd w:val="clear" w:color="auto" w:fill="auto"/>
              <w:spacing w:after="0" w:line="240" w:lineRule="auto"/>
              <w:ind w:left="317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 xml:space="preserve">Полнота использования учебного материала. 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4"/>
              </w:numPr>
              <w:shd w:val="clear" w:color="auto" w:fill="auto"/>
              <w:spacing w:after="0" w:line="240" w:lineRule="auto"/>
              <w:ind w:left="317" w:hanging="284"/>
              <w:jc w:val="left"/>
              <w:rPr>
                <w:b w:val="0"/>
                <w:sz w:val="22"/>
                <w:szCs w:val="22"/>
              </w:rPr>
            </w:pPr>
            <w:proofErr w:type="gramStart"/>
            <w:r w:rsidRPr="00B31300">
              <w:rPr>
                <w:b w:val="0"/>
                <w:sz w:val="22"/>
                <w:szCs w:val="22"/>
              </w:rPr>
              <w:t>Обучающийся</w:t>
            </w:r>
            <w:proofErr w:type="gramEnd"/>
            <w:r w:rsidRPr="00B31300">
              <w:rPr>
                <w:b w:val="0"/>
                <w:sz w:val="22"/>
                <w:szCs w:val="22"/>
              </w:rPr>
              <w:t xml:space="preserve"> продемонстрировал умения применять знания для выполнения практич</w:t>
            </w:r>
            <w:r w:rsidRPr="00B31300">
              <w:rPr>
                <w:b w:val="0"/>
                <w:sz w:val="22"/>
                <w:szCs w:val="22"/>
              </w:rPr>
              <w:t>е</w:t>
            </w:r>
            <w:r w:rsidRPr="00B31300">
              <w:rPr>
                <w:b w:val="0"/>
                <w:sz w:val="22"/>
                <w:szCs w:val="22"/>
              </w:rPr>
              <w:t>ских задач.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4"/>
              </w:numPr>
              <w:shd w:val="clear" w:color="auto" w:fill="auto"/>
              <w:spacing w:after="0" w:line="240" w:lineRule="auto"/>
              <w:ind w:left="317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Продемонстрированы умения: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18"/>
              </w:numPr>
              <w:shd w:val="clear" w:color="auto" w:fill="auto"/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соблюдать логику изложения, составлять план конспекта;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18"/>
              </w:numPr>
              <w:shd w:val="clear" w:color="auto" w:fill="auto"/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выделять цели,  задачи, планировать деятельность; материала;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18"/>
              </w:numPr>
              <w:shd w:val="clear" w:color="auto" w:fill="auto"/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выделять главные аспекты, делать выводы;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18"/>
              </w:numPr>
              <w:shd w:val="clear" w:color="auto" w:fill="auto"/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использовать информацию из различных источников;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18"/>
              </w:numPr>
              <w:shd w:val="clear" w:color="auto" w:fill="auto"/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излагать материал без грамматических, пунктуаци</w:t>
            </w:r>
            <w:r w:rsidRPr="00B31300">
              <w:rPr>
                <w:b w:val="0"/>
                <w:sz w:val="22"/>
                <w:szCs w:val="22"/>
              </w:rPr>
              <w:softHyphen/>
              <w:t>онных, стилистических ошибок;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19"/>
              </w:numPr>
              <w:shd w:val="clear" w:color="auto" w:fill="auto"/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перерабатывать и предъявлять информацию в словесной, образной, символической формах.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4"/>
              </w:numPr>
              <w:shd w:val="clear" w:color="auto" w:fill="auto"/>
              <w:spacing w:after="0" w:line="240" w:lineRule="auto"/>
              <w:ind w:left="318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Допущено незначительное количество ошибок, неточностей в профессиональной терм</w:t>
            </w:r>
            <w:r w:rsidRPr="00B31300">
              <w:rPr>
                <w:b w:val="0"/>
                <w:sz w:val="22"/>
                <w:szCs w:val="22"/>
              </w:rPr>
              <w:t>и</w:t>
            </w:r>
            <w:r w:rsidRPr="00B31300">
              <w:rPr>
                <w:b w:val="0"/>
                <w:sz w:val="22"/>
                <w:szCs w:val="22"/>
              </w:rPr>
              <w:t>нологии.</w:t>
            </w:r>
          </w:p>
        </w:tc>
      </w:tr>
      <w:tr w:rsidR="003B7B0E" w:rsidRPr="00096BA2" w:rsidTr="000476EB">
        <w:tc>
          <w:tcPr>
            <w:tcW w:w="675" w:type="dxa"/>
          </w:tcPr>
          <w:p w:rsidR="003B7B0E" w:rsidRPr="00B31300" w:rsidRDefault="003B7B0E" w:rsidP="000476EB">
            <w:pPr>
              <w:pStyle w:val="2"/>
              <w:shd w:val="clear" w:color="auto" w:fill="auto"/>
              <w:spacing w:after="0" w:line="240" w:lineRule="auto"/>
              <w:ind w:left="140"/>
              <w:jc w:val="left"/>
              <w:rPr>
                <w:sz w:val="22"/>
                <w:szCs w:val="22"/>
              </w:rPr>
            </w:pPr>
            <w:r w:rsidRPr="00B31300">
              <w:rPr>
                <w:rStyle w:val="95pt0pt"/>
                <w:sz w:val="22"/>
                <w:szCs w:val="22"/>
              </w:rPr>
              <w:t>2</w:t>
            </w:r>
          </w:p>
          <w:p w:rsidR="003B7B0E" w:rsidRPr="00B31300" w:rsidRDefault="003B7B0E" w:rsidP="000476EB">
            <w:pPr>
              <w:pStyle w:val="2"/>
              <w:shd w:val="clear" w:color="auto" w:fill="auto"/>
              <w:spacing w:after="0" w:line="240" w:lineRule="auto"/>
              <w:ind w:left="140"/>
              <w:jc w:val="left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:rsidR="003B7B0E" w:rsidRPr="00B31300" w:rsidRDefault="003B7B0E" w:rsidP="000476EB">
            <w:pPr>
              <w:pStyle w:val="2"/>
              <w:shd w:val="clear" w:color="auto" w:fill="auto"/>
              <w:spacing w:after="0" w:line="240" w:lineRule="auto"/>
              <w:ind w:left="120"/>
              <w:rPr>
                <w:sz w:val="22"/>
                <w:szCs w:val="22"/>
              </w:rPr>
            </w:pPr>
            <w:r w:rsidRPr="00B31300">
              <w:rPr>
                <w:rStyle w:val="95pt0pt"/>
                <w:sz w:val="22"/>
                <w:szCs w:val="22"/>
              </w:rPr>
              <w:t>«3»</w:t>
            </w:r>
          </w:p>
        </w:tc>
        <w:tc>
          <w:tcPr>
            <w:tcW w:w="9213" w:type="dxa"/>
          </w:tcPr>
          <w:p w:rsidR="003B7B0E" w:rsidRPr="00B31300" w:rsidRDefault="003B7B0E" w:rsidP="003B7B0E">
            <w:pPr>
              <w:pStyle w:val="2"/>
              <w:numPr>
                <w:ilvl w:val="0"/>
                <w:numId w:val="20"/>
              </w:numPr>
              <w:shd w:val="clear" w:color="auto" w:fill="auto"/>
              <w:spacing w:after="0" w:line="240" w:lineRule="auto"/>
              <w:ind w:left="317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Содержание самостоятельной работы соответствует заданию.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0"/>
              </w:numPr>
              <w:shd w:val="clear" w:color="auto" w:fill="auto"/>
              <w:spacing w:after="0" w:line="240" w:lineRule="auto"/>
              <w:ind w:left="317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Учебный материал использован не полно</w:t>
            </w:r>
            <w:r w:rsidRPr="00B31300">
              <w:rPr>
                <w:b w:val="0"/>
                <w:sz w:val="22"/>
                <w:szCs w:val="22"/>
              </w:rPr>
              <w:softHyphen/>
              <w:t>стью.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0"/>
              </w:numPr>
              <w:shd w:val="clear" w:color="auto" w:fill="auto"/>
              <w:spacing w:after="0" w:line="240" w:lineRule="auto"/>
              <w:ind w:left="317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 xml:space="preserve">Недостаточное количество рисунков, схем, графиков. 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0"/>
              </w:numPr>
              <w:shd w:val="clear" w:color="auto" w:fill="auto"/>
              <w:spacing w:after="0" w:line="240" w:lineRule="auto"/>
              <w:ind w:left="317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Оформление самостоятельной работы: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1"/>
              </w:numPr>
              <w:shd w:val="clear" w:color="auto" w:fill="auto"/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основные цели и задачи не выделены;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1"/>
              </w:numPr>
              <w:shd w:val="clear" w:color="auto" w:fill="auto"/>
              <w:tabs>
                <w:tab w:val="left" w:pos="842"/>
              </w:tabs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схема выполнения работы не имеет логической структуры;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1"/>
              </w:numPr>
              <w:shd w:val="clear" w:color="auto" w:fill="auto"/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представлен набор предложений и фраз, не отражающих цели и задачи материала;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1"/>
              </w:numPr>
              <w:shd w:val="clear" w:color="auto" w:fill="auto"/>
              <w:tabs>
                <w:tab w:val="left" w:pos="11"/>
              </w:tabs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имеются грамматические, пунктуацион</w:t>
            </w:r>
            <w:r w:rsidRPr="00B31300">
              <w:rPr>
                <w:b w:val="0"/>
                <w:sz w:val="22"/>
                <w:szCs w:val="22"/>
              </w:rPr>
              <w:softHyphen/>
              <w:t>ные, стилистические ошибки;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1"/>
              </w:numPr>
              <w:shd w:val="clear" w:color="auto" w:fill="auto"/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работа выполнена неаккуратно.</w:t>
            </w:r>
          </w:p>
        </w:tc>
      </w:tr>
      <w:tr w:rsidR="003B7B0E" w:rsidRPr="00096BA2" w:rsidTr="000476EB">
        <w:trPr>
          <w:trHeight w:val="2485"/>
        </w:trPr>
        <w:tc>
          <w:tcPr>
            <w:tcW w:w="675" w:type="dxa"/>
          </w:tcPr>
          <w:p w:rsidR="003B7B0E" w:rsidRPr="00B31300" w:rsidRDefault="003B7B0E" w:rsidP="000476EB">
            <w:pPr>
              <w:pStyle w:val="2"/>
              <w:shd w:val="clear" w:color="auto" w:fill="auto"/>
              <w:spacing w:after="0" w:line="240" w:lineRule="auto"/>
              <w:ind w:left="140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rStyle w:val="95pt0pt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:rsidR="003B7B0E" w:rsidRPr="00B31300" w:rsidRDefault="003B7B0E" w:rsidP="000476EB">
            <w:pPr>
              <w:pStyle w:val="2"/>
              <w:shd w:val="clear" w:color="auto" w:fill="auto"/>
              <w:spacing w:after="0" w:line="240" w:lineRule="auto"/>
              <w:ind w:left="120"/>
              <w:rPr>
                <w:b w:val="0"/>
                <w:sz w:val="22"/>
                <w:szCs w:val="22"/>
              </w:rPr>
            </w:pPr>
            <w:r w:rsidRPr="00B31300">
              <w:rPr>
                <w:rStyle w:val="95pt0pt"/>
                <w:sz w:val="22"/>
                <w:szCs w:val="22"/>
              </w:rPr>
              <w:t>«2»</w:t>
            </w:r>
          </w:p>
        </w:tc>
        <w:tc>
          <w:tcPr>
            <w:tcW w:w="9213" w:type="dxa"/>
          </w:tcPr>
          <w:p w:rsidR="003B7B0E" w:rsidRPr="00B31300" w:rsidRDefault="003B7B0E" w:rsidP="003B7B0E">
            <w:pPr>
              <w:pStyle w:val="2"/>
              <w:numPr>
                <w:ilvl w:val="0"/>
                <w:numId w:val="22"/>
              </w:numPr>
              <w:shd w:val="clear" w:color="auto" w:fill="auto"/>
              <w:tabs>
                <w:tab w:val="left" w:pos="456"/>
              </w:tabs>
              <w:spacing w:after="0" w:line="240" w:lineRule="auto"/>
              <w:ind w:left="317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Содержание самостоятельной работы не соответствует заданию.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2"/>
              </w:numPr>
              <w:shd w:val="clear" w:color="auto" w:fill="auto"/>
              <w:tabs>
                <w:tab w:val="left" w:pos="456"/>
              </w:tabs>
              <w:spacing w:after="0" w:line="240" w:lineRule="auto"/>
              <w:ind w:left="317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Совсем не использованы графические эле</w:t>
            </w:r>
            <w:r w:rsidRPr="00B31300">
              <w:rPr>
                <w:b w:val="0"/>
                <w:sz w:val="22"/>
                <w:szCs w:val="22"/>
              </w:rPr>
              <w:softHyphen/>
              <w:t>менты рисунки, схемы, графики.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2"/>
              </w:numPr>
              <w:shd w:val="clear" w:color="auto" w:fill="auto"/>
              <w:tabs>
                <w:tab w:val="left" w:pos="360"/>
                <w:tab w:val="left" w:pos="456"/>
              </w:tabs>
              <w:spacing w:after="0" w:line="240" w:lineRule="auto"/>
              <w:ind w:left="317" w:hanging="284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Оформление самостоятельной работы: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3"/>
              </w:numPr>
              <w:shd w:val="clear" w:color="auto" w:fill="auto"/>
              <w:tabs>
                <w:tab w:val="left" w:pos="600"/>
              </w:tabs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основные цели и задачи не выделены;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3"/>
              </w:numPr>
              <w:shd w:val="clear" w:color="auto" w:fill="auto"/>
              <w:tabs>
                <w:tab w:val="left" w:pos="600"/>
                <w:tab w:val="left" w:pos="842"/>
              </w:tabs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схема построения конспекта не имеет логической структуры;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3"/>
              </w:numPr>
              <w:shd w:val="clear" w:color="auto" w:fill="auto"/>
              <w:tabs>
                <w:tab w:val="left" w:pos="11"/>
                <w:tab w:val="left" w:pos="600"/>
              </w:tabs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 xml:space="preserve">представлен набор предложений и фраз, не отражающих цели и задачи материала; 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3"/>
              </w:numPr>
              <w:shd w:val="clear" w:color="auto" w:fill="auto"/>
              <w:tabs>
                <w:tab w:val="left" w:pos="11"/>
                <w:tab w:val="left" w:pos="600"/>
              </w:tabs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имеются грамматические, пунктуацион</w:t>
            </w:r>
            <w:r w:rsidRPr="00B31300">
              <w:rPr>
                <w:b w:val="0"/>
                <w:sz w:val="22"/>
                <w:szCs w:val="22"/>
              </w:rPr>
              <w:softHyphen/>
              <w:t>ные, стилистические ошибки.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3"/>
              </w:numPr>
              <w:shd w:val="clear" w:color="auto" w:fill="auto"/>
              <w:tabs>
                <w:tab w:val="left" w:pos="6"/>
                <w:tab w:val="left" w:pos="600"/>
              </w:tabs>
              <w:spacing w:after="0" w:line="240" w:lineRule="auto"/>
              <w:ind w:left="600" w:hanging="283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работа выполнена неаккуратно.</w:t>
            </w:r>
          </w:p>
          <w:p w:rsidR="003B7B0E" w:rsidRPr="00B31300" w:rsidRDefault="003B7B0E" w:rsidP="003B7B0E">
            <w:pPr>
              <w:pStyle w:val="2"/>
              <w:numPr>
                <w:ilvl w:val="0"/>
                <w:numId w:val="22"/>
              </w:numPr>
              <w:shd w:val="clear" w:color="auto" w:fill="auto"/>
              <w:tabs>
                <w:tab w:val="left" w:pos="318"/>
              </w:tabs>
              <w:spacing w:after="0" w:line="240" w:lineRule="auto"/>
              <w:ind w:hanging="686"/>
              <w:jc w:val="left"/>
              <w:rPr>
                <w:b w:val="0"/>
                <w:sz w:val="22"/>
                <w:szCs w:val="22"/>
              </w:rPr>
            </w:pPr>
            <w:r w:rsidRPr="00B31300">
              <w:rPr>
                <w:b w:val="0"/>
                <w:sz w:val="22"/>
                <w:szCs w:val="22"/>
              </w:rPr>
              <w:t>Работа требует существенной доработки.</w:t>
            </w:r>
          </w:p>
        </w:tc>
      </w:tr>
    </w:tbl>
    <w:p w:rsidR="003B7B0E" w:rsidRPr="00030184" w:rsidRDefault="003B7B0E" w:rsidP="003B7B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5D22" w:rsidRPr="00F72AA6" w:rsidRDefault="00F25D22" w:rsidP="00356BA4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sectPr w:rsidR="00F25D22" w:rsidRPr="00F72AA6" w:rsidSect="005469D5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EFF" w:rsidRDefault="00E91EFF" w:rsidP="003B7B0E">
      <w:pPr>
        <w:spacing w:after="0" w:line="240" w:lineRule="auto"/>
      </w:pPr>
      <w:r>
        <w:separator/>
      </w:r>
    </w:p>
  </w:endnote>
  <w:endnote w:type="continuationSeparator" w:id="0">
    <w:p w:rsidR="00E91EFF" w:rsidRDefault="00E91EFF" w:rsidP="003B7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4117386"/>
      <w:docPartObj>
        <w:docPartGallery w:val="Page Numbers (Bottom of Page)"/>
        <w:docPartUnique/>
      </w:docPartObj>
    </w:sdtPr>
    <w:sdtContent>
      <w:p w:rsidR="003B7B0E" w:rsidRDefault="003B7B0E">
        <w:pPr>
          <w:pStyle w:val="a9"/>
          <w:jc w:val="center"/>
        </w:pPr>
        <w:fldSimple w:instr=" PAGE   \* MERGEFORMAT ">
          <w:r>
            <w:rPr>
              <w:noProof/>
            </w:rPr>
            <w:t>19</w:t>
          </w:r>
        </w:fldSimple>
      </w:p>
    </w:sdtContent>
  </w:sdt>
  <w:p w:rsidR="003B7B0E" w:rsidRDefault="003B7B0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EFF" w:rsidRDefault="00E91EFF" w:rsidP="003B7B0E">
      <w:pPr>
        <w:spacing w:after="0" w:line="240" w:lineRule="auto"/>
      </w:pPr>
      <w:r>
        <w:separator/>
      </w:r>
    </w:p>
  </w:footnote>
  <w:footnote w:type="continuationSeparator" w:id="0">
    <w:p w:rsidR="00E91EFF" w:rsidRDefault="00E91EFF" w:rsidP="003B7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843"/>
    <w:multiLevelType w:val="hybridMultilevel"/>
    <w:tmpl w:val="3AB002E4"/>
    <w:lvl w:ilvl="0" w:tplc="0419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062E4A35"/>
    <w:multiLevelType w:val="hybridMultilevel"/>
    <w:tmpl w:val="813C7434"/>
    <w:lvl w:ilvl="0" w:tplc="6B484794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254E7E"/>
    <w:multiLevelType w:val="hybridMultilevel"/>
    <w:tmpl w:val="D52CB9F2"/>
    <w:lvl w:ilvl="0" w:tplc="04190001">
      <w:start w:val="1"/>
      <w:numFmt w:val="bullet"/>
      <w:lvlText w:val=""/>
      <w:lvlJc w:val="left"/>
      <w:pPr>
        <w:ind w:left="1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">
    <w:nsid w:val="16C241BA"/>
    <w:multiLevelType w:val="hybridMultilevel"/>
    <w:tmpl w:val="C6DC84AC"/>
    <w:lvl w:ilvl="0" w:tplc="D6B8EE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ED4BA3"/>
    <w:multiLevelType w:val="hybridMultilevel"/>
    <w:tmpl w:val="9C6A24D0"/>
    <w:lvl w:ilvl="0" w:tplc="CA42DC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8E62C8"/>
    <w:multiLevelType w:val="hybridMultilevel"/>
    <w:tmpl w:val="B2AADBF6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6">
    <w:nsid w:val="25CD5C36"/>
    <w:multiLevelType w:val="hybridMultilevel"/>
    <w:tmpl w:val="E5848DCE"/>
    <w:lvl w:ilvl="0" w:tplc="9D14B81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2C135D"/>
    <w:multiLevelType w:val="hybridMultilevel"/>
    <w:tmpl w:val="003A286A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8">
    <w:nsid w:val="27372BE6"/>
    <w:multiLevelType w:val="hybridMultilevel"/>
    <w:tmpl w:val="8EB09F3A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9">
    <w:nsid w:val="2BD826A7"/>
    <w:multiLevelType w:val="hybridMultilevel"/>
    <w:tmpl w:val="3F9C90A8"/>
    <w:lvl w:ilvl="0" w:tplc="0419000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10">
    <w:nsid w:val="2EE54697"/>
    <w:multiLevelType w:val="hybridMultilevel"/>
    <w:tmpl w:val="9D3A390C"/>
    <w:lvl w:ilvl="0" w:tplc="9D14B81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FD5E08"/>
    <w:multiLevelType w:val="hybridMultilevel"/>
    <w:tmpl w:val="23C80F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B016608"/>
    <w:multiLevelType w:val="hybridMultilevel"/>
    <w:tmpl w:val="E67493B6"/>
    <w:lvl w:ilvl="0" w:tplc="418AB2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506BCF"/>
    <w:multiLevelType w:val="hybridMultilevel"/>
    <w:tmpl w:val="C786DEB2"/>
    <w:lvl w:ilvl="0" w:tplc="0419000F">
      <w:start w:val="1"/>
      <w:numFmt w:val="decimal"/>
      <w:lvlText w:val="%1."/>
      <w:lvlJc w:val="left"/>
      <w:pPr>
        <w:ind w:left="860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4">
    <w:nsid w:val="4AC11939"/>
    <w:multiLevelType w:val="hybridMultilevel"/>
    <w:tmpl w:val="57667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9A2E11"/>
    <w:multiLevelType w:val="hybridMultilevel"/>
    <w:tmpl w:val="0682E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500679"/>
    <w:multiLevelType w:val="hybridMultilevel"/>
    <w:tmpl w:val="DB9A2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E2477A"/>
    <w:multiLevelType w:val="hybridMultilevel"/>
    <w:tmpl w:val="96E2D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95DD6"/>
    <w:multiLevelType w:val="hybridMultilevel"/>
    <w:tmpl w:val="7F928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9306C4"/>
    <w:multiLevelType w:val="hybridMultilevel"/>
    <w:tmpl w:val="E76CB976"/>
    <w:lvl w:ilvl="0" w:tplc="7B1698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63437F8"/>
    <w:multiLevelType w:val="hybridMultilevel"/>
    <w:tmpl w:val="D0AA927E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1">
    <w:nsid w:val="68246823"/>
    <w:multiLevelType w:val="hybridMultilevel"/>
    <w:tmpl w:val="4198D4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8510F4"/>
    <w:multiLevelType w:val="hybridMultilevel"/>
    <w:tmpl w:val="35DC91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B93F87"/>
    <w:multiLevelType w:val="hybridMultilevel"/>
    <w:tmpl w:val="02666562"/>
    <w:lvl w:ilvl="0" w:tplc="C6EA9A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FB219BC"/>
    <w:multiLevelType w:val="hybridMultilevel"/>
    <w:tmpl w:val="F9E2F9B0"/>
    <w:lvl w:ilvl="0" w:tplc="CFA2F0B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10"/>
  </w:num>
  <w:num w:numId="4">
    <w:abstractNumId w:val="24"/>
  </w:num>
  <w:num w:numId="5">
    <w:abstractNumId w:val="0"/>
  </w:num>
  <w:num w:numId="6">
    <w:abstractNumId w:val="14"/>
  </w:num>
  <w:num w:numId="7">
    <w:abstractNumId w:val="22"/>
  </w:num>
  <w:num w:numId="8">
    <w:abstractNumId w:val="12"/>
  </w:num>
  <w:num w:numId="9">
    <w:abstractNumId w:val="16"/>
  </w:num>
  <w:num w:numId="10">
    <w:abstractNumId w:val="19"/>
  </w:num>
  <w:num w:numId="11">
    <w:abstractNumId w:val="3"/>
  </w:num>
  <w:num w:numId="12">
    <w:abstractNumId w:val="1"/>
  </w:num>
  <w:num w:numId="13">
    <w:abstractNumId w:val="23"/>
  </w:num>
  <w:num w:numId="14">
    <w:abstractNumId w:val="4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3"/>
  </w:num>
  <w:num w:numId="18">
    <w:abstractNumId w:val="7"/>
  </w:num>
  <w:num w:numId="19">
    <w:abstractNumId w:val="8"/>
  </w:num>
  <w:num w:numId="20">
    <w:abstractNumId w:val="5"/>
  </w:num>
  <w:num w:numId="21">
    <w:abstractNumId w:val="2"/>
  </w:num>
  <w:num w:numId="22">
    <w:abstractNumId w:val="18"/>
  </w:num>
  <w:num w:numId="23">
    <w:abstractNumId w:val="9"/>
  </w:num>
  <w:num w:numId="24">
    <w:abstractNumId w:val="20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6BA4"/>
    <w:rsid w:val="00040EFE"/>
    <w:rsid w:val="00042362"/>
    <w:rsid w:val="00085153"/>
    <w:rsid w:val="000A4899"/>
    <w:rsid w:val="00110CBC"/>
    <w:rsid w:val="001B14C7"/>
    <w:rsid w:val="001B7DA1"/>
    <w:rsid w:val="001C7AF3"/>
    <w:rsid w:val="001F4175"/>
    <w:rsid w:val="00277027"/>
    <w:rsid w:val="00284749"/>
    <w:rsid w:val="002B6E13"/>
    <w:rsid w:val="002C5865"/>
    <w:rsid w:val="002E2015"/>
    <w:rsid w:val="0031215B"/>
    <w:rsid w:val="00331368"/>
    <w:rsid w:val="00352CF0"/>
    <w:rsid w:val="00356BA4"/>
    <w:rsid w:val="00361678"/>
    <w:rsid w:val="003B67E4"/>
    <w:rsid w:val="003B7B0E"/>
    <w:rsid w:val="003C2C96"/>
    <w:rsid w:val="003D7470"/>
    <w:rsid w:val="0040077A"/>
    <w:rsid w:val="00442923"/>
    <w:rsid w:val="004817C4"/>
    <w:rsid w:val="004B2C12"/>
    <w:rsid w:val="004E7CD7"/>
    <w:rsid w:val="004F658A"/>
    <w:rsid w:val="005066B5"/>
    <w:rsid w:val="005B3F94"/>
    <w:rsid w:val="005E35F5"/>
    <w:rsid w:val="005E5442"/>
    <w:rsid w:val="005F3AE8"/>
    <w:rsid w:val="005F4CB0"/>
    <w:rsid w:val="005F586D"/>
    <w:rsid w:val="0061664D"/>
    <w:rsid w:val="00666D43"/>
    <w:rsid w:val="006B6B62"/>
    <w:rsid w:val="006C66F5"/>
    <w:rsid w:val="006E6BCF"/>
    <w:rsid w:val="006F0F2D"/>
    <w:rsid w:val="00714F7A"/>
    <w:rsid w:val="007839A2"/>
    <w:rsid w:val="007B6331"/>
    <w:rsid w:val="007D0DAC"/>
    <w:rsid w:val="007E5624"/>
    <w:rsid w:val="0080622A"/>
    <w:rsid w:val="008403FC"/>
    <w:rsid w:val="00881E6F"/>
    <w:rsid w:val="008A2FC6"/>
    <w:rsid w:val="008A51A5"/>
    <w:rsid w:val="008B1726"/>
    <w:rsid w:val="008C4B0C"/>
    <w:rsid w:val="008E7434"/>
    <w:rsid w:val="0094067F"/>
    <w:rsid w:val="00965608"/>
    <w:rsid w:val="009848F1"/>
    <w:rsid w:val="009C5686"/>
    <w:rsid w:val="009D1887"/>
    <w:rsid w:val="009E4C2B"/>
    <w:rsid w:val="00A41B76"/>
    <w:rsid w:val="00A42956"/>
    <w:rsid w:val="00A571D1"/>
    <w:rsid w:val="00AB0847"/>
    <w:rsid w:val="00AB5500"/>
    <w:rsid w:val="00AF1865"/>
    <w:rsid w:val="00B67929"/>
    <w:rsid w:val="00BA05BF"/>
    <w:rsid w:val="00BF5F79"/>
    <w:rsid w:val="00C8176B"/>
    <w:rsid w:val="00C8267F"/>
    <w:rsid w:val="00CB26C5"/>
    <w:rsid w:val="00CB7D2A"/>
    <w:rsid w:val="00CD068B"/>
    <w:rsid w:val="00D206F6"/>
    <w:rsid w:val="00D32F4D"/>
    <w:rsid w:val="00D45288"/>
    <w:rsid w:val="00D47967"/>
    <w:rsid w:val="00D645C0"/>
    <w:rsid w:val="00D654A8"/>
    <w:rsid w:val="00D94400"/>
    <w:rsid w:val="00DA5189"/>
    <w:rsid w:val="00DF62DA"/>
    <w:rsid w:val="00E10F99"/>
    <w:rsid w:val="00E1433F"/>
    <w:rsid w:val="00E343E5"/>
    <w:rsid w:val="00E91EFF"/>
    <w:rsid w:val="00EA2791"/>
    <w:rsid w:val="00EA3620"/>
    <w:rsid w:val="00EA380F"/>
    <w:rsid w:val="00EA72D9"/>
    <w:rsid w:val="00F02FE4"/>
    <w:rsid w:val="00F056F0"/>
    <w:rsid w:val="00F106FB"/>
    <w:rsid w:val="00F25D22"/>
    <w:rsid w:val="00F34627"/>
    <w:rsid w:val="00F541CE"/>
    <w:rsid w:val="00F72AA6"/>
    <w:rsid w:val="00F77B8B"/>
    <w:rsid w:val="00FB373A"/>
    <w:rsid w:val="00FB7750"/>
    <w:rsid w:val="00FC35C8"/>
    <w:rsid w:val="00FE7F7C"/>
    <w:rsid w:val="00FF2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BA4"/>
  </w:style>
  <w:style w:type="paragraph" w:styleId="1">
    <w:name w:val="heading 1"/>
    <w:basedOn w:val="a"/>
    <w:next w:val="a"/>
    <w:link w:val="10"/>
    <w:qFormat/>
    <w:rsid w:val="003B7B0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6B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645C0"/>
    <w:pPr>
      <w:ind w:left="720"/>
      <w:contextualSpacing/>
    </w:pPr>
  </w:style>
  <w:style w:type="paragraph" w:styleId="a5">
    <w:name w:val="Body Text Indent"/>
    <w:basedOn w:val="a"/>
    <w:link w:val="a6"/>
    <w:uiPriority w:val="99"/>
    <w:unhideWhenUsed/>
    <w:rsid w:val="0094067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406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B7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B7B0E"/>
  </w:style>
  <w:style w:type="paragraph" w:styleId="a9">
    <w:name w:val="footer"/>
    <w:basedOn w:val="a"/>
    <w:link w:val="aa"/>
    <w:uiPriority w:val="99"/>
    <w:unhideWhenUsed/>
    <w:rsid w:val="003B7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7B0E"/>
  </w:style>
  <w:style w:type="paragraph" w:styleId="ab">
    <w:name w:val="Balloon Text"/>
    <w:basedOn w:val="a"/>
    <w:link w:val="ac"/>
    <w:uiPriority w:val="99"/>
    <w:semiHidden/>
    <w:unhideWhenUsed/>
    <w:rsid w:val="003B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7B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7B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1-4">
    <w:name w:val="Medium Grid 1 Accent 4"/>
    <w:basedOn w:val="a1"/>
    <w:uiPriority w:val="67"/>
    <w:rsid w:val="003B7B0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customStyle="1" w:styleId="95pt0pt">
    <w:name w:val="Основной текст + 9;5 pt;Не полужирный;Интервал 0 pt"/>
    <w:basedOn w:val="a0"/>
    <w:rsid w:val="003B7B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rsid w:val="003B7B0E"/>
    <w:pPr>
      <w:widowControl w:val="0"/>
      <w:shd w:val="clear" w:color="auto" w:fill="FFFFFF"/>
      <w:spacing w:after="180" w:line="235" w:lineRule="exact"/>
      <w:jc w:val="center"/>
    </w:pPr>
    <w:rPr>
      <w:rFonts w:ascii="Times New Roman" w:eastAsia="Times New Roman" w:hAnsi="Times New Roman" w:cs="Times New Roman"/>
      <w:b/>
      <w:bCs/>
      <w:color w:val="000000"/>
      <w:spacing w:val="1"/>
      <w:sz w:val="17"/>
      <w:szCs w:val="17"/>
      <w:lang w:eastAsia="ru-RU" w:bidi="ru-RU"/>
    </w:rPr>
  </w:style>
  <w:style w:type="character" w:customStyle="1" w:styleId="10">
    <w:name w:val="Заголовок 1 Знак"/>
    <w:basedOn w:val="a0"/>
    <w:link w:val="1"/>
    <w:rsid w:val="003B7B0E"/>
    <w:rPr>
      <w:rFonts w:ascii="Times New Roman" w:eastAsia="Times New Roman" w:hAnsi="Times New Roman" w:cs="Times New Roman"/>
      <w:b/>
      <w:bCs/>
      <w:sz w:val="1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3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ompas-edu.ru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10A0B-F0C1-43CC-8002-5F6CF418F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3422</Words>
  <Characters>19512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Викторовна</dc:creator>
  <cp:lastModifiedBy>Лиза</cp:lastModifiedBy>
  <cp:revision>2</cp:revision>
  <cp:lastPrinted>2017-11-20T07:00:00Z</cp:lastPrinted>
  <dcterms:created xsi:type="dcterms:W3CDTF">2019-03-12T16:17:00Z</dcterms:created>
  <dcterms:modified xsi:type="dcterms:W3CDTF">2019-03-12T16:17:00Z</dcterms:modified>
</cp:coreProperties>
</file>