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6A6" w:rsidRPr="001F76A6" w:rsidRDefault="001F76A6" w:rsidP="001F76A6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1F76A6">
        <w:rPr>
          <w:rFonts w:ascii="Tahoma" w:hAnsi="Tahoma" w:cs="Tahoma"/>
          <w:sz w:val="24"/>
          <w:szCs w:val="24"/>
        </w:rPr>
        <w:t>Муниципальное бюджетное дошкольное образовательное учреждение</w:t>
      </w:r>
    </w:p>
    <w:p w:rsidR="001F76A6" w:rsidRPr="001F76A6" w:rsidRDefault="001F76A6" w:rsidP="001F76A6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1F76A6">
        <w:rPr>
          <w:rFonts w:ascii="Tahoma" w:hAnsi="Tahoma" w:cs="Tahoma"/>
          <w:sz w:val="24"/>
          <w:szCs w:val="24"/>
        </w:rPr>
        <w:t>детский сад № 11 «Росинка»</w:t>
      </w:r>
    </w:p>
    <w:p w:rsidR="001F76A6" w:rsidRDefault="001F76A6" w:rsidP="00AE7E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76A6" w:rsidRDefault="001F76A6" w:rsidP="00AE7E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76A6" w:rsidRDefault="001F76A6" w:rsidP="00AE7E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76A6" w:rsidRDefault="001F76A6" w:rsidP="00AE7E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76A6" w:rsidRDefault="001F76A6" w:rsidP="00AE7E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76A6" w:rsidRDefault="001F76A6" w:rsidP="00AE7E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76A6" w:rsidRDefault="001F76A6" w:rsidP="00AE7E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76A6" w:rsidRDefault="001F76A6" w:rsidP="00AE7E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76A6" w:rsidRDefault="001F76A6" w:rsidP="00AE7E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76A6" w:rsidRDefault="001F76A6" w:rsidP="00AE7E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76A6" w:rsidRDefault="001F76A6" w:rsidP="00AE7E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76A6" w:rsidRDefault="001F76A6" w:rsidP="00AE7E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7EAE" w:rsidRDefault="00AE7EAE" w:rsidP="001F76A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7EAE">
        <w:rPr>
          <w:rFonts w:ascii="Times New Roman" w:hAnsi="Times New Roman" w:cs="Times New Roman"/>
          <w:b/>
          <w:sz w:val="32"/>
          <w:szCs w:val="32"/>
        </w:rPr>
        <w:t xml:space="preserve">Проект </w:t>
      </w:r>
      <w:r>
        <w:rPr>
          <w:rFonts w:ascii="Times New Roman" w:hAnsi="Times New Roman" w:cs="Times New Roman"/>
          <w:b/>
          <w:sz w:val="32"/>
          <w:szCs w:val="32"/>
        </w:rPr>
        <w:t>в</w:t>
      </w:r>
      <w:r w:rsidRPr="00AE7EAE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 xml:space="preserve"> второй</w:t>
      </w:r>
      <w:r w:rsidRPr="00AE7EAE">
        <w:rPr>
          <w:rFonts w:ascii="Times New Roman" w:hAnsi="Times New Roman" w:cs="Times New Roman"/>
          <w:b/>
          <w:sz w:val="32"/>
          <w:szCs w:val="32"/>
        </w:rPr>
        <w:t xml:space="preserve"> младшей группе </w:t>
      </w:r>
      <w:r>
        <w:rPr>
          <w:rFonts w:ascii="Times New Roman" w:hAnsi="Times New Roman" w:cs="Times New Roman"/>
          <w:b/>
          <w:sz w:val="32"/>
          <w:szCs w:val="32"/>
        </w:rPr>
        <w:t>«Солнышко»</w:t>
      </w:r>
    </w:p>
    <w:p w:rsidR="001F76A6" w:rsidRDefault="001F76A6" w:rsidP="001F76A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тему:</w:t>
      </w:r>
    </w:p>
    <w:p w:rsidR="00303F0B" w:rsidRDefault="00AE7EAE" w:rsidP="001F76A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7EAE">
        <w:rPr>
          <w:rFonts w:ascii="Times New Roman" w:hAnsi="Times New Roman" w:cs="Times New Roman"/>
          <w:b/>
          <w:sz w:val="32"/>
          <w:szCs w:val="32"/>
        </w:rPr>
        <w:t>«Сказка в гости к нам пришла»</w:t>
      </w:r>
    </w:p>
    <w:p w:rsidR="00AE7EAE" w:rsidRDefault="00AE7EAE" w:rsidP="00AE7E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76A6" w:rsidRDefault="001F76A6" w:rsidP="001F76A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F76A6" w:rsidRDefault="001F76A6" w:rsidP="001F76A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F76A6" w:rsidRDefault="001F76A6" w:rsidP="001F76A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F76A6" w:rsidRDefault="001F76A6" w:rsidP="001F76A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F76A6" w:rsidRDefault="001F76A6" w:rsidP="001F76A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F76A6" w:rsidRDefault="001F76A6" w:rsidP="001F76A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F76A6" w:rsidRDefault="001F76A6" w:rsidP="001F76A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F76A6" w:rsidRDefault="001F76A6" w:rsidP="001F76A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F76A6" w:rsidRDefault="001F76A6" w:rsidP="001F76A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F76A6" w:rsidRDefault="001F76A6" w:rsidP="001F76A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F76A6" w:rsidRDefault="001F76A6" w:rsidP="001F76A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F76A6" w:rsidRDefault="001F76A6" w:rsidP="001F76A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F76A6" w:rsidRDefault="001F76A6" w:rsidP="001F76A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F76A6" w:rsidRDefault="001F76A6" w:rsidP="001F76A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C153D" w:rsidRDefault="00BC153D" w:rsidP="001F76A6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</w:p>
    <w:p w:rsidR="00BC153D" w:rsidRDefault="00BC153D" w:rsidP="001F76A6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</w:p>
    <w:p w:rsidR="001F76A6" w:rsidRPr="001F76A6" w:rsidRDefault="001F76A6" w:rsidP="001F76A6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 w:rsidRPr="001F76A6">
        <w:rPr>
          <w:rFonts w:ascii="Tahoma" w:hAnsi="Tahoma" w:cs="Tahoma"/>
          <w:sz w:val="24"/>
          <w:szCs w:val="24"/>
        </w:rPr>
        <w:t>Воспитатель: Дмитриева Е.В.</w:t>
      </w:r>
    </w:p>
    <w:p w:rsidR="001F76A6" w:rsidRPr="001F76A6" w:rsidRDefault="001F76A6" w:rsidP="001F76A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F76A6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</w:t>
      </w:r>
    </w:p>
    <w:p w:rsidR="001F76A6" w:rsidRDefault="001F76A6" w:rsidP="001F76A6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1F76A6" w:rsidRDefault="001F76A6" w:rsidP="001F76A6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1F76A6" w:rsidRPr="001F76A6" w:rsidRDefault="001F76A6" w:rsidP="001F76A6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1F76A6">
        <w:rPr>
          <w:rFonts w:ascii="Tahoma" w:hAnsi="Tahoma" w:cs="Tahoma"/>
          <w:sz w:val="24"/>
          <w:szCs w:val="24"/>
        </w:rPr>
        <w:t>п. Горки Ленинские</w:t>
      </w:r>
    </w:p>
    <w:p w:rsidR="00BC153D" w:rsidRPr="003A1344" w:rsidRDefault="001F76A6" w:rsidP="003A134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февраль</w:t>
      </w:r>
      <w:r w:rsidRPr="001F76A6">
        <w:rPr>
          <w:rFonts w:ascii="Tahoma" w:hAnsi="Tahoma" w:cs="Tahoma"/>
          <w:sz w:val="24"/>
          <w:szCs w:val="24"/>
        </w:rPr>
        <w:t xml:space="preserve"> 201</w:t>
      </w:r>
      <w:r>
        <w:rPr>
          <w:rFonts w:ascii="Tahoma" w:hAnsi="Tahoma" w:cs="Tahoma"/>
          <w:sz w:val="24"/>
          <w:szCs w:val="24"/>
        </w:rPr>
        <w:t>9</w:t>
      </w:r>
      <w:r w:rsidRPr="001F76A6">
        <w:rPr>
          <w:rFonts w:ascii="Tahoma" w:hAnsi="Tahoma" w:cs="Tahoma"/>
          <w:sz w:val="24"/>
          <w:szCs w:val="24"/>
        </w:rPr>
        <w:t xml:space="preserve"> год</w:t>
      </w:r>
    </w:p>
    <w:p w:rsidR="001F76A6" w:rsidRPr="00D20579" w:rsidRDefault="001F76A6" w:rsidP="003A1344">
      <w:pPr>
        <w:pStyle w:val="c1"/>
        <w:spacing w:line="276" w:lineRule="auto"/>
        <w:jc w:val="center"/>
        <w:rPr>
          <w:b/>
          <w:sz w:val="28"/>
          <w:szCs w:val="28"/>
        </w:rPr>
      </w:pPr>
      <w:r w:rsidRPr="00D20579">
        <w:rPr>
          <w:rStyle w:val="c10c35"/>
          <w:b/>
          <w:sz w:val="28"/>
          <w:szCs w:val="28"/>
        </w:rPr>
        <w:lastRenderedPageBreak/>
        <w:t>Паспорт проекта</w:t>
      </w:r>
    </w:p>
    <w:p w:rsidR="001F76A6" w:rsidRDefault="001F76A6" w:rsidP="003A1344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1F76A6" w:rsidRPr="00D20579" w:rsidRDefault="0011205D" w:rsidP="003A1344">
      <w:pPr>
        <w:pStyle w:val="c1"/>
        <w:spacing w:before="0" w:beforeAutospacing="0" w:after="0" w:afterAutospacing="0" w:line="276" w:lineRule="auto"/>
        <w:rPr>
          <w:sz w:val="28"/>
          <w:szCs w:val="28"/>
        </w:rPr>
      </w:pPr>
      <w:r w:rsidRPr="0011205D">
        <w:rPr>
          <w:b/>
          <w:sz w:val="28"/>
          <w:szCs w:val="28"/>
        </w:rPr>
        <w:t>Вид проекта:</w:t>
      </w:r>
      <w:r>
        <w:rPr>
          <w:sz w:val="28"/>
          <w:szCs w:val="28"/>
        </w:rPr>
        <w:t xml:space="preserve"> познавательно-игровой</w:t>
      </w:r>
    </w:p>
    <w:p w:rsidR="001F76A6" w:rsidRPr="00D20579" w:rsidRDefault="001F76A6" w:rsidP="003A1344">
      <w:pPr>
        <w:pStyle w:val="c1"/>
        <w:spacing w:before="0" w:beforeAutospacing="0" w:after="0" w:afterAutospacing="0" w:line="276" w:lineRule="auto"/>
        <w:rPr>
          <w:sz w:val="28"/>
          <w:szCs w:val="28"/>
        </w:rPr>
      </w:pPr>
      <w:r w:rsidRPr="00D20579">
        <w:rPr>
          <w:b/>
          <w:sz w:val="28"/>
          <w:szCs w:val="28"/>
        </w:rPr>
        <w:t xml:space="preserve">По доминирующему методу: </w:t>
      </w:r>
      <w:r w:rsidRPr="00D20579">
        <w:rPr>
          <w:sz w:val="28"/>
          <w:szCs w:val="28"/>
        </w:rPr>
        <w:t>творческий</w:t>
      </w:r>
    </w:p>
    <w:p w:rsidR="001F76A6" w:rsidRPr="00D20579" w:rsidRDefault="001F76A6" w:rsidP="003A1344">
      <w:pPr>
        <w:pStyle w:val="c1"/>
        <w:spacing w:before="0" w:beforeAutospacing="0" w:after="0" w:afterAutospacing="0" w:line="276" w:lineRule="auto"/>
        <w:rPr>
          <w:sz w:val="28"/>
          <w:szCs w:val="28"/>
        </w:rPr>
      </w:pPr>
      <w:r w:rsidRPr="00D20579">
        <w:rPr>
          <w:b/>
          <w:sz w:val="28"/>
          <w:szCs w:val="28"/>
        </w:rPr>
        <w:t>По содержанию:</w:t>
      </w:r>
      <w:r w:rsidRPr="00D20579">
        <w:rPr>
          <w:sz w:val="28"/>
          <w:szCs w:val="28"/>
        </w:rPr>
        <w:t xml:space="preserve"> </w:t>
      </w:r>
      <w:r w:rsidR="002972C2">
        <w:rPr>
          <w:sz w:val="28"/>
          <w:szCs w:val="28"/>
        </w:rPr>
        <w:t>обучающий</w:t>
      </w:r>
    </w:p>
    <w:p w:rsidR="001F76A6" w:rsidRPr="00D20579" w:rsidRDefault="001F76A6" w:rsidP="003A1344">
      <w:pPr>
        <w:pStyle w:val="c1"/>
        <w:spacing w:before="0" w:beforeAutospacing="0" w:after="0" w:afterAutospacing="0" w:line="276" w:lineRule="auto"/>
        <w:rPr>
          <w:sz w:val="28"/>
          <w:szCs w:val="28"/>
        </w:rPr>
      </w:pPr>
      <w:r w:rsidRPr="00D20579">
        <w:rPr>
          <w:b/>
          <w:sz w:val="28"/>
          <w:szCs w:val="28"/>
        </w:rPr>
        <w:t>По характеру контактов:</w:t>
      </w:r>
      <w:r w:rsidRPr="00D20579">
        <w:rPr>
          <w:sz w:val="28"/>
          <w:szCs w:val="28"/>
        </w:rPr>
        <w:t xml:space="preserve"> внутри группы</w:t>
      </w:r>
    </w:p>
    <w:p w:rsidR="001F76A6" w:rsidRPr="00D20579" w:rsidRDefault="001F76A6" w:rsidP="003A1344">
      <w:pPr>
        <w:pStyle w:val="c1"/>
        <w:spacing w:before="0" w:beforeAutospacing="0" w:after="0" w:afterAutospacing="0" w:line="276" w:lineRule="auto"/>
        <w:rPr>
          <w:sz w:val="28"/>
          <w:szCs w:val="28"/>
        </w:rPr>
      </w:pPr>
      <w:r w:rsidRPr="00D20579">
        <w:rPr>
          <w:b/>
          <w:sz w:val="28"/>
          <w:szCs w:val="28"/>
        </w:rPr>
        <w:t xml:space="preserve">По количеству участников: </w:t>
      </w:r>
      <w:r w:rsidRPr="00D20579">
        <w:rPr>
          <w:sz w:val="28"/>
          <w:szCs w:val="28"/>
        </w:rPr>
        <w:t>коллективный</w:t>
      </w:r>
    </w:p>
    <w:p w:rsidR="001F76A6" w:rsidRDefault="001F76A6" w:rsidP="003A1344">
      <w:pPr>
        <w:pStyle w:val="c1"/>
        <w:spacing w:before="0" w:beforeAutospacing="0" w:after="0" w:afterAutospacing="0" w:line="276" w:lineRule="auto"/>
        <w:rPr>
          <w:sz w:val="28"/>
          <w:szCs w:val="28"/>
        </w:rPr>
      </w:pPr>
      <w:r w:rsidRPr="00D20579">
        <w:rPr>
          <w:b/>
          <w:sz w:val="28"/>
          <w:szCs w:val="28"/>
        </w:rPr>
        <w:t>По продолжительности:</w:t>
      </w:r>
      <w:r w:rsidRPr="00D20579">
        <w:rPr>
          <w:color w:val="FF0000"/>
          <w:sz w:val="28"/>
          <w:szCs w:val="28"/>
        </w:rPr>
        <w:t xml:space="preserve"> </w:t>
      </w:r>
      <w:r w:rsidRPr="00D20579">
        <w:rPr>
          <w:sz w:val="28"/>
          <w:szCs w:val="28"/>
        </w:rPr>
        <w:t>средней продолжительности (</w:t>
      </w:r>
      <w:r>
        <w:rPr>
          <w:sz w:val="28"/>
          <w:szCs w:val="28"/>
        </w:rPr>
        <w:t>1 месяц</w:t>
      </w:r>
      <w:r w:rsidRPr="00D20579">
        <w:rPr>
          <w:sz w:val="28"/>
          <w:szCs w:val="28"/>
        </w:rPr>
        <w:t>)</w:t>
      </w:r>
    </w:p>
    <w:p w:rsidR="001F76A6" w:rsidRDefault="001F76A6" w:rsidP="0021042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2972C2" w:rsidRPr="008F3EBC" w:rsidRDefault="002972C2" w:rsidP="0021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EBC">
        <w:rPr>
          <w:rFonts w:ascii="Times New Roman" w:hAnsi="Times New Roman" w:cs="Times New Roman"/>
          <w:b/>
          <w:sz w:val="28"/>
          <w:szCs w:val="28"/>
        </w:rPr>
        <w:t xml:space="preserve">Возраст: </w:t>
      </w:r>
      <w:r w:rsidRPr="008F3EBC">
        <w:rPr>
          <w:rFonts w:ascii="Times New Roman" w:hAnsi="Times New Roman" w:cs="Times New Roman"/>
          <w:sz w:val="28"/>
          <w:szCs w:val="28"/>
        </w:rPr>
        <w:t>3 – 4  года</w:t>
      </w:r>
    </w:p>
    <w:p w:rsidR="002972C2" w:rsidRPr="008F3EBC" w:rsidRDefault="002972C2" w:rsidP="0021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2C2" w:rsidRPr="008F3EBC" w:rsidRDefault="002972C2" w:rsidP="0021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EBC"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 w:rsidRPr="008F3EBC">
        <w:rPr>
          <w:rFonts w:ascii="Times New Roman" w:hAnsi="Times New Roman" w:cs="Times New Roman"/>
          <w:sz w:val="28"/>
          <w:szCs w:val="28"/>
        </w:rPr>
        <w:t>воспитатели, дети и родители группы «Солнышко»</w:t>
      </w:r>
    </w:p>
    <w:p w:rsidR="0021042B" w:rsidRDefault="0021042B" w:rsidP="0021042B">
      <w:pPr>
        <w:pStyle w:val="c1"/>
        <w:spacing w:before="0" w:beforeAutospacing="0" w:after="0" w:afterAutospacing="0"/>
        <w:rPr>
          <w:rStyle w:val="c10"/>
          <w:sz w:val="28"/>
          <w:szCs w:val="28"/>
        </w:rPr>
      </w:pPr>
    </w:p>
    <w:p w:rsidR="0021042B" w:rsidRPr="0021042B" w:rsidRDefault="0021042B" w:rsidP="0021042B">
      <w:pPr>
        <w:pStyle w:val="c1"/>
        <w:spacing w:before="0" w:beforeAutospacing="0" w:after="0" w:afterAutospacing="0"/>
        <w:rPr>
          <w:b/>
          <w:sz w:val="28"/>
          <w:szCs w:val="28"/>
        </w:rPr>
      </w:pPr>
      <w:r w:rsidRPr="0021042B">
        <w:rPr>
          <w:rStyle w:val="c10"/>
          <w:b/>
          <w:sz w:val="28"/>
          <w:szCs w:val="28"/>
        </w:rPr>
        <w:t>Постановка проблемы:</w:t>
      </w:r>
    </w:p>
    <w:p w:rsidR="0021042B" w:rsidRPr="0011205D" w:rsidRDefault="0021042B" w:rsidP="0021042B">
      <w:pPr>
        <w:pStyle w:val="c1"/>
        <w:spacing w:before="0" w:beforeAutospacing="0" w:after="0" w:afterAutospacing="0"/>
        <w:rPr>
          <w:sz w:val="28"/>
          <w:szCs w:val="28"/>
        </w:rPr>
      </w:pPr>
      <w:r w:rsidRPr="0011205D">
        <w:rPr>
          <w:sz w:val="28"/>
          <w:szCs w:val="28"/>
        </w:rPr>
        <w:t>Дети знают мало  русских народных  сказок.</w:t>
      </w:r>
      <w:r w:rsidRPr="0011205D">
        <w:rPr>
          <w:rStyle w:val="c10"/>
          <w:sz w:val="28"/>
          <w:szCs w:val="28"/>
        </w:rPr>
        <w:t> </w:t>
      </w:r>
    </w:p>
    <w:p w:rsidR="0011205D" w:rsidRDefault="0011205D" w:rsidP="0011205D">
      <w:pPr>
        <w:pStyle w:val="c1"/>
        <w:spacing w:before="0" w:beforeAutospacing="0" w:after="0" w:afterAutospacing="0"/>
        <w:rPr>
          <w:rStyle w:val="c10"/>
          <w:sz w:val="28"/>
          <w:szCs w:val="28"/>
        </w:rPr>
      </w:pPr>
    </w:p>
    <w:p w:rsidR="0011205D" w:rsidRPr="0011205D" w:rsidRDefault="0011205D" w:rsidP="0011205D">
      <w:pPr>
        <w:pStyle w:val="c1"/>
        <w:spacing w:before="0" w:beforeAutospacing="0" w:after="0" w:afterAutospacing="0"/>
        <w:rPr>
          <w:rStyle w:val="c10"/>
          <w:b/>
          <w:sz w:val="28"/>
          <w:szCs w:val="28"/>
        </w:rPr>
      </w:pPr>
      <w:r w:rsidRPr="0011205D">
        <w:rPr>
          <w:rStyle w:val="c10"/>
          <w:b/>
          <w:sz w:val="28"/>
          <w:szCs w:val="28"/>
        </w:rPr>
        <w:t>Актуальность проекта:</w:t>
      </w:r>
    </w:p>
    <w:p w:rsidR="00D413B0" w:rsidRPr="00D413B0" w:rsidRDefault="00D413B0" w:rsidP="00D413B0">
      <w:pPr>
        <w:pStyle w:val="c1"/>
        <w:spacing w:before="0" w:beforeAutospacing="0" w:after="0" w:afterAutospacing="0"/>
        <w:jc w:val="both"/>
        <w:rPr>
          <w:rStyle w:val="c10"/>
          <w:sz w:val="28"/>
          <w:szCs w:val="28"/>
        </w:rPr>
      </w:pPr>
      <w:r w:rsidRPr="00D413B0">
        <w:rPr>
          <w:rStyle w:val="c10"/>
          <w:sz w:val="28"/>
          <w:szCs w:val="28"/>
        </w:rPr>
        <w:t>В современном обществе возникла проблема – люди стали меньше читать книги. Появилось много альтернативы «живому» чтению</w:t>
      </w:r>
      <w:r>
        <w:rPr>
          <w:rStyle w:val="c10"/>
          <w:sz w:val="28"/>
          <w:szCs w:val="28"/>
        </w:rPr>
        <w:t xml:space="preserve"> – это </w:t>
      </w:r>
      <w:r w:rsidRPr="00D413B0">
        <w:rPr>
          <w:rStyle w:val="c10"/>
          <w:sz w:val="28"/>
          <w:szCs w:val="28"/>
        </w:rPr>
        <w:t xml:space="preserve"> и электронные книги</w:t>
      </w:r>
      <w:r>
        <w:rPr>
          <w:rStyle w:val="c10"/>
          <w:sz w:val="28"/>
          <w:szCs w:val="28"/>
        </w:rPr>
        <w:t>,</w:t>
      </w:r>
      <w:r w:rsidRPr="00D413B0">
        <w:rPr>
          <w:rStyle w:val="c10"/>
          <w:sz w:val="28"/>
          <w:szCs w:val="28"/>
        </w:rPr>
        <w:t xml:space="preserve"> и телевидение</w:t>
      </w:r>
      <w:r>
        <w:rPr>
          <w:rStyle w:val="c10"/>
          <w:sz w:val="28"/>
          <w:szCs w:val="28"/>
        </w:rPr>
        <w:t>,</w:t>
      </w:r>
      <w:r w:rsidRPr="00D413B0">
        <w:rPr>
          <w:rStyle w:val="c10"/>
          <w:sz w:val="28"/>
          <w:szCs w:val="28"/>
        </w:rPr>
        <w:t xml:space="preserve"> и компьютеры. Но роль книги все же неоспорима. Сказки в детском возрасте служат средством нравственного, умственного, эмоционального развития. Книги развивают мышление, память, воображение, обогащают словарный запас детей, развивают связную речь. Наблюдая за детьми и общаясь с ними, мы обратили внимание, что речь у младших дошкольников плохо развита, они затрудняются</w:t>
      </w:r>
      <w:r>
        <w:rPr>
          <w:rStyle w:val="c10"/>
          <w:sz w:val="28"/>
          <w:szCs w:val="28"/>
        </w:rPr>
        <w:t xml:space="preserve"> </w:t>
      </w:r>
      <w:r w:rsidRPr="00D413B0">
        <w:rPr>
          <w:rStyle w:val="c10"/>
          <w:sz w:val="28"/>
          <w:szCs w:val="28"/>
        </w:rPr>
        <w:t>рассказать о том, как прошли выходные, или пересказать какое-нибудь литературное произведение. Сказка имеет неограниченные развивающие и воспитывающие возможности. При помощи художественного слова дошкольники практически осваивают грамматические нормы языка в единстве с его лексикой.</w:t>
      </w:r>
    </w:p>
    <w:p w:rsidR="00D413B0" w:rsidRPr="00D413B0" w:rsidRDefault="00D413B0" w:rsidP="00D413B0">
      <w:pPr>
        <w:pStyle w:val="c1"/>
        <w:spacing w:after="0"/>
        <w:jc w:val="both"/>
        <w:rPr>
          <w:rStyle w:val="c10"/>
          <w:sz w:val="28"/>
          <w:szCs w:val="28"/>
        </w:rPr>
      </w:pPr>
      <w:r w:rsidRPr="00D413B0">
        <w:rPr>
          <w:rStyle w:val="c10"/>
          <w:sz w:val="28"/>
          <w:szCs w:val="28"/>
        </w:rPr>
        <w:t>Анализ практики приобщения детей к чтению сказок показал, что знакомство детей со сказками используется в недостаточном объеме, теряется традиция семейного чтения, а ведь в процессе чтения взрослый легко устанавливает эмоциональный контакт с ребенком. Исходя из этого у дошкольников недостаточные знания о сказках.</w:t>
      </w:r>
    </w:p>
    <w:p w:rsidR="0011205D" w:rsidRPr="0011205D" w:rsidRDefault="00D413B0" w:rsidP="00D413B0">
      <w:pPr>
        <w:pStyle w:val="c1"/>
        <w:spacing w:before="0" w:beforeAutospacing="0" w:after="0" w:afterAutospacing="0"/>
        <w:jc w:val="both"/>
        <w:rPr>
          <w:rStyle w:val="c10"/>
          <w:sz w:val="28"/>
          <w:szCs w:val="28"/>
        </w:rPr>
      </w:pPr>
      <w:r w:rsidRPr="00D413B0">
        <w:rPr>
          <w:rStyle w:val="c10"/>
          <w:sz w:val="28"/>
          <w:szCs w:val="28"/>
        </w:rPr>
        <w:t>С помощью реализации данного проекта мы хотим систематизировать знания детей о сказках, развить связную речь детей, обогатить словарный запас воспитанников, привлечь родителей</w:t>
      </w:r>
      <w:r>
        <w:rPr>
          <w:rStyle w:val="c10"/>
          <w:sz w:val="28"/>
          <w:szCs w:val="28"/>
        </w:rPr>
        <w:t xml:space="preserve"> к совместному с детьми чтению</w:t>
      </w:r>
      <w:r w:rsidRPr="00D413B0">
        <w:rPr>
          <w:rStyle w:val="c10"/>
          <w:sz w:val="28"/>
          <w:szCs w:val="28"/>
        </w:rPr>
        <w:t>, рисованию по сказкам тем самым, увеличить общение родителей и детей дома.</w:t>
      </w:r>
    </w:p>
    <w:p w:rsidR="00BC153D" w:rsidRDefault="00BC153D" w:rsidP="001F76A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C1C7B" w:rsidRDefault="006C1C7B" w:rsidP="003A13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C7B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6C1C7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C1C7B" w:rsidRPr="006C1C7B" w:rsidRDefault="006C1C7B" w:rsidP="003A1344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C7B">
        <w:rPr>
          <w:rFonts w:ascii="Times New Roman" w:hAnsi="Times New Roman" w:cs="Times New Roman"/>
          <w:sz w:val="28"/>
          <w:szCs w:val="28"/>
        </w:rPr>
        <w:t>развитие интереса детей к русским народным сказкам, создание условий для активного использования сказок в деятельности детей.</w:t>
      </w:r>
    </w:p>
    <w:p w:rsidR="006C1C7B" w:rsidRDefault="006C1C7B" w:rsidP="003A13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1C7B" w:rsidRPr="006C1C7B" w:rsidRDefault="006C1C7B" w:rsidP="003A13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C7B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6C1C7B" w:rsidRPr="009B2D9B" w:rsidRDefault="006C1C7B" w:rsidP="003A1344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D9B">
        <w:rPr>
          <w:rFonts w:ascii="Times New Roman" w:hAnsi="Times New Roman" w:cs="Times New Roman"/>
          <w:sz w:val="28"/>
          <w:szCs w:val="28"/>
        </w:rPr>
        <w:t>познакомить и закрепить знания детей о русских народных сказках;</w:t>
      </w:r>
    </w:p>
    <w:p w:rsidR="006C1C7B" w:rsidRPr="009B2D9B" w:rsidRDefault="006C1C7B" w:rsidP="003A1344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D9B">
        <w:rPr>
          <w:rFonts w:ascii="Times New Roman" w:hAnsi="Times New Roman" w:cs="Times New Roman"/>
          <w:sz w:val="28"/>
          <w:szCs w:val="28"/>
        </w:rPr>
        <w:t>привлечь детей к совместной театрализованной деятельности;</w:t>
      </w:r>
    </w:p>
    <w:p w:rsidR="006C1C7B" w:rsidRPr="009B2D9B" w:rsidRDefault="006C1C7B" w:rsidP="003A1344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D9B">
        <w:rPr>
          <w:rFonts w:ascii="Times New Roman" w:hAnsi="Times New Roman" w:cs="Times New Roman"/>
          <w:sz w:val="28"/>
          <w:szCs w:val="28"/>
        </w:rPr>
        <w:t>развивать речь, воображение, мышление;</w:t>
      </w:r>
    </w:p>
    <w:p w:rsidR="006C1C7B" w:rsidRPr="009B2D9B" w:rsidRDefault="006C1C7B" w:rsidP="003A1344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D9B">
        <w:rPr>
          <w:rFonts w:ascii="Times New Roman" w:hAnsi="Times New Roman" w:cs="Times New Roman"/>
          <w:sz w:val="28"/>
          <w:szCs w:val="28"/>
        </w:rPr>
        <w:t xml:space="preserve">повысить педагогическую компетентность родителей в воспитании детей младшего дошкольного возраста через устное народное творчество. </w:t>
      </w:r>
    </w:p>
    <w:p w:rsidR="006C1C7B" w:rsidRDefault="006C1C7B" w:rsidP="003A13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1C7B" w:rsidRPr="006C1C7B" w:rsidRDefault="006C1C7B" w:rsidP="003A13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C7B">
        <w:rPr>
          <w:rFonts w:ascii="Times New Roman" w:hAnsi="Times New Roman" w:cs="Times New Roman"/>
          <w:b/>
          <w:sz w:val="28"/>
          <w:szCs w:val="28"/>
        </w:rPr>
        <w:t>Предполагаемые результаты проекта:</w:t>
      </w:r>
    </w:p>
    <w:p w:rsidR="006C1C7B" w:rsidRPr="006C1C7B" w:rsidRDefault="006C1C7B" w:rsidP="003A134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C7B">
        <w:rPr>
          <w:rFonts w:ascii="Times New Roman" w:hAnsi="Times New Roman" w:cs="Times New Roman"/>
          <w:sz w:val="28"/>
          <w:szCs w:val="28"/>
        </w:rPr>
        <w:t>знакомство с русскими народными сказками;</w:t>
      </w:r>
    </w:p>
    <w:p w:rsidR="006C1C7B" w:rsidRPr="006C1C7B" w:rsidRDefault="006C1C7B" w:rsidP="003A134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C7B">
        <w:rPr>
          <w:rFonts w:ascii="Times New Roman" w:hAnsi="Times New Roman" w:cs="Times New Roman"/>
          <w:sz w:val="28"/>
          <w:szCs w:val="28"/>
        </w:rPr>
        <w:t>развитие у детей связной речи, творческих способностей, коммуникативных навыков, познавательной активности;</w:t>
      </w:r>
    </w:p>
    <w:p w:rsidR="006C1C7B" w:rsidRPr="006C1C7B" w:rsidRDefault="006C1C7B" w:rsidP="003A134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C7B">
        <w:rPr>
          <w:rFonts w:ascii="Times New Roman" w:hAnsi="Times New Roman" w:cs="Times New Roman"/>
          <w:sz w:val="28"/>
          <w:szCs w:val="28"/>
        </w:rPr>
        <w:t>развитие памяти, воспитание звуковой культуры речи, ее интонационной выразительности;</w:t>
      </w:r>
    </w:p>
    <w:p w:rsidR="006C1C7B" w:rsidRPr="006C1C7B" w:rsidRDefault="006C1C7B" w:rsidP="003A134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C7B">
        <w:rPr>
          <w:rFonts w:ascii="Times New Roman" w:hAnsi="Times New Roman" w:cs="Times New Roman"/>
          <w:sz w:val="28"/>
          <w:szCs w:val="28"/>
        </w:rPr>
        <w:t>проведение с детьми кукольных, настольных, пальчиковых театров, игр-драматизаций по сказкам;</w:t>
      </w:r>
    </w:p>
    <w:p w:rsidR="006C1C7B" w:rsidRDefault="006C1C7B" w:rsidP="003A134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C7B">
        <w:rPr>
          <w:rFonts w:ascii="Times New Roman" w:hAnsi="Times New Roman" w:cs="Times New Roman"/>
          <w:sz w:val="28"/>
          <w:szCs w:val="28"/>
        </w:rPr>
        <w:t>организация выставки рисунков (дети совместно с родителями) «Сказка в гости к нам пришла»</w:t>
      </w:r>
    </w:p>
    <w:p w:rsidR="009B2D9B" w:rsidRPr="009B2D9B" w:rsidRDefault="009B2D9B" w:rsidP="009B2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1344" w:rsidRDefault="003A1344" w:rsidP="00971FEC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3A1344" w:rsidRDefault="003A1344" w:rsidP="00971FEC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3A1344" w:rsidRDefault="003A1344" w:rsidP="00971FEC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3A1344" w:rsidRDefault="003A1344" w:rsidP="00971FEC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3A1344" w:rsidRDefault="003A1344" w:rsidP="00971FEC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3A1344" w:rsidRDefault="003A1344" w:rsidP="00971FEC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3A1344" w:rsidRDefault="003A1344" w:rsidP="00971FEC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3A1344" w:rsidRDefault="003A1344" w:rsidP="00971FEC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3A1344" w:rsidRDefault="003A1344" w:rsidP="00971FEC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3A1344" w:rsidRDefault="003A1344" w:rsidP="00971FEC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3A1344" w:rsidRDefault="003A1344" w:rsidP="00971FEC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3A1344" w:rsidRDefault="003A1344" w:rsidP="00971FEC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3A1344" w:rsidRDefault="003A1344" w:rsidP="00971FEC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3A1344" w:rsidRDefault="003A1344" w:rsidP="00971FEC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3A1344" w:rsidRDefault="003A1344" w:rsidP="00971FEC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3A1344" w:rsidRDefault="003A1344" w:rsidP="00971FEC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3A1344" w:rsidRDefault="003A1344" w:rsidP="00971FEC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3A1344" w:rsidRDefault="003A1344" w:rsidP="00971FEC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971FEC" w:rsidRPr="003A1344" w:rsidRDefault="00971FEC" w:rsidP="003A1344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1344">
        <w:rPr>
          <w:rFonts w:ascii="Times New Roman" w:hAnsi="Times New Roman" w:cs="Times New Roman"/>
          <w:b/>
          <w:sz w:val="32"/>
          <w:szCs w:val="32"/>
        </w:rPr>
        <w:lastRenderedPageBreak/>
        <w:t>План реализации проекта</w:t>
      </w:r>
      <w:r w:rsidR="003A1344" w:rsidRPr="003A1344">
        <w:rPr>
          <w:rFonts w:ascii="Times New Roman" w:hAnsi="Times New Roman" w:cs="Times New Roman"/>
          <w:b/>
          <w:sz w:val="32"/>
          <w:szCs w:val="32"/>
        </w:rPr>
        <w:t>:</w:t>
      </w:r>
    </w:p>
    <w:p w:rsidR="00971FEC" w:rsidRPr="003A1344" w:rsidRDefault="00971FEC" w:rsidP="00971FEC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971FEC" w:rsidRDefault="00971FEC" w:rsidP="003A1344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A134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 этап </w:t>
      </w:r>
      <w:r w:rsidR="003A1344">
        <w:rPr>
          <w:rFonts w:ascii="Times New Roman" w:hAnsi="Times New Roman" w:cs="Times New Roman"/>
          <w:b/>
          <w:i/>
          <w:sz w:val="28"/>
          <w:szCs w:val="28"/>
          <w:u w:val="single"/>
        </w:rPr>
        <w:t>–</w:t>
      </w:r>
      <w:r w:rsidRPr="003A134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подготовительный</w:t>
      </w:r>
      <w:r w:rsidR="003A1344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3A1344" w:rsidRPr="003A1344" w:rsidRDefault="003A1344" w:rsidP="003A1344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71FEC" w:rsidRPr="003A1344" w:rsidRDefault="00971FEC" w:rsidP="003A1344">
      <w:pPr>
        <w:pStyle w:val="a6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A1344">
        <w:rPr>
          <w:rFonts w:ascii="Times New Roman" w:hAnsi="Times New Roman" w:cs="Times New Roman"/>
          <w:sz w:val="28"/>
          <w:szCs w:val="28"/>
        </w:rPr>
        <w:t>составление плана деятельности;</w:t>
      </w:r>
    </w:p>
    <w:p w:rsidR="00971FEC" w:rsidRPr="003A1344" w:rsidRDefault="00971FEC" w:rsidP="003A1344">
      <w:pPr>
        <w:pStyle w:val="a6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A1344">
        <w:rPr>
          <w:rFonts w:ascii="Times New Roman" w:hAnsi="Times New Roman" w:cs="Times New Roman"/>
          <w:sz w:val="28"/>
          <w:szCs w:val="28"/>
        </w:rPr>
        <w:t>подбор наглядно-дидактических пособий, звукозаписей детских сказок, демонстрационный материал;</w:t>
      </w:r>
    </w:p>
    <w:p w:rsidR="00971FEC" w:rsidRPr="003A1344" w:rsidRDefault="00971FEC" w:rsidP="003A1344">
      <w:pPr>
        <w:pStyle w:val="a6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A1344">
        <w:rPr>
          <w:rFonts w:ascii="Times New Roman" w:hAnsi="Times New Roman" w:cs="Times New Roman"/>
          <w:sz w:val="28"/>
          <w:szCs w:val="28"/>
        </w:rPr>
        <w:t>сбор информации, литературы, дополнительного материала;</w:t>
      </w:r>
    </w:p>
    <w:p w:rsidR="00971FEC" w:rsidRPr="003A1344" w:rsidRDefault="00971FEC" w:rsidP="003A1344">
      <w:pPr>
        <w:pStyle w:val="a6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A1344">
        <w:rPr>
          <w:rFonts w:ascii="Times New Roman" w:hAnsi="Times New Roman" w:cs="Times New Roman"/>
          <w:sz w:val="28"/>
          <w:szCs w:val="28"/>
        </w:rPr>
        <w:t>сотрудничество с родителями;</w:t>
      </w:r>
    </w:p>
    <w:p w:rsidR="00971FEC" w:rsidRPr="003A1344" w:rsidRDefault="00971FEC" w:rsidP="00971FE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A1344" w:rsidRDefault="00971FEC" w:rsidP="00A97D92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A1344">
        <w:rPr>
          <w:rFonts w:ascii="Times New Roman" w:hAnsi="Times New Roman" w:cs="Times New Roman"/>
          <w:b/>
          <w:i/>
          <w:sz w:val="28"/>
          <w:szCs w:val="28"/>
          <w:u w:val="single"/>
        </w:rPr>
        <w:t>2 этап – основной, организационно – практический</w:t>
      </w:r>
      <w:bookmarkStart w:id="0" w:name="f24f05097fac38490cf03b80ff272e6002a7aece"/>
      <w:r w:rsidR="00A97D92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C14B8F" w:rsidRPr="003A1344" w:rsidRDefault="00E1546E" w:rsidP="003A1344">
      <w:pPr>
        <w:pStyle w:val="a6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hyperlink r:id="rId6" w:history="1"/>
      <w:bookmarkEnd w:id="0"/>
      <w:r w:rsidR="00C14B8F" w:rsidRPr="00C14B8F">
        <w:rPr>
          <w:rFonts w:ascii="Times New Roman" w:hAnsi="Times New Roman" w:cs="Times New Roman"/>
          <w:sz w:val="28"/>
          <w:szCs w:val="28"/>
        </w:rPr>
        <w:fldChar w:fldCharType="begin"/>
      </w:r>
      <w:r w:rsidR="00C14B8F" w:rsidRPr="00C14B8F">
        <w:rPr>
          <w:rFonts w:ascii="Times New Roman" w:hAnsi="Times New Roman" w:cs="Times New Roman"/>
          <w:sz w:val="28"/>
          <w:szCs w:val="28"/>
        </w:rPr>
        <w:instrText xml:space="preserve"> HYPERLINK "http://nsportal.ru/detskiy-sad/raznoe/2013/02/06/proektnaya-deyatelnost-v-dou-v-gostyakh-u-skazki" </w:instrText>
      </w:r>
      <w:r w:rsidR="00C14B8F" w:rsidRPr="00C14B8F">
        <w:rPr>
          <w:rFonts w:ascii="Times New Roman" w:hAnsi="Times New Roman" w:cs="Times New Roman"/>
          <w:sz w:val="28"/>
          <w:szCs w:val="28"/>
        </w:rPr>
        <w:fldChar w:fldCharType="end"/>
      </w:r>
      <w:bookmarkStart w:id="1" w:name="0"/>
      <w:bookmarkEnd w:id="1"/>
    </w:p>
    <w:tbl>
      <w:tblPr>
        <w:tblW w:w="10773" w:type="dxa"/>
        <w:tblInd w:w="-1026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7796"/>
      </w:tblGrid>
      <w:tr w:rsidR="00C14B8F" w:rsidRPr="00C14B8F" w:rsidTr="00A97D9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B8F" w:rsidRPr="00C14B8F" w:rsidRDefault="00C14B8F" w:rsidP="00C90928">
            <w:pPr>
              <w:pStyle w:val="c8c6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C14B8F">
              <w:rPr>
                <w:rStyle w:val="c2"/>
                <w:b/>
                <w:bCs/>
                <w:color w:val="000000"/>
                <w:sz w:val="28"/>
                <w:szCs w:val="28"/>
              </w:rPr>
              <w:t>Раздел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B8F" w:rsidRPr="00C14B8F" w:rsidRDefault="00C14B8F" w:rsidP="00C90928">
            <w:pPr>
              <w:pStyle w:val="c8c6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C14B8F">
              <w:rPr>
                <w:rStyle w:val="c2"/>
                <w:b/>
                <w:bCs/>
                <w:color w:val="000000"/>
                <w:sz w:val="28"/>
                <w:szCs w:val="28"/>
              </w:rPr>
              <w:t>Виды деятельности</w:t>
            </w:r>
          </w:p>
        </w:tc>
      </w:tr>
      <w:tr w:rsidR="00C14B8F" w:rsidRPr="00C14B8F" w:rsidTr="00A97D9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517" w:rsidRDefault="009C4517" w:rsidP="00C90928">
            <w:pPr>
              <w:pStyle w:val="c8c6"/>
              <w:spacing w:before="0" w:beforeAutospacing="0" w:after="0" w:afterAutospacing="0" w:line="0" w:lineRule="atLeast"/>
              <w:jc w:val="center"/>
              <w:rPr>
                <w:rStyle w:val="c2"/>
                <w:b/>
                <w:bCs/>
                <w:color w:val="000000"/>
                <w:sz w:val="28"/>
                <w:szCs w:val="28"/>
              </w:rPr>
            </w:pPr>
          </w:p>
          <w:p w:rsidR="009C4517" w:rsidRDefault="009C4517" w:rsidP="00C90928">
            <w:pPr>
              <w:pStyle w:val="c8c6"/>
              <w:spacing w:before="0" w:beforeAutospacing="0" w:after="0" w:afterAutospacing="0" w:line="0" w:lineRule="atLeast"/>
              <w:jc w:val="center"/>
              <w:rPr>
                <w:rStyle w:val="c2"/>
                <w:b/>
                <w:bCs/>
                <w:color w:val="000000"/>
                <w:sz w:val="28"/>
                <w:szCs w:val="28"/>
              </w:rPr>
            </w:pPr>
          </w:p>
          <w:p w:rsidR="009C4517" w:rsidRDefault="009C4517" w:rsidP="00C90928">
            <w:pPr>
              <w:pStyle w:val="c8c6"/>
              <w:spacing w:before="0" w:beforeAutospacing="0" w:after="0" w:afterAutospacing="0" w:line="0" w:lineRule="atLeast"/>
              <w:jc w:val="center"/>
              <w:rPr>
                <w:rStyle w:val="c2"/>
                <w:b/>
                <w:bCs/>
                <w:color w:val="000000"/>
                <w:sz w:val="28"/>
                <w:szCs w:val="28"/>
              </w:rPr>
            </w:pPr>
          </w:p>
          <w:p w:rsidR="00C14B8F" w:rsidRPr="00C14B8F" w:rsidRDefault="00C14B8F" w:rsidP="00C90928">
            <w:pPr>
              <w:pStyle w:val="c8c6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C14B8F">
              <w:rPr>
                <w:rStyle w:val="c2"/>
                <w:b/>
                <w:bCs/>
                <w:color w:val="000000"/>
                <w:sz w:val="28"/>
                <w:szCs w:val="28"/>
              </w:rPr>
              <w:t>Речь и речевое общение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B8F" w:rsidRPr="00BC153D" w:rsidRDefault="00C14B8F" w:rsidP="00BC153D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153D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Рассказывание детьми сказок «Колобок», «Теремок», «Рукавичка», «Кот и лиса», «Лиса и дрозд», «Волк и семеро козлят», «Курочка Ряба», «Три медведя», «Коза-дереза», «Кот, петух и лиса», «Снегурочка и лиса»;</w:t>
            </w:r>
            <w:proofErr w:type="gramEnd"/>
          </w:p>
          <w:p w:rsidR="00BC153D" w:rsidRPr="00BC153D" w:rsidRDefault="00C14B8F" w:rsidP="00BC153D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498"/>
              <w:jc w:val="both"/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153D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Чтение стихотворений, </w:t>
            </w:r>
            <w:proofErr w:type="spellStart"/>
            <w:r w:rsidRPr="00BC153D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потешек</w:t>
            </w:r>
            <w:proofErr w:type="spellEnd"/>
            <w:r w:rsidRPr="00BC153D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C14B8F" w:rsidRPr="00BC153D" w:rsidRDefault="00C14B8F" w:rsidP="00BC153D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49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153D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Инсценировка сказок совместно с воспитателем «Курочка Ряба», </w:t>
            </w:r>
            <w:r w:rsidR="00E1546E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«Три </w:t>
            </w:r>
            <w:r w:rsidR="00985F6F" w:rsidRPr="00BC153D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медведя»; </w:t>
            </w:r>
            <w:r w:rsidRPr="00BC153D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«Коло</w:t>
            </w:r>
            <w:r w:rsidR="00985F6F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бок», «Теремок», «</w:t>
            </w:r>
            <w:r w:rsidR="00E1546E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Репка</w:t>
            </w:r>
            <w:r w:rsidR="00985F6F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9C4517" w:rsidRPr="00BC153D" w:rsidRDefault="00C14B8F" w:rsidP="00985F6F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49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C153D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Прослушивание звукозаписей детских сказок – «Волк и семеро козлят», «Колобок», «Репка», «Теремок», «Курочка Ряба», «Кот, петух и лиса», «Гуси-лебеди», «Три медведя», «Сказка о глупом мышо</w:t>
            </w:r>
            <w:r w:rsidR="00985F6F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нке», «Кот и лиса».</w:t>
            </w:r>
            <w:proofErr w:type="gramEnd"/>
          </w:p>
        </w:tc>
      </w:tr>
      <w:tr w:rsidR="00C14B8F" w:rsidRPr="00C14B8F" w:rsidTr="00A97D9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517" w:rsidRDefault="009C4517" w:rsidP="00C90928">
            <w:pPr>
              <w:pStyle w:val="c8c6"/>
              <w:spacing w:before="0" w:beforeAutospacing="0" w:after="0" w:afterAutospacing="0" w:line="0" w:lineRule="atLeast"/>
              <w:jc w:val="center"/>
              <w:rPr>
                <w:rStyle w:val="c2"/>
                <w:b/>
                <w:bCs/>
                <w:color w:val="000000"/>
                <w:sz w:val="28"/>
                <w:szCs w:val="28"/>
              </w:rPr>
            </w:pPr>
          </w:p>
          <w:p w:rsidR="009C4517" w:rsidRDefault="009C4517" w:rsidP="00C90928">
            <w:pPr>
              <w:pStyle w:val="c8c6"/>
              <w:spacing w:before="0" w:beforeAutospacing="0" w:after="0" w:afterAutospacing="0" w:line="0" w:lineRule="atLeast"/>
              <w:jc w:val="center"/>
              <w:rPr>
                <w:rStyle w:val="c2"/>
                <w:b/>
                <w:bCs/>
                <w:color w:val="000000"/>
                <w:sz w:val="28"/>
                <w:szCs w:val="28"/>
              </w:rPr>
            </w:pPr>
          </w:p>
          <w:p w:rsidR="00C14B8F" w:rsidRPr="00C14B8F" w:rsidRDefault="00C14B8F" w:rsidP="00C90928">
            <w:pPr>
              <w:pStyle w:val="c8c6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C14B8F">
              <w:rPr>
                <w:rStyle w:val="c2"/>
                <w:b/>
                <w:bCs/>
                <w:color w:val="000000"/>
                <w:sz w:val="28"/>
                <w:szCs w:val="28"/>
              </w:rPr>
              <w:t>Игровая деятельность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B8F" w:rsidRPr="00BC153D" w:rsidRDefault="00C14B8F" w:rsidP="00BC153D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49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153D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Игры-драматизации по произведениям «Гуси-лебеди», «Колобок», «Теремок», «</w:t>
            </w:r>
            <w:proofErr w:type="spellStart"/>
            <w:r w:rsidRPr="00BC153D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Заюшкина</w:t>
            </w:r>
            <w:proofErr w:type="spellEnd"/>
            <w:r w:rsidRPr="00BC153D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избушка»,  </w:t>
            </w:r>
            <w:r w:rsidR="00081BF7" w:rsidRPr="00BC153D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«Репка»</w:t>
            </w:r>
          </w:p>
          <w:p w:rsidR="00C14B8F" w:rsidRPr="00BC153D" w:rsidRDefault="00C14B8F" w:rsidP="00BC153D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49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153D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Дидактические игры «Мои любимые сказки», Лото «Сказки», «Кто-кто в теремочке живет?»;</w:t>
            </w:r>
          </w:p>
          <w:p w:rsidR="00C14B8F" w:rsidRPr="00BC153D" w:rsidRDefault="00C14B8F" w:rsidP="00BC153D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49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153D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Сюжетно-ролевая игра «В театре»</w:t>
            </w:r>
          </w:p>
          <w:p w:rsidR="00C14B8F" w:rsidRPr="00BC153D" w:rsidRDefault="00C14B8F" w:rsidP="00BC153D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49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153D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Игра «Превращение»</w:t>
            </w:r>
          </w:p>
          <w:p w:rsidR="00C14B8F" w:rsidRPr="00BC153D" w:rsidRDefault="00C14B8F" w:rsidP="00BC153D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49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153D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Игра «Волшебная палочка»</w:t>
            </w:r>
            <w:r w:rsidRPr="00BC153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9C4517" w:rsidRPr="00BC153D" w:rsidRDefault="00C14B8F" w:rsidP="00BC153D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49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153D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Строительная игра «Теремок»</w:t>
            </w:r>
            <w:r w:rsidR="00985F6F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14B8F" w:rsidRPr="00C14B8F" w:rsidTr="00A97D92">
        <w:trPr>
          <w:trHeight w:val="95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517" w:rsidRPr="00BC153D" w:rsidRDefault="00C14B8F" w:rsidP="00BC153D">
            <w:pPr>
              <w:pStyle w:val="c8c6"/>
              <w:spacing w:before="0" w:beforeAutospacing="0" w:after="0" w:afterAutospacing="0" w:line="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14B8F">
              <w:rPr>
                <w:rStyle w:val="c2"/>
                <w:b/>
                <w:bCs/>
                <w:color w:val="000000"/>
                <w:sz w:val="28"/>
                <w:szCs w:val="28"/>
              </w:rPr>
              <w:t>Здоровье и физическое развитие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B8F" w:rsidRPr="00BC153D" w:rsidRDefault="009C4517" w:rsidP="00985F6F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493" w:hanging="3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153D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Подвижные игры: </w:t>
            </w:r>
            <w:r w:rsidR="00C14B8F" w:rsidRPr="00BC153D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«У медведя </w:t>
            </w:r>
            <w:proofErr w:type="gramStart"/>
            <w:r w:rsidR="00C14B8F" w:rsidRPr="00BC153D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во</w:t>
            </w:r>
            <w:proofErr w:type="gramEnd"/>
            <w:r w:rsidR="00C14B8F" w:rsidRPr="00BC153D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бору», «Лошадки», «Мыши в кладовой», </w:t>
            </w:r>
            <w:r w:rsidRPr="00BC153D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«Смелые мышки», </w:t>
            </w:r>
            <w:r w:rsidR="00C14B8F" w:rsidRPr="00BC153D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«Зайка серенький сидит», </w:t>
            </w:r>
            <w:r w:rsidRPr="00BC153D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«Мыши водят хоровод».</w:t>
            </w:r>
          </w:p>
        </w:tc>
      </w:tr>
      <w:tr w:rsidR="00971FEC" w:rsidRPr="00971FEC" w:rsidTr="00A97D9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B8F" w:rsidRPr="00C14B8F" w:rsidRDefault="00C14B8F" w:rsidP="00C90928">
            <w:pPr>
              <w:pStyle w:val="c8c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14B8F">
              <w:rPr>
                <w:rStyle w:val="c2"/>
                <w:b/>
                <w:bCs/>
                <w:color w:val="000000"/>
                <w:sz w:val="28"/>
                <w:szCs w:val="28"/>
              </w:rPr>
              <w:t>Изобразительная деятельность</w:t>
            </w:r>
          </w:p>
          <w:p w:rsidR="00C14B8F" w:rsidRPr="00C14B8F" w:rsidRDefault="00C14B8F" w:rsidP="00C90928">
            <w:pPr>
              <w:pStyle w:val="c1c6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F6F" w:rsidRPr="00971FEC" w:rsidRDefault="00C14B8F" w:rsidP="00985F6F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498"/>
              <w:jc w:val="both"/>
              <w:rPr>
                <w:rStyle w:val="c3"/>
                <w:rFonts w:ascii="Times New Roman" w:hAnsi="Times New Roman" w:cs="Times New Roman"/>
                <w:sz w:val="28"/>
                <w:szCs w:val="28"/>
              </w:rPr>
            </w:pPr>
            <w:r w:rsidRPr="00971FEC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Конструирование домиков для животных, теремка (сказки «Теремок», «Рукавичка»)</w:t>
            </w:r>
            <w:r w:rsidR="00BC153D" w:rsidRPr="00971FEC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71FEC" w:rsidRDefault="00985F6F" w:rsidP="00971FEC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FEC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Рисование сказочных героев, </w:t>
            </w:r>
            <w:r w:rsidRPr="00971FEC">
              <w:rPr>
                <w:rFonts w:ascii="Times New Roman" w:hAnsi="Times New Roman" w:cs="Times New Roman"/>
                <w:sz w:val="28"/>
                <w:szCs w:val="28"/>
              </w:rPr>
              <w:t>раскрашивание раскрасок по сказкам.</w:t>
            </w:r>
          </w:p>
          <w:p w:rsidR="00971FEC" w:rsidRDefault="00971FEC" w:rsidP="00971FEC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498"/>
              <w:jc w:val="both"/>
              <w:rPr>
                <w:rStyle w:val="c3"/>
                <w:rFonts w:ascii="Times New Roman" w:hAnsi="Times New Roman" w:cs="Times New Roman"/>
                <w:sz w:val="28"/>
                <w:szCs w:val="28"/>
              </w:rPr>
            </w:pPr>
            <w:r w:rsidRPr="00971FEC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Лепка НОД «Заборчик для козлят».</w:t>
            </w:r>
          </w:p>
          <w:p w:rsidR="00C14B8F" w:rsidRPr="00971FEC" w:rsidRDefault="00985F6F" w:rsidP="00985F6F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FEC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Аппликация</w:t>
            </w:r>
            <w:r w:rsidR="00C14B8F" w:rsidRPr="00971FEC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1FEC" w:rsidRPr="00971FEC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«Выросла репка большая – пребольшая»</w:t>
            </w:r>
          </w:p>
        </w:tc>
      </w:tr>
      <w:tr w:rsidR="00C14B8F" w:rsidRPr="00C14B8F" w:rsidTr="00A97D9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B8F" w:rsidRPr="00C14B8F" w:rsidRDefault="00C14B8F" w:rsidP="00C90928">
            <w:pPr>
              <w:pStyle w:val="c8c6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C14B8F">
              <w:rPr>
                <w:rStyle w:val="c2"/>
                <w:b/>
                <w:bCs/>
                <w:color w:val="000000"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B8F" w:rsidRPr="00BC153D" w:rsidRDefault="00C14B8F" w:rsidP="00BC153D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49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153D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Слушание музыкальных произведений</w:t>
            </w:r>
          </w:p>
          <w:p w:rsidR="00C14B8F" w:rsidRPr="00A97D92" w:rsidRDefault="00C14B8F" w:rsidP="00A97D92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49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153D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Пение детских песенок</w:t>
            </w:r>
          </w:p>
        </w:tc>
      </w:tr>
      <w:tr w:rsidR="00C14B8F" w:rsidRPr="00C14B8F" w:rsidTr="00A97D9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B8F" w:rsidRPr="00C14B8F" w:rsidRDefault="00C14B8F" w:rsidP="00C90928">
            <w:pPr>
              <w:pStyle w:val="c8c6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C14B8F">
              <w:rPr>
                <w:rStyle w:val="c2"/>
                <w:b/>
                <w:bCs/>
                <w:color w:val="000000"/>
                <w:sz w:val="28"/>
                <w:szCs w:val="28"/>
              </w:rPr>
              <w:lastRenderedPageBreak/>
              <w:t>Взаимодействие с родителями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344" w:rsidRPr="00BC153D" w:rsidRDefault="003A1344" w:rsidP="003A1344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53D">
              <w:rPr>
                <w:rFonts w:ascii="Times New Roman" w:hAnsi="Times New Roman" w:cs="Times New Roman"/>
                <w:sz w:val="28"/>
                <w:szCs w:val="28"/>
              </w:rPr>
              <w:t>Оформление папки-передвижки «Воспитание сказкой».</w:t>
            </w:r>
          </w:p>
          <w:p w:rsidR="003A1344" w:rsidRDefault="003A1344" w:rsidP="003A1344">
            <w:pPr>
              <w:pStyle w:val="a4"/>
              <w:numPr>
                <w:ilvl w:val="0"/>
                <w:numId w:val="26"/>
              </w:numPr>
              <w:ind w:left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53D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«Роль сказки в воспитании детей».</w:t>
            </w:r>
          </w:p>
          <w:p w:rsidR="009C4517" w:rsidRPr="00BC153D" w:rsidRDefault="003A1344" w:rsidP="003A1344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344">
              <w:rPr>
                <w:rFonts w:ascii="Times New Roman" w:hAnsi="Times New Roman" w:cs="Times New Roman"/>
                <w:sz w:val="28"/>
                <w:szCs w:val="28"/>
              </w:rPr>
              <w:t>Помощь родителей в оформлении книжного уголка, создание фонотеки.</w:t>
            </w:r>
          </w:p>
        </w:tc>
      </w:tr>
    </w:tbl>
    <w:p w:rsidR="00111BA6" w:rsidRDefault="00111BA6" w:rsidP="00971FEC">
      <w:pPr>
        <w:rPr>
          <w:rFonts w:ascii="Times New Roman" w:hAnsi="Times New Roman" w:cs="Times New Roman"/>
          <w:b/>
          <w:sz w:val="28"/>
          <w:szCs w:val="28"/>
        </w:rPr>
      </w:pPr>
    </w:p>
    <w:p w:rsidR="00111BA6" w:rsidRPr="00971FEC" w:rsidRDefault="00971FEC" w:rsidP="00111B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FEC">
        <w:rPr>
          <w:rFonts w:ascii="Times New Roman" w:hAnsi="Times New Roman" w:cs="Times New Roman"/>
          <w:b/>
          <w:sz w:val="28"/>
          <w:szCs w:val="28"/>
        </w:rPr>
        <w:t xml:space="preserve">3 этап </w:t>
      </w:r>
      <w:r>
        <w:rPr>
          <w:rFonts w:ascii="Times New Roman" w:hAnsi="Times New Roman" w:cs="Times New Roman"/>
          <w:b/>
          <w:sz w:val="28"/>
          <w:szCs w:val="28"/>
        </w:rPr>
        <w:t>– з</w:t>
      </w:r>
      <w:r w:rsidRPr="00971FEC">
        <w:rPr>
          <w:rFonts w:ascii="Times New Roman" w:hAnsi="Times New Roman" w:cs="Times New Roman"/>
          <w:b/>
          <w:sz w:val="28"/>
          <w:szCs w:val="28"/>
        </w:rPr>
        <w:t>аключительный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71FEC" w:rsidRPr="00111BA6" w:rsidRDefault="00971FEC" w:rsidP="00111BA6">
      <w:pPr>
        <w:pStyle w:val="a4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BA6">
        <w:rPr>
          <w:rFonts w:ascii="Times New Roman" w:hAnsi="Times New Roman" w:cs="Times New Roman"/>
          <w:sz w:val="28"/>
          <w:szCs w:val="28"/>
        </w:rPr>
        <w:t>подведение итогов проектной деятельности;</w:t>
      </w:r>
    </w:p>
    <w:p w:rsidR="00971FEC" w:rsidRPr="00111BA6" w:rsidRDefault="00971FEC" w:rsidP="00111BA6">
      <w:pPr>
        <w:pStyle w:val="a4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BA6">
        <w:rPr>
          <w:rFonts w:ascii="Times New Roman" w:hAnsi="Times New Roman" w:cs="Times New Roman"/>
          <w:sz w:val="28"/>
          <w:szCs w:val="28"/>
        </w:rPr>
        <w:t>оформление театра по сказкам;</w:t>
      </w:r>
    </w:p>
    <w:p w:rsidR="00971FEC" w:rsidRPr="00111BA6" w:rsidRDefault="00E1546E" w:rsidP="00111BA6">
      <w:pPr>
        <w:pStyle w:val="a4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изготовление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«Русские народные сказки»;</w:t>
      </w:r>
      <w:bookmarkStart w:id="2" w:name="_GoBack"/>
      <w:bookmarkEnd w:id="2"/>
    </w:p>
    <w:p w:rsidR="00BC153D" w:rsidRPr="00111BA6" w:rsidRDefault="00971FEC" w:rsidP="00111BA6">
      <w:pPr>
        <w:pStyle w:val="a4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BA6">
        <w:rPr>
          <w:rFonts w:ascii="Times New Roman" w:hAnsi="Times New Roman" w:cs="Times New Roman"/>
          <w:sz w:val="28"/>
          <w:szCs w:val="28"/>
        </w:rPr>
        <w:t>составление рекомендаций.</w:t>
      </w:r>
    </w:p>
    <w:p w:rsidR="00971FEC" w:rsidRDefault="00971FEC" w:rsidP="00BC153D">
      <w:pPr>
        <w:rPr>
          <w:rFonts w:ascii="Times New Roman" w:hAnsi="Times New Roman" w:cs="Times New Roman"/>
          <w:b/>
          <w:sz w:val="28"/>
          <w:szCs w:val="28"/>
        </w:rPr>
      </w:pPr>
    </w:p>
    <w:p w:rsidR="00BC153D" w:rsidRDefault="00BC153D" w:rsidP="00BC153D">
      <w:pPr>
        <w:rPr>
          <w:rFonts w:ascii="Times New Roman" w:hAnsi="Times New Roman" w:cs="Times New Roman"/>
          <w:b/>
          <w:sz w:val="28"/>
          <w:szCs w:val="28"/>
        </w:rPr>
      </w:pPr>
      <w:r w:rsidRPr="00BC153D">
        <w:rPr>
          <w:rFonts w:ascii="Times New Roman" w:hAnsi="Times New Roman" w:cs="Times New Roman"/>
          <w:b/>
          <w:sz w:val="28"/>
          <w:szCs w:val="28"/>
        </w:rPr>
        <w:t>Результаты проекта:</w:t>
      </w:r>
    </w:p>
    <w:p w:rsidR="00BC153D" w:rsidRPr="00BC153D" w:rsidRDefault="00BC153D" w:rsidP="00971FEC">
      <w:pPr>
        <w:pStyle w:val="a4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153D">
        <w:rPr>
          <w:rFonts w:ascii="Times New Roman" w:hAnsi="Times New Roman" w:cs="Times New Roman"/>
          <w:bCs/>
          <w:sz w:val="28"/>
          <w:szCs w:val="28"/>
        </w:rPr>
        <w:t>Дети познакомились с русскими народными сказками;</w:t>
      </w:r>
    </w:p>
    <w:p w:rsidR="00524B06" w:rsidRPr="00BC153D" w:rsidRDefault="00BC153D" w:rsidP="00971FEC">
      <w:pPr>
        <w:pStyle w:val="a4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153D">
        <w:rPr>
          <w:rFonts w:ascii="Times New Roman" w:hAnsi="Times New Roman" w:cs="Times New Roman"/>
          <w:bCs/>
          <w:sz w:val="28"/>
          <w:szCs w:val="28"/>
        </w:rPr>
        <w:t>Дети второй младшей группы научились распознавать сказочных героев по иллюстрациям;</w:t>
      </w:r>
    </w:p>
    <w:p w:rsidR="00524B06" w:rsidRPr="00BC153D" w:rsidRDefault="00BC153D" w:rsidP="00971FEC">
      <w:pPr>
        <w:pStyle w:val="a4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153D">
        <w:rPr>
          <w:rFonts w:ascii="Times New Roman" w:hAnsi="Times New Roman" w:cs="Times New Roman"/>
          <w:bCs/>
          <w:sz w:val="28"/>
          <w:szCs w:val="28"/>
        </w:rPr>
        <w:t>Дети были участниками игр - драматизаций, кукольных спектаклей;</w:t>
      </w:r>
    </w:p>
    <w:p w:rsidR="00524B06" w:rsidRPr="00BC153D" w:rsidRDefault="00BC153D" w:rsidP="00971FEC">
      <w:pPr>
        <w:pStyle w:val="a4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153D">
        <w:rPr>
          <w:rFonts w:ascii="Times New Roman" w:hAnsi="Times New Roman" w:cs="Times New Roman"/>
          <w:bCs/>
          <w:sz w:val="28"/>
          <w:szCs w:val="28"/>
        </w:rPr>
        <w:t>Дети научились отвечать на вопросы по содержанию сказок, мимикой передавать характер и настроение героев;</w:t>
      </w:r>
    </w:p>
    <w:p w:rsidR="00524B06" w:rsidRPr="00BC153D" w:rsidRDefault="00BC153D" w:rsidP="00971FEC">
      <w:pPr>
        <w:pStyle w:val="a4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153D">
        <w:rPr>
          <w:rFonts w:ascii="Times New Roman" w:hAnsi="Times New Roman" w:cs="Times New Roman"/>
          <w:bCs/>
          <w:sz w:val="28"/>
          <w:szCs w:val="28"/>
        </w:rPr>
        <w:t>Расширился и обогатился словарный запас детей;</w:t>
      </w:r>
    </w:p>
    <w:p w:rsidR="00524B06" w:rsidRPr="00BC153D" w:rsidRDefault="00BC153D" w:rsidP="00971FEC">
      <w:pPr>
        <w:pStyle w:val="a4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153D">
        <w:rPr>
          <w:rFonts w:ascii="Times New Roman" w:hAnsi="Times New Roman" w:cs="Times New Roman"/>
          <w:bCs/>
          <w:sz w:val="28"/>
          <w:szCs w:val="28"/>
        </w:rPr>
        <w:t>Речь воспитанников стала более выразительной;</w:t>
      </w:r>
    </w:p>
    <w:p w:rsidR="00524B06" w:rsidRPr="00111BA6" w:rsidRDefault="00BC153D" w:rsidP="00971FEC">
      <w:pPr>
        <w:pStyle w:val="a4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153D">
        <w:rPr>
          <w:rFonts w:ascii="Times New Roman" w:hAnsi="Times New Roman" w:cs="Times New Roman"/>
          <w:bCs/>
          <w:sz w:val="28"/>
          <w:szCs w:val="28"/>
        </w:rPr>
        <w:t>Родители воспитанников стали больше времени уделять чтению с детьми.</w:t>
      </w:r>
    </w:p>
    <w:p w:rsidR="00111BA6" w:rsidRDefault="00111BA6" w:rsidP="00111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1BA6" w:rsidRDefault="00111BA6" w:rsidP="00111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1BA6" w:rsidRPr="00111BA6" w:rsidRDefault="00111BA6" w:rsidP="00111B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BA6">
        <w:rPr>
          <w:rFonts w:ascii="Times New Roman" w:hAnsi="Times New Roman" w:cs="Times New Roman"/>
          <w:b/>
          <w:sz w:val="28"/>
          <w:szCs w:val="28"/>
        </w:rPr>
        <w:t>Методическая  литература:</w:t>
      </w:r>
    </w:p>
    <w:p w:rsidR="00111BA6" w:rsidRPr="00111BA6" w:rsidRDefault="00111BA6" w:rsidP="00111BA6">
      <w:pPr>
        <w:pStyle w:val="a4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BA6">
        <w:rPr>
          <w:rFonts w:ascii="Times New Roman" w:hAnsi="Times New Roman" w:cs="Times New Roman"/>
          <w:sz w:val="28"/>
          <w:szCs w:val="28"/>
        </w:rPr>
        <w:t xml:space="preserve">Примерная общеобразовательная программа дошкольного образования «От рождения до школы» под редакцией Н. Е. </w:t>
      </w:r>
      <w:proofErr w:type="spellStart"/>
      <w:r w:rsidRPr="00111BA6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111BA6">
        <w:rPr>
          <w:rFonts w:ascii="Times New Roman" w:hAnsi="Times New Roman" w:cs="Times New Roman"/>
          <w:sz w:val="28"/>
          <w:szCs w:val="28"/>
        </w:rPr>
        <w:t>, Т. С. Комаровой, М. А. Васильевой;</w:t>
      </w:r>
    </w:p>
    <w:p w:rsidR="00111BA6" w:rsidRPr="00111BA6" w:rsidRDefault="00111BA6" w:rsidP="00111BA6">
      <w:pPr>
        <w:pStyle w:val="a4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BA6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111BA6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111BA6">
        <w:rPr>
          <w:rFonts w:ascii="Times New Roman" w:hAnsi="Times New Roman" w:cs="Times New Roman"/>
          <w:sz w:val="28"/>
          <w:szCs w:val="28"/>
        </w:rPr>
        <w:t xml:space="preserve"> «Занятия по развитию речи»;</w:t>
      </w:r>
    </w:p>
    <w:p w:rsidR="00111BA6" w:rsidRPr="00111BA6" w:rsidRDefault="00111BA6" w:rsidP="00111BA6">
      <w:pPr>
        <w:pStyle w:val="a4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BA6">
        <w:rPr>
          <w:rFonts w:ascii="Times New Roman" w:hAnsi="Times New Roman" w:cs="Times New Roman"/>
          <w:sz w:val="28"/>
          <w:szCs w:val="28"/>
        </w:rPr>
        <w:t>Т.С. Комарова «Художественное творчество»;</w:t>
      </w:r>
    </w:p>
    <w:p w:rsidR="00111BA6" w:rsidRPr="00111BA6" w:rsidRDefault="00111BA6" w:rsidP="00111BA6">
      <w:pPr>
        <w:pStyle w:val="a4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BA6">
        <w:rPr>
          <w:rFonts w:ascii="Times New Roman" w:hAnsi="Times New Roman" w:cs="Times New Roman"/>
          <w:sz w:val="28"/>
          <w:szCs w:val="28"/>
        </w:rPr>
        <w:t>«Кукольный театр в детском саду» - Е.А. Антипина М.: ТЦ Сфера, 2010г.</w:t>
      </w:r>
    </w:p>
    <w:p w:rsidR="00111BA6" w:rsidRPr="00111BA6" w:rsidRDefault="00111BA6" w:rsidP="00111BA6">
      <w:pPr>
        <w:pStyle w:val="a4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BA6">
        <w:rPr>
          <w:rFonts w:ascii="Times New Roman" w:hAnsi="Times New Roman" w:cs="Times New Roman"/>
          <w:sz w:val="28"/>
          <w:szCs w:val="28"/>
        </w:rPr>
        <w:t xml:space="preserve">«Забавы для малышей» - М.Ю. </w:t>
      </w:r>
      <w:proofErr w:type="spellStart"/>
      <w:r w:rsidRPr="00111BA6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111BA6">
        <w:rPr>
          <w:rFonts w:ascii="Times New Roman" w:hAnsi="Times New Roman" w:cs="Times New Roman"/>
          <w:sz w:val="28"/>
          <w:szCs w:val="28"/>
        </w:rPr>
        <w:t xml:space="preserve">  М.: ТЦ Сфера, 2009г.</w:t>
      </w:r>
    </w:p>
    <w:p w:rsidR="00111BA6" w:rsidRPr="00111BA6" w:rsidRDefault="00111BA6" w:rsidP="00111BA6">
      <w:pPr>
        <w:pStyle w:val="a4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BA6">
        <w:rPr>
          <w:rFonts w:ascii="Times New Roman" w:hAnsi="Times New Roman" w:cs="Times New Roman"/>
          <w:sz w:val="28"/>
          <w:szCs w:val="28"/>
        </w:rPr>
        <w:t>Интернет-</w:t>
      </w:r>
      <w:proofErr w:type="spellStart"/>
      <w:r w:rsidRPr="00111BA6">
        <w:rPr>
          <w:rFonts w:ascii="Times New Roman" w:hAnsi="Times New Roman" w:cs="Times New Roman"/>
          <w:sz w:val="28"/>
          <w:szCs w:val="28"/>
        </w:rPr>
        <w:t>ресуры</w:t>
      </w:r>
      <w:proofErr w:type="spellEnd"/>
      <w:r w:rsidRPr="00111BA6">
        <w:rPr>
          <w:rFonts w:ascii="Times New Roman" w:hAnsi="Times New Roman" w:cs="Times New Roman"/>
          <w:sz w:val="28"/>
          <w:szCs w:val="28"/>
        </w:rPr>
        <w:t>.</w:t>
      </w:r>
    </w:p>
    <w:p w:rsidR="00111BA6" w:rsidRDefault="00111BA6" w:rsidP="00111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1BA6" w:rsidRDefault="00111BA6" w:rsidP="00111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1BA6" w:rsidRPr="00111BA6" w:rsidRDefault="00111BA6" w:rsidP="00111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1BA6" w:rsidRPr="00111BA6" w:rsidRDefault="00111BA6" w:rsidP="00111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1BA6" w:rsidRPr="00111BA6" w:rsidRDefault="00111BA6" w:rsidP="00111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72D9" w:rsidRPr="00C14B8F" w:rsidRDefault="000A72D9" w:rsidP="000A72D9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A72D9" w:rsidRPr="00C14B8F" w:rsidSect="003A1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2086"/>
    <w:multiLevelType w:val="hybridMultilevel"/>
    <w:tmpl w:val="348895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C5F8C"/>
    <w:multiLevelType w:val="hybridMultilevel"/>
    <w:tmpl w:val="294EF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906DA"/>
    <w:multiLevelType w:val="hybridMultilevel"/>
    <w:tmpl w:val="01C401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14AEA"/>
    <w:multiLevelType w:val="hybridMultilevel"/>
    <w:tmpl w:val="4F027CFC"/>
    <w:lvl w:ilvl="0" w:tplc="7770940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348B5"/>
    <w:multiLevelType w:val="multilevel"/>
    <w:tmpl w:val="F4529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6A1DBC"/>
    <w:multiLevelType w:val="hybridMultilevel"/>
    <w:tmpl w:val="D4A67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F322A6"/>
    <w:multiLevelType w:val="hybridMultilevel"/>
    <w:tmpl w:val="FB385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4A44DA"/>
    <w:multiLevelType w:val="hybridMultilevel"/>
    <w:tmpl w:val="596E3ED2"/>
    <w:lvl w:ilvl="0" w:tplc="777094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70CF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C83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A6F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36AD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286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C8C4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B0C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609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8CE5D29"/>
    <w:multiLevelType w:val="hybridMultilevel"/>
    <w:tmpl w:val="54EC36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AC5BD7"/>
    <w:multiLevelType w:val="multilevel"/>
    <w:tmpl w:val="0D70C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3D6E8A"/>
    <w:multiLevelType w:val="multilevel"/>
    <w:tmpl w:val="DA3A8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706EFB"/>
    <w:multiLevelType w:val="multilevel"/>
    <w:tmpl w:val="DA3A8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0374D0"/>
    <w:multiLevelType w:val="hybridMultilevel"/>
    <w:tmpl w:val="597E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700683"/>
    <w:multiLevelType w:val="multilevel"/>
    <w:tmpl w:val="ED487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C3763C"/>
    <w:multiLevelType w:val="multilevel"/>
    <w:tmpl w:val="46F69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650D44"/>
    <w:multiLevelType w:val="multilevel"/>
    <w:tmpl w:val="D60ADD70"/>
    <w:lvl w:ilvl="0">
      <w:start w:val="1"/>
      <w:numFmt w:val="bullet"/>
      <w:lvlText w:val=""/>
      <w:lvlJc w:val="left"/>
      <w:pPr>
        <w:tabs>
          <w:tab w:val="num" w:pos="713"/>
        </w:tabs>
        <w:ind w:left="713" w:hanging="360"/>
      </w:pPr>
      <w:rPr>
        <w:rFonts w:ascii="Symbol" w:hAnsi="Symbol" w:hint="default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E73B07"/>
    <w:multiLevelType w:val="hybridMultilevel"/>
    <w:tmpl w:val="511616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47C15"/>
    <w:multiLevelType w:val="hybridMultilevel"/>
    <w:tmpl w:val="662E6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C47AA9"/>
    <w:multiLevelType w:val="multilevel"/>
    <w:tmpl w:val="121E5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8E2B13"/>
    <w:multiLevelType w:val="hybridMultilevel"/>
    <w:tmpl w:val="513CC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1D10BA"/>
    <w:multiLevelType w:val="hybridMultilevel"/>
    <w:tmpl w:val="D52ED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BF38FD"/>
    <w:multiLevelType w:val="hybridMultilevel"/>
    <w:tmpl w:val="55AAE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177D33"/>
    <w:multiLevelType w:val="hybridMultilevel"/>
    <w:tmpl w:val="C1428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D71670"/>
    <w:multiLevelType w:val="hybridMultilevel"/>
    <w:tmpl w:val="03146E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3DB4E97"/>
    <w:multiLevelType w:val="hybridMultilevel"/>
    <w:tmpl w:val="EBF4A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834601"/>
    <w:multiLevelType w:val="hybridMultilevel"/>
    <w:tmpl w:val="E714A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B40E7B"/>
    <w:multiLevelType w:val="hybridMultilevel"/>
    <w:tmpl w:val="C35AD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1A6946"/>
    <w:multiLevelType w:val="hybridMultilevel"/>
    <w:tmpl w:val="E4E48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994A76"/>
    <w:multiLevelType w:val="hybridMultilevel"/>
    <w:tmpl w:val="34D89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441B32"/>
    <w:multiLevelType w:val="hybridMultilevel"/>
    <w:tmpl w:val="01243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8F4732"/>
    <w:multiLevelType w:val="hybridMultilevel"/>
    <w:tmpl w:val="0E123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01562C"/>
    <w:multiLevelType w:val="multilevel"/>
    <w:tmpl w:val="186C6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507E60"/>
    <w:multiLevelType w:val="hybridMultilevel"/>
    <w:tmpl w:val="E16EC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12"/>
  </w:num>
  <w:num w:numId="4">
    <w:abstractNumId w:val="21"/>
  </w:num>
  <w:num w:numId="5">
    <w:abstractNumId w:val="6"/>
  </w:num>
  <w:num w:numId="6">
    <w:abstractNumId w:val="19"/>
  </w:num>
  <w:num w:numId="7">
    <w:abstractNumId w:val="27"/>
  </w:num>
  <w:num w:numId="8">
    <w:abstractNumId w:val="8"/>
  </w:num>
  <w:num w:numId="9">
    <w:abstractNumId w:val="24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"/>
  </w:num>
  <w:num w:numId="19">
    <w:abstractNumId w:val="23"/>
  </w:num>
  <w:num w:numId="20">
    <w:abstractNumId w:val="10"/>
  </w:num>
  <w:num w:numId="21">
    <w:abstractNumId w:val="14"/>
  </w:num>
  <w:num w:numId="22">
    <w:abstractNumId w:val="22"/>
  </w:num>
  <w:num w:numId="23">
    <w:abstractNumId w:val="30"/>
  </w:num>
  <w:num w:numId="24">
    <w:abstractNumId w:val="7"/>
  </w:num>
  <w:num w:numId="25">
    <w:abstractNumId w:val="3"/>
  </w:num>
  <w:num w:numId="26">
    <w:abstractNumId w:val="0"/>
  </w:num>
  <w:num w:numId="27">
    <w:abstractNumId w:val="29"/>
  </w:num>
  <w:num w:numId="28">
    <w:abstractNumId w:val="2"/>
  </w:num>
  <w:num w:numId="29">
    <w:abstractNumId w:val="32"/>
  </w:num>
  <w:num w:numId="30">
    <w:abstractNumId w:val="25"/>
  </w:num>
  <w:num w:numId="31">
    <w:abstractNumId w:val="28"/>
  </w:num>
  <w:num w:numId="32">
    <w:abstractNumId w:val="20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21E"/>
    <w:rsid w:val="00081BF7"/>
    <w:rsid w:val="000A72D9"/>
    <w:rsid w:val="00111BA6"/>
    <w:rsid w:val="0011205D"/>
    <w:rsid w:val="001F76A6"/>
    <w:rsid w:val="0021042B"/>
    <w:rsid w:val="002972C2"/>
    <w:rsid w:val="00303F0B"/>
    <w:rsid w:val="003A1344"/>
    <w:rsid w:val="00426F88"/>
    <w:rsid w:val="00524B06"/>
    <w:rsid w:val="006C1C7B"/>
    <w:rsid w:val="00971FEC"/>
    <w:rsid w:val="00985F6F"/>
    <w:rsid w:val="009B2D9B"/>
    <w:rsid w:val="009C4517"/>
    <w:rsid w:val="00A67ABA"/>
    <w:rsid w:val="00A97D92"/>
    <w:rsid w:val="00AE7EAE"/>
    <w:rsid w:val="00BC153D"/>
    <w:rsid w:val="00C14B8F"/>
    <w:rsid w:val="00C3721E"/>
    <w:rsid w:val="00D413B0"/>
    <w:rsid w:val="00DD0B79"/>
    <w:rsid w:val="00E1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F7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c35">
    <w:name w:val="c10 c35"/>
    <w:basedOn w:val="a0"/>
    <w:rsid w:val="001F76A6"/>
  </w:style>
  <w:style w:type="paragraph" w:styleId="a3">
    <w:name w:val="Normal (Web)"/>
    <w:basedOn w:val="a"/>
    <w:uiPriority w:val="99"/>
    <w:semiHidden/>
    <w:unhideWhenUsed/>
    <w:rsid w:val="00297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1205D"/>
  </w:style>
  <w:style w:type="paragraph" w:styleId="a4">
    <w:name w:val="List Paragraph"/>
    <w:basedOn w:val="a"/>
    <w:uiPriority w:val="34"/>
    <w:qFormat/>
    <w:rsid w:val="006C1C7B"/>
    <w:pPr>
      <w:ind w:left="720"/>
      <w:contextualSpacing/>
    </w:pPr>
  </w:style>
  <w:style w:type="paragraph" w:customStyle="1" w:styleId="c8c6">
    <w:name w:val="c8 c6"/>
    <w:basedOn w:val="a"/>
    <w:rsid w:val="00C14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6">
    <w:name w:val="c1 c6"/>
    <w:basedOn w:val="a"/>
    <w:rsid w:val="00C14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14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14B8F"/>
  </w:style>
  <w:style w:type="character" w:customStyle="1" w:styleId="c3">
    <w:name w:val="c3"/>
    <w:basedOn w:val="a0"/>
    <w:rsid w:val="00C14B8F"/>
  </w:style>
  <w:style w:type="character" w:customStyle="1" w:styleId="apple-converted-space">
    <w:name w:val="apple-converted-space"/>
    <w:basedOn w:val="a0"/>
    <w:rsid w:val="00C14B8F"/>
  </w:style>
  <w:style w:type="character" w:customStyle="1" w:styleId="c3c20c5">
    <w:name w:val="c3 c20 c5"/>
    <w:basedOn w:val="a0"/>
    <w:rsid w:val="00C14B8F"/>
  </w:style>
  <w:style w:type="character" w:customStyle="1" w:styleId="a5">
    <w:name w:val="Без интервала Знак"/>
    <w:basedOn w:val="a0"/>
    <w:link w:val="a6"/>
    <w:uiPriority w:val="1"/>
    <w:locked/>
    <w:rsid w:val="00971FEC"/>
    <w:rPr>
      <w:sz w:val="24"/>
    </w:rPr>
  </w:style>
  <w:style w:type="paragraph" w:styleId="a6">
    <w:name w:val="No Spacing"/>
    <w:link w:val="a5"/>
    <w:uiPriority w:val="1"/>
    <w:qFormat/>
    <w:rsid w:val="00971FEC"/>
    <w:pPr>
      <w:spacing w:after="0" w:line="240" w:lineRule="auto"/>
    </w:pPr>
    <w:rPr>
      <w:sz w:val="24"/>
    </w:rPr>
  </w:style>
  <w:style w:type="table" w:styleId="a7">
    <w:name w:val="Table Grid"/>
    <w:basedOn w:val="a1"/>
    <w:uiPriority w:val="59"/>
    <w:rsid w:val="003A1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F7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c35">
    <w:name w:val="c10 c35"/>
    <w:basedOn w:val="a0"/>
    <w:rsid w:val="001F76A6"/>
  </w:style>
  <w:style w:type="paragraph" w:styleId="a3">
    <w:name w:val="Normal (Web)"/>
    <w:basedOn w:val="a"/>
    <w:uiPriority w:val="99"/>
    <w:semiHidden/>
    <w:unhideWhenUsed/>
    <w:rsid w:val="00297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1205D"/>
  </w:style>
  <w:style w:type="paragraph" w:styleId="a4">
    <w:name w:val="List Paragraph"/>
    <w:basedOn w:val="a"/>
    <w:uiPriority w:val="34"/>
    <w:qFormat/>
    <w:rsid w:val="006C1C7B"/>
    <w:pPr>
      <w:ind w:left="720"/>
      <w:contextualSpacing/>
    </w:pPr>
  </w:style>
  <w:style w:type="paragraph" w:customStyle="1" w:styleId="c8c6">
    <w:name w:val="c8 c6"/>
    <w:basedOn w:val="a"/>
    <w:rsid w:val="00C14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6">
    <w:name w:val="c1 c6"/>
    <w:basedOn w:val="a"/>
    <w:rsid w:val="00C14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14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14B8F"/>
  </w:style>
  <w:style w:type="character" w:customStyle="1" w:styleId="c3">
    <w:name w:val="c3"/>
    <w:basedOn w:val="a0"/>
    <w:rsid w:val="00C14B8F"/>
  </w:style>
  <w:style w:type="character" w:customStyle="1" w:styleId="apple-converted-space">
    <w:name w:val="apple-converted-space"/>
    <w:basedOn w:val="a0"/>
    <w:rsid w:val="00C14B8F"/>
  </w:style>
  <w:style w:type="character" w:customStyle="1" w:styleId="c3c20c5">
    <w:name w:val="c3 c20 c5"/>
    <w:basedOn w:val="a0"/>
    <w:rsid w:val="00C14B8F"/>
  </w:style>
  <w:style w:type="character" w:customStyle="1" w:styleId="a5">
    <w:name w:val="Без интервала Знак"/>
    <w:basedOn w:val="a0"/>
    <w:link w:val="a6"/>
    <w:uiPriority w:val="1"/>
    <w:locked/>
    <w:rsid w:val="00971FEC"/>
    <w:rPr>
      <w:sz w:val="24"/>
    </w:rPr>
  </w:style>
  <w:style w:type="paragraph" w:styleId="a6">
    <w:name w:val="No Spacing"/>
    <w:link w:val="a5"/>
    <w:uiPriority w:val="1"/>
    <w:qFormat/>
    <w:rsid w:val="00971FEC"/>
    <w:pPr>
      <w:spacing w:after="0" w:line="240" w:lineRule="auto"/>
    </w:pPr>
    <w:rPr>
      <w:sz w:val="24"/>
    </w:rPr>
  </w:style>
  <w:style w:type="table" w:styleId="a7">
    <w:name w:val="Table Grid"/>
    <w:basedOn w:val="a1"/>
    <w:uiPriority w:val="59"/>
    <w:rsid w:val="003A1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detskiy-sad/raznoe/2013/02/06/proektnaya-deyatelnost-v-dou-v-gostyakh-u-skazk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Базовая">
  <a:themeElements>
    <a:clrScheme name="Базовая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Базовая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Базовая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7</cp:revision>
  <dcterms:created xsi:type="dcterms:W3CDTF">2019-01-16T12:45:00Z</dcterms:created>
  <dcterms:modified xsi:type="dcterms:W3CDTF">2019-03-10T08:58:00Z</dcterms:modified>
</cp:coreProperties>
</file>