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26" w:rsidRDefault="00673326" w:rsidP="00673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 по теме: «Греческие колонии на берегах Средиземного и Чёрного морей»</w:t>
      </w:r>
    </w:p>
    <w:p w:rsidR="00673326" w:rsidRDefault="00673326" w:rsidP="00673326">
      <w:pPr>
        <w:rPr>
          <w:rFonts w:ascii="Times New Roman" w:hAnsi="Times New Roman" w:cs="Times New Roman"/>
          <w:sz w:val="28"/>
          <w:szCs w:val="28"/>
        </w:rPr>
        <w:sectPr w:rsidR="00673326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br/>
        <w:t>охарактеризовать причины создания греческих колоний и основные направления колонизации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hAnsi="Times New Roman" w:cs="Times New Roman"/>
          <w:sz w:val="28"/>
          <w:szCs w:val="28"/>
        </w:rPr>
        <w:br/>
        <w:t>1. Раскрыть причины колонизации древних греков</w:t>
      </w:r>
      <w:r>
        <w:rPr>
          <w:rFonts w:ascii="Times New Roman" w:hAnsi="Times New Roman" w:cs="Times New Roman"/>
          <w:sz w:val="28"/>
          <w:szCs w:val="28"/>
        </w:rPr>
        <w:br/>
        <w:t>2.Определить основные направления колонизац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 для развития Древней Греции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br/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Определять основные понятия по теме</w:t>
      </w:r>
      <w:r>
        <w:rPr>
          <w:rFonts w:ascii="Times New Roman" w:hAnsi="Times New Roman" w:cs="Times New Roman"/>
          <w:sz w:val="28"/>
          <w:szCs w:val="28"/>
        </w:rPr>
        <w:br/>
        <w:t>2. Раскрыть характер взаимоотношений греков с местным населением колоний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1. Продолжить формирований умений работать с текстом, источниками дополнительной информации, картой учебника</w:t>
      </w:r>
      <w:r>
        <w:rPr>
          <w:rFonts w:ascii="Times New Roman" w:hAnsi="Times New Roman" w:cs="Times New Roman"/>
          <w:sz w:val="28"/>
          <w:szCs w:val="28"/>
        </w:rPr>
        <w:br/>
        <w:t>2. Формирование умений работать с заданиями различного уровня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1. Продолжить формирование умений определять цели и задачи, работая в группе, представлять результат своей работы</w:t>
      </w:r>
      <w:r>
        <w:rPr>
          <w:rFonts w:ascii="Times New Roman" w:hAnsi="Times New Roman" w:cs="Times New Roman"/>
          <w:sz w:val="28"/>
          <w:szCs w:val="28"/>
        </w:rPr>
        <w:br/>
        <w:t>2. Умения вступать в диалог с учителем, сверстниками в ходе решения учебной задачи</w:t>
      </w:r>
      <w:r>
        <w:rPr>
          <w:rFonts w:ascii="Times New Roman" w:hAnsi="Times New Roman" w:cs="Times New Roman"/>
          <w:sz w:val="28"/>
          <w:szCs w:val="28"/>
        </w:rPr>
        <w:br/>
        <w:t>3. Развитие способности презентовать итоги своей работы, аргументировать свои ответы с опорой на аргументы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br/>
        <w:t>1. Умение формулировать учебную задачу, цель</w:t>
      </w:r>
      <w:r>
        <w:rPr>
          <w:rFonts w:ascii="Times New Roman" w:hAnsi="Times New Roman" w:cs="Times New Roman"/>
          <w:sz w:val="28"/>
          <w:szCs w:val="28"/>
        </w:rPr>
        <w:br/>
        <w:t>2. Умение определять уровень знаний по теме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1. Понимание процесса колонизации для развития культуры Древней Греции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53C8B">
        <w:rPr>
          <w:rFonts w:ascii="Times New Roman" w:hAnsi="Times New Roman" w:cs="Times New Roman"/>
          <w:sz w:val="28"/>
          <w:szCs w:val="28"/>
        </w:rPr>
        <w:t>Формирование мировоззрения, учитывающего специфику социального, культурн</w:t>
      </w:r>
      <w:r w:rsidR="00BB5833">
        <w:rPr>
          <w:rFonts w:ascii="Times New Roman" w:hAnsi="Times New Roman" w:cs="Times New Roman"/>
          <w:sz w:val="28"/>
          <w:szCs w:val="28"/>
        </w:rPr>
        <w:t>ого, языкового многообразия мира</w:t>
      </w:r>
    </w:p>
    <w:p w:rsidR="00673326" w:rsidRDefault="00673326" w:rsidP="0067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Технологическая карта занятия</w:t>
      </w:r>
    </w:p>
    <w:tbl>
      <w:tblPr>
        <w:tblStyle w:val="a3"/>
        <w:tblW w:w="0" w:type="auto"/>
        <w:tblLook w:val="04A0"/>
      </w:tblPr>
      <w:tblGrid>
        <w:gridCol w:w="2410"/>
        <w:gridCol w:w="5353"/>
        <w:gridCol w:w="4544"/>
        <w:gridCol w:w="2479"/>
      </w:tblGrid>
      <w:tr w:rsidR="00673326" w:rsidTr="005A7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6" w:rsidRDefault="00673326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6" w:rsidRDefault="00673326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6" w:rsidRDefault="00673326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деятельность учащихся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6" w:rsidRDefault="00673326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673326" w:rsidTr="005A7247">
        <w:trPr>
          <w:trHeight w:val="2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6" w:rsidRDefault="00673326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016D62"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 знаний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6" w:rsidRDefault="00BB5833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актуализации</w:t>
            </w:r>
            <w:r w:rsidR="00853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 учитель предлагает разгадать тематический кроссворд.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(Приложение №1).</w:t>
            </w:r>
          </w:p>
          <w:p w:rsidR="00BB5833" w:rsidRDefault="00BB5833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задания, которое предполагает заполнение пропущенных букв в терминах.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Д__М__С (демос)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__А___Т___  (Спарта)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Т__О___</w:t>
            </w:r>
            <w:r w:rsidR="008C4D09">
              <w:rPr>
                <w:rFonts w:ascii="Times New Roman" w:hAnsi="Times New Roman" w:cs="Times New Roman"/>
                <w:sz w:val="28"/>
                <w:szCs w:val="28"/>
              </w:rPr>
              <w:t xml:space="preserve"> (Троя)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М__К___Н___</w:t>
            </w:r>
            <w:r w:rsidR="008C4D09">
              <w:rPr>
                <w:rFonts w:ascii="Times New Roman" w:hAnsi="Times New Roman" w:cs="Times New Roman"/>
                <w:sz w:val="28"/>
                <w:szCs w:val="28"/>
              </w:rPr>
              <w:t xml:space="preserve"> (Микены)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 Г__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__С__Я</w:t>
            </w:r>
            <w:r w:rsidR="008C4D09">
              <w:rPr>
                <w:rFonts w:ascii="Times New Roman" w:hAnsi="Times New Roman" w:cs="Times New Roman"/>
                <w:sz w:val="28"/>
                <w:szCs w:val="28"/>
              </w:rPr>
              <w:t xml:space="preserve"> (Герусия)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6" w:rsidRDefault="00BB583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знания, дополнительные источники информации разгадывают кроссворд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6" w:rsidRDefault="00016D62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 </w:t>
            </w:r>
          </w:p>
          <w:p w:rsidR="00673326" w:rsidRDefault="00673326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26" w:rsidRDefault="00673326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26" w:rsidRDefault="00673326" w:rsidP="005A72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09" w:rsidTr="005A7247">
        <w:trPr>
          <w:trHeight w:val="2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9" w:rsidRDefault="008C4D09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9" w:rsidRDefault="008C4D09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учащимся, работая в парах: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Первый вариант: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составьте характеристику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климатическим условиям Древней Греции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составьте характеристику появления </w:t>
            </w:r>
            <w:r w:rsidR="00016D62">
              <w:rPr>
                <w:rFonts w:ascii="Times New Roman" w:hAnsi="Times New Roman" w:cs="Times New Roman"/>
                <w:sz w:val="28"/>
                <w:szCs w:val="28"/>
              </w:rPr>
              <w:t>долгового рабства и его последствия для развития афинского полиса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9" w:rsidRDefault="00016D62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знания, дополнительные источники информации выполняют задания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9" w:rsidRDefault="00016D62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016D62" w:rsidTr="005A7247">
        <w:trPr>
          <w:trHeight w:val="2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62" w:rsidRDefault="00016D62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 и способ действий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5E" w:rsidRDefault="00016D62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обобщает ответы учащихся и переходит к изучению новой темы и составлению плана работы.</w:t>
            </w:r>
          </w:p>
          <w:p w:rsidR="00B9085E" w:rsidRDefault="00B9085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5E" w:rsidRDefault="00B9085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5E" w:rsidRDefault="00B9085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5E" w:rsidRDefault="00B9085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5E" w:rsidRDefault="00B9085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D62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чтение текста ст. 151 – 152 для выявления причин колонизации.</w:t>
            </w:r>
            <w:r w:rsidR="00016D6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BE" w:rsidRDefault="00AC0BB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обобщения и записи в тетради, учитель предлагает составить описание кораблей </w:t>
            </w:r>
            <w:r w:rsidR="00AC0BBE">
              <w:rPr>
                <w:rFonts w:ascii="Times New Roman" w:hAnsi="Times New Roman" w:cs="Times New Roman"/>
                <w:sz w:val="28"/>
                <w:szCs w:val="28"/>
              </w:rPr>
              <w:t>древних греков.</w:t>
            </w:r>
            <w:r w:rsidR="00AC0BBE">
              <w:rPr>
                <w:rFonts w:ascii="Times New Roman" w:hAnsi="Times New Roman" w:cs="Times New Roman"/>
                <w:sz w:val="28"/>
                <w:szCs w:val="28"/>
              </w:rPr>
              <w:br/>
              <w:t>(Приложение №2)</w:t>
            </w:r>
          </w:p>
          <w:p w:rsidR="00FB5D23" w:rsidRDefault="00FB5D23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23" w:rsidRDefault="00FB5D23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текст учебника ст. 152 и с опорой на знания учащихся учитель формулирует особенности земель, где стремились расселиться греки.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работу с картой ст. 151. </w:t>
            </w: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наименование колоний.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Опишите географическое положение колоний.</w:t>
            </w: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AD" w:rsidRDefault="004E03AD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запись в тетради: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t>Купцы из Греции ввозили вино, оливковое масло, изделия ремесла, а вывозили пшеницу, рабов, мед.</w:t>
            </w:r>
          </w:p>
          <w:p w:rsidR="00164FEE" w:rsidRDefault="00164FEE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такое колонизация?</w:t>
            </w:r>
          </w:p>
          <w:p w:rsidR="0061400A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Pr="00016D62" w:rsidRDefault="0061400A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рассказывает легенду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подводит к выводу ст. 154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62" w:rsidRDefault="00016D62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урока</w:t>
            </w:r>
            <w:r w:rsidR="00B9085E">
              <w:rPr>
                <w:rFonts w:ascii="Times New Roman" w:hAnsi="Times New Roman" w:cs="Times New Roman"/>
                <w:sz w:val="28"/>
                <w:szCs w:val="28"/>
              </w:rPr>
              <w:t>, составляют план работы.</w:t>
            </w:r>
            <w:r w:rsidR="00B9085E">
              <w:rPr>
                <w:rFonts w:ascii="Times New Roman" w:hAnsi="Times New Roman" w:cs="Times New Roman"/>
                <w:sz w:val="28"/>
                <w:szCs w:val="28"/>
              </w:rPr>
              <w:br/>
              <w:t>1. Почему греки покидали родину.</w:t>
            </w:r>
            <w:r w:rsidR="00B9085E">
              <w:rPr>
                <w:rFonts w:ascii="Times New Roman" w:hAnsi="Times New Roman" w:cs="Times New Roman"/>
                <w:sz w:val="28"/>
                <w:szCs w:val="28"/>
              </w:rPr>
              <w:br/>
              <w:t>2. В каких местах греки основывали колонии</w:t>
            </w:r>
            <w:r w:rsidR="00B9085E">
              <w:rPr>
                <w:rFonts w:ascii="Times New Roman" w:hAnsi="Times New Roman" w:cs="Times New Roman"/>
                <w:sz w:val="28"/>
                <w:szCs w:val="28"/>
              </w:rPr>
              <w:br/>
              <w:t>3. Греки и скифы на северных берегах Чёрного моря</w:t>
            </w:r>
          </w:p>
          <w:p w:rsidR="00AA2EF6" w:rsidRDefault="00AA2EF6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F6" w:rsidRDefault="00AA2EF6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 и формулируют причины колонизации.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Запись в тетради: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Причины колонизации: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Нехватка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Угроза долговой зависимости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Борьба между демосом и знатью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Попытка организации торговли</w:t>
            </w:r>
            <w:r w:rsidR="00AC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B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0BBE">
              <w:rPr>
                <w:rFonts w:ascii="Times New Roman" w:hAnsi="Times New Roman" w:cs="Times New Roman"/>
                <w:sz w:val="28"/>
                <w:szCs w:val="28"/>
              </w:rPr>
              <w:br/>
              <w:t>Составляют описание корабля.</w:t>
            </w:r>
          </w:p>
          <w:p w:rsidR="00FB5D23" w:rsidRDefault="00FB5D2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23" w:rsidRDefault="00FB5D2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23" w:rsidRDefault="00FB5D2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23" w:rsidRDefault="00FB5D2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23" w:rsidRDefault="00FB5D23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условия, обобщают и делают записи в тетради.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Условия для выбора места колонии: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Наличие выхода в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Наличие удобной гавани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Наличие плодородных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0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Наличие пресной воды</w:t>
            </w:r>
          </w:p>
          <w:p w:rsidR="00164FEE" w:rsidRDefault="00164FEE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AD" w:rsidRDefault="004E03AD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картой ст. 151</w:t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задания.</w:t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  <w:t>Делают записи в тетради</w:t>
            </w:r>
            <w:proofErr w:type="gramStart"/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  <w:t>Ф</w:t>
            </w:r>
            <w:proofErr w:type="gramEnd"/>
            <w:r w:rsidR="00164FEE">
              <w:rPr>
                <w:rFonts w:ascii="Times New Roman" w:hAnsi="Times New Roman" w:cs="Times New Roman"/>
                <w:sz w:val="28"/>
                <w:szCs w:val="28"/>
              </w:rPr>
              <w:t>ормулируют и записывают определение термина:</w:t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br/>
              <w:t>Колонизация – это расселение гре</w:t>
            </w:r>
            <w:r w:rsidR="0061400A">
              <w:rPr>
                <w:rFonts w:ascii="Times New Roman" w:hAnsi="Times New Roman" w:cs="Times New Roman"/>
                <w:sz w:val="28"/>
                <w:szCs w:val="28"/>
              </w:rPr>
              <w:t>ков по берегам Средиземного и Чё</w:t>
            </w:r>
            <w:r w:rsidR="00164FEE">
              <w:rPr>
                <w:rFonts w:ascii="Times New Roman" w:hAnsi="Times New Roman" w:cs="Times New Roman"/>
                <w:sz w:val="28"/>
                <w:szCs w:val="28"/>
              </w:rPr>
              <w:t>рного морей</w:t>
            </w:r>
            <w:r w:rsidR="00614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62" w:rsidRDefault="00AA2EF6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работа </w:t>
            </w: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61400A" w:rsidTr="005A7247">
        <w:trPr>
          <w:trHeight w:val="2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0A" w:rsidRDefault="0061400A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и способов действий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A" w:rsidRDefault="00DD26B2" w:rsidP="0001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устно ответить на вопросы:</w:t>
            </w:r>
          </w:p>
          <w:p w:rsidR="00DD26B2" w:rsidRDefault="00DD26B2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греки покидали родину?</w:t>
            </w:r>
          </w:p>
          <w:p w:rsidR="00DD26B2" w:rsidRDefault="00DD26B2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особенности месторасположения греческих колоний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Укажите характер взаимоотношений м</w:t>
            </w:r>
            <w:r w:rsidR="00BF1359">
              <w:rPr>
                <w:rFonts w:ascii="Times New Roman" w:hAnsi="Times New Roman" w:cs="Times New Roman"/>
                <w:sz w:val="28"/>
                <w:szCs w:val="28"/>
              </w:rPr>
              <w:t>ежду греками и местными жителями</w:t>
            </w:r>
          </w:p>
          <w:p w:rsidR="009A20F5" w:rsidRDefault="009A20F5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F5" w:rsidRDefault="009A20F5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задание на исправление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 в предложениях: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Греки основывали свои поселения на берегах Эгейского и Средиземного морей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Плодородные земли Древней Греции принадлежали демосу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1523A8">
              <w:rPr>
                <w:rFonts w:ascii="Times New Roman" w:hAnsi="Times New Roman" w:cs="Times New Roman"/>
                <w:sz w:val="28"/>
                <w:szCs w:val="28"/>
              </w:rPr>
              <w:t>Первые колонии основывались вдали от берегов рек и морей</w:t>
            </w:r>
            <w:r w:rsidR="001523A8">
              <w:rPr>
                <w:rFonts w:ascii="Times New Roman" w:hAnsi="Times New Roman" w:cs="Times New Roman"/>
                <w:sz w:val="28"/>
                <w:szCs w:val="28"/>
              </w:rPr>
              <w:br/>
              <w:t>4. Отношения между пришлыми и местными населениями колоний были крайне враждебными</w:t>
            </w:r>
            <w:r w:rsidR="001523A8">
              <w:rPr>
                <w:rFonts w:ascii="Times New Roman" w:hAnsi="Times New Roman" w:cs="Times New Roman"/>
                <w:sz w:val="28"/>
                <w:szCs w:val="28"/>
              </w:rPr>
              <w:br/>
              <w:t>5. Самое большое количество колоний было основано на берегах Средиземного моря</w:t>
            </w:r>
            <w:r w:rsidR="001523A8">
              <w:rPr>
                <w:rFonts w:ascii="Times New Roman" w:hAnsi="Times New Roman" w:cs="Times New Roman"/>
                <w:sz w:val="28"/>
                <w:szCs w:val="28"/>
              </w:rPr>
              <w:br/>
              <w:t>6. Купцы из Греции вывозили из колоний пшеницу, вино, изделия из ремесла</w:t>
            </w:r>
          </w:p>
          <w:p w:rsidR="001523A8" w:rsidRDefault="001523A8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Pr="00DD26B2" w:rsidRDefault="001523A8" w:rsidP="00DD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 домашнее задание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A" w:rsidRDefault="00BF1359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3A8" w:rsidRDefault="001523A8" w:rsidP="00BB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фиксируют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A" w:rsidRDefault="00BF1359" w:rsidP="005A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</w:tc>
      </w:tr>
    </w:tbl>
    <w:p w:rsidR="00BE324D" w:rsidRDefault="001523A8"/>
    <w:p w:rsidR="00AC0BBE" w:rsidRDefault="00AC0BBE"/>
    <w:p w:rsidR="00AC0BBE" w:rsidRDefault="00AC0BBE"/>
    <w:p w:rsidR="00AC0BBE" w:rsidRDefault="00AC0BBE"/>
    <w:p w:rsidR="00AC0BBE" w:rsidRDefault="00AC0BBE"/>
    <w:p w:rsidR="00AC0BBE" w:rsidRDefault="00AC0BBE"/>
    <w:p w:rsidR="001523A8" w:rsidRDefault="001523A8"/>
    <w:p w:rsidR="001523A8" w:rsidRDefault="001523A8"/>
    <w:p w:rsidR="001523A8" w:rsidRPr="001523A8" w:rsidRDefault="001523A8">
      <w:pPr>
        <w:rPr>
          <w:rFonts w:ascii="Times New Roman" w:hAnsi="Times New Roman" w:cs="Times New Roman"/>
          <w:sz w:val="28"/>
          <w:szCs w:val="28"/>
        </w:rPr>
      </w:pPr>
      <w:r w:rsidRPr="001523A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  <w:tr w:rsidR="001523A8" w:rsidTr="005A724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3A8" w:rsidRDefault="001523A8" w:rsidP="005A7247">
            <w:pPr>
              <w:pStyle w:val="a7"/>
              <w:jc w:val="center"/>
            </w:pPr>
          </w:p>
        </w:tc>
      </w:tr>
    </w:tbl>
    <w:p w:rsidR="001523A8" w:rsidRPr="001523A8" w:rsidRDefault="001523A8" w:rsidP="001523A8">
      <w:pPr>
        <w:pStyle w:val="a7"/>
        <w:rPr>
          <w:rFonts w:ascii="Times New Roman" w:hAnsi="Times New Roman" w:cs="Times New Roman"/>
          <w:lang w:val="ru-RU"/>
        </w:rPr>
      </w:pPr>
      <w:r w:rsidRPr="001523A8">
        <w:rPr>
          <w:rFonts w:ascii="Times New Roman" w:hAnsi="Times New Roman" w:cs="Times New Roman"/>
          <w:lang w:val="ru-RU"/>
        </w:rPr>
        <w:t>По горизонтали:</w:t>
      </w:r>
      <w:r w:rsidRPr="001523A8">
        <w:rPr>
          <w:rFonts w:ascii="Times New Roman" w:hAnsi="Times New Roman" w:cs="Times New Roman"/>
          <w:lang w:val="ru-RU"/>
        </w:rPr>
        <w:br/>
        <w:t>2. Вид рабства в афинском полисе</w:t>
      </w:r>
      <w:r w:rsidRPr="001523A8">
        <w:rPr>
          <w:rFonts w:ascii="Times New Roman" w:hAnsi="Times New Roman" w:cs="Times New Roman"/>
          <w:lang w:val="ru-RU"/>
        </w:rPr>
        <w:br/>
        <w:t>4. Греческий полис, расположенный в Южной Греции</w:t>
      </w:r>
      <w:r w:rsidRPr="001523A8">
        <w:rPr>
          <w:rFonts w:ascii="Times New Roman" w:hAnsi="Times New Roman" w:cs="Times New Roman"/>
          <w:lang w:val="ru-RU"/>
        </w:rPr>
        <w:br/>
        <w:t>5. Город – столица Аттики</w:t>
      </w:r>
      <w:r w:rsidRPr="001523A8">
        <w:rPr>
          <w:rFonts w:ascii="Times New Roman" w:hAnsi="Times New Roman" w:cs="Times New Roman"/>
          <w:lang w:val="ru-RU"/>
        </w:rPr>
        <w:br/>
        <w:t>6. Высшее должностное лицо в древнегреческом афинском полисе</w:t>
      </w:r>
      <w:r w:rsidRPr="001523A8">
        <w:rPr>
          <w:rFonts w:ascii="Times New Roman" w:hAnsi="Times New Roman" w:cs="Times New Roman"/>
          <w:lang w:val="ru-RU"/>
        </w:rPr>
        <w:br/>
      </w:r>
      <w:r w:rsidRPr="001523A8">
        <w:rPr>
          <w:rFonts w:ascii="Times New Roman" w:hAnsi="Times New Roman" w:cs="Times New Roman"/>
          <w:lang w:val="ru-RU"/>
        </w:rPr>
        <w:lastRenderedPageBreak/>
        <w:t>8. Область в Средней Греции</w:t>
      </w:r>
      <w:r w:rsidRPr="001523A8">
        <w:rPr>
          <w:rFonts w:ascii="Times New Roman" w:hAnsi="Times New Roman" w:cs="Times New Roman"/>
          <w:lang w:val="ru-RU"/>
        </w:rPr>
        <w:br/>
        <w:t>9. Государственный строй, при котором власть принадлежит народу</w:t>
      </w:r>
      <w:r w:rsidRPr="001523A8">
        <w:rPr>
          <w:rFonts w:ascii="Times New Roman" w:hAnsi="Times New Roman" w:cs="Times New Roman"/>
          <w:lang w:val="ru-RU"/>
        </w:rPr>
        <w:br/>
        <w:t>11. Совет старейшин в Спарте</w:t>
      </w:r>
      <w:proofErr w:type="gramStart"/>
      <w:r w:rsidRPr="001523A8">
        <w:rPr>
          <w:rFonts w:ascii="Times New Roman" w:hAnsi="Times New Roman" w:cs="Times New Roman"/>
          <w:lang w:val="ru-RU"/>
        </w:rPr>
        <w:br/>
        <w:t>П</w:t>
      </w:r>
      <w:proofErr w:type="gramEnd"/>
      <w:r w:rsidRPr="001523A8">
        <w:rPr>
          <w:rFonts w:ascii="Times New Roman" w:hAnsi="Times New Roman" w:cs="Times New Roman"/>
          <w:lang w:val="ru-RU"/>
        </w:rPr>
        <w:t>о вертикали:</w:t>
      </w:r>
      <w:r w:rsidRPr="001523A8">
        <w:rPr>
          <w:rFonts w:ascii="Times New Roman" w:hAnsi="Times New Roman" w:cs="Times New Roman"/>
          <w:lang w:val="ru-RU"/>
        </w:rPr>
        <w:br/>
        <w:t>1. Простой народ в афинском полисе</w:t>
      </w:r>
      <w:r w:rsidRPr="001523A8">
        <w:rPr>
          <w:rFonts w:ascii="Times New Roman" w:hAnsi="Times New Roman" w:cs="Times New Roman"/>
          <w:lang w:val="ru-RU"/>
        </w:rPr>
        <w:br/>
        <w:t>3. Земледельцы в древней Спарте, находящиеся в зависимости</w:t>
      </w:r>
      <w:r w:rsidRPr="001523A8">
        <w:rPr>
          <w:rFonts w:ascii="Times New Roman" w:hAnsi="Times New Roman" w:cs="Times New Roman"/>
          <w:lang w:val="ru-RU"/>
        </w:rPr>
        <w:br/>
        <w:t>6.  Совет знати в афинском полисе</w:t>
      </w:r>
      <w:r w:rsidRPr="001523A8">
        <w:rPr>
          <w:rFonts w:ascii="Times New Roman" w:hAnsi="Times New Roman" w:cs="Times New Roman"/>
          <w:lang w:val="ru-RU"/>
        </w:rPr>
        <w:br/>
        <w:t>7. Область в Южной Греции</w:t>
      </w:r>
      <w:r w:rsidRPr="001523A8">
        <w:rPr>
          <w:rFonts w:ascii="Times New Roman" w:hAnsi="Times New Roman" w:cs="Times New Roman"/>
          <w:lang w:val="ru-RU"/>
        </w:rPr>
        <w:br/>
        <w:t>10. Наименование полуострова, на котором расположена Древняя Грец</w:t>
      </w:r>
      <w:r>
        <w:rPr>
          <w:rFonts w:ascii="Times New Roman" w:hAnsi="Times New Roman" w:cs="Times New Roman"/>
          <w:lang w:val="ru-RU"/>
        </w:rPr>
        <w:t>ия</w:t>
      </w:r>
    </w:p>
    <w:p w:rsidR="001523A8" w:rsidRPr="001523A8" w:rsidRDefault="001523A8" w:rsidP="001523A8">
      <w:pPr>
        <w:pStyle w:val="a7"/>
        <w:rPr>
          <w:rFonts w:ascii="Times New Roman" w:hAnsi="Times New Roman" w:cs="Times New Roman"/>
          <w:lang w:val="ru-RU"/>
        </w:rPr>
      </w:pPr>
    </w:p>
    <w:p w:rsidR="001523A8" w:rsidRPr="00396A82" w:rsidRDefault="001523A8" w:rsidP="001523A8"/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Default="001523A8">
      <w:pPr>
        <w:rPr>
          <w:rFonts w:ascii="Times New Roman" w:hAnsi="Times New Roman" w:cs="Times New Roman"/>
          <w:sz w:val="28"/>
          <w:szCs w:val="28"/>
        </w:rPr>
      </w:pPr>
    </w:p>
    <w:p w:rsidR="001523A8" w:rsidRPr="001523A8" w:rsidRDefault="00152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C0BBE" w:rsidRDefault="00AC0BBE">
      <w:r>
        <w:rPr>
          <w:noProof/>
          <w:lang w:eastAsia="ru-RU"/>
        </w:rPr>
        <w:drawing>
          <wp:inline distT="0" distB="0" distL="0" distR="0">
            <wp:extent cx="9245720" cy="5201728"/>
            <wp:effectExtent l="19050" t="0" r="0" b="0"/>
            <wp:docPr id="1" name="Рисунок 1" descr="http://ocean-media.su/wp-content/uploads/2016/09/ikD1_14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ean-media.su/wp-content/uploads/2016/09/ikD1_14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BBE" w:rsidSect="00853C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B7E"/>
    <w:multiLevelType w:val="hybridMultilevel"/>
    <w:tmpl w:val="637A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59D"/>
    <w:multiLevelType w:val="hybridMultilevel"/>
    <w:tmpl w:val="F3AE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326"/>
    <w:rsid w:val="00016D62"/>
    <w:rsid w:val="000B6EC3"/>
    <w:rsid w:val="001523A8"/>
    <w:rsid w:val="00164FEE"/>
    <w:rsid w:val="002D5849"/>
    <w:rsid w:val="00453FB6"/>
    <w:rsid w:val="004E03AD"/>
    <w:rsid w:val="0061400A"/>
    <w:rsid w:val="00673326"/>
    <w:rsid w:val="00853C8B"/>
    <w:rsid w:val="008C4D09"/>
    <w:rsid w:val="009A20F5"/>
    <w:rsid w:val="00AA2EF6"/>
    <w:rsid w:val="00AC0BBE"/>
    <w:rsid w:val="00B9085E"/>
    <w:rsid w:val="00BB5833"/>
    <w:rsid w:val="00BF1359"/>
    <w:rsid w:val="00DD26B2"/>
    <w:rsid w:val="00FB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523A8"/>
    <w:pPr>
      <w:spacing w:after="12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1523A8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0230-1D36-4F8F-B298-C86FCA37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Омич</dc:creator>
  <cp:lastModifiedBy>Омич</cp:lastModifiedBy>
  <cp:revision>1</cp:revision>
  <dcterms:created xsi:type="dcterms:W3CDTF">2019-02-02T13:35:00Z</dcterms:created>
  <dcterms:modified xsi:type="dcterms:W3CDTF">2019-02-02T17:47:00Z</dcterms:modified>
</cp:coreProperties>
</file>