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95390" w:rsidRPr="00295390" w:rsidRDefault="00295390" w:rsidP="00295390">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Конспект урока </w:t>
      </w:r>
      <w:r w:rsidRPr="00295390">
        <w:rPr>
          <w:rFonts w:ascii="Times New Roman" w:eastAsia="Times New Roman" w:hAnsi="Times New Roman" w:cs="Times New Roman"/>
          <w:b/>
          <w:color w:val="000000"/>
          <w:sz w:val="28"/>
          <w:szCs w:val="28"/>
        </w:rPr>
        <w:t>русского языка в 6 классе на тему</w:t>
      </w:r>
    </w:p>
    <w:p w:rsidR="0028485D" w:rsidRPr="00295390" w:rsidRDefault="00295390" w:rsidP="0028485D">
      <w:pPr>
        <w:shd w:val="clear" w:color="auto" w:fill="FFFFFF"/>
        <w:spacing w:after="0" w:line="240" w:lineRule="auto"/>
        <w:jc w:val="center"/>
        <w:rPr>
          <w:rFonts w:ascii="Times New Roman" w:eastAsia="Times New Roman" w:hAnsi="Times New Roman" w:cs="Times New Roman"/>
          <w:b/>
          <w:color w:val="000000"/>
          <w:sz w:val="28"/>
          <w:szCs w:val="28"/>
        </w:rPr>
      </w:pPr>
      <w:r w:rsidRPr="00295390">
        <w:rPr>
          <w:rFonts w:ascii="Times New Roman" w:eastAsia="Times New Roman" w:hAnsi="Times New Roman" w:cs="Times New Roman"/>
          <w:b/>
          <w:color w:val="000000"/>
          <w:sz w:val="28"/>
          <w:szCs w:val="28"/>
        </w:rPr>
        <w:t xml:space="preserve"> «</w:t>
      </w:r>
      <w:r w:rsidR="0028485D" w:rsidRPr="00295390">
        <w:rPr>
          <w:rFonts w:ascii="Times New Roman" w:eastAsia="Times New Roman" w:hAnsi="Times New Roman" w:cs="Times New Roman"/>
          <w:b/>
          <w:color w:val="000000"/>
          <w:sz w:val="28"/>
          <w:szCs w:val="28"/>
        </w:rPr>
        <w:t>Нормы употребления имен числительных в речи</w:t>
      </w:r>
      <w:r w:rsidRPr="00295390">
        <w:rPr>
          <w:rFonts w:ascii="Times New Roman" w:eastAsia="Times New Roman" w:hAnsi="Times New Roman" w:cs="Times New Roman"/>
          <w:b/>
          <w:color w:val="000000"/>
          <w:sz w:val="28"/>
          <w:szCs w:val="28"/>
        </w:rPr>
        <w:t>»</w:t>
      </w:r>
      <w:r w:rsidR="0028485D" w:rsidRPr="00295390">
        <w:rPr>
          <w:rFonts w:ascii="Times New Roman" w:eastAsia="Times New Roman" w:hAnsi="Times New Roman" w:cs="Times New Roman"/>
          <w:b/>
          <w:color w:val="000000"/>
          <w:sz w:val="28"/>
          <w:szCs w:val="28"/>
        </w:rPr>
        <w:t>.</w:t>
      </w:r>
    </w:p>
    <w:p w:rsidR="0028485D" w:rsidRPr="00295390" w:rsidRDefault="0028485D" w:rsidP="0028485D">
      <w:pPr>
        <w:shd w:val="clear" w:color="auto" w:fill="FFFFFF"/>
        <w:spacing w:after="0" w:line="240" w:lineRule="auto"/>
        <w:rPr>
          <w:rFonts w:ascii="Times New Roman" w:eastAsia="Times New Roman" w:hAnsi="Times New Roman" w:cs="Times New Roman"/>
          <w:color w:val="000000"/>
          <w:sz w:val="28"/>
          <w:szCs w:val="28"/>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8485D" w:rsidRDefault="0028485D" w:rsidP="0028485D">
      <w:pPr>
        <w:shd w:val="clear" w:color="auto" w:fill="FFFFFF"/>
        <w:spacing w:after="0" w:line="240" w:lineRule="auto"/>
        <w:rPr>
          <w:rFonts w:ascii="Georgia" w:eastAsia="Times New Roman" w:hAnsi="Georgia" w:cs="Times New Roman"/>
          <w:color w:val="000000"/>
          <w:sz w:val="27"/>
          <w:szCs w:val="27"/>
        </w:rPr>
      </w:pPr>
    </w:p>
    <w:p w:rsidR="00295390" w:rsidRDefault="00295390" w:rsidP="0028485D">
      <w:pPr>
        <w:shd w:val="clear" w:color="auto" w:fill="FFFFFF"/>
        <w:spacing w:after="0" w:line="240" w:lineRule="auto"/>
        <w:rPr>
          <w:rFonts w:ascii="Georgia" w:eastAsia="Times New Roman" w:hAnsi="Georgia" w:cs="Times New Roman"/>
          <w:color w:val="000000"/>
          <w:sz w:val="27"/>
          <w:szCs w:val="27"/>
        </w:rPr>
      </w:pPr>
    </w:p>
    <w:p w:rsidR="00295390" w:rsidRDefault="00295390" w:rsidP="0028485D">
      <w:pPr>
        <w:shd w:val="clear" w:color="auto" w:fill="FFFFFF"/>
        <w:spacing w:after="0" w:line="240" w:lineRule="auto"/>
        <w:rPr>
          <w:rFonts w:ascii="Georgia" w:eastAsia="Times New Roman" w:hAnsi="Georgia" w:cs="Times New Roman"/>
          <w:color w:val="000000"/>
          <w:sz w:val="27"/>
          <w:szCs w:val="27"/>
        </w:rPr>
      </w:pPr>
    </w:p>
    <w:p w:rsidR="00295390" w:rsidRDefault="00295390" w:rsidP="0028485D">
      <w:pPr>
        <w:shd w:val="clear" w:color="auto" w:fill="FFFFFF"/>
        <w:spacing w:after="0" w:line="240" w:lineRule="auto"/>
        <w:rPr>
          <w:rFonts w:ascii="Georgia" w:eastAsia="Times New Roman" w:hAnsi="Georgia" w:cs="Times New Roman"/>
          <w:color w:val="000000"/>
          <w:sz w:val="27"/>
          <w:szCs w:val="27"/>
        </w:rPr>
      </w:pPr>
    </w:p>
    <w:p w:rsidR="00295390" w:rsidRDefault="00295390" w:rsidP="0028485D">
      <w:pPr>
        <w:shd w:val="clear" w:color="auto" w:fill="FFFFFF"/>
        <w:spacing w:after="0" w:line="240" w:lineRule="auto"/>
        <w:rPr>
          <w:rFonts w:ascii="Georgia" w:eastAsia="Times New Roman" w:hAnsi="Georgia" w:cs="Times New Roman"/>
          <w:color w:val="000000"/>
          <w:sz w:val="27"/>
          <w:szCs w:val="27"/>
        </w:rPr>
      </w:pPr>
    </w:p>
    <w:p w:rsidR="00295390" w:rsidRDefault="00295390" w:rsidP="0028485D">
      <w:pPr>
        <w:shd w:val="clear" w:color="auto" w:fill="FFFFFF"/>
        <w:spacing w:after="0" w:line="240" w:lineRule="auto"/>
        <w:rPr>
          <w:rFonts w:ascii="Georgia" w:eastAsia="Times New Roman" w:hAnsi="Georgia" w:cs="Times New Roman"/>
          <w:color w:val="000000"/>
          <w:sz w:val="27"/>
          <w:szCs w:val="27"/>
        </w:rPr>
      </w:pPr>
    </w:p>
    <w:p w:rsidR="00295390" w:rsidRDefault="00295390" w:rsidP="0028485D">
      <w:pPr>
        <w:shd w:val="clear" w:color="auto" w:fill="FFFFFF"/>
        <w:spacing w:after="0" w:line="240" w:lineRule="auto"/>
        <w:rPr>
          <w:rFonts w:ascii="Georgia" w:eastAsia="Times New Roman" w:hAnsi="Georgia" w:cs="Times New Roman"/>
          <w:color w:val="000000"/>
          <w:sz w:val="27"/>
          <w:szCs w:val="27"/>
        </w:rPr>
      </w:pPr>
    </w:p>
    <w:p w:rsidR="00295390" w:rsidRDefault="00295390" w:rsidP="0028485D">
      <w:pPr>
        <w:shd w:val="clear" w:color="auto" w:fill="FFFFFF"/>
        <w:spacing w:after="0" w:line="240" w:lineRule="auto"/>
        <w:rPr>
          <w:rFonts w:ascii="Georgia" w:eastAsia="Times New Roman" w:hAnsi="Georgia" w:cs="Times New Roman"/>
          <w:color w:val="000000"/>
          <w:sz w:val="27"/>
          <w:szCs w:val="27"/>
        </w:rPr>
      </w:pPr>
    </w:p>
    <w:p w:rsidR="00295390" w:rsidRDefault="00295390" w:rsidP="00295390">
      <w:pPr>
        <w:spacing w:after="0" w:line="240" w:lineRule="auto"/>
        <w:jc w:val="right"/>
        <w:outlineLvl w:val="1"/>
        <w:rPr>
          <w:rFonts w:ascii="Georgia" w:eastAsia="Times New Roman" w:hAnsi="Georgia" w:cs="Times New Roman"/>
          <w:color w:val="000000"/>
          <w:sz w:val="27"/>
          <w:szCs w:val="27"/>
        </w:rPr>
      </w:pPr>
    </w:p>
    <w:p w:rsidR="00295390" w:rsidRDefault="00295390" w:rsidP="00295390">
      <w:pPr>
        <w:spacing w:after="0" w:line="240" w:lineRule="auto"/>
        <w:jc w:val="right"/>
        <w:outlineLvl w:val="1"/>
        <w:rPr>
          <w:rFonts w:ascii="Georgia" w:eastAsia="Times New Roman" w:hAnsi="Georgia" w:cs="Times New Roman"/>
          <w:color w:val="000000"/>
          <w:sz w:val="27"/>
          <w:szCs w:val="27"/>
        </w:rPr>
      </w:pPr>
    </w:p>
    <w:p w:rsidR="00295390" w:rsidRDefault="00295390" w:rsidP="00295390">
      <w:pPr>
        <w:spacing w:after="0" w:line="240" w:lineRule="auto"/>
        <w:jc w:val="center"/>
        <w:outlineLvl w:val="1"/>
        <w:rPr>
          <w:rFonts w:ascii="Times New Roman" w:eastAsia="Times New Roman" w:hAnsi="Times New Roman"/>
          <w:b/>
          <w:bCs/>
          <w:sz w:val="28"/>
          <w:szCs w:val="28"/>
        </w:rPr>
      </w:pPr>
      <w:r>
        <w:rPr>
          <w:rFonts w:ascii="Georgia" w:eastAsia="Times New Roman" w:hAnsi="Georgia" w:cs="Times New Roman"/>
          <w:color w:val="000000"/>
          <w:sz w:val="27"/>
          <w:szCs w:val="27"/>
        </w:rPr>
        <w:t xml:space="preserve">                                                  </w:t>
      </w:r>
      <w:r>
        <w:rPr>
          <w:rFonts w:ascii="Times New Roman" w:eastAsia="Times New Roman" w:hAnsi="Times New Roman"/>
          <w:b/>
          <w:bCs/>
          <w:sz w:val="28"/>
          <w:szCs w:val="28"/>
        </w:rPr>
        <w:t>Разработала</w:t>
      </w:r>
    </w:p>
    <w:p w:rsidR="00295390" w:rsidRDefault="0028485D" w:rsidP="00295390">
      <w:pPr>
        <w:spacing w:after="0" w:line="240" w:lineRule="auto"/>
        <w:jc w:val="right"/>
        <w:outlineLvl w:val="1"/>
        <w:rPr>
          <w:rFonts w:ascii="Times New Roman" w:eastAsia="Times New Roman" w:hAnsi="Times New Roman"/>
          <w:b/>
          <w:bCs/>
          <w:sz w:val="28"/>
          <w:szCs w:val="28"/>
        </w:rPr>
      </w:pPr>
      <w:r w:rsidRPr="00295390">
        <w:rPr>
          <w:rFonts w:ascii="Times New Roman" w:eastAsia="Times New Roman" w:hAnsi="Times New Roman"/>
          <w:bCs/>
          <w:sz w:val="28"/>
          <w:szCs w:val="28"/>
        </w:rPr>
        <w:t>Солодилина Вера Николаевна</w:t>
      </w:r>
      <w:r w:rsidRPr="00916704">
        <w:rPr>
          <w:rFonts w:ascii="Times New Roman" w:eastAsia="Times New Roman" w:hAnsi="Times New Roman"/>
          <w:b/>
          <w:bCs/>
          <w:sz w:val="28"/>
          <w:szCs w:val="28"/>
        </w:rPr>
        <w:t>,</w:t>
      </w:r>
    </w:p>
    <w:p w:rsidR="00295390" w:rsidRDefault="0028485D" w:rsidP="00295390">
      <w:pPr>
        <w:spacing w:after="0" w:line="240" w:lineRule="auto"/>
        <w:jc w:val="right"/>
        <w:outlineLvl w:val="1"/>
        <w:rPr>
          <w:rFonts w:ascii="Times New Roman" w:eastAsia="Times New Roman" w:hAnsi="Times New Roman"/>
          <w:bCs/>
          <w:sz w:val="28"/>
          <w:szCs w:val="28"/>
        </w:rPr>
      </w:pPr>
      <w:r w:rsidRPr="00916704">
        <w:rPr>
          <w:rFonts w:ascii="Times New Roman" w:eastAsia="Times New Roman" w:hAnsi="Times New Roman"/>
          <w:bCs/>
          <w:sz w:val="28"/>
          <w:szCs w:val="28"/>
        </w:rPr>
        <w:t>учител</w:t>
      </w:r>
      <w:r w:rsidR="00295390">
        <w:rPr>
          <w:rFonts w:ascii="Times New Roman" w:eastAsia="Times New Roman" w:hAnsi="Times New Roman"/>
          <w:bCs/>
          <w:sz w:val="28"/>
          <w:szCs w:val="28"/>
        </w:rPr>
        <w:t>ь русского языка и литературы</w:t>
      </w:r>
    </w:p>
    <w:p w:rsidR="00295390" w:rsidRDefault="00295390" w:rsidP="00295390">
      <w:pPr>
        <w:spacing w:after="0" w:line="240" w:lineRule="auto"/>
        <w:jc w:val="right"/>
        <w:outlineLvl w:val="1"/>
        <w:rPr>
          <w:rFonts w:ascii="Times New Roman" w:eastAsia="Times New Roman" w:hAnsi="Times New Roman"/>
          <w:bCs/>
          <w:sz w:val="28"/>
          <w:szCs w:val="28"/>
        </w:rPr>
      </w:pPr>
      <w:r>
        <w:rPr>
          <w:rFonts w:ascii="Times New Roman" w:eastAsia="Times New Roman" w:hAnsi="Times New Roman"/>
          <w:bCs/>
          <w:sz w:val="28"/>
          <w:szCs w:val="28"/>
        </w:rPr>
        <w:t>1 кв. категории</w:t>
      </w:r>
    </w:p>
    <w:p w:rsidR="0028485D" w:rsidRPr="00916704" w:rsidRDefault="00295390" w:rsidP="00295390">
      <w:pPr>
        <w:spacing w:after="0" w:line="240" w:lineRule="auto"/>
        <w:jc w:val="right"/>
        <w:outlineLvl w:val="1"/>
        <w:rPr>
          <w:rFonts w:ascii="Times New Roman" w:eastAsia="Times New Roman" w:hAnsi="Times New Roman"/>
          <w:bCs/>
          <w:sz w:val="28"/>
          <w:szCs w:val="28"/>
        </w:rPr>
      </w:pPr>
      <w:r>
        <w:rPr>
          <w:rFonts w:ascii="Times New Roman" w:eastAsia="Times New Roman" w:hAnsi="Times New Roman"/>
          <w:bCs/>
          <w:sz w:val="28"/>
          <w:szCs w:val="28"/>
        </w:rPr>
        <w:t xml:space="preserve">МОУ </w:t>
      </w:r>
      <w:r w:rsidR="0028485D" w:rsidRPr="00916704">
        <w:rPr>
          <w:rFonts w:ascii="Times New Roman" w:eastAsia="Times New Roman" w:hAnsi="Times New Roman"/>
          <w:bCs/>
          <w:sz w:val="28"/>
          <w:szCs w:val="28"/>
        </w:rPr>
        <w:t>«</w:t>
      </w:r>
      <w:r w:rsidR="0028485D">
        <w:rPr>
          <w:rFonts w:ascii="Times New Roman" w:eastAsia="Times New Roman" w:hAnsi="Times New Roman"/>
          <w:bCs/>
          <w:sz w:val="28"/>
          <w:szCs w:val="28"/>
        </w:rPr>
        <w:t>Лицей г. Козьмодемьянска»</w:t>
      </w:r>
      <w:r>
        <w:rPr>
          <w:rFonts w:ascii="Times New Roman" w:eastAsia="Times New Roman" w:hAnsi="Times New Roman"/>
          <w:bCs/>
          <w:sz w:val="28"/>
          <w:szCs w:val="28"/>
        </w:rPr>
        <w:t xml:space="preserve"> </w:t>
      </w:r>
    </w:p>
    <w:p w:rsidR="0028485D" w:rsidRPr="00916704" w:rsidRDefault="0028485D" w:rsidP="0028485D">
      <w:pPr>
        <w:spacing w:after="0" w:line="240" w:lineRule="auto"/>
        <w:jc w:val="center"/>
        <w:outlineLvl w:val="1"/>
        <w:rPr>
          <w:rFonts w:ascii="Times New Roman" w:eastAsia="Times New Roman" w:hAnsi="Times New Roman"/>
          <w:bCs/>
          <w:sz w:val="28"/>
          <w:szCs w:val="28"/>
        </w:rPr>
      </w:pPr>
    </w:p>
    <w:p w:rsidR="0028485D" w:rsidRPr="00916704" w:rsidRDefault="0028485D" w:rsidP="0028485D">
      <w:pPr>
        <w:spacing w:after="0" w:line="240" w:lineRule="auto"/>
        <w:jc w:val="center"/>
        <w:outlineLvl w:val="1"/>
        <w:rPr>
          <w:rFonts w:ascii="Times New Roman" w:eastAsia="Times New Roman" w:hAnsi="Times New Roman"/>
          <w:bCs/>
          <w:sz w:val="28"/>
          <w:szCs w:val="28"/>
        </w:rPr>
      </w:pPr>
    </w:p>
    <w:p w:rsidR="006E27E4" w:rsidRDefault="006E27E4" w:rsidP="0028485D">
      <w:pPr>
        <w:jc w:val="center"/>
        <w:rPr>
          <w:rFonts w:ascii="Times New Roman" w:eastAsia="Times New Roman" w:hAnsi="Times New Roman"/>
          <w:i/>
          <w:color w:val="000000"/>
          <w:kern w:val="36"/>
          <w:sz w:val="28"/>
          <w:szCs w:val="28"/>
        </w:rPr>
      </w:pPr>
    </w:p>
    <w:p w:rsidR="006A64B6" w:rsidRDefault="006A64B6" w:rsidP="0028485D">
      <w:pPr>
        <w:jc w:val="center"/>
        <w:rPr>
          <w:rFonts w:ascii="Times New Roman" w:eastAsia="Times New Roman" w:hAnsi="Times New Roman"/>
          <w:i/>
          <w:color w:val="000000"/>
          <w:kern w:val="36"/>
          <w:sz w:val="28"/>
          <w:szCs w:val="28"/>
        </w:rPr>
      </w:pPr>
    </w:p>
    <w:p w:rsidR="006A64B6" w:rsidRDefault="006A64B6" w:rsidP="0028485D">
      <w:pPr>
        <w:jc w:val="center"/>
        <w:rPr>
          <w:rFonts w:ascii="Times New Roman" w:eastAsia="Times New Roman" w:hAnsi="Times New Roman"/>
          <w:i/>
          <w:color w:val="000000"/>
          <w:kern w:val="36"/>
          <w:sz w:val="28"/>
          <w:szCs w:val="28"/>
        </w:rPr>
      </w:pPr>
    </w:p>
    <w:p w:rsidR="006A64B6" w:rsidRDefault="006A64B6" w:rsidP="0028485D">
      <w:pPr>
        <w:jc w:val="center"/>
        <w:rPr>
          <w:rFonts w:ascii="Times New Roman" w:eastAsia="Times New Roman" w:hAnsi="Times New Roman"/>
          <w:i/>
          <w:color w:val="000000"/>
          <w:kern w:val="36"/>
          <w:sz w:val="28"/>
          <w:szCs w:val="28"/>
        </w:rPr>
      </w:pPr>
    </w:p>
    <w:p w:rsidR="006E27E4" w:rsidRDefault="006E27E4" w:rsidP="0028485D">
      <w:pPr>
        <w:jc w:val="center"/>
        <w:rPr>
          <w:rFonts w:ascii="Times New Roman" w:eastAsia="Times New Roman" w:hAnsi="Times New Roman"/>
          <w:i/>
          <w:color w:val="000000"/>
          <w:kern w:val="36"/>
          <w:sz w:val="28"/>
          <w:szCs w:val="28"/>
        </w:rPr>
      </w:pPr>
    </w:p>
    <w:p w:rsidR="0028485D" w:rsidRDefault="0028485D" w:rsidP="00295390">
      <w:pPr>
        <w:rPr>
          <w:rFonts w:ascii="Times New Roman" w:eastAsia="Times New Roman" w:hAnsi="Times New Roman"/>
          <w:i/>
          <w:color w:val="000000"/>
          <w:kern w:val="36"/>
          <w:sz w:val="28"/>
          <w:szCs w:val="28"/>
        </w:rPr>
      </w:pPr>
    </w:p>
    <w:p w:rsidR="00295390" w:rsidRDefault="00295390" w:rsidP="00685966">
      <w:pPr>
        <w:spacing w:after="0"/>
        <w:rPr>
          <w:rFonts w:ascii="Times New Roman" w:hAnsi="Times New Roman" w:cs="Times New Roman"/>
          <w:sz w:val="24"/>
          <w:szCs w:val="24"/>
        </w:rPr>
      </w:pPr>
    </w:p>
    <w:p w:rsidR="00295390" w:rsidRDefault="00295390" w:rsidP="00685966">
      <w:pPr>
        <w:spacing w:after="0"/>
        <w:rPr>
          <w:rFonts w:ascii="Times New Roman" w:hAnsi="Times New Roman" w:cs="Times New Roman"/>
          <w:sz w:val="24"/>
          <w:szCs w:val="24"/>
        </w:rPr>
      </w:pPr>
    </w:p>
    <w:p w:rsidR="00295390" w:rsidRDefault="00295390" w:rsidP="00295390">
      <w:pPr>
        <w:spacing w:line="0" w:lineRule="atLeast"/>
        <w:ind w:left="567"/>
        <w:rPr>
          <w:rFonts w:ascii="Times New Roman" w:eastAsia="Times New Roman" w:hAnsi="Times New Roman"/>
          <w:b/>
          <w:sz w:val="28"/>
        </w:rPr>
      </w:pPr>
      <w:r>
        <w:rPr>
          <w:rFonts w:ascii="Times New Roman" w:eastAsia="Times New Roman" w:hAnsi="Times New Roman"/>
          <w:b/>
          <w:sz w:val="28"/>
        </w:rPr>
        <w:lastRenderedPageBreak/>
        <w:t xml:space="preserve">Технологическая карта </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7104"/>
      </w:tblGrid>
      <w:tr w:rsidR="00295390" w:rsidRPr="00B95574" w:rsidTr="0046659D">
        <w:trPr>
          <w:trHeight w:val="312"/>
        </w:trPr>
        <w:tc>
          <w:tcPr>
            <w:tcW w:w="2540" w:type="dxa"/>
          </w:tcPr>
          <w:p w:rsidR="00295390" w:rsidRPr="00285BB9" w:rsidRDefault="00295390" w:rsidP="0046659D">
            <w:pPr>
              <w:spacing w:line="0" w:lineRule="atLeast"/>
              <w:rPr>
                <w:rFonts w:ascii="Times New Roman" w:eastAsia="Times New Roman" w:hAnsi="Times New Roman" w:cs="Times New Roman"/>
                <w:b/>
                <w:sz w:val="24"/>
                <w:szCs w:val="24"/>
              </w:rPr>
            </w:pPr>
            <w:r w:rsidRPr="00285BB9">
              <w:rPr>
                <w:rFonts w:ascii="Times New Roman" w:eastAsia="Times New Roman" w:hAnsi="Times New Roman" w:cs="Times New Roman"/>
                <w:b/>
                <w:sz w:val="24"/>
                <w:szCs w:val="24"/>
              </w:rPr>
              <w:t>Предмет</w:t>
            </w:r>
          </w:p>
        </w:tc>
        <w:tc>
          <w:tcPr>
            <w:tcW w:w="7104" w:type="dxa"/>
          </w:tcPr>
          <w:p w:rsidR="00295390" w:rsidRPr="00285BB9" w:rsidRDefault="00295390" w:rsidP="0046659D">
            <w:pPr>
              <w:spacing w:line="0" w:lineRule="atLeast"/>
              <w:rPr>
                <w:rFonts w:ascii="Times New Roman" w:eastAsia="Times New Roman" w:hAnsi="Times New Roman" w:cs="Times New Roman"/>
                <w:sz w:val="24"/>
                <w:szCs w:val="24"/>
              </w:rPr>
            </w:pPr>
            <w:r w:rsidRPr="00285BB9">
              <w:rPr>
                <w:rFonts w:ascii="Times New Roman" w:eastAsia="Times New Roman" w:hAnsi="Times New Roman" w:cs="Times New Roman"/>
                <w:sz w:val="24"/>
                <w:szCs w:val="24"/>
              </w:rPr>
              <w:t xml:space="preserve"> Русский язык</w:t>
            </w:r>
          </w:p>
        </w:tc>
      </w:tr>
      <w:tr w:rsidR="00295390" w:rsidRPr="00B95574" w:rsidTr="0046659D">
        <w:trPr>
          <w:trHeight w:val="329"/>
        </w:trPr>
        <w:tc>
          <w:tcPr>
            <w:tcW w:w="2540" w:type="dxa"/>
          </w:tcPr>
          <w:p w:rsidR="00295390" w:rsidRPr="00285BB9" w:rsidRDefault="00295390" w:rsidP="0046659D">
            <w:pPr>
              <w:spacing w:line="0" w:lineRule="atLeast"/>
              <w:rPr>
                <w:rFonts w:ascii="Times New Roman" w:eastAsia="Times New Roman" w:hAnsi="Times New Roman" w:cs="Times New Roman"/>
                <w:b/>
                <w:sz w:val="24"/>
                <w:szCs w:val="24"/>
              </w:rPr>
            </w:pPr>
            <w:r w:rsidRPr="00285BB9">
              <w:rPr>
                <w:rFonts w:ascii="Times New Roman" w:eastAsia="Times New Roman" w:hAnsi="Times New Roman" w:cs="Times New Roman"/>
                <w:b/>
                <w:sz w:val="24"/>
                <w:szCs w:val="24"/>
              </w:rPr>
              <w:t>Тип урока</w:t>
            </w:r>
          </w:p>
        </w:tc>
        <w:tc>
          <w:tcPr>
            <w:tcW w:w="7104" w:type="dxa"/>
          </w:tcPr>
          <w:p w:rsidR="00295390" w:rsidRPr="00285BB9" w:rsidRDefault="00295390" w:rsidP="0046659D">
            <w:pPr>
              <w:spacing w:line="0" w:lineRule="atLeast"/>
              <w:rPr>
                <w:rFonts w:ascii="Times New Roman" w:eastAsia="Times New Roman" w:hAnsi="Times New Roman" w:cs="Times New Roman"/>
                <w:sz w:val="24"/>
                <w:szCs w:val="24"/>
              </w:rPr>
            </w:pPr>
            <w:r w:rsidRPr="00285BB9">
              <w:rPr>
                <w:rFonts w:ascii="Times New Roman" w:eastAsia="Times New Roman" w:hAnsi="Times New Roman" w:cs="Times New Roman"/>
                <w:sz w:val="24"/>
                <w:szCs w:val="24"/>
              </w:rPr>
              <w:t>Урок систематизации ЗУН</w:t>
            </w:r>
          </w:p>
        </w:tc>
      </w:tr>
      <w:tr w:rsidR="00295390" w:rsidRPr="00B95574" w:rsidTr="0046659D">
        <w:trPr>
          <w:trHeight w:val="4117"/>
        </w:trPr>
        <w:tc>
          <w:tcPr>
            <w:tcW w:w="2540" w:type="dxa"/>
          </w:tcPr>
          <w:p w:rsidR="00295390" w:rsidRPr="00285BB9" w:rsidRDefault="00295390" w:rsidP="0046659D">
            <w:pPr>
              <w:spacing w:line="0" w:lineRule="atLeast"/>
              <w:rPr>
                <w:rFonts w:ascii="Times New Roman" w:eastAsia="Times New Roman" w:hAnsi="Times New Roman" w:cs="Times New Roman"/>
                <w:b/>
                <w:sz w:val="24"/>
                <w:szCs w:val="24"/>
              </w:rPr>
            </w:pPr>
            <w:r w:rsidRPr="00285BB9">
              <w:rPr>
                <w:rFonts w:ascii="Times New Roman" w:eastAsia="Times New Roman" w:hAnsi="Times New Roman" w:cs="Times New Roman"/>
                <w:b/>
                <w:sz w:val="24"/>
                <w:szCs w:val="24"/>
              </w:rPr>
              <w:t>Цель и задачи</w:t>
            </w:r>
          </w:p>
        </w:tc>
        <w:tc>
          <w:tcPr>
            <w:tcW w:w="7104" w:type="dxa"/>
          </w:tcPr>
          <w:p w:rsidR="00295390" w:rsidRPr="00285BB9" w:rsidRDefault="00295390" w:rsidP="0046659D">
            <w:pPr>
              <w:pStyle w:val="c5"/>
              <w:shd w:val="clear" w:color="auto" w:fill="FFFFFF"/>
              <w:spacing w:before="0" w:beforeAutospacing="0" w:after="0" w:afterAutospacing="0"/>
              <w:jc w:val="both"/>
              <w:rPr>
                <w:color w:val="000000"/>
              </w:rPr>
            </w:pPr>
            <w:r w:rsidRPr="00285BB9">
              <w:rPr>
                <w:rStyle w:val="c1"/>
                <w:color w:val="000000"/>
              </w:rPr>
              <w:t>Цель: научить правильному употреблению числительных в устной речи, развивать навыки правописания имен числительных.</w:t>
            </w:r>
          </w:p>
          <w:p w:rsidR="00295390" w:rsidRPr="00285BB9" w:rsidRDefault="00295390" w:rsidP="0046659D">
            <w:pPr>
              <w:pStyle w:val="c2"/>
              <w:shd w:val="clear" w:color="auto" w:fill="FFFFFF"/>
              <w:spacing w:before="0" w:beforeAutospacing="0" w:after="0" w:afterAutospacing="0"/>
              <w:rPr>
                <w:color w:val="000000"/>
              </w:rPr>
            </w:pPr>
            <w:r w:rsidRPr="00285BB9">
              <w:rPr>
                <w:rStyle w:val="c1"/>
                <w:color w:val="000000"/>
                <w:u w:val="single"/>
              </w:rPr>
              <w:t>Задачи</w:t>
            </w:r>
            <w:r w:rsidRPr="00285BB9">
              <w:rPr>
                <w:rStyle w:val="c1"/>
                <w:color w:val="000000"/>
              </w:rPr>
              <w:t>: 1) Образовательные:</w:t>
            </w:r>
            <w:r w:rsidRPr="00285BB9">
              <w:rPr>
                <w:rStyle w:val="c1"/>
                <w:color w:val="000000"/>
                <w:u w:val="single"/>
              </w:rPr>
              <w:t> </w:t>
            </w:r>
          </w:p>
          <w:p w:rsidR="00295390" w:rsidRPr="00285BB9" w:rsidRDefault="00295390" w:rsidP="0046659D">
            <w:pPr>
              <w:pStyle w:val="c5"/>
              <w:shd w:val="clear" w:color="auto" w:fill="FFFFFF"/>
              <w:spacing w:before="0" w:beforeAutospacing="0" w:after="0" w:afterAutospacing="0"/>
              <w:jc w:val="both"/>
              <w:rPr>
                <w:color w:val="000000"/>
              </w:rPr>
            </w:pPr>
            <w:r w:rsidRPr="00285BB9">
              <w:rPr>
                <w:rStyle w:val="c1"/>
                <w:color w:val="000000"/>
              </w:rPr>
              <w:t>-повторить изученные сведения об имени числительном (общее грамматическое значение, морфологические признаки, синтаксическая функция);</w:t>
            </w:r>
          </w:p>
          <w:p w:rsidR="00295390" w:rsidRPr="00285BB9" w:rsidRDefault="00295390" w:rsidP="0046659D">
            <w:pPr>
              <w:pStyle w:val="c5"/>
              <w:shd w:val="clear" w:color="auto" w:fill="FFFFFF"/>
              <w:spacing w:before="0" w:beforeAutospacing="0" w:after="0" w:afterAutospacing="0"/>
              <w:jc w:val="both"/>
              <w:rPr>
                <w:color w:val="000000"/>
              </w:rPr>
            </w:pPr>
            <w:r w:rsidRPr="00285BB9">
              <w:rPr>
                <w:rStyle w:val="c1"/>
                <w:color w:val="000000"/>
              </w:rPr>
              <w:t>-отрабатывать  умения оценивать речь с точки зрения соблюдения основных морфологических норм числительных, правильно употреблять числительные в устной речи;</w:t>
            </w:r>
          </w:p>
          <w:p w:rsidR="00295390" w:rsidRPr="00285BB9" w:rsidRDefault="00295390" w:rsidP="0046659D">
            <w:pPr>
              <w:pStyle w:val="c5"/>
              <w:shd w:val="clear" w:color="auto" w:fill="FFFFFF"/>
              <w:spacing w:before="0" w:beforeAutospacing="0" w:after="0" w:afterAutospacing="0"/>
              <w:jc w:val="both"/>
              <w:rPr>
                <w:color w:val="000000"/>
              </w:rPr>
            </w:pPr>
            <w:r w:rsidRPr="00285BB9">
              <w:rPr>
                <w:rStyle w:val="c1"/>
                <w:color w:val="000000"/>
              </w:rPr>
              <w:t>-продолжить работу по формированию навыков правильного написания числительных.</w:t>
            </w:r>
          </w:p>
          <w:p w:rsidR="00295390" w:rsidRPr="00285BB9" w:rsidRDefault="00295390" w:rsidP="0046659D">
            <w:pPr>
              <w:pStyle w:val="c5"/>
              <w:shd w:val="clear" w:color="auto" w:fill="FFFFFF"/>
              <w:spacing w:before="0" w:beforeAutospacing="0" w:after="0" w:afterAutospacing="0"/>
              <w:ind w:left="852"/>
              <w:jc w:val="both"/>
              <w:rPr>
                <w:color w:val="000000"/>
              </w:rPr>
            </w:pPr>
            <w:r w:rsidRPr="00285BB9">
              <w:rPr>
                <w:rStyle w:val="c1"/>
                <w:color w:val="000000"/>
              </w:rPr>
              <w:t>2) Воспитательные:</w:t>
            </w:r>
          </w:p>
          <w:p w:rsidR="00295390" w:rsidRPr="00285BB9" w:rsidRDefault="00295390" w:rsidP="0046659D">
            <w:pPr>
              <w:pStyle w:val="c5"/>
              <w:shd w:val="clear" w:color="auto" w:fill="FFFFFF"/>
              <w:spacing w:before="0" w:beforeAutospacing="0" w:after="0" w:afterAutospacing="0"/>
              <w:jc w:val="both"/>
              <w:rPr>
                <w:color w:val="000000"/>
              </w:rPr>
            </w:pPr>
            <w:r w:rsidRPr="00285BB9">
              <w:rPr>
                <w:rStyle w:val="c1"/>
                <w:color w:val="000000"/>
              </w:rPr>
              <w:t>-воспитывать  внимание к слову;</w:t>
            </w:r>
          </w:p>
          <w:p w:rsidR="00295390" w:rsidRPr="00285BB9" w:rsidRDefault="00295390" w:rsidP="0046659D">
            <w:pPr>
              <w:pStyle w:val="c5"/>
              <w:shd w:val="clear" w:color="auto" w:fill="FFFFFF"/>
              <w:spacing w:before="0" w:beforeAutospacing="0" w:after="0" w:afterAutospacing="0"/>
              <w:jc w:val="both"/>
              <w:rPr>
                <w:rStyle w:val="c1"/>
                <w:color w:val="000000"/>
              </w:rPr>
            </w:pPr>
            <w:r w:rsidRPr="00285BB9">
              <w:rPr>
                <w:rStyle w:val="c1"/>
                <w:color w:val="000000"/>
              </w:rPr>
              <w:t xml:space="preserve">-содействовать воспитанию культуры общения через работу в группах; </w:t>
            </w:r>
          </w:p>
          <w:p w:rsidR="00295390" w:rsidRPr="00285BB9" w:rsidRDefault="00295390" w:rsidP="0046659D">
            <w:pPr>
              <w:pStyle w:val="c5"/>
              <w:shd w:val="clear" w:color="auto" w:fill="FFFFFF"/>
              <w:spacing w:before="0" w:beforeAutospacing="0" w:after="0" w:afterAutospacing="0"/>
              <w:jc w:val="both"/>
              <w:rPr>
                <w:color w:val="000000"/>
              </w:rPr>
            </w:pPr>
            <w:r w:rsidRPr="00285BB9">
              <w:rPr>
                <w:rStyle w:val="c1"/>
                <w:color w:val="000000"/>
              </w:rPr>
              <w:t>-развивать познавательные интересы и познавательную активность учащихся.</w:t>
            </w:r>
          </w:p>
          <w:p w:rsidR="00295390" w:rsidRPr="00285BB9" w:rsidRDefault="00295390" w:rsidP="0046659D">
            <w:pPr>
              <w:pStyle w:val="c5"/>
              <w:shd w:val="clear" w:color="auto" w:fill="FFFFFF"/>
              <w:spacing w:before="0" w:beforeAutospacing="0" w:after="0" w:afterAutospacing="0"/>
              <w:ind w:left="852"/>
              <w:jc w:val="both"/>
              <w:rPr>
                <w:color w:val="000000"/>
              </w:rPr>
            </w:pPr>
            <w:r w:rsidRPr="00285BB9">
              <w:rPr>
                <w:rStyle w:val="c1"/>
                <w:color w:val="000000"/>
              </w:rPr>
              <w:t>3) Развивающие:</w:t>
            </w:r>
          </w:p>
          <w:p w:rsidR="00295390" w:rsidRPr="00285BB9" w:rsidRDefault="00295390" w:rsidP="0046659D">
            <w:pPr>
              <w:pStyle w:val="c5"/>
              <w:shd w:val="clear" w:color="auto" w:fill="FFFFFF"/>
              <w:spacing w:before="0" w:beforeAutospacing="0" w:after="0" w:afterAutospacing="0"/>
              <w:jc w:val="both"/>
              <w:rPr>
                <w:color w:val="000000"/>
              </w:rPr>
            </w:pPr>
            <w:r w:rsidRPr="00285BB9">
              <w:rPr>
                <w:rStyle w:val="c1"/>
                <w:color w:val="000000"/>
              </w:rPr>
              <w:t>-развивать логическое мышление учащихся,</w:t>
            </w:r>
          </w:p>
          <w:p w:rsidR="00295390" w:rsidRPr="00285BB9" w:rsidRDefault="00295390" w:rsidP="0046659D">
            <w:pPr>
              <w:pStyle w:val="c5"/>
              <w:shd w:val="clear" w:color="auto" w:fill="FFFFFF"/>
              <w:spacing w:before="0" w:beforeAutospacing="0" w:after="0" w:afterAutospacing="0"/>
              <w:jc w:val="both"/>
              <w:rPr>
                <w:color w:val="000000"/>
              </w:rPr>
            </w:pPr>
            <w:r w:rsidRPr="00285BB9">
              <w:rPr>
                <w:rStyle w:val="c1"/>
                <w:color w:val="000000"/>
              </w:rPr>
              <w:t>-развивать умение ставить задачи, находить пути их решения и анализировать результаты.</w:t>
            </w:r>
          </w:p>
        </w:tc>
      </w:tr>
      <w:tr w:rsidR="00295390" w:rsidRPr="00B95574" w:rsidTr="0046659D">
        <w:trPr>
          <w:trHeight w:val="692"/>
        </w:trPr>
        <w:tc>
          <w:tcPr>
            <w:tcW w:w="2540" w:type="dxa"/>
          </w:tcPr>
          <w:p w:rsidR="00295390" w:rsidRPr="00285BB9" w:rsidRDefault="00295390" w:rsidP="0046659D">
            <w:pPr>
              <w:spacing w:line="0" w:lineRule="atLeast"/>
              <w:rPr>
                <w:rFonts w:ascii="Times New Roman" w:eastAsia="Times New Roman" w:hAnsi="Times New Roman" w:cs="Times New Roman"/>
                <w:b/>
                <w:sz w:val="24"/>
                <w:szCs w:val="24"/>
              </w:rPr>
            </w:pPr>
            <w:r w:rsidRPr="00285BB9">
              <w:rPr>
                <w:rFonts w:ascii="Times New Roman" w:eastAsia="Times New Roman" w:hAnsi="Times New Roman" w:cs="Times New Roman"/>
                <w:b/>
                <w:sz w:val="24"/>
                <w:szCs w:val="24"/>
              </w:rPr>
              <w:t>Планируемые образовательные результаты</w:t>
            </w:r>
          </w:p>
        </w:tc>
        <w:tc>
          <w:tcPr>
            <w:tcW w:w="7104" w:type="dxa"/>
          </w:tcPr>
          <w:p w:rsidR="00295390" w:rsidRPr="00285BB9" w:rsidRDefault="00295390" w:rsidP="00295390">
            <w:pPr>
              <w:numPr>
                <w:ilvl w:val="0"/>
                <w:numId w:val="1"/>
              </w:numPr>
              <w:spacing w:after="0" w:line="234" w:lineRule="auto"/>
              <w:rPr>
                <w:rFonts w:ascii="Times New Roman" w:eastAsia="Times New Roman" w:hAnsi="Times New Roman" w:cs="Times New Roman"/>
                <w:sz w:val="24"/>
                <w:szCs w:val="24"/>
              </w:rPr>
            </w:pPr>
            <w:r w:rsidRPr="00285BB9">
              <w:rPr>
                <w:rFonts w:ascii="Times New Roman" w:eastAsia="Times New Roman" w:hAnsi="Times New Roman" w:cs="Times New Roman"/>
                <w:b/>
                <w:sz w:val="24"/>
                <w:szCs w:val="24"/>
              </w:rPr>
              <w:t>Предметные:</w:t>
            </w:r>
            <w:r w:rsidRPr="00285BB9">
              <w:rPr>
                <w:rFonts w:ascii="Times New Roman" w:eastAsia="Times New Roman" w:hAnsi="Times New Roman" w:cs="Times New Roman"/>
                <w:sz w:val="24"/>
                <w:szCs w:val="24"/>
              </w:rPr>
              <w:t xml:space="preserve"> учащиеся должны знать основные правила употребления имен числительных в речи, уметь правильно употреблять различные формы имен числительных и правильно их писать, понимать  место числительного в языковой системе и его роли.</w:t>
            </w:r>
          </w:p>
          <w:p w:rsidR="00C62F22" w:rsidRPr="00285BB9" w:rsidRDefault="00295390" w:rsidP="00C62F22">
            <w:pPr>
              <w:spacing w:line="237" w:lineRule="auto"/>
              <w:jc w:val="both"/>
              <w:rPr>
                <w:rFonts w:ascii="Times New Roman" w:eastAsia="Times New Roman" w:hAnsi="Times New Roman" w:cs="Times New Roman"/>
                <w:sz w:val="24"/>
                <w:szCs w:val="24"/>
              </w:rPr>
            </w:pPr>
            <w:r w:rsidRPr="00285BB9">
              <w:rPr>
                <w:rFonts w:ascii="Times New Roman" w:eastAsia="Times New Roman" w:hAnsi="Times New Roman" w:cs="Times New Roman"/>
                <w:b/>
                <w:sz w:val="24"/>
                <w:szCs w:val="24"/>
              </w:rPr>
              <w:t xml:space="preserve"> 2. Личностные</w:t>
            </w:r>
            <w:r w:rsidRPr="00285BB9">
              <w:rPr>
                <w:rFonts w:ascii="Times New Roman" w:eastAsia="Times New Roman" w:hAnsi="Times New Roman" w:cs="Times New Roman"/>
                <w:sz w:val="24"/>
                <w:szCs w:val="24"/>
              </w:rPr>
              <w:t>: умение ясно, точно излагать свои мысли в устной речи, понимать смысл поставленной задачи, осуществлять самоконтроль, сопоставлять полученный результат с заданным упражнением, работа над развитием и совершенствованием собственной речи.</w:t>
            </w:r>
          </w:p>
          <w:p w:rsidR="00295390" w:rsidRPr="00285BB9" w:rsidRDefault="00295390" w:rsidP="00C62F22">
            <w:pPr>
              <w:spacing w:line="237" w:lineRule="auto"/>
              <w:jc w:val="both"/>
              <w:rPr>
                <w:rFonts w:ascii="Times New Roman" w:eastAsia="Times New Roman" w:hAnsi="Times New Roman" w:cs="Times New Roman"/>
                <w:sz w:val="24"/>
                <w:szCs w:val="24"/>
              </w:rPr>
            </w:pPr>
            <w:r w:rsidRPr="00285BB9">
              <w:rPr>
                <w:rFonts w:ascii="Times New Roman" w:eastAsia="Times New Roman" w:hAnsi="Times New Roman" w:cs="Times New Roman"/>
                <w:b/>
                <w:sz w:val="24"/>
                <w:szCs w:val="24"/>
              </w:rPr>
              <w:t>3.  Метапредметные</w:t>
            </w:r>
            <w:r w:rsidRPr="00285BB9">
              <w:rPr>
                <w:rFonts w:ascii="Times New Roman" w:eastAsia="Times New Roman" w:hAnsi="Times New Roman" w:cs="Times New Roman"/>
                <w:sz w:val="24"/>
                <w:szCs w:val="24"/>
              </w:rPr>
              <w:t>: умение самостоятельно ставить цели; овладение приёмами отбора и систематизации материала по данной теме; владение разными видами чтения (просмотровым, ознакомительным, изучающим):</w:t>
            </w:r>
          </w:p>
          <w:p w:rsidR="00295390" w:rsidRPr="00285BB9" w:rsidRDefault="00295390" w:rsidP="00C62F22">
            <w:pPr>
              <w:spacing w:line="237" w:lineRule="auto"/>
              <w:jc w:val="both"/>
              <w:rPr>
                <w:rFonts w:ascii="Times New Roman" w:eastAsia="Times New Roman" w:hAnsi="Times New Roman" w:cs="Times New Roman"/>
                <w:sz w:val="24"/>
                <w:szCs w:val="24"/>
              </w:rPr>
            </w:pPr>
            <w:r w:rsidRPr="00285BB9">
              <w:rPr>
                <w:rFonts w:ascii="Times New Roman" w:eastAsia="Times New Roman" w:hAnsi="Times New Roman" w:cs="Times New Roman"/>
                <w:sz w:val="24"/>
                <w:szCs w:val="24"/>
              </w:rPr>
              <w:t>А) коммуникативные: строить продуктивное речевое взаимодействие со сверстниками;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w:t>
            </w:r>
            <w:r w:rsidR="00C62F22" w:rsidRPr="00285BB9">
              <w:rPr>
                <w:rFonts w:ascii="Times New Roman" w:eastAsia="Times New Roman" w:hAnsi="Times New Roman" w:cs="Times New Roman"/>
                <w:sz w:val="24"/>
                <w:szCs w:val="24"/>
              </w:rPr>
              <w:t xml:space="preserve"> </w:t>
            </w:r>
          </w:p>
          <w:p w:rsidR="00295390" w:rsidRPr="00285BB9" w:rsidRDefault="00295390" w:rsidP="0046659D">
            <w:pPr>
              <w:spacing w:line="234" w:lineRule="auto"/>
              <w:jc w:val="both"/>
              <w:rPr>
                <w:rFonts w:ascii="Times New Roman" w:eastAsia="Times New Roman" w:hAnsi="Times New Roman" w:cs="Times New Roman"/>
                <w:sz w:val="24"/>
                <w:szCs w:val="24"/>
              </w:rPr>
            </w:pPr>
            <w:r w:rsidRPr="00285BB9">
              <w:rPr>
                <w:rFonts w:ascii="Times New Roman" w:eastAsia="Times New Roman" w:hAnsi="Times New Roman" w:cs="Times New Roman"/>
                <w:sz w:val="24"/>
                <w:szCs w:val="24"/>
              </w:rPr>
              <w:t>Б) познавательные: формулировать познавательную цель; определять основную и второстепенную информацию, осмысливать цель чтения; перерабатывать информацию и предъявлять её.</w:t>
            </w:r>
          </w:p>
          <w:p w:rsidR="00295390" w:rsidRPr="00285BB9" w:rsidRDefault="00295390" w:rsidP="0046659D">
            <w:pPr>
              <w:spacing w:line="234" w:lineRule="auto"/>
              <w:jc w:val="both"/>
              <w:rPr>
                <w:rFonts w:ascii="Times New Roman" w:eastAsia="Times New Roman" w:hAnsi="Times New Roman" w:cs="Times New Roman"/>
                <w:sz w:val="24"/>
                <w:szCs w:val="24"/>
              </w:rPr>
            </w:pPr>
            <w:r w:rsidRPr="00285BB9">
              <w:rPr>
                <w:rFonts w:ascii="Times New Roman" w:eastAsia="Times New Roman" w:hAnsi="Times New Roman" w:cs="Times New Roman"/>
                <w:sz w:val="24"/>
                <w:szCs w:val="24"/>
              </w:rPr>
              <w:lastRenderedPageBreak/>
              <w:t>В) регулятивные: ставить и адекватно формулировать цель деятельности, планировать последовательность действий, осуществлять взаимоконтроль.</w:t>
            </w:r>
          </w:p>
        </w:tc>
      </w:tr>
      <w:tr w:rsidR="00295390" w:rsidRPr="00B95574" w:rsidTr="0046659D">
        <w:trPr>
          <w:trHeight w:val="312"/>
        </w:trPr>
        <w:tc>
          <w:tcPr>
            <w:tcW w:w="2540" w:type="dxa"/>
          </w:tcPr>
          <w:p w:rsidR="00295390" w:rsidRPr="00285BB9" w:rsidRDefault="00295390" w:rsidP="0046659D">
            <w:pPr>
              <w:spacing w:line="0" w:lineRule="atLeast"/>
              <w:rPr>
                <w:rFonts w:ascii="Times New Roman" w:eastAsia="Times New Roman" w:hAnsi="Times New Roman" w:cs="Times New Roman"/>
                <w:b/>
                <w:sz w:val="24"/>
                <w:szCs w:val="24"/>
              </w:rPr>
            </w:pPr>
            <w:r w:rsidRPr="00285BB9">
              <w:rPr>
                <w:rFonts w:ascii="Times New Roman" w:eastAsia="Times New Roman" w:hAnsi="Times New Roman" w:cs="Times New Roman"/>
                <w:b/>
                <w:sz w:val="24"/>
                <w:szCs w:val="24"/>
              </w:rPr>
              <w:lastRenderedPageBreak/>
              <w:t>Формы работы</w:t>
            </w:r>
          </w:p>
        </w:tc>
        <w:tc>
          <w:tcPr>
            <w:tcW w:w="7104" w:type="dxa"/>
          </w:tcPr>
          <w:p w:rsidR="00295390" w:rsidRPr="00285BB9" w:rsidRDefault="00295390" w:rsidP="0046659D">
            <w:pPr>
              <w:spacing w:line="234" w:lineRule="auto"/>
              <w:rPr>
                <w:rFonts w:ascii="Times New Roman" w:eastAsia="Times New Roman" w:hAnsi="Times New Roman" w:cs="Times New Roman"/>
                <w:b/>
                <w:sz w:val="24"/>
                <w:szCs w:val="24"/>
              </w:rPr>
            </w:pPr>
            <w:r w:rsidRPr="00285BB9">
              <w:rPr>
                <w:rFonts w:ascii="Times New Roman" w:eastAsia="Times New Roman" w:hAnsi="Times New Roman" w:cs="Times New Roman"/>
                <w:sz w:val="24"/>
                <w:szCs w:val="24"/>
              </w:rPr>
              <w:t xml:space="preserve"> групповая, индивидуальная.</w:t>
            </w:r>
          </w:p>
        </w:tc>
      </w:tr>
      <w:tr w:rsidR="00295390" w:rsidRPr="00B95574" w:rsidTr="0046659D">
        <w:trPr>
          <w:trHeight w:val="312"/>
        </w:trPr>
        <w:tc>
          <w:tcPr>
            <w:tcW w:w="2540" w:type="dxa"/>
          </w:tcPr>
          <w:p w:rsidR="00295390" w:rsidRPr="00285BB9" w:rsidRDefault="00295390" w:rsidP="0046659D">
            <w:pPr>
              <w:spacing w:line="0" w:lineRule="atLeast"/>
              <w:rPr>
                <w:rFonts w:ascii="Times New Roman" w:eastAsia="Times New Roman" w:hAnsi="Times New Roman" w:cs="Times New Roman"/>
                <w:b/>
                <w:color w:val="0D0D0D"/>
                <w:sz w:val="24"/>
                <w:szCs w:val="24"/>
              </w:rPr>
            </w:pPr>
            <w:r w:rsidRPr="00285BB9">
              <w:rPr>
                <w:rFonts w:ascii="Times New Roman" w:eastAsia="Times New Roman" w:hAnsi="Times New Roman" w:cs="Times New Roman"/>
                <w:b/>
                <w:color w:val="0D0D0D"/>
                <w:sz w:val="24"/>
                <w:szCs w:val="24"/>
              </w:rPr>
              <w:t>Оборудование</w:t>
            </w:r>
          </w:p>
        </w:tc>
        <w:tc>
          <w:tcPr>
            <w:tcW w:w="7104" w:type="dxa"/>
          </w:tcPr>
          <w:p w:rsidR="00295390" w:rsidRPr="00285BB9" w:rsidRDefault="00295390" w:rsidP="0046659D">
            <w:pPr>
              <w:pStyle w:val="a4"/>
              <w:shd w:val="clear" w:color="auto" w:fill="FFFFFF"/>
              <w:spacing w:before="0" w:beforeAutospacing="0" w:after="0" w:afterAutospacing="0"/>
            </w:pPr>
            <w:r w:rsidRPr="00285BB9">
              <w:t> учебник, компьютер, мультимедийный проектор, раздаточный материал.</w:t>
            </w:r>
          </w:p>
        </w:tc>
      </w:tr>
      <w:tr w:rsidR="00295390" w:rsidRPr="00B95574" w:rsidTr="0046659D">
        <w:trPr>
          <w:trHeight w:val="1285"/>
        </w:trPr>
        <w:tc>
          <w:tcPr>
            <w:tcW w:w="2540" w:type="dxa"/>
          </w:tcPr>
          <w:p w:rsidR="00295390" w:rsidRPr="00285BB9" w:rsidRDefault="00295390" w:rsidP="0046659D">
            <w:pPr>
              <w:spacing w:line="0" w:lineRule="atLeast"/>
              <w:rPr>
                <w:rFonts w:ascii="Times New Roman" w:eastAsia="Times New Roman" w:hAnsi="Times New Roman" w:cs="Times New Roman"/>
                <w:b/>
                <w:sz w:val="24"/>
                <w:szCs w:val="24"/>
              </w:rPr>
            </w:pPr>
            <w:r w:rsidRPr="00285BB9">
              <w:rPr>
                <w:rFonts w:ascii="Times New Roman" w:eastAsia="Times New Roman" w:hAnsi="Times New Roman" w:cs="Times New Roman"/>
                <w:b/>
                <w:sz w:val="24"/>
                <w:szCs w:val="24"/>
              </w:rPr>
              <w:t>Технологии</w:t>
            </w:r>
          </w:p>
        </w:tc>
        <w:tc>
          <w:tcPr>
            <w:tcW w:w="7104" w:type="dxa"/>
          </w:tcPr>
          <w:p w:rsidR="00295390" w:rsidRPr="00285BB9" w:rsidRDefault="00C62F22" w:rsidP="00C62F22">
            <w:pPr>
              <w:spacing w:line="240" w:lineRule="auto"/>
              <w:rPr>
                <w:rFonts w:ascii="Times New Roman" w:eastAsia="Times New Roman" w:hAnsi="Times New Roman" w:cs="Times New Roman"/>
                <w:sz w:val="24"/>
                <w:szCs w:val="24"/>
              </w:rPr>
            </w:pPr>
            <w:r w:rsidRPr="00285BB9">
              <w:rPr>
                <w:rFonts w:ascii="Times New Roman" w:eastAsia="Times New Roman" w:hAnsi="Times New Roman" w:cs="Times New Roman"/>
                <w:sz w:val="24"/>
                <w:szCs w:val="24"/>
              </w:rPr>
              <w:t>Технологии</w:t>
            </w:r>
            <w:r w:rsidR="00295390" w:rsidRPr="00285BB9">
              <w:rPr>
                <w:rFonts w:ascii="Times New Roman" w:eastAsia="Times New Roman" w:hAnsi="Times New Roman" w:cs="Times New Roman"/>
                <w:sz w:val="24"/>
                <w:szCs w:val="24"/>
              </w:rPr>
              <w:t xml:space="preserve"> </w:t>
            </w:r>
            <w:r w:rsidRPr="00285BB9">
              <w:rPr>
                <w:rFonts w:ascii="Times New Roman" w:eastAsia="Times New Roman" w:hAnsi="Times New Roman" w:cs="Times New Roman"/>
                <w:sz w:val="24"/>
                <w:szCs w:val="24"/>
              </w:rPr>
              <w:t xml:space="preserve">интеллект-карт, </w:t>
            </w:r>
            <w:r w:rsidR="00295390" w:rsidRPr="00285BB9">
              <w:rPr>
                <w:rFonts w:ascii="Times New Roman" w:eastAsia="Times New Roman" w:hAnsi="Times New Roman" w:cs="Times New Roman"/>
                <w:sz w:val="24"/>
                <w:szCs w:val="24"/>
              </w:rPr>
              <w:t>р</w:t>
            </w:r>
            <w:r w:rsidRPr="00285BB9">
              <w:rPr>
                <w:rFonts w:ascii="Times New Roman" w:eastAsia="Times New Roman" w:hAnsi="Times New Roman" w:cs="Times New Roman"/>
                <w:sz w:val="24"/>
                <w:szCs w:val="24"/>
              </w:rPr>
              <w:t xml:space="preserve">азвития критического мышления, </w:t>
            </w:r>
            <w:r w:rsidR="00295390" w:rsidRPr="00285BB9">
              <w:rPr>
                <w:rFonts w:ascii="Times New Roman" w:eastAsia="Times New Roman" w:hAnsi="Times New Roman" w:cs="Times New Roman"/>
                <w:sz w:val="24"/>
                <w:szCs w:val="24"/>
              </w:rPr>
              <w:t>уровневой дифференциации,</w:t>
            </w:r>
            <w:r w:rsidR="00295390" w:rsidRPr="00285BB9">
              <w:rPr>
                <w:rFonts w:ascii="Times New Roman" w:hAnsi="Times New Roman" w:cs="Times New Roman"/>
                <w:color w:val="000000"/>
                <w:sz w:val="24"/>
                <w:szCs w:val="24"/>
                <w:shd w:val="clear" w:color="auto" w:fill="FFFFFF"/>
              </w:rPr>
              <w:t xml:space="preserve">  </w:t>
            </w:r>
            <w:r w:rsidR="00295390" w:rsidRPr="00285BB9">
              <w:rPr>
                <w:rFonts w:ascii="Times New Roman" w:eastAsia="Times New Roman" w:hAnsi="Times New Roman" w:cs="Times New Roman"/>
                <w:sz w:val="24"/>
                <w:szCs w:val="24"/>
              </w:rPr>
              <w:t>элементы  здоровьесберегающей технологии (динамическая пауза); игровая (ролевая игра), информационно – коммуникативной технологии (компьютерная  презентация); технология проблемного обучения.</w:t>
            </w:r>
          </w:p>
        </w:tc>
      </w:tr>
      <w:tr w:rsidR="00295390" w:rsidRPr="00B95574" w:rsidTr="0046659D">
        <w:trPr>
          <w:trHeight w:val="329"/>
        </w:trPr>
        <w:tc>
          <w:tcPr>
            <w:tcW w:w="2540" w:type="dxa"/>
          </w:tcPr>
          <w:p w:rsidR="00295390" w:rsidRPr="00285BB9" w:rsidRDefault="00295390" w:rsidP="0046659D">
            <w:pPr>
              <w:rPr>
                <w:rFonts w:ascii="Times New Roman" w:hAnsi="Times New Roman" w:cs="Times New Roman"/>
                <w:b/>
                <w:sz w:val="24"/>
                <w:szCs w:val="24"/>
              </w:rPr>
            </w:pPr>
            <w:r w:rsidRPr="00285BB9">
              <w:rPr>
                <w:rFonts w:ascii="Times New Roman" w:hAnsi="Times New Roman" w:cs="Times New Roman"/>
                <w:b/>
                <w:sz w:val="24"/>
                <w:szCs w:val="24"/>
              </w:rPr>
              <w:t>Предварительная работа</w:t>
            </w:r>
          </w:p>
        </w:tc>
        <w:tc>
          <w:tcPr>
            <w:tcW w:w="7104" w:type="dxa"/>
          </w:tcPr>
          <w:p w:rsidR="00295390" w:rsidRPr="00285BB9" w:rsidRDefault="00295390" w:rsidP="0046659D">
            <w:pPr>
              <w:spacing w:line="0" w:lineRule="atLeast"/>
              <w:rPr>
                <w:rFonts w:ascii="Times New Roman" w:hAnsi="Times New Roman" w:cs="Times New Roman"/>
                <w:sz w:val="24"/>
                <w:szCs w:val="24"/>
              </w:rPr>
            </w:pPr>
            <w:r w:rsidRPr="00285BB9">
              <w:rPr>
                <w:rFonts w:ascii="Times New Roman" w:hAnsi="Times New Roman" w:cs="Times New Roman"/>
                <w:sz w:val="24"/>
                <w:szCs w:val="24"/>
              </w:rPr>
              <w:t>Класс поделен на 2 группы. В каждой группе есть капитан.</w:t>
            </w:r>
          </w:p>
        </w:tc>
      </w:tr>
    </w:tbl>
    <w:p w:rsidR="000E22D6" w:rsidRPr="000E22D6" w:rsidRDefault="000E22D6" w:rsidP="000E22D6">
      <w:pPr>
        <w:spacing w:line="0" w:lineRule="atLeast"/>
        <w:jc w:val="center"/>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Организационная структура урока.</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4677"/>
        <w:gridCol w:w="2732"/>
      </w:tblGrid>
      <w:tr w:rsidR="000E22D6" w:rsidRPr="000E22D6" w:rsidTr="00B166CA">
        <w:trPr>
          <w:trHeight w:val="61"/>
        </w:trPr>
        <w:tc>
          <w:tcPr>
            <w:tcW w:w="2235" w:type="dxa"/>
          </w:tcPr>
          <w:p w:rsidR="000E22D6" w:rsidRPr="000E22D6" w:rsidRDefault="000E22D6" w:rsidP="00827B1E">
            <w:pPr>
              <w:spacing w:line="0" w:lineRule="atLeast"/>
              <w:jc w:val="center"/>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Этапы урока</w:t>
            </w:r>
          </w:p>
        </w:tc>
        <w:tc>
          <w:tcPr>
            <w:tcW w:w="4677" w:type="dxa"/>
          </w:tcPr>
          <w:p w:rsidR="000E22D6" w:rsidRPr="000E22D6" w:rsidRDefault="000E22D6" w:rsidP="00827B1E">
            <w:pPr>
              <w:spacing w:line="0" w:lineRule="atLeast"/>
              <w:jc w:val="center"/>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Деятельность учителя</w:t>
            </w:r>
          </w:p>
        </w:tc>
        <w:tc>
          <w:tcPr>
            <w:tcW w:w="2732" w:type="dxa"/>
          </w:tcPr>
          <w:p w:rsidR="000E22D6" w:rsidRPr="000E22D6" w:rsidRDefault="000E22D6" w:rsidP="00827B1E">
            <w:pPr>
              <w:spacing w:line="0" w:lineRule="atLeast"/>
              <w:jc w:val="center"/>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Формируемые УУД</w:t>
            </w:r>
          </w:p>
        </w:tc>
      </w:tr>
      <w:tr w:rsidR="000E22D6" w:rsidRPr="000E22D6" w:rsidTr="00B166CA">
        <w:trPr>
          <w:trHeight w:val="61"/>
        </w:trPr>
        <w:tc>
          <w:tcPr>
            <w:tcW w:w="2235" w:type="dxa"/>
          </w:tcPr>
          <w:p w:rsidR="000E22D6" w:rsidRPr="000E22D6" w:rsidRDefault="000E22D6" w:rsidP="00827B1E">
            <w:pPr>
              <w:spacing w:line="0" w:lineRule="atLeast"/>
              <w:jc w:val="center"/>
              <w:rPr>
                <w:rFonts w:ascii="Times New Roman" w:eastAsia="Times New Roman" w:hAnsi="Times New Roman" w:cs="Times New Roman"/>
                <w:sz w:val="24"/>
                <w:szCs w:val="24"/>
              </w:rPr>
            </w:pPr>
            <w:r w:rsidRPr="000E22D6">
              <w:rPr>
                <w:rFonts w:ascii="Times New Roman" w:hAnsi="Times New Roman" w:cs="Times New Roman"/>
                <w:bCs/>
                <w:iCs/>
                <w:color w:val="000000"/>
                <w:sz w:val="24"/>
                <w:szCs w:val="24"/>
                <w:shd w:val="clear" w:color="auto" w:fill="FFFFFF"/>
              </w:rPr>
              <w:t>1.Самоопределение, мотивация  к учебной деятельности.</w:t>
            </w:r>
          </w:p>
        </w:tc>
        <w:tc>
          <w:tcPr>
            <w:tcW w:w="4677" w:type="dxa"/>
          </w:tcPr>
          <w:p w:rsidR="000E22D6" w:rsidRPr="000E22D6" w:rsidRDefault="000E22D6" w:rsidP="00827B1E">
            <w:pPr>
              <w:spacing w:line="0" w:lineRule="atLeast"/>
              <w:rPr>
                <w:rFonts w:ascii="Times New Roman" w:hAnsi="Times New Roman" w:cs="Times New Roman"/>
                <w:color w:val="000000"/>
                <w:sz w:val="24"/>
                <w:szCs w:val="24"/>
              </w:rPr>
            </w:pPr>
            <w:r w:rsidRPr="000E22D6">
              <w:rPr>
                <w:rFonts w:ascii="Times New Roman" w:hAnsi="Times New Roman" w:cs="Times New Roman"/>
                <w:color w:val="000000"/>
                <w:sz w:val="24"/>
                <w:szCs w:val="24"/>
              </w:rPr>
              <w:t xml:space="preserve">Добрый день, дорогие ребята. Я рада приветствовать вас на нашем уроке русского языка. </w:t>
            </w:r>
          </w:p>
          <w:p w:rsidR="000E22D6" w:rsidRPr="000E22D6" w:rsidRDefault="000E22D6" w:rsidP="00827B1E">
            <w:pPr>
              <w:spacing w:line="0" w:lineRule="atLeast"/>
              <w:jc w:val="center"/>
              <w:rPr>
                <w:rFonts w:ascii="Times New Roman" w:hAnsi="Times New Roman" w:cs="Times New Roman"/>
                <w:color w:val="000000"/>
                <w:sz w:val="24"/>
                <w:szCs w:val="24"/>
                <w:shd w:val="clear" w:color="auto" w:fill="FFFFFF"/>
              </w:rPr>
            </w:pPr>
            <w:r w:rsidRPr="000E22D6">
              <w:rPr>
                <w:rFonts w:ascii="Times New Roman" w:hAnsi="Times New Roman" w:cs="Times New Roman"/>
                <w:color w:val="000000"/>
                <w:sz w:val="24"/>
                <w:szCs w:val="24"/>
                <w:shd w:val="clear" w:color="auto" w:fill="FFFFFF"/>
              </w:rPr>
              <w:t>Прозвенел уже звонок, </w:t>
            </w:r>
            <w:r w:rsidRPr="000E22D6">
              <w:rPr>
                <w:rFonts w:ascii="Times New Roman" w:hAnsi="Times New Roman" w:cs="Times New Roman"/>
                <w:color w:val="000000"/>
                <w:sz w:val="24"/>
                <w:szCs w:val="24"/>
              </w:rPr>
              <w:br/>
            </w:r>
            <w:r w:rsidRPr="000E22D6">
              <w:rPr>
                <w:rFonts w:ascii="Times New Roman" w:hAnsi="Times New Roman" w:cs="Times New Roman"/>
                <w:color w:val="000000"/>
                <w:sz w:val="24"/>
                <w:szCs w:val="24"/>
                <w:shd w:val="clear" w:color="auto" w:fill="FFFFFF"/>
              </w:rPr>
              <w:t>Начинается урок. </w:t>
            </w:r>
            <w:r w:rsidRPr="000E22D6">
              <w:rPr>
                <w:rFonts w:ascii="Times New Roman" w:hAnsi="Times New Roman" w:cs="Times New Roman"/>
                <w:color w:val="000000"/>
                <w:sz w:val="24"/>
                <w:szCs w:val="24"/>
              </w:rPr>
              <w:br/>
            </w:r>
            <w:r w:rsidRPr="000E22D6">
              <w:rPr>
                <w:rFonts w:ascii="Times New Roman" w:hAnsi="Times New Roman" w:cs="Times New Roman"/>
                <w:color w:val="000000"/>
                <w:sz w:val="24"/>
                <w:szCs w:val="24"/>
                <w:shd w:val="clear" w:color="auto" w:fill="FFFFFF"/>
              </w:rPr>
              <w:t>А теперь все повернитесь, </w:t>
            </w:r>
            <w:r w:rsidRPr="000E22D6">
              <w:rPr>
                <w:rFonts w:ascii="Times New Roman" w:hAnsi="Times New Roman" w:cs="Times New Roman"/>
                <w:color w:val="000000"/>
                <w:sz w:val="24"/>
                <w:szCs w:val="24"/>
              </w:rPr>
              <w:br/>
            </w:r>
            <w:r w:rsidRPr="000E22D6">
              <w:rPr>
                <w:rFonts w:ascii="Times New Roman" w:hAnsi="Times New Roman" w:cs="Times New Roman"/>
                <w:color w:val="000000"/>
                <w:sz w:val="24"/>
                <w:szCs w:val="24"/>
                <w:shd w:val="clear" w:color="auto" w:fill="FFFFFF"/>
              </w:rPr>
              <w:t>И друг другу улыбнитесь. </w:t>
            </w:r>
            <w:r w:rsidRPr="000E22D6">
              <w:rPr>
                <w:rFonts w:ascii="Times New Roman" w:hAnsi="Times New Roman" w:cs="Times New Roman"/>
                <w:color w:val="000000"/>
                <w:sz w:val="24"/>
                <w:szCs w:val="24"/>
              </w:rPr>
              <w:br/>
            </w:r>
            <w:r w:rsidRPr="000E22D6">
              <w:rPr>
                <w:rFonts w:ascii="Times New Roman" w:hAnsi="Times New Roman" w:cs="Times New Roman"/>
                <w:color w:val="000000"/>
                <w:sz w:val="24"/>
                <w:szCs w:val="24"/>
                <w:shd w:val="clear" w:color="auto" w:fill="FFFFFF"/>
              </w:rPr>
              <w:t>Улыбнитесь мне, гостям </w:t>
            </w:r>
            <w:r w:rsidRPr="000E22D6">
              <w:rPr>
                <w:rFonts w:ascii="Times New Roman" w:hAnsi="Times New Roman" w:cs="Times New Roman"/>
                <w:color w:val="000000"/>
                <w:sz w:val="24"/>
                <w:szCs w:val="24"/>
              </w:rPr>
              <w:br/>
            </w:r>
            <w:r w:rsidRPr="000E22D6">
              <w:rPr>
                <w:rFonts w:ascii="Times New Roman" w:hAnsi="Times New Roman" w:cs="Times New Roman"/>
                <w:color w:val="000000"/>
                <w:sz w:val="24"/>
                <w:szCs w:val="24"/>
                <w:shd w:val="clear" w:color="auto" w:fill="FFFFFF"/>
              </w:rPr>
              <w:t>И садитесь по местам.</w:t>
            </w:r>
          </w:p>
          <w:p w:rsidR="000E22D6" w:rsidRPr="000E22D6" w:rsidRDefault="000E22D6" w:rsidP="00827B1E">
            <w:pPr>
              <w:pStyle w:val="a4"/>
              <w:shd w:val="clear" w:color="auto" w:fill="FFFFFF"/>
              <w:spacing w:before="0" w:beforeAutospacing="0" w:after="0" w:afterAutospacing="0"/>
              <w:rPr>
                <w:color w:val="000000"/>
              </w:rPr>
            </w:pPr>
          </w:p>
        </w:tc>
        <w:tc>
          <w:tcPr>
            <w:tcW w:w="2732" w:type="dxa"/>
          </w:tcPr>
          <w:p w:rsidR="000E22D6" w:rsidRPr="000E22D6" w:rsidRDefault="000E22D6" w:rsidP="00827B1E">
            <w:pPr>
              <w:spacing w:line="0" w:lineRule="atLeast"/>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Личностные</w:t>
            </w:r>
            <w:r w:rsidRPr="000E22D6">
              <w:rPr>
                <w:rFonts w:ascii="Times New Roman" w:eastAsia="Times New Roman" w:hAnsi="Times New Roman" w:cs="Times New Roman"/>
                <w:sz w:val="24"/>
                <w:szCs w:val="24"/>
              </w:rPr>
              <w:t>: положительно относятся к учению, познавательной деятельности.</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Познавательные: </w:t>
            </w:r>
            <w:r w:rsidRPr="000E22D6">
              <w:rPr>
                <w:rFonts w:ascii="Times New Roman" w:eastAsia="Times New Roman" w:hAnsi="Times New Roman" w:cs="Times New Roman"/>
                <w:sz w:val="24"/>
                <w:szCs w:val="24"/>
              </w:rPr>
              <w:t>понимают познавательную задачу.</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Регулятивные: </w:t>
            </w:r>
            <w:r w:rsidRPr="000E22D6">
              <w:rPr>
                <w:rFonts w:ascii="Times New Roman" w:eastAsia="Times New Roman" w:hAnsi="Times New Roman" w:cs="Times New Roman"/>
                <w:sz w:val="24"/>
                <w:szCs w:val="24"/>
              </w:rPr>
              <w:t>планируют необходимые действия, операции.</w:t>
            </w:r>
          </w:p>
          <w:p w:rsidR="000E22D6" w:rsidRPr="000E22D6" w:rsidRDefault="000E22D6" w:rsidP="00827B1E">
            <w:pPr>
              <w:spacing w:line="0" w:lineRule="atLeast"/>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 xml:space="preserve">Коммуникативные: </w:t>
            </w:r>
            <w:r w:rsidRPr="000E22D6">
              <w:rPr>
                <w:rFonts w:ascii="Times New Roman" w:eastAsia="Times New Roman" w:hAnsi="Times New Roman" w:cs="Times New Roman"/>
                <w:sz w:val="24"/>
                <w:szCs w:val="24"/>
              </w:rPr>
              <w:t>работают в группах, учатся понимать позицию других, обмениваются мнениями</w:t>
            </w:r>
          </w:p>
        </w:tc>
      </w:tr>
      <w:tr w:rsidR="000E22D6" w:rsidRPr="000E22D6" w:rsidTr="0079704E">
        <w:trPr>
          <w:trHeight w:val="1644"/>
        </w:trPr>
        <w:tc>
          <w:tcPr>
            <w:tcW w:w="2235" w:type="dxa"/>
          </w:tcPr>
          <w:p w:rsidR="000E22D6" w:rsidRPr="000E22D6" w:rsidRDefault="000E22D6" w:rsidP="000E22D6">
            <w:pPr>
              <w:numPr>
                <w:ilvl w:val="0"/>
                <w:numId w:val="1"/>
              </w:numPr>
              <w:spacing w:after="0" w:line="0" w:lineRule="atLeast"/>
              <w:jc w:val="center"/>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Введение в тему.</w:t>
            </w:r>
          </w:p>
        </w:tc>
        <w:tc>
          <w:tcPr>
            <w:tcW w:w="4677" w:type="dxa"/>
          </w:tcPr>
          <w:p w:rsidR="000E22D6" w:rsidRPr="000E22D6" w:rsidRDefault="000E22D6" w:rsidP="0079704E">
            <w:pPr>
              <w:spacing w:after="0" w:line="240" w:lineRule="auto"/>
              <w:rPr>
                <w:rFonts w:ascii="Times New Roman" w:hAnsi="Times New Roman" w:cs="Times New Roman"/>
                <w:sz w:val="24"/>
                <w:szCs w:val="24"/>
              </w:rPr>
            </w:pPr>
            <w:r w:rsidRPr="000E22D6">
              <w:rPr>
                <w:rFonts w:ascii="Times New Roman" w:hAnsi="Times New Roman" w:cs="Times New Roman"/>
                <w:sz w:val="24"/>
                <w:szCs w:val="24"/>
              </w:rPr>
              <w:t xml:space="preserve">В ходе изучения темы «Имя числительное» вы поняли, что знания по ней связаны не только с правописанием, но и с нормативным употреблением слов этой части речи. Нормативное употребление- это соблюдение говорящим определённых правил, традиционно сложившихся в русском языке. Для имени числительного они заключаются прежде всего в правилах склонения количественных и порядковых числительных, а также в правильном </w:t>
            </w:r>
            <w:r w:rsidRPr="000E22D6">
              <w:rPr>
                <w:rFonts w:ascii="Times New Roman" w:hAnsi="Times New Roman" w:cs="Times New Roman"/>
                <w:sz w:val="24"/>
                <w:szCs w:val="24"/>
              </w:rPr>
              <w:lastRenderedPageBreak/>
              <w:t>сочетании числительных со словами в словосочетаниях и предложениях. Существуют профессии, для которых именно культура речи определяет профессиональную пригодность человека. Как вы думаете, какие это профессии?</w:t>
            </w:r>
            <w:r w:rsidR="005077A5">
              <w:rPr>
                <w:rFonts w:ascii="Times New Roman" w:hAnsi="Times New Roman" w:cs="Times New Roman"/>
                <w:sz w:val="24"/>
                <w:szCs w:val="24"/>
              </w:rPr>
              <w:t>...</w:t>
            </w:r>
            <w:r w:rsidRPr="000E22D6">
              <w:rPr>
                <w:rFonts w:ascii="Times New Roman" w:hAnsi="Times New Roman" w:cs="Times New Roman"/>
                <w:sz w:val="24"/>
                <w:szCs w:val="24"/>
              </w:rPr>
              <w:t xml:space="preserve"> Это так называемые публичные профессии: адвокат, телеведущий, учител</w:t>
            </w:r>
            <w:r w:rsidR="00BE5E05">
              <w:rPr>
                <w:rFonts w:ascii="Times New Roman" w:hAnsi="Times New Roman" w:cs="Times New Roman"/>
                <w:sz w:val="24"/>
                <w:szCs w:val="24"/>
              </w:rPr>
              <w:t>ь и т.д. Но это вовсе не значит</w:t>
            </w:r>
            <w:r w:rsidRPr="000E22D6">
              <w:rPr>
                <w:rFonts w:ascii="Times New Roman" w:hAnsi="Times New Roman" w:cs="Times New Roman"/>
                <w:sz w:val="24"/>
                <w:szCs w:val="24"/>
              </w:rPr>
              <w:t xml:space="preserve">, что следить за культурой своей речи нужно только людям перечисленных профессий. Речевая компетентность – непременное условие профессионализма человека, в какой бы области он не работал. Сегодня мы работаем в творческих группах. В каждой группе вы должны были выбрать капитана, который будет следить за ходом работы группы, правильностью подачи материала и назначать выступающих. </w:t>
            </w:r>
            <w:r w:rsidR="00BE5E05">
              <w:rPr>
                <w:rFonts w:ascii="Times New Roman" w:hAnsi="Times New Roman" w:cs="Times New Roman"/>
                <w:sz w:val="24"/>
                <w:szCs w:val="24"/>
              </w:rPr>
              <w:t>Каждой команде я даю лист формата А4 для изготовления интеллект- карт</w:t>
            </w:r>
            <w:r w:rsidR="00440789">
              <w:rPr>
                <w:rFonts w:ascii="Times New Roman" w:hAnsi="Times New Roman" w:cs="Times New Roman"/>
                <w:sz w:val="24"/>
                <w:szCs w:val="24"/>
              </w:rPr>
              <w:t>ы</w:t>
            </w:r>
            <w:r w:rsidR="00BE5E05">
              <w:rPr>
                <w:rFonts w:ascii="Times New Roman" w:hAnsi="Times New Roman" w:cs="Times New Roman"/>
                <w:sz w:val="24"/>
                <w:szCs w:val="24"/>
              </w:rPr>
              <w:t>, в которой вы должны отразить весь изученный материал по теме «Имя числительное» и, конечно, нормы употребления числительных.</w:t>
            </w:r>
          </w:p>
          <w:p w:rsidR="000E22D6" w:rsidRPr="000E22D6" w:rsidRDefault="000E22D6" w:rsidP="0079704E">
            <w:pPr>
              <w:spacing w:after="0"/>
              <w:rPr>
                <w:rFonts w:ascii="Times New Roman" w:hAnsi="Times New Roman" w:cs="Times New Roman"/>
                <w:sz w:val="24"/>
                <w:szCs w:val="24"/>
              </w:rPr>
            </w:pPr>
            <w:r w:rsidRPr="000E22D6">
              <w:rPr>
                <w:rFonts w:ascii="Times New Roman" w:hAnsi="Times New Roman" w:cs="Times New Roman"/>
                <w:sz w:val="24"/>
                <w:szCs w:val="24"/>
              </w:rPr>
              <w:t>А следить за правильностью речи будет экспертный совет в составе…….</w:t>
            </w:r>
          </w:p>
        </w:tc>
        <w:tc>
          <w:tcPr>
            <w:tcW w:w="2732" w:type="dxa"/>
          </w:tcPr>
          <w:p w:rsidR="000E22D6" w:rsidRPr="000E22D6" w:rsidRDefault="000E22D6" w:rsidP="00827B1E">
            <w:pPr>
              <w:spacing w:line="0" w:lineRule="atLeast"/>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lastRenderedPageBreak/>
              <w:t>Личностные</w:t>
            </w:r>
            <w:r w:rsidRPr="000E22D6">
              <w:rPr>
                <w:rFonts w:ascii="Times New Roman" w:eastAsia="Times New Roman" w:hAnsi="Times New Roman" w:cs="Times New Roman"/>
                <w:sz w:val="24"/>
                <w:szCs w:val="24"/>
              </w:rPr>
              <w:t>: имеют  мотивацию к учебной деятельности.</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Познавательные: </w:t>
            </w:r>
            <w:r w:rsidRPr="000E22D6">
              <w:rPr>
                <w:rFonts w:ascii="Times New Roman" w:eastAsia="Times New Roman" w:hAnsi="Times New Roman" w:cs="Times New Roman"/>
                <w:sz w:val="24"/>
                <w:szCs w:val="24"/>
              </w:rPr>
              <w:t>понимают познавательную задачу.</w:t>
            </w:r>
          </w:p>
          <w:p w:rsidR="000E22D6" w:rsidRPr="000E22D6" w:rsidRDefault="000E22D6" w:rsidP="00827B1E">
            <w:pPr>
              <w:spacing w:line="0" w:lineRule="atLeast"/>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Регулятивные:</w:t>
            </w:r>
            <w:r w:rsidRPr="000E22D6">
              <w:rPr>
                <w:rFonts w:ascii="Times New Roman" w:eastAsia="Times New Roman" w:hAnsi="Times New Roman" w:cs="Times New Roman"/>
                <w:sz w:val="24"/>
                <w:szCs w:val="24"/>
              </w:rPr>
              <w:t>принимают и сохраняют учебную задачу.</w:t>
            </w:r>
            <w:r w:rsidRPr="000E22D6">
              <w:rPr>
                <w:rFonts w:ascii="Times New Roman" w:eastAsia="Times New Roman" w:hAnsi="Times New Roman" w:cs="Times New Roman"/>
                <w:b/>
                <w:sz w:val="24"/>
                <w:szCs w:val="24"/>
              </w:rPr>
              <w:t xml:space="preserve"> </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lastRenderedPageBreak/>
              <w:t xml:space="preserve">Коммуникативные: </w:t>
            </w:r>
            <w:r w:rsidRPr="000E22D6">
              <w:rPr>
                <w:rFonts w:ascii="Times New Roman" w:eastAsia="Times New Roman" w:hAnsi="Times New Roman" w:cs="Times New Roman"/>
                <w:sz w:val="24"/>
                <w:szCs w:val="24"/>
              </w:rPr>
              <w:t>слушают, отвечают на вопросы.</w:t>
            </w:r>
          </w:p>
        </w:tc>
      </w:tr>
      <w:tr w:rsidR="000E22D6" w:rsidRPr="000E22D6" w:rsidTr="00B166CA">
        <w:trPr>
          <w:trHeight w:val="405"/>
        </w:trPr>
        <w:tc>
          <w:tcPr>
            <w:tcW w:w="2235" w:type="dxa"/>
          </w:tcPr>
          <w:p w:rsidR="000E22D6" w:rsidRPr="000E22D6" w:rsidRDefault="000E22D6" w:rsidP="000E22D6">
            <w:pPr>
              <w:numPr>
                <w:ilvl w:val="0"/>
                <w:numId w:val="1"/>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lastRenderedPageBreak/>
              <w:t>Проверка домашнего задания</w:t>
            </w:r>
          </w:p>
        </w:tc>
        <w:tc>
          <w:tcPr>
            <w:tcW w:w="4677" w:type="dxa"/>
          </w:tcPr>
          <w:p w:rsidR="000E22D6" w:rsidRPr="000E22D6" w:rsidRDefault="000E22D6" w:rsidP="00827B1E">
            <w:pPr>
              <w:rPr>
                <w:rFonts w:ascii="Times New Roman" w:hAnsi="Times New Roman" w:cs="Times New Roman"/>
                <w:sz w:val="24"/>
                <w:szCs w:val="24"/>
              </w:rPr>
            </w:pPr>
            <w:r w:rsidRPr="000E22D6">
              <w:rPr>
                <w:rFonts w:ascii="Times New Roman" w:hAnsi="Times New Roman" w:cs="Times New Roman"/>
                <w:sz w:val="24"/>
                <w:szCs w:val="24"/>
              </w:rPr>
              <w:t>Ваши одноклассники подготовили мини-сценки, употребляя  в них имена числительные с ошибками. Ваша задача: внимательно слушать одноклассников и исправить ошибки в употреблении числительных.</w:t>
            </w:r>
          </w:p>
          <w:p w:rsidR="000E22D6" w:rsidRPr="000E22D6" w:rsidRDefault="000E22D6" w:rsidP="00827B1E">
            <w:pPr>
              <w:rPr>
                <w:rFonts w:ascii="Times New Roman" w:hAnsi="Times New Roman" w:cs="Times New Roman"/>
                <w:sz w:val="24"/>
                <w:szCs w:val="24"/>
              </w:rPr>
            </w:pPr>
            <w:r w:rsidRPr="000E22D6">
              <w:rPr>
                <w:rFonts w:ascii="Times New Roman" w:hAnsi="Times New Roman" w:cs="Times New Roman"/>
                <w:sz w:val="24"/>
                <w:szCs w:val="24"/>
              </w:rPr>
              <w:t>Выступление учащихся. Мини-сценки «В магазине», «Поздравление мамы».</w:t>
            </w:r>
          </w:p>
        </w:tc>
        <w:tc>
          <w:tcPr>
            <w:tcW w:w="2732" w:type="dxa"/>
          </w:tcPr>
          <w:p w:rsidR="000E22D6" w:rsidRPr="000E22D6" w:rsidRDefault="000E22D6" w:rsidP="0079704E">
            <w:pPr>
              <w:spacing w:after="0" w:line="0" w:lineRule="atLeast"/>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Личностные</w:t>
            </w:r>
            <w:r w:rsidRPr="000E22D6">
              <w:rPr>
                <w:rFonts w:ascii="Times New Roman" w:eastAsia="Times New Roman" w:hAnsi="Times New Roman" w:cs="Times New Roman"/>
                <w:sz w:val="24"/>
                <w:szCs w:val="24"/>
              </w:rPr>
              <w:t>: понимают, в чем значение знаний для человека.</w:t>
            </w:r>
          </w:p>
          <w:p w:rsidR="000E22D6" w:rsidRPr="000E22D6" w:rsidRDefault="000E22D6" w:rsidP="0079704E">
            <w:p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Познавательные: </w:t>
            </w:r>
            <w:r w:rsidRPr="000E22D6">
              <w:rPr>
                <w:rFonts w:ascii="Times New Roman" w:eastAsia="Times New Roman" w:hAnsi="Times New Roman" w:cs="Times New Roman"/>
                <w:sz w:val="24"/>
                <w:szCs w:val="24"/>
              </w:rPr>
              <w:t>приобретают умения использовать полученные знания и умения в практической деятельности и повседневной жизни.</w:t>
            </w:r>
          </w:p>
          <w:p w:rsidR="000E22D6" w:rsidRPr="000E22D6" w:rsidRDefault="000E22D6" w:rsidP="0079704E">
            <w:p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Регулятивные:</w:t>
            </w:r>
            <w:r w:rsidRPr="000E22D6">
              <w:rPr>
                <w:rFonts w:ascii="Times New Roman" w:eastAsia="Times New Roman" w:hAnsi="Times New Roman" w:cs="Times New Roman"/>
                <w:sz w:val="24"/>
                <w:szCs w:val="24"/>
              </w:rPr>
              <w:t>оценивают работу одноклассников, исправляют ошибки.</w:t>
            </w:r>
          </w:p>
          <w:p w:rsidR="000E22D6" w:rsidRPr="000E22D6" w:rsidRDefault="000E22D6" w:rsidP="0079704E">
            <w:p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Коммуникативные: </w:t>
            </w:r>
            <w:r w:rsidRPr="000E22D6">
              <w:rPr>
                <w:rFonts w:ascii="Times New Roman" w:eastAsia="Times New Roman" w:hAnsi="Times New Roman" w:cs="Times New Roman"/>
                <w:sz w:val="24"/>
                <w:szCs w:val="24"/>
              </w:rPr>
              <w:t>формулируют собственные мысли, высказывают и обосновывают свою точку зрения.</w:t>
            </w:r>
          </w:p>
        </w:tc>
      </w:tr>
      <w:tr w:rsidR="000E22D6" w:rsidRPr="000E22D6" w:rsidTr="00B166CA">
        <w:trPr>
          <w:trHeight w:val="2331"/>
        </w:trPr>
        <w:tc>
          <w:tcPr>
            <w:tcW w:w="2235" w:type="dxa"/>
          </w:tcPr>
          <w:p w:rsidR="000E22D6" w:rsidRPr="000E22D6" w:rsidRDefault="0079704E" w:rsidP="0079704E">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4.</w:t>
            </w:r>
            <w:r w:rsidR="000E22D6" w:rsidRPr="000E22D6">
              <w:rPr>
                <w:rFonts w:ascii="Times New Roman" w:eastAsia="Times New Roman" w:hAnsi="Times New Roman" w:cs="Times New Roman"/>
                <w:sz w:val="24"/>
                <w:szCs w:val="24"/>
              </w:rPr>
              <w:t>Закрепление и систематизация предметных знаний, формирование УУД.</w:t>
            </w:r>
          </w:p>
        </w:tc>
        <w:tc>
          <w:tcPr>
            <w:tcW w:w="4677" w:type="dxa"/>
          </w:tcPr>
          <w:p w:rsidR="000E22D6" w:rsidRPr="000E22D6" w:rsidRDefault="000E22D6" w:rsidP="00827B1E">
            <w:pPr>
              <w:spacing w:line="0" w:lineRule="atLeast"/>
              <w:jc w:val="center"/>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1 конкурс- «Конкурс на звани</w:t>
            </w:r>
            <w:r w:rsidR="00DE1047">
              <w:rPr>
                <w:rFonts w:ascii="Times New Roman" w:eastAsia="Times New Roman" w:hAnsi="Times New Roman" w:cs="Times New Roman"/>
                <w:sz w:val="24"/>
                <w:szCs w:val="24"/>
              </w:rPr>
              <w:t>е лучшего диктора»</w:t>
            </w:r>
            <w:r w:rsidRPr="000E22D6">
              <w:rPr>
                <w:rFonts w:ascii="Times New Roman" w:eastAsia="Times New Roman" w:hAnsi="Times New Roman" w:cs="Times New Roman"/>
                <w:sz w:val="24"/>
                <w:szCs w:val="24"/>
              </w:rPr>
              <w:t>.</w:t>
            </w:r>
          </w:p>
          <w:p w:rsidR="000E22D6" w:rsidRPr="000E22D6" w:rsidRDefault="000E22D6" w:rsidP="00827B1E">
            <w:pPr>
              <w:spacing w:line="0" w:lineRule="atLeast"/>
              <w:jc w:val="center"/>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Команды несколько минут назад получили небольшие тексты. Необходимо выразительно их прочитать, правильно употребив имена числительные. Кстати, подобное задание есть на допуске к экзаменам в 9 классе. Так что мы с вами уже готовимся к аттестации.</w:t>
            </w:r>
          </w:p>
          <w:p w:rsidR="000E22D6" w:rsidRDefault="000E22D6" w:rsidP="0079704E">
            <w:pPr>
              <w:spacing w:line="0" w:lineRule="atLeast"/>
              <w:rPr>
                <w:rFonts w:ascii="Times New Roman" w:hAnsi="Times New Roman" w:cs="Times New Roman"/>
                <w:color w:val="333333"/>
                <w:sz w:val="24"/>
                <w:szCs w:val="24"/>
                <w:shd w:val="clear" w:color="auto" w:fill="FFFFFF"/>
              </w:rPr>
            </w:pPr>
            <w:r w:rsidRPr="00FB223D">
              <w:rPr>
                <w:rFonts w:ascii="Times New Roman" w:hAnsi="Times New Roman" w:cs="Times New Roman"/>
                <w:b/>
                <w:color w:val="333333"/>
                <w:sz w:val="24"/>
                <w:szCs w:val="24"/>
                <w:shd w:val="clear" w:color="auto" w:fill="FFFFFF"/>
              </w:rPr>
              <w:t>Текст 1.Парад Победы</w:t>
            </w:r>
            <w:r w:rsidRPr="000E22D6">
              <w:rPr>
                <w:rFonts w:ascii="Times New Roman" w:hAnsi="Times New Roman" w:cs="Times New Roman"/>
                <w:color w:val="333333"/>
                <w:sz w:val="24"/>
                <w:szCs w:val="24"/>
              </w:rPr>
              <w:br/>
            </w:r>
            <w:r w:rsidRPr="000E22D6">
              <w:rPr>
                <w:rFonts w:ascii="Times New Roman" w:hAnsi="Times New Roman" w:cs="Times New Roman"/>
                <w:color w:val="333333"/>
                <w:sz w:val="24"/>
                <w:szCs w:val="24"/>
                <w:shd w:val="clear" w:color="auto" w:fill="FFFFFF"/>
              </w:rPr>
              <w:t>Решение о проведении парада победителей И. В. Сталин принял вскоре после дня Победы – 15 мая 1945 года ... Последовал приказ сформировать сводный полк. В нем должно быть не менее 6 рот</w:t>
            </w:r>
            <w:r w:rsidRPr="000E22D6">
              <w:rPr>
                <w:rStyle w:val="a5"/>
                <w:rFonts w:ascii="Times New Roman" w:hAnsi="Times New Roman" w:cs="Times New Roman"/>
                <w:color w:val="333333"/>
                <w:sz w:val="24"/>
                <w:szCs w:val="24"/>
                <w:shd w:val="clear" w:color="auto" w:fill="FFFFFF"/>
              </w:rPr>
              <w:t> </w:t>
            </w:r>
            <w:r w:rsidRPr="000E22D6">
              <w:rPr>
                <w:rFonts w:ascii="Times New Roman" w:hAnsi="Times New Roman" w:cs="Times New Roman"/>
                <w:color w:val="333333"/>
                <w:sz w:val="24"/>
                <w:szCs w:val="24"/>
                <w:shd w:val="clear" w:color="auto" w:fill="FFFFFF"/>
              </w:rPr>
              <w:t>пехоты и по 1 роте артиллеристов, танкистов, летчиков, саперов, связистов.</w:t>
            </w:r>
            <w:r w:rsidR="00DE1047">
              <w:rPr>
                <w:rFonts w:ascii="Times New Roman" w:hAnsi="Times New Roman" w:cs="Times New Roman"/>
                <w:color w:val="333333"/>
                <w:sz w:val="24"/>
                <w:szCs w:val="24"/>
                <w:shd w:val="clear" w:color="auto" w:fill="FFFFFF"/>
              </w:rPr>
              <w:t xml:space="preserve"> Приказано выдать 1465 солдатам</w:t>
            </w:r>
            <w:r w:rsidRPr="000E22D6">
              <w:rPr>
                <w:rFonts w:ascii="Times New Roman" w:hAnsi="Times New Roman" w:cs="Times New Roman"/>
                <w:color w:val="333333"/>
                <w:sz w:val="24"/>
                <w:szCs w:val="24"/>
                <w:shd w:val="clear" w:color="auto" w:fill="FFFFFF"/>
              </w:rPr>
              <w:t xml:space="preserve"> обмундирование нового образца. 4 офицера-ассистента должны были позаботиться о 36 знамёнщиках</w:t>
            </w:r>
            <w:r w:rsidR="00DE1047">
              <w:rPr>
                <w:rStyle w:val="a5"/>
                <w:rFonts w:ascii="Times New Roman" w:hAnsi="Times New Roman" w:cs="Times New Roman"/>
                <w:color w:val="333333"/>
                <w:sz w:val="24"/>
                <w:szCs w:val="24"/>
                <w:shd w:val="clear" w:color="auto" w:fill="FFFFFF"/>
              </w:rPr>
              <w:t xml:space="preserve">. </w:t>
            </w:r>
            <w:r w:rsidRPr="000E22D6">
              <w:rPr>
                <w:rFonts w:ascii="Times New Roman" w:hAnsi="Times New Roman" w:cs="Times New Roman"/>
                <w:color w:val="333333"/>
                <w:sz w:val="24"/>
                <w:szCs w:val="24"/>
                <w:shd w:val="clear" w:color="auto" w:fill="FFFFFF"/>
              </w:rPr>
              <w:t>По приказу полк</w:t>
            </w:r>
            <w:r w:rsidR="00DE1047">
              <w:rPr>
                <w:rFonts w:ascii="Times New Roman" w:hAnsi="Times New Roman" w:cs="Times New Roman"/>
                <w:color w:val="333333"/>
                <w:sz w:val="24"/>
                <w:szCs w:val="24"/>
                <w:shd w:val="clear" w:color="auto" w:fill="FFFFFF"/>
              </w:rPr>
              <w:t xml:space="preserve"> возглавляется 19 командирами </w:t>
            </w:r>
            <w:r w:rsidRPr="000E22D6">
              <w:rPr>
                <w:rFonts w:ascii="Times New Roman" w:hAnsi="Times New Roman" w:cs="Times New Roman"/>
                <w:color w:val="333333"/>
                <w:sz w:val="24"/>
                <w:szCs w:val="24"/>
                <w:shd w:val="clear" w:color="auto" w:fill="FFFFFF"/>
              </w:rPr>
              <w:t>разного уровня. Военный парад состоялся 24 июня 1945 года</w:t>
            </w:r>
            <w:r w:rsidRPr="000E22D6">
              <w:rPr>
                <w:rStyle w:val="a5"/>
                <w:rFonts w:ascii="Times New Roman" w:hAnsi="Times New Roman" w:cs="Times New Roman"/>
                <w:color w:val="333333"/>
                <w:sz w:val="24"/>
                <w:szCs w:val="24"/>
                <w:shd w:val="clear" w:color="auto" w:fill="FFFFFF"/>
              </w:rPr>
              <w:t>.</w:t>
            </w:r>
            <w:r w:rsidRPr="000E22D6">
              <w:rPr>
                <w:rFonts w:ascii="Times New Roman" w:hAnsi="Times New Roman" w:cs="Times New Roman"/>
                <w:color w:val="333333"/>
                <w:sz w:val="24"/>
                <w:szCs w:val="24"/>
                <w:shd w:val="clear" w:color="auto" w:fill="FFFFFF"/>
              </w:rPr>
              <w:t> В нем приняли участие 24 маршала, 249 генералов, 2536 других офицеров, 31 116 сержантов и солдат</w:t>
            </w:r>
            <w:r w:rsidRPr="000E22D6">
              <w:rPr>
                <w:rStyle w:val="a5"/>
                <w:rFonts w:ascii="Times New Roman" w:hAnsi="Times New Roman" w:cs="Times New Roman"/>
                <w:color w:val="333333"/>
                <w:sz w:val="24"/>
                <w:szCs w:val="24"/>
                <w:shd w:val="clear" w:color="auto" w:fill="FFFFFF"/>
              </w:rPr>
              <w:t> .... </w:t>
            </w:r>
            <w:r w:rsidRPr="000E22D6">
              <w:rPr>
                <w:rFonts w:ascii="Times New Roman" w:hAnsi="Times New Roman" w:cs="Times New Roman"/>
                <w:color w:val="333333"/>
                <w:sz w:val="24"/>
                <w:szCs w:val="24"/>
                <w:shd w:val="clear" w:color="auto" w:fill="FFFFFF"/>
              </w:rPr>
              <w:t>Это был триумф народа-победителя, военного искусства полководцев и всех Вооруженных Сил, их боевого духа.</w:t>
            </w:r>
          </w:p>
          <w:p w:rsidR="00FB223D" w:rsidRPr="00FB223D" w:rsidRDefault="00FB223D" w:rsidP="00FB223D">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Текст 2.</w:t>
            </w:r>
            <w:r w:rsidRPr="00FB223D">
              <w:rPr>
                <w:rFonts w:ascii="Times New Roman" w:eastAsia="Times New Roman" w:hAnsi="Times New Roman" w:cs="Times New Roman"/>
                <w:b/>
                <w:bCs/>
                <w:color w:val="000000"/>
                <w:sz w:val="24"/>
                <w:szCs w:val="24"/>
              </w:rPr>
              <w:t>«Какая черепаха самая крупная?!</w:t>
            </w:r>
          </w:p>
          <w:p w:rsidR="00FB223D" w:rsidRPr="00FB223D" w:rsidRDefault="00FB223D" w:rsidP="00FB223D">
            <w:pPr>
              <w:shd w:val="clear" w:color="auto" w:fill="FFFFFF"/>
              <w:spacing w:after="0" w:line="240" w:lineRule="auto"/>
              <w:ind w:left="-108"/>
              <w:rPr>
                <w:rFonts w:ascii="Arial" w:eastAsia="Times New Roman" w:hAnsi="Arial" w:cs="Arial"/>
                <w:color w:val="000000"/>
              </w:rPr>
            </w:pPr>
            <w:r w:rsidRPr="00FB223D">
              <w:rPr>
                <w:rFonts w:ascii="Times New Roman" w:eastAsia="Times New Roman" w:hAnsi="Times New Roman" w:cs="Times New Roman"/>
                <w:color w:val="000000"/>
                <w:sz w:val="24"/>
                <w:szCs w:val="24"/>
              </w:rPr>
              <w:t>Самая крупная  из когда-либо существовавших на Земле и на море черепах, морская черепаха – архелон не дожила до  наших дней. Длина её составляла до 3,05 метра. …Из ныне живущих самая крупная – так называемая кожистая морская черепаха. Её вес достигает 544 килограммов, длина панциря по кривой – до 183 сантиметров, а его ширина между концами лап – 274 сантиметра…</w:t>
            </w:r>
          </w:p>
          <w:p w:rsidR="000E22D6" w:rsidRPr="00FB223D" w:rsidRDefault="00FB223D" w:rsidP="00FB223D">
            <w:pPr>
              <w:shd w:val="clear" w:color="auto" w:fill="FFFFFF"/>
              <w:spacing w:after="0" w:line="240" w:lineRule="auto"/>
              <w:ind w:left="-108"/>
              <w:rPr>
                <w:rFonts w:ascii="Arial" w:eastAsia="Times New Roman" w:hAnsi="Arial" w:cs="Arial"/>
                <w:color w:val="000000"/>
              </w:rPr>
            </w:pPr>
            <w:r w:rsidRPr="00FB223D">
              <w:rPr>
                <w:rFonts w:ascii="Times New Roman" w:eastAsia="Times New Roman" w:hAnsi="Times New Roman" w:cs="Times New Roman"/>
                <w:color w:val="000000"/>
                <w:sz w:val="24"/>
                <w:szCs w:val="24"/>
              </w:rPr>
              <w:t xml:space="preserve"> Поменьше кожистой зеленая морская черепаха логгерхед – весом около 220 килограммов. Из доживших до наших дней сухопутных </w:t>
            </w:r>
            <w:r w:rsidR="0079704E">
              <w:rPr>
                <w:rFonts w:ascii="Times New Roman" w:eastAsia="Times New Roman" w:hAnsi="Times New Roman" w:cs="Times New Roman"/>
                <w:color w:val="000000"/>
                <w:sz w:val="24"/>
                <w:szCs w:val="24"/>
              </w:rPr>
              <w:t xml:space="preserve">черепах самой крупной считается </w:t>
            </w:r>
            <w:r w:rsidRPr="00FB223D">
              <w:rPr>
                <w:rFonts w:ascii="Times New Roman" w:eastAsia="Times New Roman" w:hAnsi="Times New Roman" w:cs="Times New Roman"/>
                <w:color w:val="000000"/>
                <w:sz w:val="24"/>
                <w:szCs w:val="24"/>
              </w:rPr>
              <w:t>галапогосская  слоновая  черепаха. Её вес  достигает 254 килограммов, а длина – 1,7 метра.</w:t>
            </w:r>
          </w:p>
        </w:tc>
        <w:tc>
          <w:tcPr>
            <w:tcW w:w="2732" w:type="dxa"/>
            <w:vMerge w:val="restart"/>
          </w:tcPr>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Познавательные: </w:t>
            </w:r>
            <w:r w:rsidRPr="000E22D6">
              <w:rPr>
                <w:rFonts w:ascii="Times New Roman" w:eastAsia="Times New Roman" w:hAnsi="Times New Roman" w:cs="Times New Roman"/>
                <w:sz w:val="24"/>
                <w:szCs w:val="24"/>
              </w:rPr>
              <w:t>выполняют учебно- познавательные действия в материализованной и умственной форме; осуществляют для решения учебных задачоперации анализа, синтеза, сравнения, классификации, делают обобщения, выводы.</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Регулятивные: </w:t>
            </w:r>
            <w:r w:rsidRPr="000E22D6">
              <w:rPr>
                <w:rFonts w:ascii="Times New Roman" w:eastAsia="Times New Roman" w:hAnsi="Times New Roman" w:cs="Times New Roman"/>
                <w:sz w:val="24"/>
                <w:szCs w:val="24"/>
              </w:rPr>
              <w:t>адекватно оценивают свои достижения, осознают возникающие трудности, ищут их причины и пути преодоления.</w:t>
            </w:r>
          </w:p>
          <w:p w:rsidR="000E22D6" w:rsidRPr="000E22D6" w:rsidRDefault="000E22D6" w:rsidP="00827B1E">
            <w:pPr>
              <w:spacing w:line="0" w:lineRule="atLeast"/>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 xml:space="preserve">Коммуникативные: </w:t>
            </w:r>
            <w:r w:rsidRPr="000E22D6">
              <w:rPr>
                <w:rFonts w:ascii="Times New Roman" w:eastAsia="Times New Roman" w:hAnsi="Times New Roman" w:cs="Times New Roman"/>
                <w:sz w:val="24"/>
                <w:szCs w:val="24"/>
              </w:rPr>
              <w:t>формулируют собственные мысли, высказывают и обосновывают свою точку зрения.</w:t>
            </w:r>
          </w:p>
        </w:tc>
      </w:tr>
      <w:tr w:rsidR="000E22D6" w:rsidRPr="000E22D6" w:rsidTr="00B166CA">
        <w:trPr>
          <w:trHeight w:val="1487"/>
        </w:trPr>
        <w:tc>
          <w:tcPr>
            <w:tcW w:w="2235" w:type="dxa"/>
          </w:tcPr>
          <w:p w:rsidR="000E22D6" w:rsidRPr="000E22D6" w:rsidRDefault="000E22D6" w:rsidP="00827B1E">
            <w:pPr>
              <w:spacing w:line="0" w:lineRule="atLeast"/>
              <w:ind w:left="410"/>
              <w:rPr>
                <w:rFonts w:ascii="Times New Roman" w:eastAsia="Times New Roman" w:hAnsi="Times New Roman" w:cs="Times New Roman"/>
                <w:sz w:val="24"/>
                <w:szCs w:val="24"/>
              </w:rPr>
            </w:pPr>
          </w:p>
        </w:tc>
        <w:tc>
          <w:tcPr>
            <w:tcW w:w="4677" w:type="dxa"/>
          </w:tcPr>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2 задание нашей конкурсной программы.</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-Скажите, пожалуйста, на каких уроках вы чаще всего встречаетесь с именами числительными?</w:t>
            </w:r>
          </w:p>
          <w:p w:rsidR="000E22D6" w:rsidRPr="000E22D6" w:rsidRDefault="000E22D6" w:rsidP="00827B1E">
            <w:pPr>
              <w:spacing w:line="0" w:lineRule="atLeast"/>
              <w:rPr>
                <w:rFonts w:ascii="Times New Roman" w:hAnsi="Times New Roman" w:cs="Times New Roman"/>
                <w:sz w:val="24"/>
                <w:szCs w:val="24"/>
              </w:rPr>
            </w:pPr>
            <w:r w:rsidRPr="000E22D6">
              <w:rPr>
                <w:rFonts w:ascii="Times New Roman" w:eastAsia="Times New Roman" w:hAnsi="Times New Roman" w:cs="Times New Roman"/>
                <w:sz w:val="24"/>
                <w:szCs w:val="24"/>
              </w:rPr>
              <w:t xml:space="preserve">-Конечно, на математике. И сейчас мы порешаем примеры. </w:t>
            </w:r>
            <w:r w:rsidRPr="000E22D6">
              <w:rPr>
                <w:rFonts w:ascii="Times New Roman" w:hAnsi="Times New Roman" w:cs="Times New Roman"/>
                <w:sz w:val="24"/>
                <w:szCs w:val="24"/>
              </w:rPr>
              <w:t>Выполнив математическое задание, впишите полученное числительное в загадку.</w:t>
            </w:r>
          </w:p>
          <w:p w:rsidR="000E22D6" w:rsidRPr="000E22D6" w:rsidRDefault="000E22D6" w:rsidP="00827B1E">
            <w:pPr>
              <w:pStyle w:val="a4"/>
              <w:shd w:val="clear" w:color="auto" w:fill="FFFFFF"/>
              <w:spacing w:before="0" w:beforeAutospacing="0" w:after="149" w:afterAutospacing="0"/>
            </w:pPr>
            <w:r w:rsidRPr="000E22D6">
              <w:t>Пример  (345800 – 345700) одежек и все без застежек. (Капуста). </w:t>
            </w:r>
          </w:p>
          <w:p w:rsidR="000E22D6" w:rsidRPr="000E22D6" w:rsidRDefault="000E22D6" w:rsidP="00827B1E">
            <w:pPr>
              <w:pStyle w:val="a4"/>
              <w:shd w:val="clear" w:color="auto" w:fill="FFFFFF"/>
              <w:spacing w:before="0" w:beforeAutospacing="0" w:after="149" w:afterAutospacing="0"/>
            </w:pPr>
            <w:r w:rsidRPr="000E22D6">
              <w:t>–1к. (699 + 1) ворот, да (100000 – 99999) выход. (Невод). </w:t>
            </w:r>
          </w:p>
          <w:p w:rsidR="000E22D6" w:rsidRPr="000E22D6" w:rsidRDefault="000E22D6" w:rsidP="00827B1E">
            <w:pPr>
              <w:pStyle w:val="a4"/>
              <w:shd w:val="clear" w:color="auto" w:fill="FFFFFF"/>
              <w:spacing w:before="0" w:beforeAutospacing="0" w:after="149" w:afterAutospacing="0"/>
            </w:pPr>
            <w:r w:rsidRPr="000E22D6">
              <w:t>2 к.Выходили (50012 – 50000) молодцев, выносили (4552 – 4500) сокола, выпускали (300 + 60 +5) лебедей. (Месяцы, недели, дни). </w:t>
            </w:r>
          </w:p>
          <w:p w:rsidR="000E22D6" w:rsidRPr="000E22D6" w:rsidRDefault="000E22D6" w:rsidP="00827B1E">
            <w:pPr>
              <w:pStyle w:val="a4"/>
              <w:shd w:val="clear" w:color="auto" w:fill="FFFFFF"/>
              <w:spacing w:before="0" w:beforeAutospacing="0" w:after="149" w:afterAutospacing="0"/>
            </w:pPr>
            <w:r w:rsidRPr="000E22D6">
              <w:t xml:space="preserve">-1к.У (2014 – 2012) матерей по (44990-44985) , а имя (100 – 99) всем. (Руки, пальцы.) </w:t>
            </w:r>
          </w:p>
          <w:p w:rsidR="000E22D6" w:rsidRPr="000E22D6" w:rsidRDefault="000E22D6" w:rsidP="00827B1E">
            <w:pPr>
              <w:pStyle w:val="a4"/>
              <w:shd w:val="clear" w:color="auto" w:fill="FFFFFF"/>
              <w:spacing w:before="0" w:beforeAutospacing="0" w:after="149" w:afterAutospacing="0"/>
            </w:pPr>
            <w:r w:rsidRPr="000E22D6">
              <w:t>2к. (68,25-36,25) молотят, один поворачивает (зубы, язык).</w:t>
            </w:r>
          </w:p>
        </w:tc>
        <w:tc>
          <w:tcPr>
            <w:tcW w:w="2732" w:type="dxa"/>
            <w:vMerge/>
          </w:tcPr>
          <w:p w:rsidR="000E22D6" w:rsidRPr="000E22D6" w:rsidRDefault="000E22D6" w:rsidP="00827B1E">
            <w:pPr>
              <w:spacing w:line="0" w:lineRule="atLeast"/>
              <w:jc w:val="center"/>
              <w:rPr>
                <w:rFonts w:ascii="Times New Roman" w:eastAsia="Times New Roman" w:hAnsi="Times New Roman" w:cs="Times New Roman"/>
                <w:b/>
                <w:sz w:val="24"/>
                <w:szCs w:val="24"/>
              </w:rPr>
            </w:pPr>
          </w:p>
        </w:tc>
      </w:tr>
      <w:tr w:rsidR="000E22D6" w:rsidRPr="000E22D6" w:rsidTr="00B166CA">
        <w:trPr>
          <w:trHeight w:val="61"/>
        </w:trPr>
        <w:tc>
          <w:tcPr>
            <w:tcW w:w="2235" w:type="dxa"/>
          </w:tcPr>
          <w:p w:rsidR="000E22D6" w:rsidRPr="000E22D6" w:rsidRDefault="000E22D6" w:rsidP="00827B1E">
            <w:pPr>
              <w:spacing w:line="0" w:lineRule="atLeast"/>
              <w:jc w:val="center"/>
              <w:rPr>
                <w:rFonts w:ascii="Times New Roman" w:eastAsia="Times New Roman" w:hAnsi="Times New Roman" w:cs="Times New Roman"/>
                <w:b/>
                <w:sz w:val="24"/>
                <w:szCs w:val="24"/>
              </w:rPr>
            </w:pPr>
          </w:p>
        </w:tc>
        <w:tc>
          <w:tcPr>
            <w:tcW w:w="4677" w:type="dxa"/>
          </w:tcPr>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 xml:space="preserve">3 конкурс.  При употреблении числительных в речи мы можем допустить два вида ошибок: орфографические - неправильное написание и грамматические - ошибки в формообразовании. Предлагаю вам отыскать в предложениях грамматические ошибки в употреблении форм числительных.  </w:t>
            </w:r>
          </w:p>
          <w:p w:rsidR="005077A5"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i/>
                <w:iCs/>
                <w:sz w:val="24"/>
                <w:szCs w:val="24"/>
              </w:rPr>
              <w:t>1.Она ухватилась за него обоими руками.</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i/>
                <w:iCs/>
                <w:sz w:val="24"/>
                <w:szCs w:val="24"/>
              </w:rPr>
              <w:t>2. В книге около девяносто страниц.</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i/>
                <w:iCs/>
                <w:sz w:val="24"/>
                <w:szCs w:val="24"/>
              </w:rPr>
              <w:t>3. Трое школьниц направлены на олимпиаду.</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i/>
                <w:iCs/>
                <w:sz w:val="24"/>
                <w:szCs w:val="24"/>
              </w:rPr>
              <w:t>4. Успеваемость в классе составляет девяносто шесть целых пять десятых процентов.</w:t>
            </w:r>
          </w:p>
          <w:p w:rsidR="000E22D6" w:rsidRPr="000E22D6" w:rsidRDefault="00DE1047" w:rsidP="00DE1047">
            <w:pPr>
              <w:spacing w:line="0" w:lineRule="atLeas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5.</w:t>
            </w:r>
            <w:r w:rsidR="000E22D6" w:rsidRPr="000E22D6">
              <w:rPr>
                <w:rFonts w:ascii="Times New Roman" w:eastAsia="Times New Roman" w:hAnsi="Times New Roman" w:cs="Times New Roman"/>
                <w:i/>
                <w:iCs/>
                <w:sz w:val="24"/>
                <w:szCs w:val="24"/>
              </w:rPr>
              <w:t>Мы проехали около пятиста километров.</w:t>
            </w:r>
          </w:p>
          <w:p w:rsidR="000E22D6" w:rsidRPr="000E22D6" w:rsidRDefault="005077A5" w:rsidP="00827B1E">
            <w:pPr>
              <w:spacing w:line="0"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0E22D6" w:rsidRPr="000E22D6">
              <w:rPr>
                <w:rFonts w:ascii="Times New Roman" w:eastAsia="Times New Roman" w:hAnsi="Times New Roman" w:cs="Times New Roman"/>
                <w:i/>
                <w:iCs/>
                <w:sz w:val="24"/>
                <w:szCs w:val="24"/>
              </w:rPr>
              <w:t>6. Пройден тридцатьпятикилометровый рубеж.</w:t>
            </w:r>
          </w:p>
        </w:tc>
        <w:tc>
          <w:tcPr>
            <w:tcW w:w="2732" w:type="dxa"/>
            <w:vMerge/>
          </w:tcPr>
          <w:p w:rsidR="000E22D6" w:rsidRPr="000E22D6" w:rsidRDefault="000E22D6" w:rsidP="00827B1E">
            <w:pPr>
              <w:spacing w:line="0" w:lineRule="atLeast"/>
              <w:jc w:val="center"/>
              <w:rPr>
                <w:rFonts w:ascii="Times New Roman" w:eastAsia="Times New Roman" w:hAnsi="Times New Roman" w:cs="Times New Roman"/>
                <w:b/>
                <w:sz w:val="24"/>
                <w:szCs w:val="24"/>
              </w:rPr>
            </w:pPr>
          </w:p>
        </w:tc>
      </w:tr>
      <w:tr w:rsidR="000E22D6" w:rsidRPr="000E22D6" w:rsidTr="00B166CA">
        <w:trPr>
          <w:trHeight w:val="61"/>
        </w:trPr>
        <w:tc>
          <w:tcPr>
            <w:tcW w:w="2235" w:type="dxa"/>
          </w:tcPr>
          <w:p w:rsidR="000E22D6" w:rsidRPr="000E22D6" w:rsidRDefault="000E22D6" w:rsidP="00827B1E">
            <w:pPr>
              <w:spacing w:line="0" w:lineRule="atLeast"/>
              <w:jc w:val="center"/>
              <w:rPr>
                <w:rFonts w:ascii="Times New Roman" w:eastAsia="Times New Roman" w:hAnsi="Times New Roman" w:cs="Times New Roman"/>
                <w:b/>
                <w:sz w:val="24"/>
                <w:szCs w:val="24"/>
              </w:rPr>
            </w:pPr>
          </w:p>
        </w:tc>
        <w:tc>
          <w:tcPr>
            <w:tcW w:w="4677" w:type="dxa"/>
          </w:tcPr>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4 конкурс «Грамматический поединок»</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lastRenderedPageBreak/>
              <w:t>Ваша задача</w:t>
            </w:r>
            <w:r w:rsidR="000F0064">
              <w:rPr>
                <w:rFonts w:ascii="Times New Roman" w:eastAsia="Times New Roman" w:hAnsi="Times New Roman" w:cs="Times New Roman"/>
                <w:sz w:val="24"/>
                <w:szCs w:val="24"/>
              </w:rPr>
              <w:t xml:space="preserve"> </w:t>
            </w:r>
            <w:r w:rsidRPr="000E22D6">
              <w:rPr>
                <w:rFonts w:ascii="Times New Roman" w:eastAsia="Times New Roman" w:hAnsi="Times New Roman" w:cs="Times New Roman"/>
                <w:sz w:val="24"/>
                <w:szCs w:val="24"/>
              </w:rPr>
              <w:t>- правильно употребить имена числительные. Побеждает группа, набравшая больше баллов.</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Из 847 вычесть 367</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Спортзал площадью 90 метров</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Поезд с 458 экскурсантами</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Авария на 458 километре</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Альбом с 287 иллюстрациями</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Рисунок на 287 странице</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В городе около 800 уличных часов.</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В декабре 1825 года было восстание декабристов</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По об..им сторонам дороги расстилаются поля.</w:t>
            </w:r>
          </w:p>
          <w:p w:rsidR="000E22D6" w:rsidRPr="000E22D6" w:rsidRDefault="000E22D6" w:rsidP="000E22D6">
            <w:pPr>
              <w:numPr>
                <w:ilvl w:val="0"/>
                <w:numId w:val="3"/>
              </w:numPr>
              <w:spacing w:after="0"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К 2,5 прибавить 0,03</w:t>
            </w:r>
          </w:p>
        </w:tc>
        <w:tc>
          <w:tcPr>
            <w:tcW w:w="2732" w:type="dxa"/>
            <w:vMerge/>
          </w:tcPr>
          <w:p w:rsidR="000E22D6" w:rsidRPr="000E22D6" w:rsidRDefault="000E22D6" w:rsidP="00827B1E">
            <w:pPr>
              <w:spacing w:line="0" w:lineRule="atLeast"/>
              <w:jc w:val="center"/>
              <w:rPr>
                <w:rFonts w:ascii="Times New Roman" w:eastAsia="Times New Roman" w:hAnsi="Times New Roman" w:cs="Times New Roman"/>
                <w:b/>
                <w:sz w:val="24"/>
                <w:szCs w:val="24"/>
              </w:rPr>
            </w:pPr>
          </w:p>
        </w:tc>
      </w:tr>
      <w:tr w:rsidR="000E22D6" w:rsidRPr="000E22D6" w:rsidTr="00B166CA">
        <w:trPr>
          <w:trHeight w:val="61"/>
        </w:trPr>
        <w:tc>
          <w:tcPr>
            <w:tcW w:w="2235" w:type="dxa"/>
          </w:tcPr>
          <w:p w:rsidR="000E22D6" w:rsidRPr="000E22D6" w:rsidRDefault="000E22D6" w:rsidP="00827B1E">
            <w:pPr>
              <w:spacing w:line="0" w:lineRule="atLeast"/>
              <w:jc w:val="center"/>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lastRenderedPageBreak/>
              <w:t>5.Обобщение знаний (беседа).</w:t>
            </w:r>
          </w:p>
        </w:tc>
        <w:tc>
          <w:tcPr>
            <w:tcW w:w="4677" w:type="dxa"/>
          </w:tcPr>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1.Как вы думаете, чем вызвана такая обширная система правил, связанных с употреблением числительных в речи?</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 xml:space="preserve">2. Давайте для каждого разряда числительных сформулируем основные правила нормативного употребления числительных в речи. </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eastAsia="Times New Roman" w:hAnsi="Times New Roman" w:cs="Times New Roman"/>
                <w:sz w:val="24"/>
                <w:szCs w:val="24"/>
              </w:rPr>
              <w:t xml:space="preserve">Представим наши основные выводы в </w:t>
            </w:r>
            <w:r w:rsidR="00C473A5">
              <w:rPr>
                <w:rFonts w:ascii="Times New Roman" w:eastAsia="Times New Roman" w:hAnsi="Times New Roman" w:cs="Times New Roman"/>
                <w:sz w:val="24"/>
                <w:szCs w:val="24"/>
              </w:rPr>
              <w:t>интеллект- картах.</w:t>
            </w:r>
          </w:p>
          <w:p w:rsidR="000E22D6" w:rsidRPr="000E22D6" w:rsidRDefault="000E22D6" w:rsidP="00827B1E">
            <w:pPr>
              <w:pStyle w:val="a4"/>
              <w:shd w:val="clear" w:color="auto" w:fill="FFFFFF"/>
              <w:spacing w:before="0" w:beforeAutospacing="0" w:after="0" w:afterAutospacing="0"/>
              <w:rPr>
                <w:color w:val="000000"/>
              </w:rPr>
            </w:pPr>
            <w:r w:rsidRPr="000E22D6">
              <w:rPr>
                <w:b/>
                <w:bCs/>
                <w:color w:val="000000"/>
              </w:rPr>
              <w:t>Притча:</w:t>
            </w:r>
          </w:p>
          <w:p w:rsidR="000E22D6" w:rsidRPr="000E22D6" w:rsidRDefault="000E22D6" w:rsidP="00827B1E">
            <w:pPr>
              <w:pStyle w:val="a4"/>
              <w:shd w:val="clear" w:color="auto" w:fill="FFFFFF"/>
              <w:spacing w:before="0" w:beforeAutospacing="0" w:after="0" w:afterAutospacing="0"/>
              <w:rPr>
                <w:color w:val="000000"/>
              </w:rPr>
            </w:pPr>
            <w:r w:rsidRPr="000E22D6">
              <w:rPr>
                <w:color w:val="000000"/>
              </w:rPr>
              <w:t>...Однажды мудрец решил подвергнуть испытанию своих учеников и повёл их в сад, в углу которого была дверь с огромным замком. "Тот, кто откроет дверь, будет назван умнейшим". Один за другим пытались они открыть дверь и, не добившись успеха, отходили. Но один ученик внимательно осмотрел дверь, навалился на нее плечом, толкнул и - о, чудо! - она стала поддаваться, и раскрылась. Тогда мудрец сказал: "Ты станешь умнейшим, потому что полагаешься не только на то, что видишь и слышишь, но и веришь в свои силы".</w:t>
            </w:r>
          </w:p>
          <w:p w:rsidR="000E22D6" w:rsidRPr="000E22D6" w:rsidRDefault="000E22D6" w:rsidP="00827B1E">
            <w:pPr>
              <w:spacing w:line="0" w:lineRule="atLeast"/>
              <w:rPr>
                <w:rFonts w:ascii="Times New Roman" w:eastAsia="Times New Roman" w:hAnsi="Times New Roman" w:cs="Times New Roman"/>
                <w:sz w:val="24"/>
                <w:szCs w:val="24"/>
              </w:rPr>
            </w:pPr>
            <w:r w:rsidRPr="000E22D6">
              <w:rPr>
                <w:rFonts w:ascii="Times New Roman" w:hAnsi="Times New Roman" w:cs="Times New Roman"/>
                <w:color w:val="000000"/>
                <w:sz w:val="24"/>
                <w:szCs w:val="24"/>
              </w:rPr>
              <w:t>- Ребя</w:t>
            </w:r>
            <w:r w:rsidR="00C473A5">
              <w:rPr>
                <w:rFonts w:ascii="Times New Roman" w:hAnsi="Times New Roman" w:cs="Times New Roman"/>
                <w:color w:val="000000"/>
                <w:sz w:val="24"/>
                <w:szCs w:val="24"/>
              </w:rPr>
              <w:t>та, я очень хочу, чтобы</w:t>
            </w:r>
            <w:r w:rsidRPr="000E22D6">
              <w:rPr>
                <w:rFonts w:ascii="Times New Roman" w:hAnsi="Times New Roman" w:cs="Times New Roman"/>
                <w:color w:val="000000"/>
                <w:sz w:val="24"/>
                <w:szCs w:val="24"/>
              </w:rPr>
              <w:t xml:space="preserve"> каждый из вас поверил в свои силы и тогда вы сможете "открыть любую дверь" в науку русского языка.</w:t>
            </w:r>
          </w:p>
        </w:tc>
        <w:tc>
          <w:tcPr>
            <w:tcW w:w="2732" w:type="dxa"/>
          </w:tcPr>
          <w:p w:rsidR="000E22D6" w:rsidRPr="000E22D6" w:rsidRDefault="000E22D6" w:rsidP="00827B1E">
            <w:pPr>
              <w:spacing w:line="0" w:lineRule="atLeast"/>
              <w:jc w:val="center"/>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Познавательные:</w:t>
            </w:r>
            <w:r w:rsidRPr="000E22D6">
              <w:rPr>
                <w:rFonts w:ascii="Times New Roman" w:eastAsia="Times New Roman" w:hAnsi="Times New Roman" w:cs="Times New Roman"/>
                <w:sz w:val="24"/>
                <w:szCs w:val="24"/>
              </w:rPr>
              <w:t xml:space="preserve"> извлекают необходимую информацию из прослушанного объяснения, высказываний одноклассников, систематизируют собственные знания.</w:t>
            </w:r>
          </w:p>
          <w:p w:rsidR="000E22D6" w:rsidRPr="000E22D6" w:rsidRDefault="000E22D6" w:rsidP="00827B1E">
            <w:pPr>
              <w:spacing w:line="0" w:lineRule="atLeast"/>
              <w:jc w:val="center"/>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Регулятивные: </w:t>
            </w:r>
            <w:r w:rsidRPr="000E22D6">
              <w:rPr>
                <w:rFonts w:ascii="Times New Roman" w:eastAsia="Times New Roman" w:hAnsi="Times New Roman" w:cs="Times New Roman"/>
                <w:sz w:val="24"/>
                <w:szCs w:val="24"/>
              </w:rPr>
              <w:t>оценивают свою работу.</w:t>
            </w:r>
          </w:p>
          <w:p w:rsidR="000E22D6" w:rsidRPr="000E22D6" w:rsidRDefault="000E22D6" w:rsidP="00827B1E">
            <w:pPr>
              <w:spacing w:line="0" w:lineRule="atLeast"/>
              <w:jc w:val="center"/>
              <w:rPr>
                <w:rFonts w:ascii="Times New Roman" w:eastAsia="Times New Roman" w:hAnsi="Times New Roman" w:cs="Times New Roman"/>
                <w:sz w:val="24"/>
                <w:szCs w:val="24"/>
              </w:rPr>
            </w:pPr>
            <w:r w:rsidRPr="000E22D6">
              <w:rPr>
                <w:rFonts w:ascii="Times New Roman" w:eastAsia="Times New Roman" w:hAnsi="Times New Roman" w:cs="Times New Roman"/>
                <w:b/>
                <w:sz w:val="24"/>
                <w:szCs w:val="24"/>
              </w:rPr>
              <w:t xml:space="preserve">Коммуникативные: </w:t>
            </w:r>
            <w:r w:rsidRPr="000E22D6">
              <w:rPr>
                <w:rFonts w:ascii="Times New Roman" w:eastAsia="Times New Roman" w:hAnsi="Times New Roman" w:cs="Times New Roman"/>
                <w:sz w:val="24"/>
                <w:szCs w:val="24"/>
              </w:rPr>
              <w:t>слушают, строят небольшие монологические высказывания</w:t>
            </w:r>
          </w:p>
        </w:tc>
      </w:tr>
      <w:tr w:rsidR="000E22D6" w:rsidRPr="000E22D6" w:rsidTr="00B166CA">
        <w:trPr>
          <w:trHeight w:val="61"/>
        </w:trPr>
        <w:tc>
          <w:tcPr>
            <w:tcW w:w="2235" w:type="dxa"/>
          </w:tcPr>
          <w:p w:rsidR="000E22D6" w:rsidRPr="000E22D6" w:rsidRDefault="000E22D6" w:rsidP="000E22D6">
            <w:pPr>
              <w:numPr>
                <w:ilvl w:val="0"/>
                <w:numId w:val="1"/>
              </w:numPr>
              <w:spacing w:after="0" w:line="0" w:lineRule="atLeast"/>
              <w:rPr>
                <w:rFonts w:ascii="Times New Roman" w:eastAsia="Times New Roman" w:hAnsi="Times New Roman" w:cs="Times New Roman"/>
                <w:b/>
                <w:sz w:val="24"/>
                <w:szCs w:val="24"/>
              </w:rPr>
            </w:pPr>
            <w:r w:rsidRPr="000E22D6">
              <w:rPr>
                <w:rFonts w:ascii="Times New Roman" w:eastAsia="Times New Roman" w:hAnsi="Times New Roman" w:cs="Times New Roman"/>
                <w:b/>
                <w:sz w:val="24"/>
                <w:szCs w:val="24"/>
              </w:rPr>
              <w:t xml:space="preserve"> Домашнее задание</w:t>
            </w:r>
          </w:p>
        </w:tc>
        <w:tc>
          <w:tcPr>
            <w:tcW w:w="4677" w:type="dxa"/>
          </w:tcPr>
          <w:p w:rsidR="000E22D6" w:rsidRPr="000E22D6" w:rsidRDefault="00440789" w:rsidP="00440789">
            <w:pPr>
              <w:pStyle w:val="a4"/>
              <w:shd w:val="clear" w:color="auto" w:fill="FFFFFF"/>
              <w:spacing w:before="0" w:beforeAutospacing="0" w:after="0" w:afterAutospacing="0"/>
            </w:pPr>
            <w:r>
              <w:t>Сегодня на уроке вы коллективно составили интеллект- карту по теме «Имя числительное». Дома изготовить свою интеллект –</w:t>
            </w:r>
            <w:r w:rsidR="00D42707">
              <w:t xml:space="preserve"> </w:t>
            </w:r>
            <w:r>
              <w:t>карту.</w:t>
            </w:r>
          </w:p>
        </w:tc>
        <w:tc>
          <w:tcPr>
            <w:tcW w:w="2732" w:type="dxa"/>
          </w:tcPr>
          <w:p w:rsidR="000E22D6" w:rsidRPr="000E22D6" w:rsidRDefault="000E22D6" w:rsidP="00827B1E">
            <w:pPr>
              <w:spacing w:line="0" w:lineRule="atLeast"/>
              <w:jc w:val="center"/>
              <w:rPr>
                <w:rFonts w:ascii="Times New Roman" w:eastAsia="Times New Roman" w:hAnsi="Times New Roman" w:cs="Times New Roman"/>
                <w:b/>
                <w:sz w:val="24"/>
                <w:szCs w:val="24"/>
              </w:rPr>
            </w:pPr>
          </w:p>
        </w:tc>
      </w:tr>
    </w:tbl>
    <w:p w:rsidR="00DE1047" w:rsidRDefault="00DE1047" w:rsidP="000E22D6">
      <w:pPr>
        <w:pStyle w:val="Default"/>
        <w:jc w:val="center"/>
        <w:rPr>
          <w:b/>
          <w:bCs/>
          <w:color w:val="auto"/>
        </w:rPr>
      </w:pPr>
    </w:p>
    <w:p w:rsidR="000F0064" w:rsidRPr="000F0064" w:rsidRDefault="000F0064" w:rsidP="000F0064">
      <w:pPr>
        <w:shd w:val="clear" w:color="auto" w:fill="FFFFFF"/>
        <w:spacing w:before="100" w:beforeAutospacing="1" w:after="100" w:afterAutospacing="1" w:line="465" w:lineRule="atLeast"/>
        <w:outlineLvl w:val="2"/>
        <w:rPr>
          <w:rFonts w:ascii="Times New Roman" w:eastAsia="Times New Roman" w:hAnsi="Times New Roman" w:cs="Times New Roman"/>
          <w:b/>
          <w:bCs/>
          <w:color w:val="000000"/>
          <w:sz w:val="24"/>
          <w:szCs w:val="24"/>
        </w:rPr>
      </w:pPr>
      <w:r w:rsidRPr="000F0064">
        <w:rPr>
          <w:rFonts w:ascii="Times New Roman" w:eastAsia="Times New Roman" w:hAnsi="Times New Roman" w:cs="Times New Roman"/>
          <w:b/>
          <w:bCs/>
          <w:color w:val="000000"/>
          <w:sz w:val="24"/>
          <w:szCs w:val="24"/>
        </w:rPr>
        <w:lastRenderedPageBreak/>
        <w:t>Список используемой литературы</w:t>
      </w:r>
    </w:p>
    <w:p w:rsidR="000F0064" w:rsidRPr="000F0064" w:rsidRDefault="000F0064" w:rsidP="000F0064">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Арсирий А.Т.. Дмитриева Г.М. Занимательная грамматика русского языка. – М., 1997.</w:t>
      </w:r>
    </w:p>
    <w:p w:rsidR="000F0064" w:rsidRPr="000F0064" w:rsidRDefault="000F0064" w:rsidP="000F0064">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Волина В.В. Веселая грамматика. Имя числительное. – М., 2001.</w:t>
      </w:r>
    </w:p>
    <w:p w:rsidR="000F0064" w:rsidRPr="000F0064" w:rsidRDefault="000F0064" w:rsidP="000F0064">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Еськова И.А. Имя числительное. // «Русский язык» (прилож. к газ. «Первое сентября»). – 1999 – № 3.</w:t>
      </w:r>
    </w:p>
    <w:p w:rsidR="000F0064" w:rsidRPr="000F0064" w:rsidRDefault="000F0064" w:rsidP="000F0064">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Иконников С.Н. Использование игр-упражнений для развития интереса учащихся к урокам русского языка. – М., 1967.</w:t>
      </w:r>
    </w:p>
    <w:p w:rsidR="000F0064" w:rsidRPr="000F0064" w:rsidRDefault="000F0064" w:rsidP="000F0064">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Купалова А.Ю. и др. Поурочное планирование: к учебному комплекту под ред. В.В.Бабайцевой. – М., 2000.</w:t>
      </w:r>
    </w:p>
    <w:p w:rsidR="000F0064" w:rsidRPr="000F0064" w:rsidRDefault="000F0064" w:rsidP="000F0064">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На берегах Лингвинии. Занимательный задачник по русскому языку. / Под ред. Л.Д.Чесноковой. – М., 1996.</w:t>
      </w:r>
    </w:p>
    <w:p w:rsidR="000F0064" w:rsidRPr="000F0064" w:rsidRDefault="000F0064" w:rsidP="000F0064">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Орг А.О. Нестандартные задания по русскому языку в 5-9 классах. // Русская словесность. – 1994. – № 1.</w:t>
      </w:r>
    </w:p>
    <w:p w:rsidR="000F0064" w:rsidRPr="000F0064" w:rsidRDefault="000F0064" w:rsidP="000F0064">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Супрун А.Е. Имя числительное и его изучение в школе. – М., 1964.</w:t>
      </w:r>
    </w:p>
    <w:p w:rsidR="000F0064" w:rsidRPr="00285BB9" w:rsidRDefault="000F0064" w:rsidP="00285BB9">
      <w:pPr>
        <w:numPr>
          <w:ilvl w:val="0"/>
          <w:numId w:val="5"/>
        </w:numPr>
        <w:shd w:val="clear" w:color="auto" w:fill="FFFFFF"/>
        <w:spacing w:before="100" w:beforeAutospacing="1" w:after="0" w:line="397" w:lineRule="atLeast"/>
        <w:rPr>
          <w:rFonts w:ascii="Times New Roman" w:eastAsia="Times New Roman" w:hAnsi="Times New Roman" w:cs="Times New Roman"/>
          <w:color w:val="000000"/>
          <w:sz w:val="24"/>
          <w:szCs w:val="24"/>
        </w:rPr>
      </w:pPr>
      <w:r w:rsidRPr="000F0064">
        <w:rPr>
          <w:rFonts w:ascii="Times New Roman" w:eastAsia="Times New Roman" w:hAnsi="Times New Roman" w:cs="Times New Roman"/>
          <w:color w:val="000000"/>
          <w:sz w:val="24"/>
          <w:szCs w:val="24"/>
        </w:rPr>
        <w:t>Числительное в упражнениях. // «Русский язык» (прилож.к газ. «Первое сентября») – 1998. – № 9.</w:t>
      </w:r>
    </w:p>
    <w:p w:rsidR="000F0064" w:rsidRDefault="000F0064" w:rsidP="003002CF">
      <w:pPr>
        <w:jc w:val="center"/>
        <w:rPr>
          <w:rFonts w:ascii="Times New Roman" w:hAnsi="Times New Roman" w:cs="Times New Roman"/>
          <w:b/>
          <w:sz w:val="24"/>
        </w:rPr>
      </w:pPr>
    </w:p>
    <w:p w:rsidR="000F0064" w:rsidRPr="003002CF" w:rsidRDefault="000F0064" w:rsidP="003002CF">
      <w:pPr>
        <w:jc w:val="center"/>
        <w:rPr>
          <w:rFonts w:ascii="Times New Roman" w:hAnsi="Times New Roman" w:cs="Times New Roman"/>
          <w:b/>
          <w:sz w:val="24"/>
        </w:rPr>
      </w:pPr>
    </w:p>
    <w:sectPr w:rsidR="000F0064" w:rsidRPr="003002CF" w:rsidSect="00A85F9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072" w:rsidRDefault="004D0072" w:rsidP="00B63775">
      <w:pPr>
        <w:spacing w:after="0" w:line="240" w:lineRule="auto"/>
      </w:pPr>
      <w:r>
        <w:separator/>
      </w:r>
    </w:p>
  </w:endnote>
  <w:endnote w:type="continuationSeparator" w:id="1">
    <w:p w:rsidR="004D0072" w:rsidRDefault="004D0072" w:rsidP="00B63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5116"/>
      <w:docPartObj>
        <w:docPartGallery w:val="Page Numbers (Bottom of Page)"/>
        <w:docPartUnique/>
      </w:docPartObj>
    </w:sdtPr>
    <w:sdtContent>
      <w:p w:rsidR="00B63775" w:rsidRDefault="00E65DEE">
        <w:pPr>
          <w:pStyle w:val="a8"/>
          <w:jc w:val="center"/>
        </w:pPr>
        <w:fldSimple w:instr=" PAGE   \* MERGEFORMAT ">
          <w:r w:rsidR="00285BB9">
            <w:rPr>
              <w:noProof/>
            </w:rPr>
            <w:t>1</w:t>
          </w:r>
        </w:fldSimple>
      </w:p>
    </w:sdtContent>
  </w:sdt>
  <w:p w:rsidR="00B63775" w:rsidRDefault="00B637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072" w:rsidRDefault="004D0072" w:rsidP="00B63775">
      <w:pPr>
        <w:spacing w:after="0" w:line="240" w:lineRule="auto"/>
      </w:pPr>
      <w:r>
        <w:separator/>
      </w:r>
    </w:p>
  </w:footnote>
  <w:footnote w:type="continuationSeparator" w:id="1">
    <w:p w:rsidR="004D0072" w:rsidRDefault="004D0072" w:rsidP="00B63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22C8"/>
    <w:multiLevelType w:val="multilevel"/>
    <w:tmpl w:val="289E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8175D"/>
    <w:multiLevelType w:val="hybridMultilevel"/>
    <w:tmpl w:val="5B428E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0474E5"/>
    <w:multiLevelType w:val="multilevel"/>
    <w:tmpl w:val="7184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481ACA"/>
    <w:multiLevelType w:val="hybridMultilevel"/>
    <w:tmpl w:val="CEEA905C"/>
    <w:lvl w:ilvl="0" w:tplc="8EB89CF4">
      <w:start w:val="1"/>
      <w:numFmt w:val="decimal"/>
      <w:lvlText w:val="%1."/>
      <w:lvlJc w:val="left"/>
      <w:pPr>
        <w:ind w:left="410" w:hanging="360"/>
      </w:pPr>
      <w:rPr>
        <w:rFonts w:hint="default"/>
        <w:b w:val="0"/>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4">
    <w:nsid w:val="4C053016"/>
    <w:multiLevelType w:val="hybridMultilevel"/>
    <w:tmpl w:val="15024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2648D"/>
    <w:multiLevelType w:val="multilevel"/>
    <w:tmpl w:val="A0C4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28485D"/>
    <w:rsid w:val="00032351"/>
    <w:rsid w:val="00072D5F"/>
    <w:rsid w:val="000E22D6"/>
    <w:rsid w:val="000F0064"/>
    <w:rsid w:val="0020668D"/>
    <w:rsid w:val="00231047"/>
    <w:rsid w:val="0028485D"/>
    <w:rsid w:val="00285BB9"/>
    <w:rsid w:val="00295390"/>
    <w:rsid w:val="002B2346"/>
    <w:rsid w:val="003002CF"/>
    <w:rsid w:val="00436823"/>
    <w:rsid w:val="00440789"/>
    <w:rsid w:val="00456EB9"/>
    <w:rsid w:val="004A318A"/>
    <w:rsid w:val="004C5568"/>
    <w:rsid w:val="004D0072"/>
    <w:rsid w:val="005077A5"/>
    <w:rsid w:val="005D11B3"/>
    <w:rsid w:val="00685966"/>
    <w:rsid w:val="006A64B6"/>
    <w:rsid w:val="006E0C6E"/>
    <w:rsid w:val="006E27E4"/>
    <w:rsid w:val="0079704E"/>
    <w:rsid w:val="007F1509"/>
    <w:rsid w:val="007F4340"/>
    <w:rsid w:val="00853133"/>
    <w:rsid w:val="0085621B"/>
    <w:rsid w:val="0095544D"/>
    <w:rsid w:val="00A85F98"/>
    <w:rsid w:val="00B166CA"/>
    <w:rsid w:val="00B63775"/>
    <w:rsid w:val="00BE5E05"/>
    <w:rsid w:val="00C473A5"/>
    <w:rsid w:val="00C62F22"/>
    <w:rsid w:val="00D033AC"/>
    <w:rsid w:val="00D42707"/>
    <w:rsid w:val="00DE07E4"/>
    <w:rsid w:val="00DE1047"/>
    <w:rsid w:val="00E65DEE"/>
    <w:rsid w:val="00EC3833"/>
    <w:rsid w:val="00F717FC"/>
    <w:rsid w:val="00FB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0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00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002CF"/>
  </w:style>
  <w:style w:type="paragraph" w:styleId="a3">
    <w:name w:val="List Paragraph"/>
    <w:basedOn w:val="a"/>
    <w:uiPriority w:val="34"/>
    <w:qFormat/>
    <w:rsid w:val="003002CF"/>
    <w:pPr>
      <w:ind w:left="720"/>
      <w:contextualSpacing/>
    </w:pPr>
  </w:style>
  <w:style w:type="paragraph" w:styleId="a4">
    <w:name w:val="Normal (Web)"/>
    <w:basedOn w:val="a"/>
    <w:uiPriority w:val="99"/>
    <w:unhideWhenUsed/>
    <w:rsid w:val="000E22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E22D6"/>
    <w:rPr>
      <w:i/>
      <w:iCs/>
    </w:rPr>
  </w:style>
  <w:style w:type="paragraph" w:customStyle="1" w:styleId="Default">
    <w:name w:val="Default"/>
    <w:rsid w:val="000E22D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B637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63775"/>
  </w:style>
  <w:style w:type="paragraph" w:styleId="a8">
    <w:name w:val="footer"/>
    <w:basedOn w:val="a"/>
    <w:link w:val="a9"/>
    <w:uiPriority w:val="99"/>
    <w:unhideWhenUsed/>
    <w:rsid w:val="00B637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3775"/>
  </w:style>
  <w:style w:type="character" w:customStyle="1" w:styleId="c0">
    <w:name w:val="c0"/>
    <w:basedOn w:val="a0"/>
    <w:rsid w:val="00FB223D"/>
  </w:style>
  <w:style w:type="paragraph" w:customStyle="1" w:styleId="c4">
    <w:name w:val="c4"/>
    <w:basedOn w:val="a"/>
    <w:rsid w:val="00FB2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B223D"/>
  </w:style>
</w:styles>
</file>

<file path=word/webSettings.xml><?xml version="1.0" encoding="utf-8"?>
<w:webSettings xmlns:r="http://schemas.openxmlformats.org/officeDocument/2006/relationships" xmlns:w="http://schemas.openxmlformats.org/wordprocessingml/2006/main">
  <w:divs>
    <w:div w:id="6540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27</cp:revision>
  <dcterms:created xsi:type="dcterms:W3CDTF">2019-02-09T10:36:00Z</dcterms:created>
  <dcterms:modified xsi:type="dcterms:W3CDTF">2019-03-04T00:51:00Z</dcterms:modified>
</cp:coreProperties>
</file>