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18" w:rsidRPr="00453998" w:rsidRDefault="006D0294" w:rsidP="00453998">
      <w:pPr>
        <w:spacing w:after="0"/>
        <w:ind w:left="-284" w:right="-284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453998">
        <w:rPr>
          <w:rFonts w:ascii="Times New Roman" w:hAnsi="Times New Roman" w:cs="Times New Roman"/>
          <w:sz w:val="24"/>
          <w:szCs w:val="24"/>
        </w:rPr>
        <w:t>Катакинова Мелена Михайловна</w:t>
      </w:r>
    </w:p>
    <w:p w:rsidR="0035342F" w:rsidRPr="00453998" w:rsidRDefault="0035342F" w:rsidP="00453998">
      <w:pPr>
        <w:pStyle w:val="a3"/>
        <w:tabs>
          <w:tab w:val="num" w:pos="851"/>
        </w:tabs>
        <w:ind w:left="-284" w:right="-284" w:firstLine="710"/>
        <w:jc w:val="center"/>
        <w:rPr>
          <w:color w:val="000000" w:themeColor="text1"/>
          <w:sz w:val="24"/>
          <w:szCs w:val="24"/>
        </w:rPr>
      </w:pPr>
      <w:r w:rsidRPr="00453998">
        <w:rPr>
          <w:sz w:val="24"/>
          <w:szCs w:val="24"/>
        </w:rPr>
        <w:t xml:space="preserve">МОКУ </w:t>
      </w:r>
      <w:proofErr w:type="gramStart"/>
      <w:r w:rsidRPr="00453998">
        <w:rPr>
          <w:sz w:val="24"/>
          <w:szCs w:val="24"/>
        </w:rPr>
        <w:t>С(</w:t>
      </w:r>
      <w:proofErr w:type="gramEnd"/>
      <w:r w:rsidRPr="00453998">
        <w:rPr>
          <w:sz w:val="24"/>
          <w:szCs w:val="24"/>
        </w:rPr>
        <w:t xml:space="preserve">К)ОШ </w:t>
      </w:r>
      <w:r w:rsidR="00784218" w:rsidRPr="00453998">
        <w:rPr>
          <w:sz w:val="24"/>
          <w:szCs w:val="24"/>
        </w:rPr>
        <w:t xml:space="preserve"> </w:t>
      </w:r>
      <w:r w:rsidRPr="00453998">
        <w:rPr>
          <w:sz w:val="24"/>
          <w:szCs w:val="24"/>
          <w:lang w:val="en-US"/>
        </w:rPr>
        <w:t>VIII</w:t>
      </w:r>
      <w:r w:rsidRPr="00453998">
        <w:rPr>
          <w:sz w:val="24"/>
          <w:szCs w:val="24"/>
        </w:rPr>
        <w:t xml:space="preserve"> вида</w:t>
      </w:r>
      <w:r w:rsidR="00784218" w:rsidRPr="00453998">
        <w:rPr>
          <w:sz w:val="24"/>
          <w:szCs w:val="24"/>
        </w:rPr>
        <w:t xml:space="preserve">  </w:t>
      </w:r>
      <w:r w:rsidRPr="00453998">
        <w:rPr>
          <w:color w:val="000000" w:themeColor="text1"/>
          <w:sz w:val="24"/>
          <w:szCs w:val="24"/>
        </w:rPr>
        <w:t>№ 4 г. Якутска ГО «Город Якутск»</w:t>
      </w:r>
    </w:p>
    <w:p w:rsidR="0035342F" w:rsidRPr="00453998" w:rsidRDefault="0035342F" w:rsidP="00453998">
      <w:pPr>
        <w:spacing w:after="0"/>
        <w:ind w:left="-284" w:right="-284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453998">
        <w:rPr>
          <w:rFonts w:ascii="Times New Roman" w:hAnsi="Times New Roman" w:cs="Times New Roman"/>
          <w:sz w:val="24"/>
          <w:szCs w:val="24"/>
        </w:rPr>
        <w:t>« Развитие ме</w:t>
      </w:r>
      <w:r w:rsidR="0004303A" w:rsidRPr="00453998">
        <w:rPr>
          <w:rFonts w:ascii="Times New Roman" w:hAnsi="Times New Roman" w:cs="Times New Roman"/>
          <w:sz w:val="24"/>
          <w:szCs w:val="24"/>
        </w:rPr>
        <w:t>жличнос</w:t>
      </w:r>
      <w:r w:rsidR="00D10CD5">
        <w:rPr>
          <w:rFonts w:ascii="Times New Roman" w:hAnsi="Times New Roman" w:cs="Times New Roman"/>
          <w:sz w:val="24"/>
          <w:szCs w:val="24"/>
        </w:rPr>
        <w:t xml:space="preserve">тных отношений учащихся </w:t>
      </w:r>
      <w:r w:rsidR="00D10CD5">
        <w:rPr>
          <w:rFonts w:ascii="Times New Roman" w:hAnsi="Times New Roman" w:cs="Times New Roman"/>
          <w:sz w:val="24"/>
          <w:szCs w:val="24"/>
          <w:lang w:val="sah-RU"/>
        </w:rPr>
        <w:t>младшего</w:t>
      </w:r>
      <w:r w:rsidR="0004303A" w:rsidRPr="00453998">
        <w:rPr>
          <w:rFonts w:ascii="Times New Roman" w:hAnsi="Times New Roman" w:cs="Times New Roman"/>
          <w:sz w:val="24"/>
          <w:szCs w:val="24"/>
        </w:rPr>
        <w:t xml:space="preserve"> звена</w:t>
      </w:r>
      <w:r w:rsidRPr="00453998">
        <w:rPr>
          <w:rFonts w:ascii="Times New Roman" w:hAnsi="Times New Roman" w:cs="Times New Roman"/>
          <w:sz w:val="24"/>
          <w:szCs w:val="24"/>
        </w:rPr>
        <w:t xml:space="preserve"> класса  специальной (коррекционной) школы </w:t>
      </w:r>
      <w:r w:rsidRPr="0045399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53998">
        <w:rPr>
          <w:rFonts w:ascii="Times New Roman" w:hAnsi="Times New Roman" w:cs="Times New Roman"/>
          <w:sz w:val="24"/>
          <w:szCs w:val="24"/>
        </w:rPr>
        <w:t xml:space="preserve"> вида »</w:t>
      </w:r>
    </w:p>
    <w:p w:rsidR="003D7490" w:rsidRPr="000D63F4" w:rsidRDefault="00E85980" w:rsidP="00453998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0D63F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7490" w:rsidRPr="000D63F4">
        <w:rPr>
          <w:rFonts w:ascii="Times New Roman" w:hAnsi="Times New Roman" w:cs="Times New Roman"/>
          <w:sz w:val="24"/>
          <w:szCs w:val="24"/>
        </w:rPr>
        <w:t xml:space="preserve">Высока роль в жизни учащихся коррекционных школ в формировании нравственных качеств личности ребенка, трудолюбия, воспитании положительных качеств и воли детей, эмоционального развития, от чего зависит  развитие межличностных отношений. </w:t>
      </w:r>
      <w:r w:rsidR="000D63F4">
        <w:rPr>
          <w:rFonts w:ascii="Times New Roman" w:hAnsi="Times New Roman" w:cs="Times New Roman"/>
          <w:sz w:val="24"/>
          <w:szCs w:val="24"/>
        </w:rPr>
        <w:t xml:space="preserve">Поэтому, тему </w:t>
      </w:r>
      <w:r w:rsidR="003D7490" w:rsidRPr="000D63F4">
        <w:rPr>
          <w:rFonts w:ascii="Times New Roman" w:hAnsi="Times New Roman" w:cs="Times New Roman"/>
          <w:sz w:val="24"/>
          <w:szCs w:val="24"/>
        </w:rPr>
        <w:t xml:space="preserve"> «Развитие  межл</w:t>
      </w:r>
      <w:r w:rsidR="00EB6A87">
        <w:rPr>
          <w:rFonts w:ascii="Times New Roman" w:hAnsi="Times New Roman" w:cs="Times New Roman"/>
          <w:sz w:val="24"/>
          <w:szCs w:val="24"/>
        </w:rPr>
        <w:t>ичностн</w:t>
      </w:r>
      <w:r w:rsidR="00D10CD5">
        <w:rPr>
          <w:rFonts w:ascii="Times New Roman" w:hAnsi="Times New Roman" w:cs="Times New Roman"/>
          <w:sz w:val="24"/>
          <w:szCs w:val="24"/>
        </w:rPr>
        <w:t xml:space="preserve">ых отношений у учащихся </w:t>
      </w:r>
      <w:r w:rsidR="00D10CD5">
        <w:rPr>
          <w:rFonts w:ascii="Times New Roman" w:hAnsi="Times New Roman" w:cs="Times New Roman"/>
          <w:sz w:val="24"/>
          <w:szCs w:val="24"/>
          <w:lang w:val="sah-RU"/>
        </w:rPr>
        <w:t>младшего</w:t>
      </w:r>
      <w:r w:rsidR="00EB6A87">
        <w:rPr>
          <w:rFonts w:ascii="Times New Roman" w:hAnsi="Times New Roman" w:cs="Times New Roman"/>
          <w:sz w:val="24"/>
          <w:szCs w:val="24"/>
        </w:rPr>
        <w:t xml:space="preserve"> звена </w:t>
      </w:r>
      <w:r w:rsidR="003D7490" w:rsidRPr="000D63F4">
        <w:rPr>
          <w:rFonts w:ascii="Times New Roman" w:hAnsi="Times New Roman" w:cs="Times New Roman"/>
          <w:sz w:val="24"/>
          <w:szCs w:val="24"/>
        </w:rPr>
        <w:t xml:space="preserve"> специальной (коррекционной) школы </w:t>
      </w:r>
      <w:r w:rsidR="003D7490" w:rsidRPr="000D63F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EB6A87">
        <w:rPr>
          <w:rFonts w:ascii="Times New Roman" w:hAnsi="Times New Roman" w:cs="Times New Roman"/>
          <w:sz w:val="24"/>
          <w:szCs w:val="24"/>
        </w:rPr>
        <w:t xml:space="preserve"> вида» считаю</w:t>
      </w:r>
      <w:r w:rsidR="003D7490" w:rsidRPr="000D63F4">
        <w:rPr>
          <w:rFonts w:ascii="Times New Roman" w:hAnsi="Times New Roman" w:cs="Times New Roman"/>
          <w:sz w:val="24"/>
          <w:szCs w:val="24"/>
        </w:rPr>
        <w:t xml:space="preserve"> актуальной.</w:t>
      </w:r>
    </w:p>
    <w:p w:rsidR="00CF3F03" w:rsidRPr="000D63F4" w:rsidRDefault="00A155FA" w:rsidP="00453998">
      <w:pPr>
        <w:tabs>
          <w:tab w:val="left" w:pos="-284"/>
        </w:tabs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D63F4">
        <w:rPr>
          <w:rFonts w:ascii="Times New Roman" w:hAnsi="Times New Roman" w:cs="Times New Roman"/>
          <w:sz w:val="24"/>
          <w:szCs w:val="24"/>
        </w:rPr>
        <w:t xml:space="preserve">Проблемами изучения межличностных отношений лиц с нарушениями интеллекта занимались Л.С. </w:t>
      </w:r>
      <w:proofErr w:type="spellStart"/>
      <w:r w:rsidRPr="000D63F4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0D63F4">
        <w:rPr>
          <w:rFonts w:ascii="Times New Roman" w:hAnsi="Times New Roman" w:cs="Times New Roman"/>
          <w:sz w:val="24"/>
          <w:szCs w:val="24"/>
        </w:rPr>
        <w:t xml:space="preserve">, Я.Л. </w:t>
      </w:r>
      <w:proofErr w:type="spellStart"/>
      <w:r w:rsidRPr="000D63F4">
        <w:rPr>
          <w:rFonts w:ascii="Times New Roman" w:hAnsi="Times New Roman" w:cs="Times New Roman"/>
          <w:sz w:val="24"/>
          <w:szCs w:val="24"/>
        </w:rPr>
        <w:t>Коломинский</w:t>
      </w:r>
      <w:proofErr w:type="spellEnd"/>
      <w:proofErr w:type="gramStart"/>
      <w:r w:rsidRPr="000D63F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D63F4">
        <w:rPr>
          <w:rFonts w:ascii="Times New Roman" w:hAnsi="Times New Roman" w:cs="Times New Roman"/>
          <w:sz w:val="24"/>
          <w:szCs w:val="24"/>
        </w:rPr>
        <w:t xml:space="preserve"> В.А. </w:t>
      </w:r>
      <w:proofErr w:type="spellStart"/>
      <w:r w:rsidRPr="000D63F4">
        <w:rPr>
          <w:rFonts w:ascii="Times New Roman" w:hAnsi="Times New Roman" w:cs="Times New Roman"/>
          <w:sz w:val="24"/>
          <w:szCs w:val="24"/>
        </w:rPr>
        <w:t>Варянен</w:t>
      </w:r>
      <w:proofErr w:type="spellEnd"/>
      <w:r w:rsidRPr="000D63F4">
        <w:rPr>
          <w:rFonts w:ascii="Times New Roman" w:hAnsi="Times New Roman" w:cs="Times New Roman"/>
          <w:sz w:val="24"/>
          <w:szCs w:val="24"/>
        </w:rPr>
        <w:t xml:space="preserve">, Л.И. </w:t>
      </w:r>
      <w:proofErr w:type="spellStart"/>
      <w:r w:rsidRPr="000D63F4">
        <w:rPr>
          <w:rFonts w:ascii="Times New Roman" w:hAnsi="Times New Roman" w:cs="Times New Roman"/>
          <w:sz w:val="24"/>
          <w:szCs w:val="24"/>
        </w:rPr>
        <w:t>Даргевичене</w:t>
      </w:r>
      <w:proofErr w:type="spellEnd"/>
      <w:r w:rsidRPr="000D63F4">
        <w:rPr>
          <w:rFonts w:ascii="Times New Roman" w:hAnsi="Times New Roman" w:cs="Times New Roman"/>
          <w:sz w:val="24"/>
          <w:szCs w:val="24"/>
        </w:rPr>
        <w:t xml:space="preserve">, А.Ф. Лазурский, В.Н. Мясищев, , Е.А. </w:t>
      </w:r>
      <w:proofErr w:type="spellStart"/>
      <w:r w:rsidRPr="000D63F4">
        <w:rPr>
          <w:rFonts w:ascii="Times New Roman" w:hAnsi="Times New Roman" w:cs="Times New Roman"/>
          <w:sz w:val="24"/>
          <w:szCs w:val="24"/>
        </w:rPr>
        <w:t>Панько</w:t>
      </w:r>
      <w:proofErr w:type="spellEnd"/>
      <w:r w:rsidRPr="000D63F4">
        <w:rPr>
          <w:rFonts w:ascii="Times New Roman" w:hAnsi="Times New Roman" w:cs="Times New Roman"/>
          <w:sz w:val="24"/>
          <w:szCs w:val="24"/>
        </w:rPr>
        <w:t xml:space="preserve">, Н.П. Белкина, А.С. </w:t>
      </w:r>
      <w:proofErr w:type="spellStart"/>
      <w:r w:rsidRPr="000D63F4">
        <w:rPr>
          <w:rFonts w:ascii="Times New Roman" w:hAnsi="Times New Roman" w:cs="Times New Roman"/>
          <w:sz w:val="24"/>
          <w:szCs w:val="24"/>
        </w:rPr>
        <w:t>Долгобородова</w:t>
      </w:r>
      <w:proofErr w:type="spellEnd"/>
      <w:r w:rsidRPr="000D63F4">
        <w:rPr>
          <w:rFonts w:ascii="Times New Roman" w:hAnsi="Times New Roman" w:cs="Times New Roman"/>
          <w:sz w:val="24"/>
          <w:szCs w:val="24"/>
        </w:rPr>
        <w:t xml:space="preserve">, Наиболее полно изучено общение как один из компонентов межличностного взаимоотношения в работах М.И. Лисиной, Л.М. </w:t>
      </w:r>
      <w:proofErr w:type="spellStart"/>
      <w:r w:rsidRPr="000D63F4">
        <w:rPr>
          <w:rFonts w:ascii="Times New Roman" w:hAnsi="Times New Roman" w:cs="Times New Roman"/>
          <w:sz w:val="24"/>
          <w:szCs w:val="24"/>
        </w:rPr>
        <w:t>Шипицыной</w:t>
      </w:r>
      <w:proofErr w:type="spellEnd"/>
      <w:r w:rsidRPr="000D63F4">
        <w:rPr>
          <w:rFonts w:ascii="Times New Roman" w:hAnsi="Times New Roman" w:cs="Times New Roman"/>
          <w:sz w:val="24"/>
          <w:szCs w:val="24"/>
        </w:rPr>
        <w:t xml:space="preserve"> и др. В.А. </w:t>
      </w:r>
      <w:proofErr w:type="spellStart"/>
      <w:r w:rsidRPr="000D63F4">
        <w:rPr>
          <w:rFonts w:ascii="Times New Roman" w:hAnsi="Times New Roman" w:cs="Times New Roman"/>
          <w:sz w:val="24"/>
          <w:szCs w:val="24"/>
        </w:rPr>
        <w:t>Варянен</w:t>
      </w:r>
      <w:proofErr w:type="spellEnd"/>
      <w:r w:rsidRPr="000D63F4">
        <w:rPr>
          <w:rFonts w:ascii="Times New Roman" w:hAnsi="Times New Roman" w:cs="Times New Roman"/>
          <w:sz w:val="24"/>
          <w:szCs w:val="24"/>
        </w:rPr>
        <w:t xml:space="preserve"> отмечает, что на развитие личности оказывают влияние многие факторы, помимо </w:t>
      </w:r>
      <w:proofErr w:type="gramStart"/>
      <w:r w:rsidRPr="000D63F4">
        <w:rPr>
          <w:rFonts w:ascii="Times New Roman" w:hAnsi="Times New Roman" w:cs="Times New Roman"/>
          <w:sz w:val="24"/>
          <w:szCs w:val="24"/>
        </w:rPr>
        <w:t>интеллектуальных</w:t>
      </w:r>
      <w:proofErr w:type="gramEnd"/>
      <w:r w:rsidRPr="000D63F4">
        <w:rPr>
          <w:rFonts w:ascii="Times New Roman" w:hAnsi="Times New Roman" w:cs="Times New Roman"/>
          <w:sz w:val="24"/>
          <w:szCs w:val="24"/>
        </w:rPr>
        <w:t xml:space="preserve"> и эмоционально – аффективных: особенности организма, внешность, здоровье, семья, детский коллектив.</w:t>
      </w:r>
    </w:p>
    <w:p w:rsidR="00CF3715" w:rsidRPr="000D63F4" w:rsidRDefault="00CF3715" w:rsidP="00453998">
      <w:pPr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D63F4">
        <w:rPr>
          <w:rFonts w:ascii="Times New Roman" w:hAnsi="Times New Roman" w:cs="Times New Roman"/>
          <w:sz w:val="24"/>
          <w:szCs w:val="24"/>
        </w:rPr>
        <w:t>Личностью ребенок становится не сразу, а в результате усвоения им социальных норм психической деятельности в процессе целенаправленного воспитания. Л.С. Выготский указывал, что построение и формирование высших форм психической деятельности совершаются в процессе социального развития ребенка. Каждая высшая психическая функция появляется в процессе развития дважды: сначала как функция коллективного поведения, как форма сотрудничества или взаимодействия, как средство социального приспособления, а затем вторично как способ индивидуального поведения ребенка, как средство личного приспособления, как внутренний процесс поведения.</w:t>
      </w:r>
      <w:r w:rsidRPr="000D63F4">
        <w:rPr>
          <w:sz w:val="24"/>
          <w:szCs w:val="24"/>
        </w:rPr>
        <w:t xml:space="preserve"> </w:t>
      </w:r>
      <w:r w:rsidRPr="000D63F4">
        <w:rPr>
          <w:rFonts w:ascii="Times New Roman" w:hAnsi="Times New Roman" w:cs="Times New Roman"/>
          <w:sz w:val="24"/>
          <w:szCs w:val="24"/>
        </w:rPr>
        <w:t>Социальная среда выступает для ребенка той действительностью, в которой, общаясь и сотрудничая с другими людьми, он овладевает человеческой культурой  и готовится к самостоятельной жизни.</w:t>
      </w:r>
      <w:r w:rsidR="00413A4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D63F4">
        <w:rPr>
          <w:rFonts w:ascii="Times New Roman" w:hAnsi="Times New Roman" w:cs="Times New Roman"/>
          <w:sz w:val="24"/>
          <w:szCs w:val="24"/>
        </w:rPr>
        <w:t xml:space="preserve">Исследования показывают, что более половины учащихся коррекционной школы </w:t>
      </w:r>
      <w:r w:rsidRPr="000D63F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D63F4">
        <w:rPr>
          <w:rFonts w:ascii="Times New Roman" w:hAnsi="Times New Roman" w:cs="Times New Roman"/>
          <w:sz w:val="24"/>
          <w:szCs w:val="24"/>
        </w:rPr>
        <w:t xml:space="preserve"> вида не удовлетворены своим положением и сложившимися отношениями с коллективом одноклассников. Отношения между учениками коррекционной школы менее дифференцированы по сравнению с учащимися массовой школы. Дифференциация учащимися первых классов  школы </w:t>
      </w:r>
      <w:r w:rsidRPr="000D63F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D63F4">
        <w:rPr>
          <w:rFonts w:ascii="Times New Roman" w:hAnsi="Times New Roman" w:cs="Times New Roman"/>
          <w:sz w:val="24"/>
          <w:szCs w:val="24"/>
        </w:rPr>
        <w:t xml:space="preserve"> вида в личных взаимоотношениях почти полностью отражает оценочное отношение учителя к ученикам, но уже во вторых классах связи с одноклассниками постепенно усложняются, и складывается система личных взаимоотношений. При этом удовлетворенность в общении остается ниже, чем среди учащихся массовой школы.</w:t>
      </w:r>
    </w:p>
    <w:p w:rsidR="00CF3715" w:rsidRPr="000D63F4" w:rsidRDefault="00CF3715" w:rsidP="00EB6A87">
      <w:pPr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D63F4">
        <w:rPr>
          <w:rFonts w:ascii="Times New Roman" w:hAnsi="Times New Roman" w:cs="Times New Roman"/>
          <w:sz w:val="24"/>
          <w:szCs w:val="24"/>
        </w:rPr>
        <w:t xml:space="preserve">В процессе совместной деятельности и общения между школьниками возникают различные виды отношений, которые в своей совокупности образуют внутреннюю структуру коллектива и характер его атмосферы. Каждый ребенок занимает в этой системе такое положение, которое </w:t>
      </w:r>
      <w:proofErr w:type="gramStart"/>
      <w:r w:rsidRPr="000D63F4">
        <w:rPr>
          <w:rFonts w:ascii="Times New Roman" w:hAnsi="Times New Roman" w:cs="Times New Roman"/>
          <w:sz w:val="24"/>
          <w:szCs w:val="24"/>
        </w:rPr>
        <w:t>определяется</w:t>
      </w:r>
      <w:proofErr w:type="gramEnd"/>
      <w:r w:rsidRPr="000D63F4">
        <w:rPr>
          <w:rFonts w:ascii="Times New Roman" w:hAnsi="Times New Roman" w:cs="Times New Roman"/>
          <w:sz w:val="24"/>
          <w:szCs w:val="24"/>
        </w:rPr>
        <w:t xml:space="preserve"> прежде всего его личными качествами, отношением к нему взрослых, сверстников. В процессе развития межличностных отношений  учащихся педагог руководит образованием между детьми деловых и личных взаимоотношений. Трудность состоит в том, что такие отношения складываются между детьми с нарушениями  медленно и с большим трудом. Это обусловлено тем, что большинству присуща слабая коммуникабельность, неадекватность реакций. Неумение и неспособность глубоко осознать характер своих отношений с окружающими. Неумение понять интересы партнеров по общению, а тем более подчинить свои конкретные личные интересы общим (в значительной мере абстрактно представляемым) интересам коллектива.</w:t>
      </w:r>
    </w:p>
    <w:p w:rsidR="008E0A38" w:rsidRPr="000D63F4" w:rsidRDefault="008E0A38" w:rsidP="00EB6A87">
      <w:pPr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D63F4">
        <w:rPr>
          <w:rFonts w:ascii="Times New Roman" w:hAnsi="Times New Roman" w:cs="Times New Roman"/>
          <w:sz w:val="24"/>
          <w:szCs w:val="24"/>
        </w:rPr>
        <w:t xml:space="preserve">Организация общения должна строиться на основе глубокого анализа межличностных отношений. Необходимо учитывать, в каких случаях отношения между детьми следует укреплять, положительно видоизменять, ослаблять или прекращать. Особенно осторожно следует относиться к такому педагогическому вмешательству, которое направлено на прекращение отношений. Коллектив учащихся является мощным фактором воспитания </w:t>
      </w:r>
      <w:r w:rsidRPr="000D63F4">
        <w:rPr>
          <w:rFonts w:ascii="Times New Roman" w:hAnsi="Times New Roman" w:cs="Times New Roman"/>
          <w:sz w:val="24"/>
          <w:szCs w:val="24"/>
        </w:rPr>
        <w:lastRenderedPageBreak/>
        <w:t>личности  ребенка с интеллектуальной недостаточностью. Однако, эту общую с массовой школой роль детский коллектив специальной (коррекционной) школы в зависимости от специфики состава учащихся осуществляет в своеобразной форме.</w:t>
      </w:r>
    </w:p>
    <w:p w:rsidR="00DB1839" w:rsidRPr="000D63F4" w:rsidRDefault="00CF3715" w:rsidP="00EB6A87">
      <w:pPr>
        <w:pStyle w:val="21"/>
        <w:spacing w:after="0" w:line="240" w:lineRule="auto"/>
        <w:ind w:left="-284" w:right="-284" w:firstLine="710"/>
        <w:jc w:val="both"/>
        <w:rPr>
          <w:sz w:val="24"/>
          <w:szCs w:val="24"/>
        </w:rPr>
      </w:pPr>
      <w:proofErr w:type="gramStart"/>
      <w:r w:rsidRPr="000D63F4">
        <w:rPr>
          <w:sz w:val="24"/>
          <w:szCs w:val="24"/>
        </w:rPr>
        <w:t>Для</w:t>
      </w:r>
      <w:proofErr w:type="gramEnd"/>
      <w:r w:rsidRPr="000D63F4">
        <w:rPr>
          <w:sz w:val="24"/>
          <w:szCs w:val="24"/>
        </w:rPr>
        <w:t xml:space="preserve"> </w:t>
      </w:r>
      <w:proofErr w:type="gramStart"/>
      <w:r w:rsidRPr="000D63F4">
        <w:rPr>
          <w:sz w:val="24"/>
          <w:szCs w:val="24"/>
        </w:rPr>
        <w:t>изучение</w:t>
      </w:r>
      <w:proofErr w:type="gramEnd"/>
      <w:r w:rsidRPr="000D63F4">
        <w:rPr>
          <w:sz w:val="24"/>
          <w:szCs w:val="24"/>
        </w:rPr>
        <w:t xml:space="preserve"> положения умственно отсталого ученика в системе межличностных отношени</w:t>
      </w:r>
      <w:r w:rsidR="00DB1839" w:rsidRPr="000D63F4">
        <w:rPr>
          <w:sz w:val="24"/>
          <w:szCs w:val="24"/>
        </w:rPr>
        <w:t xml:space="preserve">й, предлагаем воспользоваться </w:t>
      </w:r>
      <w:r w:rsidRPr="000D63F4">
        <w:rPr>
          <w:sz w:val="24"/>
          <w:szCs w:val="24"/>
        </w:rPr>
        <w:t xml:space="preserve"> социометрической методикой Я.Л. </w:t>
      </w:r>
      <w:proofErr w:type="spellStart"/>
      <w:r w:rsidRPr="000D63F4">
        <w:rPr>
          <w:sz w:val="24"/>
          <w:szCs w:val="24"/>
        </w:rPr>
        <w:t>Коломинского</w:t>
      </w:r>
      <w:proofErr w:type="spellEnd"/>
      <w:r w:rsidR="00DB1839" w:rsidRPr="000D63F4">
        <w:rPr>
          <w:sz w:val="24"/>
          <w:szCs w:val="24"/>
        </w:rPr>
        <w:t xml:space="preserve">. </w:t>
      </w:r>
      <w:r w:rsidR="008E0A38" w:rsidRPr="000D63F4">
        <w:rPr>
          <w:b/>
          <w:sz w:val="24"/>
          <w:szCs w:val="24"/>
        </w:rPr>
        <w:t xml:space="preserve"> </w:t>
      </w:r>
      <w:r w:rsidR="00DB1839" w:rsidRPr="000D63F4">
        <w:rPr>
          <w:sz w:val="24"/>
          <w:szCs w:val="24"/>
        </w:rPr>
        <w:t xml:space="preserve">Предложенная методика дает возможность определить следующие психологические характеристики межличностных отношений: </w:t>
      </w:r>
      <w:proofErr w:type="spellStart"/>
      <w:r w:rsidR="00DB1839" w:rsidRPr="000D63F4">
        <w:rPr>
          <w:sz w:val="24"/>
          <w:szCs w:val="24"/>
        </w:rPr>
        <w:t>социовалентность</w:t>
      </w:r>
      <w:proofErr w:type="spellEnd"/>
      <w:r w:rsidR="00DB1839" w:rsidRPr="000D63F4">
        <w:rPr>
          <w:sz w:val="24"/>
          <w:szCs w:val="24"/>
        </w:rPr>
        <w:t xml:space="preserve"> (степень включенности во взаимоотношения); статус детей и статусную структуру группы – сплоченность группы и взаимность контактов – уровень конфликтности (агрессивности) группы – детей, которые являются объектами групповой </w:t>
      </w:r>
      <w:proofErr w:type="spellStart"/>
      <w:r w:rsidR="00DB1839" w:rsidRPr="000D63F4">
        <w:rPr>
          <w:sz w:val="24"/>
          <w:szCs w:val="24"/>
        </w:rPr>
        <w:t>агрессии</w:t>
      </w:r>
      <w:proofErr w:type="gramStart"/>
      <w:r w:rsidR="00DB1839" w:rsidRPr="000D63F4">
        <w:rPr>
          <w:sz w:val="24"/>
          <w:szCs w:val="24"/>
        </w:rPr>
        <w:t>.И</w:t>
      </w:r>
      <w:proofErr w:type="gramEnd"/>
      <w:r w:rsidR="00DB1839" w:rsidRPr="000D63F4">
        <w:rPr>
          <w:sz w:val="24"/>
          <w:szCs w:val="24"/>
        </w:rPr>
        <w:t>спользование</w:t>
      </w:r>
      <w:proofErr w:type="spellEnd"/>
      <w:r w:rsidR="00DB1839" w:rsidRPr="000D63F4">
        <w:rPr>
          <w:sz w:val="24"/>
          <w:szCs w:val="24"/>
        </w:rPr>
        <w:t xml:space="preserve"> этой методики предполагало организацию экспериментальных ситуаций, в которых каждый ученик должен был осуществить выбор по принципу предпочтения в следующих вариантах.</w:t>
      </w:r>
    </w:p>
    <w:p w:rsidR="00DB1839" w:rsidRPr="000D63F4" w:rsidRDefault="00DB1839" w:rsidP="00EB6A87">
      <w:pPr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D63F4">
        <w:rPr>
          <w:rFonts w:ascii="Times New Roman" w:hAnsi="Times New Roman" w:cs="Times New Roman"/>
          <w:sz w:val="24"/>
          <w:szCs w:val="24"/>
        </w:rPr>
        <w:t xml:space="preserve">Вариант 1. Кому из детей в классе ты написал бы поздравительную открытку? </w:t>
      </w:r>
    </w:p>
    <w:p w:rsidR="00DB1839" w:rsidRPr="000D63F4" w:rsidRDefault="00DB1839" w:rsidP="00EB6A87">
      <w:pPr>
        <w:pStyle w:val="a3"/>
        <w:spacing w:line="240" w:lineRule="auto"/>
        <w:ind w:left="-284" w:right="-284" w:firstLine="710"/>
        <w:rPr>
          <w:sz w:val="24"/>
          <w:szCs w:val="24"/>
        </w:rPr>
      </w:pPr>
      <w:r w:rsidRPr="000D63F4">
        <w:rPr>
          <w:sz w:val="24"/>
          <w:szCs w:val="24"/>
        </w:rPr>
        <w:t xml:space="preserve"> Целесообразно не ограничивать детей в числе выборов, это поможет глубже выявить </w:t>
      </w:r>
      <w:proofErr w:type="spellStart"/>
      <w:r w:rsidRPr="000D63F4">
        <w:rPr>
          <w:sz w:val="24"/>
          <w:szCs w:val="24"/>
        </w:rPr>
        <w:t>социовалентность</w:t>
      </w:r>
      <w:proofErr w:type="spellEnd"/>
      <w:r w:rsidRPr="000D63F4">
        <w:rPr>
          <w:sz w:val="24"/>
          <w:szCs w:val="24"/>
        </w:rPr>
        <w:t>, т.е. потребность в общении, но в то же время необходимо подробно разъяснить, что нужно выбирать только самых близких, хороших друзей и отсаживать самых неприятных, тем самым предупредить эмоциональную экспансивность и исполнительность.</w:t>
      </w:r>
    </w:p>
    <w:p w:rsidR="000D63F4" w:rsidRDefault="00DB1839" w:rsidP="00EB6A87">
      <w:pPr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D63F4">
        <w:rPr>
          <w:rFonts w:ascii="Times New Roman" w:hAnsi="Times New Roman" w:cs="Times New Roman"/>
          <w:sz w:val="24"/>
          <w:szCs w:val="24"/>
        </w:rPr>
        <w:t>Вариант 2.</w:t>
      </w:r>
      <w:r w:rsidRPr="000D63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63F4">
        <w:rPr>
          <w:rFonts w:ascii="Times New Roman" w:hAnsi="Times New Roman" w:cs="Times New Roman"/>
          <w:sz w:val="24"/>
          <w:szCs w:val="24"/>
        </w:rPr>
        <w:t xml:space="preserve"> Ты переходишь в новый класс. Кого возьмешь с собой? </w:t>
      </w:r>
    </w:p>
    <w:p w:rsidR="00DB1839" w:rsidRPr="000D63F4" w:rsidRDefault="00DB1839" w:rsidP="00EB6A87">
      <w:pPr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D63F4">
        <w:rPr>
          <w:rFonts w:ascii="Times New Roman" w:hAnsi="Times New Roman" w:cs="Times New Roman"/>
          <w:sz w:val="24"/>
          <w:szCs w:val="24"/>
        </w:rPr>
        <w:t>Вариант 3. С кем бы ты хотел сидеть за одной партой?</w:t>
      </w:r>
    </w:p>
    <w:p w:rsidR="00DB1839" w:rsidRPr="000D63F4" w:rsidRDefault="00DB1839" w:rsidP="00EB6A87">
      <w:pPr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D63F4">
        <w:rPr>
          <w:rFonts w:ascii="Times New Roman" w:hAnsi="Times New Roman" w:cs="Times New Roman"/>
          <w:sz w:val="24"/>
          <w:szCs w:val="24"/>
        </w:rPr>
        <w:t xml:space="preserve">По данным опросных бланков (листов) заполнялась </w:t>
      </w:r>
      <w:proofErr w:type="spellStart"/>
      <w:r w:rsidRPr="000D63F4">
        <w:rPr>
          <w:rFonts w:ascii="Times New Roman" w:hAnsi="Times New Roman" w:cs="Times New Roman"/>
          <w:sz w:val="24"/>
          <w:szCs w:val="24"/>
        </w:rPr>
        <w:t>социоматрица</w:t>
      </w:r>
      <w:proofErr w:type="spellEnd"/>
      <w:r w:rsidRPr="000D63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63F4">
        <w:rPr>
          <w:rFonts w:ascii="Times New Roman" w:hAnsi="Times New Roman" w:cs="Times New Roman"/>
          <w:sz w:val="24"/>
          <w:szCs w:val="24"/>
        </w:rPr>
        <w:t>Социоматрица</w:t>
      </w:r>
      <w:proofErr w:type="spellEnd"/>
      <w:r w:rsidRPr="000D63F4">
        <w:rPr>
          <w:rFonts w:ascii="Times New Roman" w:hAnsi="Times New Roman" w:cs="Times New Roman"/>
          <w:sz w:val="24"/>
          <w:szCs w:val="24"/>
        </w:rPr>
        <w:t xml:space="preserve"> – таблица, в которой отражены данные социометрического опроса. В ней положительные выборы («Посажу за стол», «Хочу поздравить») мы обозначали по горизонтали «плюсом». Взаимные выборы обводили  кружком (0). Далее подсчитали  сумму выборов. Анализ с социометрических данных </w:t>
      </w:r>
      <w:proofErr w:type="spellStart"/>
      <w:r w:rsidRPr="000D63F4">
        <w:rPr>
          <w:rFonts w:ascii="Times New Roman" w:hAnsi="Times New Roman" w:cs="Times New Roman"/>
          <w:sz w:val="24"/>
          <w:szCs w:val="24"/>
        </w:rPr>
        <w:t>социовалентности</w:t>
      </w:r>
      <w:proofErr w:type="spellEnd"/>
      <w:r w:rsidRPr="000D63F4">
        <w:rPr>
          <w:rFonts w:ascii="Times New Roman" w:hAnsi="Times New Roman" w:cs="Times New Roman"/>
          <w:sz w:val="24"/>
          <w:szCs w:val="24"/>
        </w:rPr>
        <w:t xml:space="preserve"> детей, свидетельствующей о степени и характере включенности школьника в систему взаимоотношений в классе. По </w:t>
      </w:r>
      <w:proofErr w:type="spellStart"/>
      <w:r w:rsidRPr="000D63F4">
        <w:rPr>
          <w:rFonts w:ascii="Times New Roman" w:hAnsi="Times New Roman" w:cs="Times New Roman"/>
          <w:sz w:val="24"/>
          <w:szCs w:val="24"/>
        </w:rPr>
        <w:t>социовалентности</w:t>
      </w:r>
      <w:proofErr w:type="spellEnd"/>
      <w:r w:rsidRPr="000D63F4">
        <w:rPr>
          <w:rFonts w:ascii="Times New Roman" w:hAnsi="Times New Roman" w:cs="Times New Roman"/>
          <w:sz w:val="24"/>
          <w:szCs w:val="24"/>
        </w:rPr>
        <w:t xml:space="preserve"> можно судить о потребности ребенка в общении и о его установке на удовлетворение этой потребности именно в данной группе, что, в свою очередь, позволит опосредованно судить о привлекательности коллектива для ребенка. Определяется </w:t>
      </w:r>
      <w:proofErr w:type="spellStart"/>
      <w:r w:rsidRPr="000D63F4">
        <w:rPr>
          <w:rFonts w:ascii="Times New Roman" w:hAnsi="Times New Roman" w:cs="Times New Roman"/>
          <w:sz w:val="24"/>
          <w:szCs w:val="24"/>
        </w:rPr>
        <w:t>социовалентность</w:t>
      </w:r>
      <w:proofErr w:type="spellEnd"/>
      <w:r w:rsidRPr="000D63F4">
        <w:rPr>
          <w:rFonts w:ascii="Times New Roman" w:hAnsi="Times New Roman" w:cs="Times New Roman"/>
          <w:sz w:val="24"/>
          <w:szCs w:val="24"/>
        </w:rPr>
        <w:t xml:space="preserve">  по количеству и характеру сделанных учащимися выборов. </w:t>
      </w:r>
      <w:proofErr w:type="spellStart"/>
      <w:r w:rsidRPr="000D63F4">
        <w:rPr>
          <w:rFonts w:ascii="Times New Roman" w:hAnsi="Times New Roman" w:cs="Times New Roman"/>
          <w:sz w:val="24"/>
          <w:szCs w:val="24"/>
        </w:rPr>
        <w:t>Социовалентность</w:t>
      </w:r>
      <w:proofErr w:type="spellEnd"/>
      <w:r w:rsidRPr="000D63F4">
        <w:rPr>
          <w:rFonts w:ascii="Times New Roman" w:hAnsi="Times New Roman" w:cs="Times New Roman"/>
          <w:sz w:val="24"/>
          <w:szCs w:val="24"/>
        </w:rPr>
        <w:t xml:space="preserve"> считается  положительной, если у ребенка преобладают положительные выборы, и отрицательной – если преобладают негативные выборы. Далее определяется статусная структура группы – социально-психологический показатель, отражающий положение детей в системе межличностных отношений. Социально-психологический статус определяется числом выборов, полученных от сверстников, и свидетельствует о степени признания в группе. </w:t>
      </w:r>
      <w:proofErr w:type="gramStart"/>
      <w:r w:rsidRPr="000D63F4">
        <w:rPr>
          <w:rFonts w:ascii="Times New Roman" w:hAnsi="Times New Roman" w:cs="Times New Roman"/>
          <w:sz w:val="24"/>
          <w:szCs w:val="24"/>
        </w:rPr>
        <w:t>Специалисты отмечают, что «необходимо отличать понятие «Социально-психологический статус» от понятия «Социальный статус», обозначающий позицию человека в обществе, его права, обязанности, привилегии, престиж, определяемый родом занятий, уровнем образования».</w:t>
      </w:r>
      <w:proofErr w:type="gramEnd"/>
      <w:r w:rsidRPr="000D63F4">
        <w:rPr>
          <w:rFonts w:ascii="Times New Roman" w:hAnsi="Times New Roman" w:cs="Times New Roman"/>
          <w:sz w:val="24"/>
          <w:szCs w:val="24"/>
        </w:rPr>
        <w:t xml:space="preserve"> По социально-психологическому статусу дети в небольшой группе могут распределяться следующим образом: самые популярные (получавшие большее число положительных выборов), предпочитаемые (два – три выбора), принятие (один выбор), отвергаемые (не получившие ни одного выбора). Вычислив удельный вес каждой статусной группы, мы  получаем статусный портрет класса. Низкий статус тормозит, делает противоречивым и неблагоприятным развитие личности. Дефицит общения у принятого и изолированного ребенка обедняет его эмоциональную жизнь. Он лишен возможности приобретать личный опыт разнообразного общения, наращивать социальную компетентность. У ребенка, лишенного достаточного признания в классе, формируется заниженная самооценка. </w:t>
      </w:r>
      <w:proofErr w:type="gramStart"/>
      <w:r w:rsidRPr="000D63F4">
        <w:rPr>
          <w:rFonts w:ascii="Times New Roman" w:hAnsi="Times New Roman" w:cs="Times New Roman"/>
          <w:sz w:val="24"/>
          <w:szCs w:val="24"/>
        </w:rPr>
        <w:t xml:space="preserve">Особенно опасно положение отверженных, как правило, они – объекты групповой агрессии, что создает для личности хронически стрессовую ситуацию, лишает возможности </w:t>
      </w:r>
      <w:proofErr w:type="spellStart"/>
      <w:r w:rsidRPr="000D63F4">
        <w:rPr>
          <w:rFonts w:ascii="Times New Roman" w:hAnsi="Times New Roman" w:cs="Times New Roman"/>
          <w:sz w:val="24"/>
          <w:szCs w:val="24"/>
        </w:rPr>
        <w:t>самоутверждаться</w:t>
      </w:r>
      <w:proofErr w:type="spellEnd"/>
      <w:r w:rsidRPr="000D63F4">
        <w:rPr>
          <w:rFonts w:ascii="Times New Roman" w:hAnsi="Times New Roman" w:cs="Times New Roman"/>
          <w:sz w:val="24"/>
          <w:szCs w:val="24"/>
        </w:rPr>
        <w:t>; постепенно складывается и становится привычным конфликтный стиль взаимоотношений со средой как единственно доступный для ребенка.</w:t>
      </w:r>
      <w:proofErr w:type="gramEnd"/>
      <w:r w:rsidRPr="000D63F4">
        <w:rPr>
          <w:rFonts w:ascii="Times New Roman" w:hAnsi="Times New Roman" w:cs="Times New Roman"/>
          <w:sz w:val="24"/>
          <w:szCs w:val="24"/>
        </w:rPr>
        <w:t xml:space="preserve"> Психологи отмечают, что в длительно действующей ситуации отвержения вступают в силу защитные механизмы личности: неизбежно созревает состояние внутреннего взрыва, приводящего к самоизоляции личности, коллектив становится для ребенка незначимым, он </w:t>
      </w:r>
      <w:r w:rsidRPr="000D63F4">
        <w:rPr>
          <w:rFonts w:ascii="Times New Roman" w:hAnsi="Times New Roman" w:cs="Times New Roman"/>
          <w:sz w:val="24"/>
          <w:szCs w:val="24"/>
        </w:rPr>
        <w:lastRenderedPageBreak/>
        <w:t xml:space="preserve">игнорирует жизнь класса, его мнение. Изолированные и отвергаемые дети, не имея возможности удовлетворить базовую социальную потребность в общении, ищут признания на стороне, уходят в неблагополучные криминальные компании. </w:t>
      </w:r>
    </w:p>
    <w:p w:rsidR="00DB1839" w:rsidRPr="000D63F4" w:rsidRDefault="00DB1839" w:rsidP="00EB6A87">
      <w:pPr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3F4">
        <w:rPr>
          <w:rFonts w:ascii="Times New Roman" w:hAnsi="Times New Roman" w:cs="Times New Roman"/>
          <w:sz w:val="24"/>
          <w:szCs w:val="24"/>
        </w:rPr>
        <w:t xml:space="preserve">Диагностическим показателем уровня социального самочувствия личности является статусная структура: если доля высоких статусов превышает долю низких, а число изолированных и отверженных детей минимально (один – два человека), то статусная структура считается благополучной; если эти доли равны, а число изолированных и отверженных составляет два – три человека – </w:t>
      </w:r>
      <w:proofErr w:type="spellStart"/>
      <w:r w:rsidRPr="000D63F4">
        <w:rPr>
          <w:rFonts w:ascii="Times New Roman" w:hAnsi="Times New Roman" w:cs="Times New Roman"/>
          <w:sz w:val="24"/>
          <w:szCs w:val="24"/>
        </w:rPr>
        <w:t>среднеблагополучной</w:t>
      </w:r>
      <w:proofErr w:type="spellEnd"/>
      <w:r w:rsidRPr="000D63F4">
        <w:rPr>
          <w:rFonts w:ascii="Times New Roman" w:hAnsi="Times New Roman" w:cs="Times New Roman"/>
          <w:sz w:val="24"/>
          <w:szCs w:val="24"/>
        </w:rPr>
        <w:t>; если же преобладают низкие статусы и число изолированных и отверженных более трех – неблагополучный.</w:t>
      </w:r>
      <w:proofErr w:type="gramEnd"/>
    </w:p>
    <w:p w:rsidR="00DB1839" w:rsidRPr="000D63F4" w:rsidRDefault="00DB1839" w:rsidP="00EB6A87">
      <w:pPr>
        <w:pStyle w:val="a3"/>
        <w:spacing w:line="240" w:lineRule="auto"/>
        <w:ind w:left="-284" w:right="-284" w:firstLine="710"/>
        <w:rPr>
          <w:sz w:val="24"/>
          <w:szCs w:val="24"/>
        </w:rPr>
      </w:pPr>
      <w:r w:rsidRPr="000D63F4">
        <w:rPr>
          <w:sz w:val="24"/>
          <w:szCs w:val="24"/>
        </w:rPr>
        <w:t xml:space="preserve">Взаимность – важный социально-психологический показатель, который позволяет нам  судить о наличии отношений взаимного расположения – нерасположения. Уровень положительной взаимности коллективных отношений отражает психологическую совместимость детей в классе, наличие развитых дружеских, приятельский отношений. Мы определили этот показатель </w:t>
      </w:r>
      <w:proofErr w:type="gramStart"/>
      <w:r w:rsidRPr="000D63F4">
        <w:rPr>
          <w:sz w:val="24"/>
          <w:szCs w:val="24"/>
        </w:rPr>
        <w:t>по</w:t>
      </w:r>
      <w:proofErr w:type="gramEnd"/>
      <w:r w:rsidRPr="000D63F4">
        <w:rPr>
          <w:sz w:val="24"/>
          <w:szCs w:val="24"/>
        </w:rPr>
        <w:t xml:space="preserve"> </w:t>
      </w:r>
    </w:p>
    <w:p w:rsidR="00DB1839" w:rsidRPr="000D63F4" w:rsidRDefault="003140E9" w:rsidP="00EB6A87">
      <w:pPr>
        <w:pStyle w:val="a3"/>
        <w:spacing w:line="240" w:lineRule="auto"/>
        <w:ind w:left="-284" w:right="-284" w:firstLine="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0.75pt;margin-top:26.25pt;width:151.2pt;height:21.6pt;z-index:251660288" o:allowincell="f">
            <v:textbox style="mso-next-textbox:#_x0000_s1026">
              <w:txbxContent>
                <w:p w:rsidR="00DB1839" w:rsidRDefault="00DB1839" w:rsidP="00DB1839">
                  <w:r>
                    <w:t>Число взаимных выборов</w:t>
                  </w:r>
                </w:p>
              </w:txbxContent>
            </v:textbox>
          </v:shape>
        </w:pict>
      </w:r>
      <w:r w:rsidR="00DB1839" w:rsidRPr="000D63F4">
        <w:rPr>
          <w:sz w:val="24"/>
          <w:szCs w:val="24"/>
        </w:rPr>
        <w:t xml:space="preserve">процентному содержанию взаимных выборов в общем количестве положительных выборов:     </w:t>
      </w:r>
    </w:p>
    <w:p w:rsidR="000D63F4" w:rsidRDefault="000D63F4" w:rsidP="00EB6A87">
      <w:pPr>
        <w:pStyle w:val="2"/>
        <w:tabs>
          <w:tab w:val="right" w:pos="9355"/>
        </w:tabs>
        <w:spacing w:line="240" w:lineRule="auto"/>
        <w:ind w:left="-284" w:right="-284" w:firstLine="4532"/>
        <w:jc w:val="both"/>
        <w:rPr>
          <w:sz w:val="24"/>
          <w:szCs w:val="24"/>
        </w:rPr>
      </w:pPr>
    </w:p>
    <w:p w:rsidR="000D63F4" w:rsidRDefault="000D63F4" w:rsidP="00EB6A87">
      <w:pPr>
        <w:pStyle w:val="2"/>
        <w:tabs>
          <w:tab w:val="right" w:pos="9355"/>
        </w:tabs>
        <w:spacing w:line="240" w:lineRule="auto"/>
        <w:ind w:left="-284" w:right="-284" w:firstLine="4532"/>
        <w:jc w:val="both"/>
        <w:rPr>
          <w:sz w:val="24"/>
          <w:szCs w:val="24"/>
        </w:rPr>
      </w:pPr>
    </w:p>
    <w:p w:rsidR="00DB1839" w:rsidRPr="000D63F4" w:rsidRDefault="003140E9" w:rsidP="00EB6A87">
      <w:pPr>
        <w:pStyle w:val="2"/>
        <w:tabs>
          <w:tab w:val="right" w:pos="9355"/>
        </w:tabs>
        <w:spacing w:line="240" w:lineRule="auto"/>
        <w:ind w:left="-284" w:right="-284" w:firstLine="453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202" style="position:absolute;left:0;text-align:left;margin-left:253.55pt;margin-top:7.1pt;width:165.6pt;height:28.8pt;z-index:251662336" o:allowincell="f">
            <v:textbox style="mso-next-textbox:#_x0000_s1028">
              <w:txbxContent>
                <w:p w:rsidR="00DB1839" w:rsidRDefault="00DB1839" w:rsidP="00DB1839">
                  <w:r>
                    <w:t>Число положительных выборов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line id="_x0000_s1027" style="position:absolute;left:0;text-align:left;z-index:251661312" from="260.75pt,7.1pt" to="419.15pt,7.1pt" o:allowincell="f"/>
        </w:pict>
      </w:r>
      <w:proofErr w:type="spellStart"/>
      <w:r w:rsidR="00DB1839" w:rsidRPr="000D63F4">
        <w:rPr>
          <w:sz w:val="24"/>
          <w:szCs w:val="24"/>
        </w:rPr>
        <w:t>Вз</w:t>
      </w:r>
      <w:proofErr w:type="spellEnd"/>
      <w:r w:rsidR="00DB1839" w:rsidRPr="000D63F4">
        <w:rPr>
          <w:sz w:val="24"/>
          <w:szCs w:val="24"/>
        </w:rPr>
        <w:t xml:space="preserve">   =        </w:t>
      </w:r>
      <w:r w:rsidR="00DB1839" w:rsidRPr="000D63F4">
        <w:rPr>
          <w:sz w:val="24"/>
          <w:szCs w:val="24"/>
        </w:rPr>
        <w:tab/>
        <w:t>*100</w:t>
      </w:r>
    </w:p>
    <w:p w:rsidR="00DB1839" w:rsidRPr="000D63F4" w:rsidRDefault="00DB1839" w:rsidP="00EB6A87">
      <w:pPr>
        <w:pStyle w:val="2"/>
        <w:tabs>
          <w:tab w:val="right" w:pos="9355"/>
        </w:tabs>
        <w:spacing w:line="240" w:lineRule="auto"/>
        <w:ind w:left="-284" w:right="-284" w:firstLine="4532"/>
        <w:jc w:val="both"/>
        <w:rPr>
          <w:sz w:val="24"/>
          <w:szCs w:val="24"/>
        </w:rPr>
      </w:pPr>
    </w:p>
    <w:p w:rsidR="00DB1839" w:rsidRPr="000D63F4" w:rsidRDefault="00DB1839" w:rsidP="00EB6A87">
      <w:pPr>
        <w:pStyle w:val="2"/>
        <w:tabs>
          <w:tab w:val="right" w:pos="9355"/>
        </w:tabs>
        <w:spacing w:line="240" w:lineRule="auto"/>
        <w:ind w:left="-284" w:right="-284" w:firstLine="4532"/>
        <w:jc w:val="both"/>
        <w:rPr>
          <w:sz w:val="24"/>
          <w:szCs w:val="24"/>
        </w:rPr>
      </w:pPr>
    </w:p>
    <w:p w:rsidR="00DB1839" w:rsidRPr="000D63F4" w:rsidRDefault="001D4AC5" w:rsidP="00EB6A87">
      <w:pPr>
        <w:pStyle w:val="2"/>
        <w:tabs>
          <w:tab w:val="right" w:pos="9355"/>
        </w:tabs>
        <w:spacing w:line="240" w:lineRule="auto"/>
        <w:ind w:right="-284" w:firstLine="0"/>
        <w:jc w:val="both"/>
        <w:rPr>
          <w:sz w:val="24"/>
          <w:szCs w:val="24"/>
        </w:rPr>
      </w:pPr>
      <w:r w:rsidRPr="000D63F4">
        <w:rPr>
          <w:sz w:val="24"/>
          <w:szCs w:val="24"/>
        </w:rPr>
        <w:t xml:space="preserve">         И</w:t>
      </w:r>
      <w:r w:rsidR="00DB1839" w:rsidRPr="000D63F4">
        <w:rPr>
          <w:sz w:val="24"/>
          <w:szCs w:val="24"/>
        </w:rPr>
        <w:t xml:space="preserve">сследовав уровень </w:t>
      </w:r>
      <w:proofErr w:type="spellStart"/>
      <w:r w:rsidR="00DB1839" w:rsidRPr="000D63F4">
        <w:rPr>
          <w:sz w:val="24"/>
          <w:szCs w:val="24"/>
        </w:rPr>
        <w:t>сформированности</w:t>
      </w:r>
      <w:proofErr w:type="spellEnd"/>
      <w:r w:rsidR="00DB1839" w:rsidRPr="000D63F4">
        <w:rPr>
          <w:sz w:val="24"/>
          <w:szCs w:val="24"/>
        </w:rPr>
        <w:t xml:space="preserve"> межличностных отношений, </w:t>
      </w:r>
      <w:r w:rsidRPr="000D63F4">
        <w:rPr>
          <w:sz w:val="24"/>
          <w:szCs w:val="24"/>
        </w:rPr>
        <w:t xml:space="preserve"> выявив</w:t>
      </w:r>
      <w:r w:rsidR="00DB1839" w:rsidRPr="000D63F4">
        <w:rPr>
          <w:sz w:val="24"/>
          <w:szCs w:val="24"/>
        </w:rPr>
        <w:t xml:space="preserve"> положение умственного отсталого ребенка в группе сверстников, а также влияние общения в детском коллективе на развитие межличностных отношений </w:t>
      </w:r>
      <w:r w:rsidRPr="000D63F4">
        <w:rPr>
          <w:sz w:val="24"/>
          <w:szCs w:val="24"/>
        </w:rPr>
        <w:t xml:space="preserve"> предлагаем</w:t>
      </w:r>
      <w:r w:rsidR="00DB1839" w:rsidRPr="000D63F4">
        <w:rPr>
          <w:sz w:val="24"/>
          <w:szCs w:val="24"/>
        </w:rPr>
        <w:t xml:space="preserve"> провести </w:t>
      </w:r>
      <w:r w:rsidRPr="000D63F4">
        <w:rPr>
          <w:sz w:val="24"/>
          <w:szCs w:val="24"/>
        </w:rPr>
        <w:t xml:space="preserve">адаптированный </w:t>
      </w:r>
      <w:r w:rsidR="00DB1839" w:rsidRPr="000D63F4">
        <w:rPr>
          <w:sz w:val="24"/>
          <w:szCs w:val="24"/>
        </w:rPr>
        <w:t xml:space="preserve">блок коррекционно-развивающих   занятий  «Тук, тук, это – я!». Основная его цель –  повысить осознание ребенком своих эмоциональных проявлений и взаимоотношений и тем самым обеспечить всестороннее гармоничное развитие его личности, эмоциональный комфорт.  </w:t>
      </w:r>
    </w:p>
    <w:p w:rsidR="00291F9E" w:rsidRPr="000D63F4" w:rsidRDefault="00291F9E" w:rsidP="00EB6A87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3F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D63F4">
        <w:rPr>
          <w:rFonts w:ascii="Times New Roman" w:hAnsi="Times New Roman" w:cs="Times New Roman"/>
          <w:sz w:val="24"/>
          <w:szCs w:val="24"/>
        </w:rPr>
        <w:t>Проведение коррекционно-развивающих занятий способствовало решению следующих задач:</w:t>
      </w:r>
      <w:r w:rsidR="00E85980" w:rsidRPr="000D63F4">
        <w:rPr>
          <w:rFonts w:ascii="Times New Roman" w:hAnsi="Times New Roman" w:cs="Times New Roman"/>
          <w:sz w:val="24"/>
          <w:szCs w:val="24"/>
        </w:rPr>
        <w:t xml:space="preserve"> </w:t>
      </w:r>
      <w:r w:rsidRPr="000D63F4">
        <w:rPr>
          <w:rFonts w:ascii="Times New Roman" w:hAnsi="Times New Roman" w:cs="Times New Roman"/>
          <w:sz w:val="24"/>
          <w:szCs w:val="24"/>
        </w:rPr>
        <w:t>способствовать самопознанию ребенка, помогать ему осознавать свои характерные особенности и предпочтения;</w:t>
      </w:r>
      <w:r w:rsidR="00E85980" w:rsidRPr="000D63F4">
        <w:rPr>
          <w:rFonts w:ascii="Times New Roman" w:hAnsi="Times New Roman" w:cs="Times New Roman"/>
          <w:sz w:val="24"/>
          <w:szCs w:val="24"/>
        </w:rPr>
        <w:t xml:space="preserve"> </w:t>
      </w:r>
      <w:r w:rsidRPr="000D63F4">
        <w:rPr>
          <w:rFonts w:ascii="Times New Roman" w:hAnsi="Times New Roman" w:cs="Times New Roman"/>
          <w:sz w:val="24"/>
          <w:szCs w:val="24"/>
        </w:rPr>
        <w:t>развивать навыки социального поведения, чувство принадлежности к группе;</w:t>
      </w:r>
      <w:r w:rsidR="00E85980" w:rsidRPr="000D63F4">
        <w:rPr>
          <w:rFonts w:ascii="Times New Roman" w:hAnsi="Times New Roman" w:cs="Times New Roman"/>
          <w:sz w:val="24"/>
          <w:szCs w:val="24"/>
        </w:rPr>
        <w:t xml:space="preserve"> </w:t>
      </w:r>
      <w:r w:rsidRPr="000D63F4">
        <w:rPr>
          <w:rFonts w:ascii="Times New Roman" w:hAnsi="Times New Roman" w:cs="Times New Roman"/>
          <w:sz w:val="24"/>
          <w:szCs w:val="24"/>
        </w:rPr>
        <w:t>помогать ребенку прожить определенное эмоциональное состояние; объяснить, что оно означает, и дать ему словесное обозначение;</w:t>
      </w:r>
      <w:r w:rsidR="00E85980" w:rsidRPr="000D63F4">
        <w:rPr>
          <w:rFonts w:ascii="Times New Roman" w:hAnsi="Times New Roman" w:cs="Times New Roman"/>
          <w:sz w:val="24"/>
          <w:szCs w:val="24"/>
        </w:rPr>
        <w:t xml:space="preserve"> </w:t>
      </w:r>
      <w:r w:rsidRPr="000D63F4">
        <w:rPr>
          <w:rFonts w:ascii="Times New Roman" w:hAnsi="Times New Roman" w:cs="Times New Roman"/>
          <w:sz w:val="24"/>
          <w:szCs w:val="24"/>
        </w:rPr>
        <w:t>учить ребенка выражать свою любовь к близким, воспитывать интерес к истории его семьи;</w:t>
      </w:r>
      <w:proofErr w:type="gramEnd"/>
      <w:r w:rsidR="00E85980" w:rsidRPr="000D63F4">
        <w:rPr>
          <w:rFonts w:ascii="Times New Roman" w:hAnsi="Times New Roman" w:cs="Times New Roman"/>
          <w:sz w:val="24"/>
          <w:szCs w:val="24"/>
        </w:rPr>
        <w:t xml:space="preserve"> </w:t>
      </w:r>
      <w:r w:rsidRPr="000D63F4">
        <w:rPr>
          <w:rFonts w:ascii="Times New Roman" w:hAnsi="Times New Roman" w:cs="Times New Roman"/>
          <w:sz w:val="24"/>
          <w:szCs w:val="24"/>
        </w:rPr>
        <w:t>воспитывать заботливое отношение к животным, учить понимать их настроение;</w:t>
      </w:r>
      <w:r w:rsidR="00E85980" w:rsidRPr="000D63F4">
        <w:rPr>
          <w:rFonts w:ascii="Times New Roman" w:hAnsi="Times New Roman" w:cs="Times New Roman"/>
          <w:sz w:val="24"/>
          <w:szCs w:val="24"/>
        </w:rPr>
        <w:t xml:space="preserve"> </w:t>
      </w:r>
      <w:r w:rsidRPr="000D63F4">
        <w:rPr>
          <w:rFonts w:ascii="Times New Roman" w:hAnsi="Times New Roman" w:cs="Times New Roman"/>
          <w:sz w:val="24"/>
          <w:szCs w:val="24"/>
        </w:rPr>
        <w:t>вырабатывать у ребенка положительные черты характера, способствующие лучшему взаимопониманию в процессе общения; корректировать его нежелательные черты характера и поведения;</w:t>
      </w:r>
      <w:r w:rsidR="00E85980" w:rsidRPr="000D63F4">
        <w:rPr>
          <w:rFonts w:ascii="Times New Roman" w:hAnsi="Times New Roman" w:cs="Times New Roman"/>
          <w:sz w:val="24"/>
          <w:szCs w:val="24"/>
        </w:rPr>
        <w:t xml:space="preserve"> </w:t>
      </w:r>
      <w:r w:rsidRPr="000D63F4">
        <w:rPr>
          <w:rFonts w:ascii="Times New Roman" w:hAnsi="Times New Roman" w:cs="Times New Roman"/>
          <w:sz w:val="24"/>
          <w:szCs w:val="24"/>
        </w:rPr>
        <w:t>развивать творческие способности и воображение в процессе игрового общения.</w:t>
      </w:r>
    </w:p>
    <w:p w:rsidR="00291F9E" w:rsidRPr="000D63F4" w:rsidRDefault="00291F9E" w:rsidP="00EB6A87">
      <w:pPr>
        <w:pStyle w:val="1"/>
        <w:spacing w:before="0"/>
        <w:ind w:left="-284" w:right="-284" w:firstLine="71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63F4">
        <w:rPr>
          <w:rFonts w:ascii="Times New Roman" w:hAnsi="Times New Roman" w:cs="Times New Roman"/>
          <w:b w:val="0"/>
          <w:color w:val="auto"/>
          <w:sz w:val="24"/>
          <w:szCs w:val="24"/>
        </w:rPr>
        <w:t>Общие правила проведения занятий</w:t>
      </w:r>
    </w:p>
    <w:p w:rsidR="00291F9E" w:rsidRPr="000D63F4" w:rsidRDefault="00291F9E" w:rsidP="00EB6A87">
      <w:pPr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D63F4">
        <w:rPr>
          <w:rFonts w:ascii="Times New Roman" w:hAnsi="Times New Roman" w:cs="Times New Roman"/>
          <w:sz w:val="24"/>
          <w:szCs w:val="24"/>
        </w:rPr>
        <w:t>Занятия проводятся один раз в неделю, продолжительность 35 минут. Занятия проводятся в помещении, в котором дети могут свободно располагаться и передвигаться.</w:t>
      </w:r>
      <w:r w:rsidR="00E85980" w:rsidRPr="000D63F4">
        <w:rPr>
          <w:rFonts w:ascii="Times New Roman" w:hAnsi="Times New Roman" w:cs="Times New Roman"/>
          <w:sz w:val="24"/>
          <w:szCs w:val="24"/>
        </w:rPr>
        <w:t xml:space="preserve"> </w:t>
      </w:r>
      <w:r w:rsidRPr="000D63F4">
        <w:rPr>
          <w:rFonts w:ascii="Times New Roman" w:hAnsi="Times New Roman" w:cs="Times New Roman"/>
          <w:sz w:val="24"/>
          <w:szCs w:val="24"/>
        </w:rPr>
        <w:t xml:space="preserve">Занятия строятся в доступной и интересной для детей форме. </w:t>
      </w:r>
      <w:proofErr w:type="gramStart"/>
      <w:r w:rsidRPr="000D63F4">
        <w:rPr>
          <w:rFonts w:ascii="Times New Roman" w:hAnsi="Times New Roman" w:cs="Times New Roman"/>
          <w:sz w:val="24"/>
          <w:szCs w:val="24"/>
        </w:rPr>
        <w:t>Для этого в основном используются:</w:t>
      </w:r>
      <w:r w:rsidR="00E85980" w:rsidRPr="000D63F4">
        <w:rPr>
          <w:rFonts w:ascii="Times New Roman" w:hAnsi="Times New Roman" w:cs="Times New Roman"/>
          <w:sz w:val="24"/>
          <w:szCs w:val="24"/>
        </w:rPr>
        <w:t xml:space="preserve"> </w:t>
      </w:r>
      <w:r w:rsidRPr="000D63F4">
        <w:rPr>
          <w:rFonts w:ascii="Times New Roman" w:hAnsi="Times New Roman" w:cs="Times New Roman"/>
          <w:sz w:val="24"/>
          <w:szCs w:val="24"/>
        </w:rPr>
        <w:t>развивающие игры (игры – драматизации, сюжетно – ролевые, игры на развитие навыков общения);</w:t>
      </w:r>
      <w:r w:rsidR="00E85980" w:rsidRPr="000D63F4">
        <w:rPr>
          <w:rFonts w:ascii="Times New Roman" w:hAnsi="Times New Roman" w:cs="Times New Roman"/>
          <w:sz w:val="24"/>
          <w:szCs w:val="24"/>
        </w:rPr>
        <w:t xml:space="preserve"> </w:t>
      </w:r>
      <w:r w:rsidRPr="000D63F4">
        <w:rPr>
          <w:rFonts w:ascii="Times New Roman" w:hAnsi="Times New Roman" w:cs="Times New Roman"/>
          <w:sz w:val="24"/>
          <w:szCs w:val="24"/>
        </w:rPr>
        <w:t>упражнения (подражательно – исполнительского и творческого характера, на мышечную релаксацию); этюды; рассматривание рисунков и фотографий; чтение художественных произведений; рассказ педагога и рассказы детей; сочинение историй; беседы; моделирование и анализ заданных ситуаций; слушание музыки; рисование; мини – конкурсы, игры – соревнования.</w:t>
      </w:r>
      <w:proofErr w:type="gramEnd"/>
      <w:r w:rsidR="00E85980" w:rsidRPr="000D63F4">
        <w:rPr>
          <w:rFonts w:ascii="Times New Roman" w:hAnsi="Times New Roman" w:cs="Times New Roman"/>
          <w:sz w:val="24"/>
          <w:szCs w:val="24"/>
        </w:rPr>
        <w:t xml:space="preserve"> </w:t>
      </w:r>
      <w:r w:rsidRPr="000D63F4">
        <w:rPr>
          <w:rFonts w:ascii="Times New Roman" w:hAnsi="Times New Roman" w:cs="Times New Roman"/>
          <w:sz w:val="24"/>
          <w:szCs w:val="24"/>
        </w:rPr>
        <w:t xml:space="preserve">Во время занятий дети сидят в кругу – на стульчиках или ковре. Форма круга создает ощущение целостности, облегчает взаимопонимание взаимодействие детей. В начале и в конце занятий может использоваться какой– </w:t>
      </w:r>
      <w:proofErr w:type="gramStart"/>
      <w:r w:rsidRPr="000D63F4">
        <w:rPr>
          <w:rFonts w:ascii="Times New Roman" w:hAnsi="Times New Roman" w:cs="Times New Roman"/>
          <w:sz w:val="24"/>
          <w:szCs w:val="24"/>
        </w:rPr>
        <w:t>ли</w:t>
      </w:r>
      <w:proofErr w:type="gramEnd"/>
      <w:r w:rsidRPr="000D63F4">
        <w:rPr>
          <w:rFonts w:ascii="Times New Roman" w:hAnsi="Times New Roman" w:cs="Times New Roman"/>
          <w:sz w:val="24"/>
          <w:szCs w:val="24"/>
        </w:rPr>
        <w:t>бо рисунок в индивидуальных альбомах. Детский рисунок – итог работы на занятии, который объединяет в себе все эмоции, впечатления, знания и умения, полученные в ходе занятия. К каждому занятию прилагается домашнее задание для совместного выполнения дома с родителями.</w:t>
      </w:r>
    </w:p>
    <w:p w:rsidR="000D63F4" w:rsidRPr="000D63F4" w:rsidRDefault="000D63F4" w:rsidP="00EB6A87">
      <w:pPr>
        <w:pStyle w:val="a7"/>
        <w:ind w:left="-284" w:right="-284" w:firstLine="710"/>
        <w:jc w:val="both"/>
        <w:rPr>
          <w:sz w:val="24"/>
          <w:szCs w:val="24"/>
        </w:rPr>
      </w:pPr>
      <w:r w:rsidRPr="000D63F4">
        <w:rPr>
          <w:sz w:val="24"/>
          <w:szCs w:val="24"/>
        </w:rPr>
        <w:lastRenderedPageBreak/>
        <w:t>Краткая характеристика разделов</w:t>
      </w:r>
    </w:p>
    <w:p w:rsidR="000D63F4" w:rsidRPr="000D63F4" w:rsidRDefault="000D63F4" w:rsidP="00EB6A87">
      <w:pPr>
        <w:pStyle w:val="a7"/>
        <w:ind w:left="-284" w:right="-284" w:firstLine="710"/>
        <w:jc w:val="both"/>
        <w:rPr>
          <w:sz w:val="24"/>
          <w:szCs w:val="24"/>
        </w:rPr>
      </w:pPr>
      <w:r w:rsidRPr="000D63F4">
        <w:rPr>
          <w:sz w:val="24"/>
          <w:szCs w:val="24"/>
        </w:rPr>
        <w:t xml:space="preserve">Раздел 1. </w:t>
      </w:r>
      <w:proofErr w:type="gramStart"/>
      <w:r w:rsidRPr="000D63F4">
        <w:rPr>
          <w:sz w:val="24"/>
          <w:szCs w:val="24"/>
        </w:rPr>
        <w:t>«Я и Я» (темы:</w:t>
      </w:r>
      <w:proofErr w:type="gramEnd"/>
      <w:r w:rsidRPr="000D63F4">
        <w:rPr>
          <w:sz w:val="24"/>
          <w:szCs w:val="24"/>
        </w:rPr>
        <w:t xml:space="preserve"> </w:t>
      </w:r>
      <w:proofErr w:type="gramStart"/>
      <w:r w:rsidRPr="000D63F4">
        <w:rPr>
          <w:sz w:val="24"/>
          <w:szCs w:val="24"/>
        </w:rPr>
        <w:t>«Тайна моего имени», «Автопортрет»).</w:t>
      </w:r>
      <w:proofErr w:type="gramEnd"/>
      <w:r w:rsidRPr="000D63F4">
        <w:rPr>
          <w:sz w:val="24"/>
          <w:szCs w:val="24"/>
        </w:rPr>
        <w:t xml:space="preserve"> Игры и упражнения направлены на развитие навыков самообладания и самоанализа, внимания к самому себе,  к своим переживаниям желаниям; способности различать свои индивидуальные особенности (внешность, лицо, пол), свои мышечные и эмоциональные ощущения.</w:t>
      </w:r>
    </w:p>
    <w:p w:rsidR="000D63F4" w:rsidRPr="000D63F4" w:rsidRDefault="000D63F4" w:rsidP="00EB6A87">
      <w:pPr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D63F4">
        <w:rPr>
          <w:rFonts w:ascii="Times New Roman" w:hAnsi="Times New Roman" w:cs="Times New Roman"/>
          <w:sz w:val="24"/>
          <w:szCs w:val="24"/>
        </w:rPr>
        <w:t xml:space="preserve">Раздел 2. </w:t>
      </w:r>
      <w:proofErr w:type="gramStart"/>
      <w:r w:rsidRPr="000D63F4">
        <w:rPr>
          <w:rFonts w:ascii="Times New Roman" w:hAnsi="Times New Roman" w:cs="Times New Roman"/>
          <w:sz w:val="24"/>
          <w:szCs w:val="24"/>
        </w:rPr>
        <w:t>«Я и другие»</w:t>
      </w:r>
      <w:r w:rsidRPr="000D63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3F4">
        <w:rPr>
          <w:rFonts w:ascii="Times New Roman" w:hAnsi="Times New Roman" w:cs="Times New Roman"/>
          <w:sz w:val="24"/>
          <w:szCs w:val="24"/>
        </w:rPr>
        <w:t>(темы:</w:t>
      </w:r>
      <w:proofErr w:type="gramEnd"/>
      <w:r w:rsidRPr="000D63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3F4">
        <w:rPr>
          <w:rFonts w:ascii="Times New Roman" w:hAnsi="Times New Roman" w:cs="Times New Roman"/>
          <w:sz w:val="24"/>
          <w:szCs w:val="24"/>
        </w:rPr>
        <w:t>«Мы так похожи», «Язык жестов и движений», «Давайте жить дружно»).</w:t>
      </w:r>
      <w:proofErr w:type="gramEnd"/>
      <w:r w:rsidRPr="000D63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3F4">
        <w:rPr>
          <w:rFonts w:ascii="Times New Roman" w:hAnsi="Times New Roman" w:cs="Times New Roman"/>
          <w:sz w:val="24"/>
          <w:szCs w:val="24"/>
        </w:rPr>
        <w:t>Игры и упражнения направлены на развитие у детей навыков совместной деятельности, чувства общности, понимания индивидуальных особенностей других людей; на формирование внимательного отношения к людям и друг к другу; развитие языка жестов, мимики и пантомимики, на понимание того, что кроме речевых существуют и другие средства общения.</w:t>
      </w:r>
      <w:proofErr w:type="gramEnd"/>
    </w:p>
    <w:p w:rsidR="000D63F4" w:rsidRPr="000D63F4" w:rsidRDefault="000D63F4" w:rsidP="00EB6A87">
      <w:pPr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D63F4">
        <w:rPr>
          <w:rFonts w:ascii="Times New Roman" w:hAnsi="Times New Roman" w:cs="Times New Roman"/>
          <w:sz w:val="24"/>
          <w:szCs w:val="24"/>
        </w:rPr>
        <w:t xml:space="preserve">Раздел 3. </w:t>
      </w:r>
      <w:proofErr w:type="gramStart"/>
      <w:r w:rsidRPr="000D63F4">
        <w:rPr>
          <w:rFonts w:ascii="Times New Roman" w:hAnsi="Times New Roman" w:cs="Times New Roman"/>
          <w:sz w:val="24"/>
          <w:szCs w:val="24"/>
        </w:rPr>
        <w:t>«Я и мои эмоции»</w:t>
      </w:r>
      <w:r w:rsidRPr="000D63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3F4">
        <w:rPr>
          <w:rFonts w:ascii="Times New Roman" w:hAnsi="Times New Roman" w:cs="Times New Roman"/>
          <w:sz w:val="24"/>
          <w:szCs w:val="24"/>
        </w:rPr>
        <w:t>(темы:</w:t>
      </w:r>
      <w:proofErr w:type="gramEnd"/>
      <w:r w:rsidRPr="000D63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3F4">
        <w:rPr>
          <w:rFonts w:ascii="Times New Roman" w:hAnsi="Times New Roman" w:cs="Times New Roman"/>
          <w:sz w:val="24"/>
          <w:szCs w:val="24"/>
        </w:rPr>
        <w:t>«Радость», ««Наши эмоции»).</w:t>
      </w:r>
      <w:proofErr w:type="gramEnd"/>
      <w:r w:rsidRPr="000D63F4">
        <w:rPr>
          <w:rFonts w:ascii="Times New Roman" w:hAnsi="Times New Roman" w:cs="Times New Roman"/>
          <w:sz w:val="24"/>
          <w:szCs w:val="24"/>
        </w:rPr>
        <w:t xml:space="preserve"> Игры и упражнения направлены на знакомство с эмоциями человека, опознавание своих эмоций, а также на распознавание эмоциональных реакций окружающих и развитие умения адекватно выражать свои эмоции.</w:t>
      </w:r>
    </w:p>
    <w:p w:rsidR="000D63F4" w:rsidRPr="000D63F4" w:rsidRDefault="000D63F4" w:rsidP="00EB6A87">
      <w:pPr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D63F4">
        <w:rPr>
          <w:rFonts w:ascii="Times New Roman" w:hAnsi="Times New Roman" w:cs="Times New Roman"/>
          <w:sz w:val="24"/>
          <w:szCs w:val="24"/>
        </w:rPr>
        <w:t xml:space="preserve">Раздел 4. </w:t>
      </w:r>
      <w:proofErr w:type="gramStart"/>
      <w:r w:rsidRPr="000D63F4">
        <w:rPr>
          <w:rFonts w:ascii="Times New Roman" w:hAnsi="Times New Roman" w:cs="Times New Roman"/>
          <w:sz w:val="24"/>
          <w:szCs w:val="24"/>
        </w:rPr>
        <w:t>«Я и животные»</w:t>
      </w:r>
      <w:r w:rsidRPr="000D63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3F4">
        <w:rPr>
          <w:rFonts w:ascii="Times New Roman" w:hAnsi="Times New Roman" w:cs="Times New Roman"/>
          <w:sz w:val="24"/>
          <w:szCs w:val="24"/>
        </w:rPr>
        <w:t>(темы:</w:t>
      </w:r>
      <w:proofErr w:type="gramEnd"/>
      <w:r w:rsidRPr="000D63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3F4">
        <w:rPr>
          <w:rFonts w:ascii="Times New Roman" w:hAnsi="Times New Roman" w:cs="Times New Roman"/>
          <w:sz w:val="24"/>
          <w:szCs w:val="24"/>
        </w:rPr>
        <w:t>«Мой ласковый и нежный зверь», «Общение  с животным»).</w:t>
      </w:r>
      <w:proofErr w:type="gramEnd"/>
      <w:r w:rsidRPr="000D63F4">
        <w:rPr>
          <w:rFonts w:ascii="Times New Roman" w:hAnsi="Times New Roman" w:cs="Times New Roman"/>
          <w:sz w:val="24"/>
          <w:szCs w:val="24"/>
        </w:rPr>
        <w:t xml:space="preserve"> Игры и упражнения направлены на развитие умения видеть отличия человека от животного, особенности общения разных животных между собой; умения изображать животных, используя различные выразительные средства, умения переносить все хорошее из мира животных в общение с людьми; на снятие страха перед животными.</w:t>
      </w:r>
    </w:p>
    <w:p w:rsidR="000D63F4" w:rsidRPr="000D63F4" w:rsidRDefault="000D63F4" w:rsidP="00EB6A87">
      <w:pPr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D63F4">
        <w:rPr>
          <w:rFonts w:ascii="Times New Roman" w:hAnsi="Times New Roman" w:cs="Times New Roman"/>
          <w:sz w:val="24"/>
          <w:szCs w:val="24"/>
        </w:rPr>
        <w:t xml:space="preserve">Раздел 5. </w:t>
      </w:r>
      <w:proofErr w:type="gramStart"/>
      <w:r w:rsidRPr="000D63F4">
        <w:rPr>
          <w:rFonts w:ascii="Times New Roman" w:hAnsi="Times New Roman" w:cs="Times New Roman"/>
          <w:sz w:val="24"/>
          <w:szCs w:val="24"/>
        </w:rPr>
        <w:t>«Я и моя семья»</w:t>
      </w:r>
      <w:r w:rsidRPr="000D63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3F4">
        <w:rPr>
          <w:rFonts w:ascii="Times New Roman" w:hAnsi="Times New Roman" w:cs="Times New Roman"/>
          <w:sz w:val="24"/>
          <w:szCs w:val="24"/>
        </w:rPr>
        <w:t>(темы:</w:t>
      </w:r>
      <w:proofErr w:type="gramEnd"/>
      <w:r w:rsidRPr="000D63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3F4">
        <w:rPr>
          <w:rFonts w:ascii="Times New Roman" w:hAnsi="Times New Roman" w:cs="Times New Roman"/>
          <w:sz w:val="24"/>
          <w:szCs w:val="24"/>
        </w:rPr>
        <w:t>«С кем я живу», «Правила домашнего этикета»).</w:t>
      </w:r>
      <w:proofErr w:type="gramEnd"/>
      <w:r w:rsidRPr="000D63F4">
        <w:rPr>
          <w:rFonts w:ascii="Times New Roman" w:hAnsi="Times New Roman" w:cs="Times New Roman"/>
          <w:sz w:val="24"/>
          <w:szCs w:val="24"/>
        </w:rPr>
        <w:t xml:space="preserve"> Игры и упражнения направлены на осознание ребенком своего места  в семье и понимание внутрисемейных отношений; на осознание себя как полноценного, принимаемого и любимого домочадцами члена семьи; на развитие интереса к истории своей семьи.</w:t>
      </w:r>
    </w:p>
    <w:p w:rsidR="005F0F5F" w:rsidRDefault="000D63F4" w:rsidP="00EB6A87">
      <w:pPr>
        <w:pStyle w:val="a3"/>
        <w:spacing w:line="240" w:lineRule="auto"/>
        <w:ind w:left="-284" w:right="-284" w:firstLine="710"/>
        <w:rPr>
          <w:sz w:val="24"/>
          <w:szCs w:val="24"/>
        </w:rPr>
      </w:pPr>
      <w:proofErr w:type="gramStart"/>
      <w:r w:rsidRPr="000D63F4">
        <w:rPr>
          <w:sz w:val="24"/>
          <w:szCs w:val="24"/>
        </w:rPr>
        <w:t>В конце блока занятий проводятся итоговые занятия (темы:</w:t>
      </w:r>
      <w:proofErr w:type="gramEnd"/>
      <w:r w:rsidRPr="000D63F4">
        <w:rPr>
          <w:sz w:val="24"/>
          <w:szCs w:val="24"/>
        </w:rPr>
        <w:t xml:space="preserve"> </w:t>
      </w:r>
      <w:proofErr w:type="gramStart"/>
      <w:r w:rsidRPr="000D63F4">
        <w:rPr>
          <w:sz w:val="24"/>
          <w:szCs w:val="24"/>
        </w:rPr>
        <w:t>«Путешествие в сказку», «Я знаю, я умею, я могу»).</w:t>
      </w:r>
      <w:proofErr w:type="gramEnd"/>
      <w:r w:rsidRPr="000D63F4">
        <w:rPr>
          <w:sz w:val="24"/>
          <w:szCs w:val="24"/>
        </w:rPr>
        <w:t xml:space="preserve"> Игры и упражнения направлены на повторение знаний и закрепление умений и навыков, полученных детьми, принятие ребенком самого себя и оптимизацию самооценки ребенка.</w:t>
      </w:r>
    </w:p>
    <w:p w:rsidR="000D63F4" w:rsidRDefault="00D442CF" w:rsidP="00EB6A87">
      <w:pPr>
        <w:pStyle w:val="a3"/>
        <w:spacing w:line="240" w:lineRule="auto"/>
        <w:ind w:left="-284" w:right="-284" w:firstLine="710"/>
        <w:jc w:val="center"/>
        <w:rPr>
          <w:sz w:val="24"/>
          <w:szCs w:val="24"/>
        </w:rPr>
      </w:pPr>
      <w:r w:rsidRPr="00D442CF">
        <w:rPr>
          <w:sz w:val="24"/>
          <w:szCs w:val="24"/>
        </w:rPr>
        <w:t>Раздел  «Я и Я»</w:t>
      </w:r>
    </w:p>
    <w:p w:rsidR="005F0F5F" w:rsidRPr="00D442CF" w:rsidRDefault="005F0F5F" w:rsidP="00EB6A87">
      <w:pPr>
        <w:pStyle w:val="a3"/>
        <w:spacing w:line="240" w:lineRule="auto"/>
        <w:ind w:left="-284" w:right="-284" w:firstLine="710"/>
        <w:jc w:val="center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7229"/>
      </w:tblGrid>
      <w:tr w:rsidR="00D442CF" w:rsidRPr="00D442CF" w:rsidTr="00AF4116">
        <w:trPr>
          <w:trHeight w:val="280"/>
        </w:trPr>
        <w:tc>
          <w:tcPr>
            <w:tcW w:w="2552" w:type="dxa"/>
            <w:vAlign w:val="center"/>
          </w:tcPr>
          <w:p w:rsidR="00D442CF" w:rsidRPr="00D442CF" w:rsidRDefault="00D442CF" w:rsidP="00EB6A87">
            <w:pPr>
              <w:spacing w:after="0" w:line="360" w:lineRule="auto"/>
              <w:ind w:left="-284" w:right="-284" w:firstLine="7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7229" w:type="dxa"/>
            <w:vAlign w:val="center"/>
          </w:tcPr>
          <w:p w:rsidR="00D442CF" w:rsidRPr="00D442CF" w:rsidRDefault="00D442CF" w:rsidP="00EB6A87">
            <w:pPr>
              <w:spacing w:after="0" w:line="360" w:lineRule="auto"/>
              <w:ind w:left="-284" w:right="-284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</w:tr>
      <w:tr w:rsidR="00D442CF" w:rsidRPr="00D442CF" w:rsidTr="00AF4116">
        <w:trPr>
          <w:trHeight w:val="3663"/>
        </w:trPr>
        <w:tc>
          <w:tcPr>
            <w:tcW w:w="2552" w:type="dxa"/>
            <w:vAlign w:val="center"/>
          </w:tcPr>
          <w:p w:rsidR="00D442CF" w:rsidRPr="00D442CF" w:rsidRDefault="00D442CF" w:rsidP="00EB6A87">
            <w:pPr>
              <w:spacing w:after="0"/>
              <w:ind w:left="-284" w:right="-284" w:firstLine="7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«Тайна моего имени»</w:t>
            </w:r>
          </w:p>
        </w:tc>
        <w:tc>
          <w:tcPr>
            <w:tcW w:w="7229" w:type="dxa"/>
          </w:tcPr>
          <w:p w:rsidR="00D442CF" w:rsidRPr="00D442CF" w:rsidRDefault="00D442CF" w:rsidP="00EB6A87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</w:tabs>
              <w:spacing w:after="0" w:line="240" w:lineRule="auto"/>
              <w:ind w:left="-284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об именах, чтение </w:t>
            </w:r>
          </w:p>
          <w:p w:rsidR="00D442CF" w:rsidRPr="00D442CF" w:rsidRDefault="00D442CF" w:rsidP="00EB6A87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стихотворения В.  Бокова «Дарья»</w:t>
            </w:r>
          </w:p>
          <w:p w:rsidR="00D442CF" w:rsidRPr="00D442CF" w:rsidRDefault="00D442CF" w:rsidP="00EB6A87">
            <w:pPr>
              <w:numPr>
                <w:ilvl w:val="0"/>
                <w:numId w:val="5"/>
              </w:numPr>
              <w:tabs>
                <w:tab w:val="num" w:pos="175"/>
              </w:tabs>
              <w:spacing w:after="0" w:line="240" w:lineRule="auto"/>
              <w:ind w:left="-284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Беседа «Что означает мое имя»</w:t>
            </w:r>
          </w:p>
          <w:p w:rsidR="00D442CF" w:rsidRPr="00D442CF" w:rsidRDefault="00D442CF" w:rsidP="00EB6A87">
            <w:pPr>
              <w:numPr>
                <w:ilvl w:val="0"/>
                <w:numId w:val="5"/>
              </w:numPr>
              <w:tabs>
                <w:tab w:val="num" w:pos="175"/>
              </w:tabs>
              <w:spacing w:after="0" w:line="240" w:lineRule="auto"/>
              <w:ind w:left="-284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Игра «Имя растет»</w:t>
            </w:r>
          </w:p>
          <w:p w:rsidR="00D442CF" w:rsidRPr="00D442CF" w:rsidRDefault="00D442CF" w:rsidP="00EB6A87">
            <w:pPr>
              <w:numPr>
                <w:ilvl w:val="0"/>
                <w:numId w:val="5"/>
              </w:numPr>
              <w:tabs>
                <w:tab w:val="num" w:pos="175"/>
              </w:tabs>
              <w:spacing w:after="0" w:line="240" w:lineRule="auto"/>
              <w:ind w:left="-284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Игра «Взрослое имя»</w:t>
            </w:r>
          </w:p>
          <w:p w:rsidR="00D442CF" w:rsidRPr="00D442CF" w:rsidRDefault="00D442CF" w:rsidP="00EB6A87">
            <w:pPr>
              <w:numPr>
                <w:ilvl w:val="0"/>
                <w:numId w:val="5"/>
              </w:numPr>
              <w:tabs>
                <w:tab w:val="num" w:pos="175"/>
              </w:tabs>
              <w:spacing w:after="0" w:line="240" w:lineRule="auto"/>
              <w:ind w:left="-284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Игра «Цветок – имя»</w:t>
            </w:r>
          </w:p>
          <w:p w:rsidR="00D442CF" w:rsidRPr="00D442CF" w:rsidRDefault="00D442CF" w:rsidP="00EB6A87">
            <w:pPr>
              <w:numPr>
                <w:ilvl w:val="0"/>
                <w:numId w:val="5"/>
              </w:numPr>
              <w:tabs>
                <w:tab w:val="num" w:pos="175"/>
              </w:tabs>
              <w:spacing w:after="0" w:line="240" w:lineRule="auto"/>
              <w:ind w:left="-284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Игра «»Мы очень любим»</w:t>
            </w:r>
          </w:p>
          <w:p w:rsidR="00D442CF" w:rsidRPr="00D442CF" w:rsidRDefault="00D442CF" w:rsidP="00EB6A87">
            <w:pPr>
              <w:numPr>
                <w:ilvl w:val="0"/>
                <w:numId w:val="5"/>
              </w:numPr>
              <w:tabs>
                <w:tab w:val="num" w:pos="175"/>
              </w:tabs>
              <w:spacing w:after="0" w:line="240" w:lineRule="auto"/>
              <w:ind w:left="-284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Игра «Имя шепчут волны»</w:t>
            </w:r>
          </w:p>
          <w:p w:rsidR="00D442CF" w:rsidRPr="00D442CF" w:rsidRDefault="00D442CF" w:rsidP="00EB6A87">
            <w:pPr>
              <w:numPr>
                <w:ilvl w:val="0"/>
                <w:numId w:val="5"/>
              </w:numPr>
              <w:tabs>
                <w:tab w:val="num" w:pos="175"/>
              </w:tabs>
              <w:spacing w:after="0" w:line="240" w:lineRule="auto"/>
              <w:ind w:left="-284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 xml:space="preserve">Сказка: придумывание сказки о человеке </w:t>
            </w:r>
            <w:proofErr w:type="gramStart"/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442CF" w:rsidRPr="00D442CF" w:rsidRDefault="00D442CF" w:rsidP="00EB6A87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 xml:space="preserve"> опорой на звучание и значение имени.</w:t>
            </w:r>
          </w:p>
          <w:p w:rsidR="00D442CF" w:rsidRPr="00D442CF" w:rsidRDefault="00D442CF" w:rsidP="00EB6A87">
            <w:pPr>
              <w:numPr>
                <w:ilvl w:val="0"/>
                <w:numId w:val="5"/>
              </w:numPr>
              <w:tabs>
                <w:tab w:val="num" w:pos="175"/>
              </w:tabs>
              <w:spacing w:after="0" w:line="240" w:lineRule="auto"/>
              <w:ind w:left="-284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Рисунок «Ромашка с именем»</w:t>
            </w:r>
          </w:p>
        </w:tc>
      </w:tr>
      <w:tr w:rsidR="00D442CF" w:rsidRPr="00D442CF" w:rsidTr="00AF4116">
        <w:trPr>
          <w:trHeight w:val="140"/>
        </w:trPr>
        <w:tc>
          <w:tcPr>
            <w:tcW w:w="2552" w:type="dxa"/>
            <w:vAlign w:val="center"/>
          </w:tcPr>
          <w:p w:rsidR="00D442CF" w:rsidRPr="00D442CF" w:rsidRDefault="00D442CF" w:rsidP="00EB6A87">
            <w:pPr>
              <w:spacing w:after="0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«Автопортрет»</w:t>
            </w:r>
          </w:p>
        </w:tc>
        <w:tc>
          <w:tcPr>
            <w:tcW w:w="7229" w:type="dxa"/>
          </w:tcPr>
          <w:p w:rsidR="00D442CF" w:rsidRPr="00D442CF" w:rsidRDefault="00D442CF" w:rsidP="00EB6A87">
            <w:pPr>
              <w:numPr>
                <w:ilvl w:val="0"/>
                <w:numId w:val="6"/>
              </w:numPr>
              <w:tabs>
                <w:tab w:val="num" w:pos="317"/>
              </w:tabs>
              <w:spacing w:after="0" w:line="240" w:lineRule="auto"/>
              <w:ind w:left="-284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 xml:space="preserve">Чтение отрывка из сказки А. Пушкина </w:t>
            </w:r>
          </w:p>
          <w:p w:rsidR="00D442CF" w:rsidRPr="00D442CF" w:rsidRDefault="00D442CF" w:rsidP="00EB6A87">
            <w:pPr>
              <w:spacing w:after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«Сказка о мертвой царевне и о семи богатырях»</w:t>
            </w:r>
          </w:p>
          <w:p w:rsidR="00D442CF" w:rsidRPr="00D442CF" w:rsidRDefault="00D442CF" w:rsidP="00EB6A87">
            <w:pPr>
              <w:numPr>
                <w:ilvl w:val="0"/>
                <w:numId w:val="6"/>
              </w:numPr>
              <w:tabs>
                <w:tab w:val="num" w:pos="317"/>
              </w:tabs>
              <w:spacing w:after="0" w:line="240" w:lineRule="auto"/>
              <w:ind w:left="-284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Игра «Составь фоторобот»</w:t>
            </w:r>
          </w:p>
          <w:p w:rsidR="00D442CF" w:rsidRPr="00D442CF" w:rsidRDefault="00D442CF" w:rsidP="00EB6A87">
            <w:pPr>
              <w:numPr>
                <w:ilvl w:val="0"/>
                <w:numId w:val="6"/>
              </w:numPr>
              <w:tabs>
                <w:tab w:val="num" w:pos="317"/>
              </w:tabs>
              <w:spacing w:after="0" w:line="240" w:lineRule="auto"/>
              <w:ind w:left="-284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Игра «Найди друга»</w:t>
            </w:r>
          </w:p>
          <w:p w:rsidR="00D442CF" w:rsidRPr="00D442CF" w:rsidRDefault="00D442CF" w:rsidP="00EB6A87">
            <w:pPr>
              <w:numPr>
                <w:ilvl w:val="0"/>
                <w:numId w:val="6"/>
              </w:numPr>
              <w:tabs>
                <w:tab w:val="num" w:pos="317"/>
              </w:tabs>
              <w:spacing w:after="0" w:line="240" w:lineRule="auto"/>
              <w:ind w:left="-284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Игра «Встань по порядку»</w:t>
            </w:r>
          </w:p>
          <w:p w:rsidR="00D442CF" w:rsidRPr="00D442CF" w:rsidRDefault="00D442CF" w:rsidP="00EB6A87">
            <w:pPr>
              <w:numPr>
                <w:ilvl w:val="0"/>
                <w:numId w:val="6"/>
              </w:numPr>
              <w:tabs>
                <w:tab w:val="num" w:pos="317"/>
              </w:tabs>
              <w:spacing w:after="0" w:line="240" w:lineRule="auto"/>
              <w:ind w:left="-284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Игра – ассоциация «На кого я похож»</w:t>
            </w:r>
          </w:p>
          <w:p w:rsidR="00D442CF" w:rsidRPr="00D442CF" w:rsidRDefault="00D442CF" w:rsidP="00EB6A87">
            <w:pPr>
              <w:numPr>
                <w:ilvl w:val="0"/>
                <w:numId w:val="6"/>
              </w:numPr>
              <w:tabs>
                <w:tab w:val="num" w:pos="317"/>
              </w:tabs>
              <w:spacing w:after="0" w:line="240" w:lineRule="auto"/>
              <w:ind w:left="-284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Ролевая игра «На границе»</w:t>
            </w:r>
          </w:p>
        </w:tc>
      </w:tr>
    </w:tbl>
    <w:p w:rsidR="004C3A62" w:rsidRDefault="004C3A62" w:rsidP="00EB6A87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8E0A38" w:rsidRPr="000D63F4" w:rsidRDefault="00D442CF" w:rsidP="00EB6A87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D442CF">
        <w:rPr>
          <w:rFonts w:ascii="Times New Roman" w:hAnsi="Times New Roman" w:cs="Times New Roman"/>
          <w:sz w:val="24"/>
          <w:szCs w:val="24"/>
        </w:rPr>
        <w:t>Раздел «Я и другие»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7371"/>
      </w:tblGrid>
      <w:tr w:rsidR="00D442CF" w:rsidRPr="00D442CF" w:rsidTr="00AF4116">
        <w:trPr>
          <w:trHeight w:val="220"/>
        </w:trPr>
        <w:tc>
          <w:tcPr>
            <w:tcW w:w="2552" w:type="dxa"/>
            <w:vAlign w:val="bottom"/>
          </w:tcPr>
          <w:p w:rsidR="00D442CF" w:rsidRPr="00D442CF" w:rsidRDefault="00D442CF" w:rsidP="00EB6A87">
            <w:pPr>
              <w:spacing w:after="0" w:line="360" w:lineRule="auto"/>
              <w:ind w:left="-284" w:right="-284" w:firstLine="7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7371" w:type="dxa"/>
            <w:vAlign w:val="center"/>
          </w:tcPr>
          <w:p w:rsidR="00D442CF" w:rsidRPr="00D442CF" w:rsidRDefault="00D442CF" w:rsidP="00EB6A87">
            <w:pPr>
              <w:spacing w:after="0" w:line="360" w:lineRule="auto"/>
              <w:ind w:left="-284" w:right="-284" w:firstLine="7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</w:tr>
      <w:tr w:rsidR="00D442CF" w:rsidRPr="00D442CF" w:rsidTr="00AF4116">
        <w:trPr>
          <w:trHeight w:val="200"/>
        </w:trPr>
        <w:tc>
          <w:tcPr>
            <w:tcW w:w="2552" w:type="dxa"/>
            <w:vAlign w:val="center"/>
          </w:tcPr>
          <w:p w:rsidR="00D442CF" w:rsidRPr="00D442CF" w:rsidRDefault="00D442CF" w:rsidP="00EB6A87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«Мы так похожи»</w:t>
            </w:r>
          </w:p>
        </w:tc>
        <w:tc>
          <w:tcPr>
            <w:tcW w:w="7371" w:type="dxa"/>
          </w:tcPr>
          <w:p w:rsidR="00D442CF" w:rsidRPr="00D442CF" w:rsidRDefault="00D442CF" w:rsidP="00EB6A87">
            <w:pPr>
              <w:numPr>
                <w:ilvl w:val="0"/>
                <w:numId w:val="7"/>
              </w:numPr>
              <w:spacing w:after="0" w:line="240" w:lineRule="auto"/>
              <w:ind w:left="-284" w:right="-284" w:firstLine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Чтение отрывка из стихотворения С. Маршака</w:t>
            </w:r>
          </w:p>
          <w:p w:rsidR="00D442CF" w:rsidRPr="00D442CF" w:rsidRDefault="00D442CF" w:rsidP="00EB6A87">
            <w:pPr>
              <w:spacing w:after="0"/>
              <w:ind w:left="426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 xml:space="preserve"> «Где тут Петя, где Сережа?»</w:t>
            </w:r>
          </w:p>
          <w:p w:rsidR="00D442CF" w:rsidRPr="00D442CF" w:rsidRDefault="00D442CF" w:rsidP="00EB6A87">
            <w:pPr>
              <w:numPr>
                <w:ilvl w:val="0"/>
                <w:numId w:val="7"/>
              </w:numPr>
              <w:spacing w:after="0" w:line="240" w:lineRule="auto"/>
              <w:ind w:left="-284" w:right="-284" w:firstLine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 xml:space="preserve">Игра «Ветер дует </w:t>
            </w:r>
            <w:proofErr w:type="gramStart"/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442CF">
              <w:rPr>
                <w:rFonts w:ascii="Times New Roman" w:hAnsi="Times New Roman" w:cs="Times New Roman"/>
                <w:sz w:val="24"/>
                <w:szCs w:val="24"/>
              </w:rPr>
              <w:t xml:space="preserve"> ...»</w:t>
            </w:r>
          </w:p>
          <w:p w:rsidR="00D442CF" w:rsidRPr="00D442CF" w:rsidRDefault="00D442CF" w:rsidP="00EB6A87">
            <w:pPr>
              <w:numPr>
                <w:ilvl w:val="0"/>
                <w:numId w:val="7"/>
              </w:numPr>
              <w:spacing w:after="0" w:line="240" w:lineRule="auto"/>
              <w:ind w:left="-284" w:right="-284" w:firstLine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Игра «Снежная королева»</w:t>
            </w:r>
          </w:p>
          <w:p w:rsidR="00D442CF" w:rsidRPr="00D442CF" w:rsidRDefault="00D442CF" w:rsidP="00EB6A87">
            <w:pPr>
              <w:numPr>
                <w:ilvl w:val="0"/>
                <w:numId w:val="7"/>
              </w:numPr>
              <w:spacing w:after="0" w:line="240" w:lineRule="auto"/>
              <w:ind w:left="-284" w:right="-284" w:firstLine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Игра «Елочка»</w:t>
            </w:r>
          </w:p>
          <w:p w:rsidR="00D442CF" w:rsidRPr="00D442CF" w:rsidRDefault="00D442CF" w:rsidP="00EB6A87">
            <w:pPr>
              <w:numPr>
                <w:ilvl w:val="0"/>
                <w:numId w:val="7"/>
              </w:numPr>
              <w:spacing w:after="0" w:line="240" w:lineRule="auto"/>
              <w:ind w:left="-284" w:right="-284" w:firstLine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Игра «Зеркало»</w:t>
            </w:r>
          </w:p>
          <w:p w:rsidR="00D442CF" w:rsidRPr="00D442CF" w:rsidRDefault="00D442CF" w:rsidP="00EB6A87">
            <w:pPr>
              <w:numPr>
                <w:ilvl w:val="0"/>
                <w:numId w:val="7"/>
              </w:numPr>
              <w:spacing w:after="0" w:line="240" w:lineRule="auto"/>
              <w:ind w:left="-284" w:right="-284" w:firstLine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Игра «Волшебник»</w:t>
            </w:r>
          </w:p>
          <w:p w:rsidR="00D442CF" w:rsidRPr="00D442CF" w:rsidRDefault="00D442CF" w:rsidP="00EB6A87">
            <w:pPr>
              <w:numPr>
                <w:ilvl w:val="0"/>
                <w:numId w:val="7"/>
              </w:numPr>
              <w:spacing w:after="0" w:line="240" w:lineRule="auto"/>
              <w:ind w:left="-284" w:right="-284" w:firstLine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Игра «Озвучивание»</w:t>
            </w:r>
          </w:p>
        </w:tc>
      </w:tr>
      <w:tr w:rsidR="00D442CF" w:rsidRPr="00D442CF" w:rsidTr="00AF4116">
        <w:trPr>
          <w:trHeight w:val="280"/>
        </w:trPr>
        <w:tc>
          <w:tcPr>
            <w:tcW w:w="2552" w:type="dxa"/>
            <w:vAlign w:val="center"/>
          </w:tcPr>
          <w:p w:rsidR="00D442CF" w:rsidRPr="00D442CF" w:rsidRDefault="00D442CF" w:rsidP="00EB6A87">
            <w:pPr>
              <w:spacing w:after="0"/>
              <w:ind w:left="-284" w:right="-284" w:firstLine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 xml:space="preserve">«Язык жестов </w:t>
            </w:r>
          </w:p>
          <w:p w:rsidR="00D442CF" w:rsidRPr="00D442CF" w:rsidRDefault="00D442CF" w:rsidP="00EB6A87">
            <w:pPr>
              <w:spacing w:after="0"/>
              <w:ind w:left="-284" w:right="-284" w:firstLine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и движений»</w:t>
            </w:r>
          </w:p>
        </w:tc>
        <w:tc>
          <w:tcPr>
            <w:tcW w:w="7371" w:type="dxa"/>
          </w:tcPr>
          <w:p w:rsidR="00D442CF" w:rsidRPr="00D442CF" w:rsidRDefault="00D442CF" w:rsidP="00EB6A87">
            <w:pPr>
              <w:numPr>
                <w:ilvl w:val="0"/>
                <w:numId w:val="8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Игра «Иностранец»</w:t>
            </w:r>
          </w:p>
          <w:p w:rsidR="00D442CF" w:rsidRPr="00D442CF" w:rsidRDefault="00D442CF" w:rsidP="00EB6A87">
            <w:pPr>
              <w:numPr>
                <w:ilvl w:val="0"/>
                <w:numId w:val="8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Игра «Березки»</w:t>
            </w:r>
          </w:p>
          <w:p w:rsidR="00D442CF" w:rsidRPr="00D442CF" w:rsidRDefault="00D442CF" w:rsidP="00EB6A87">
            <w:pPr>
              <w:numPr>
                <w:ilvl w:val="0"/>
                <w:numId w:val="8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Игра «Волшебный карман»</w:t>
            </w:r>
          </w:p>
          <w:p w:rsidR="00D442CF" w:rsidRPr="00D442CF" w:rsidRDefault="00D442CF" w:rsidP="00EB6A87">
            <w:pPr>
              <w:numPr>
                <w:ilvl w:val="0"/>
                <w:numId w:val="8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Игра «Цирк»</w:t>
            </w:r>
          </w:p>
          <w:p w:rsidR="00D442CF" w:rsidRPr="00D442CF" w:rsidRDefault="00D442CF" w:rsidP="00EB6A87">
            <w:pPr>
              <w:numPr>
                <w:ilvl w:val="0"/>
                <w:numId w:val="8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Игра «Изобрази сказку»</w:t>
            </w:r>
          </w:p>
          <w:p w:rsidR="00D442CF" w:rsidRPr="00D442CF" w:rsidRDefault="00D442CF" w:rsidP="00EB6A87">
            <w:pPr>
              <w:numPr>
                <w:ilvl w:val="0"/>
                <w:numId w:val="8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Игра «Смелый малыш»</w:t>
            </w:r>
          </w:p>
          <w:p w:rsidR="00D442CF" w:rsidRPr="00D442CF" w:rsidRDefault="00D442CF" w:rsidP="00EB6A87">
            <w:pPr>
              <w:numPr>
                <w:ilvl w:val="0"/>
                <w:numId w:val="8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Сурдоперевод</w:t>
            </w:r>
            <w:proofErr w:type="spellEnd"/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42CF" w:rsidRPr="00D442CF" w:rsidTr="00AF4116">
        <w:trPr>
          <w:trHeight w:val="180"/>
        </w:trPr>
        <w:tc>
          <w:tcPr>
            <w:tcW w:w="2552" w:type="dxa"/>
            <w:vAlign w:val="center"/>
          </w:tcPr>
          <w:p w:rsidR="00D442CF" w:rsidRPr="00D442CF" w:rsidRDefault="00D442CF" w:rsidP="00EB6A87">
            <w:pPr>
              <w:spacing w:after="0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 xml:space="preserve">«Давайте </w:t>
            </w:r>
          </w:p>
          <w:p w:rsidR="00D442CF" w:rsidRPr="00D442CF" w:rsidRDefault="00D442CF" w:rsidP="00EB6A87">
            <w:pPr>
              <w:spacing w:after="0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жить дружно»</w:t>
            </w:r>
          </w:p>
        </w:tc>
        <w:tc>
          <w:tcPr>
            <w:tcW w:w="7371" w:type="dxa"/>
          </w:tcPr>
          <w:p w:rsidR="00D442CF" w:rsidRPr="00D442CF" w:rsidRDefault="00D442CF" w:rsidP="00EB6A87">
            <w:pPr>
              <w:numPr>
                <w:ilvl w:val="0"/>
                <w:numId w:val="9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стихотворения </w:t>
            </w:r>
          </w:p>
          <w:p w:rsidR="00D442CF" w:rsidRPr="00D442CF" w:rsidRDefault="00D442CF" w:rsidP="00EB6A87">
            <w:pPr>
              <w:spacing w:after="0"/>
              <w:ind w:left="426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D442CF">
              <w:rPr>
                <w:rFonts w:ascii="Times New Roman" w:hAnsi="Times New Roman" w:cs="Times New Roman"/>
                <w:sz w:val="24"/>
                <w:szCs w:val="24"/>
              </w:rPr>
              <w:t xml:space="preserve"> «Настоящий друг»</w:t>
            </w:r>
          </w:p>
          <w:p w:rsidR="00D442CF" w:rsidRPr="00D442CF" w:rsidRDefault="00D442CF" w:rsidP="00EB6A87">
            <w:pPr>
              <w:numPr>
                <w:ilvl w:val="0"/>
                <w:numId w:val="9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Игра «Гомеостат»</w:t>
            </w:r>
          </w:p>
          <w:p w:rsidR="00D442CF" w:rsidRPr="00D442CF" w:rsidRDefault="00D442CF" w:rsidP="00EB6A87">
            <w:pPr>
              <w:numPr>
                <w:ilvl w:val="0"/>
                <w:numId w:val="9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Игра «Живая структура»</w:t>
            </w:r>
          </w:p>
          <w:p w:rsidR="00D442CF" w:rsidRPr="00D442CF" w:rsidRDefault="00D442CF" w:rsidP="00EB6A87">
            <w:pPr>
              <w:numPr>
                <w:ilvl w:val="0"/>
                <w:numId w:val="9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Игра «Сиамские близнецы»</w:t>
            </w:r>
          </w:p>
          <w:p w:rsidR="00D442CF" w:rsidRPr="00D442CF" w:rsidRDefault="00D442CF" w:rsidP="00EB6A87">
            <w:pPr>
              <w:numPr>
                <w:ilvl w:val="0"/>
                <w:numId w:val="9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Игра «Строим цифры»</w:t>
            </w:r>
          </w:p>
          <w:p w:rsidR="00D442CF" w:rsidRPr="00D442CF" w:rsidRDefault="00D442CF" w:rsidP="00EB6A87">
            <w:pPr>
              <w:numPr>
                <w:ilvl w:val="0"/>
                <w:numId w:val="9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Игра «Печатная машинка»</w:t>
            </w:r>
          </w:p>
          <w:p w:rsidR="00D442CF" w:rsidRPr="00D442CF" w:rsidRDefault="00D442CF" w:rsidP="00EB6A87">
            <w:pPr>
              <w:numPr>
                <w:ilvl w:val="0"/>
                <w:numId w:val="9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Л.Кузьмина </w:t>
            </w:r>
          </w:p>
          <w:p w:rsidR="00D442CF" w:rsidRPr="00D442CF" w:rsidRDefault="00D442CF" w:rsidP="00EB6A87">
            <w:pPr>
              <w:spacing w:after="0"/>
              <w:ind w:left="426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«Дом с колокольчиком»</w:t>
            </w:r>
          </w:p>
          <w:p w:rsidR="00D442CF" w:rsidRPr="00D442CF" w:rsidRDefault="00D442CF" w:rsidP="00EB6A87">
            <w:pPr>
              <w:numPr>
                <w:ilvl w:val="0"/>
                <w:numId w:val="9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Игра «Камушек в ботинке»</w:t>
            </w:r>
          </w:p>
          <w:p w:rsidR="00D442CF" w:rsidRPr="00D442CF" w:rsidRDefault="00D442CF" w:rsidP="00EB6A87">
            <w:pPr>
              <w:numPr>
                <w:ilvl w:val="0"/>
                <w:numId w:val="9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Игра «Сбор рукопожатий»</w:t>
            </w:r>
          </w:p>
        </w:tc>
      </w:tr>
    </w:tbl>
    <w:p w:rsidR="004C3A62" w:rsidRDefault="00D442CF" w:rsidP="00EB6A87">
      <w:pPr>
        <w:spacing w:after="0"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D442CF" w:rsidRDefault="00D442CF" w:rsidP="00EB6A87">
      <w:pPr>
        <w:spacing w:after="0" w:line="360" w:lineRule="auto"/>
        <w:ind w:right="-284"/>
        <w:jc w:val="center"/>
        <w:rPr>
          <w:sz w:val="28"/>
        </w:rPr>
      </w:pPr>
      <w:r w:rsidRPr="00D442CF">
        <w:rPr>
          <w:rFonts w:ascii="Times New Roman" w:hAnsi="Times New Roman" w:cs="Times New Roman"/>
          <w:sz w:val="24"/>
          <w:szCs w:val="24"/>
        </w:rPr>
        <w:t>Раздел «Я и мои эмоции»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7371"/>
      </w:tblGrid>
      <w:tr w:rsidR="00D442CF" w:rsidRPr="00D442CF" w:rsidTr="00D3398A">
        <w:trPr>
          <w:trHeight w:val="160"/>
        </w:trPr>
        <w:tc>
          <w:tcPr>
            <w:tcW w:w="2552" w:type="dxa"/>
            <w:vAlign w:val="center"/>
          </w:tcPr>
          <w:p w:rsidR="00D442CF" w:rsidRPr="00D442CF" w:rsidRDefault="00D442CF" w:rsidP="00EB6A87">
            <w:pPr>
              <w:pStyle w:val="3"/>
              <w:ind w:left="-284" w:right="-284" w:firstLine="71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Тема занятия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D442CF" w:rsidRPr="00D442CF" w:rsidRDefault="00D442CF" w:rsidP="00EB6A87">
            <w:pPr>
              <w:pStyle w:val="4"/>
              <w:ind w:left="-284" w:right="-284" w:firstLine="71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Содержание занятия</w:t>
            </w:r>
          </w:p>
        </w:tc>
      </w:tr>
      <w:tr w:rsidR="00D442CF" w:rsidRPr="00D442CF" w:rsidTr="00D3398A">
        <w:trPr>
          <w:trHeight w:val="300"/>
        </w:trPr>
        <w:tc>
          <w:tcPr>
            <w:tcW w:w="2552" w:type="dxa"/>
            <w:vAlign w:val="center"/>
          </w:tcPr>
          <w:p w:rsidR="00D442CF" w:rsidRPr="00D442CF" w:rsidRDefault="00D442CF" w:rsidP="00EB6A87">
            <w:pPr>
              <w:spacing w:after="0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«Радость»</w:t>
            </w:r>
          </w:p>
        </w:tc>
        <w:tc>
          <w:tcPr>
            <w:tcW w:w="7371" w:type="dxa"/>
            <w:tcBorders>
              <w:bottom w:val="nil"/>
            </w:tcBorders>
          </w:tcPr>
          <w:p w:rsidR="00D442CF" w:rsidRPr="00D442CF" w:rsidRDefault="00D442CF" w:rsidP="00EB6A87">
            <w:pPr>
              <w:numPr>
                <w:ilvl w:val="0"/>
                <w:numId w:val="10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Г. </w:t>
            </w:r>
            <w:proofErr w:type="spellStart"/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Остера</w:t>
            </w:r>
            <w:proofErr w:type="spellEnd"/>
            <w:r w:rsidRPr="00D442CF">
              <w:rPr>
                <w:rFonts w:ascii="Times New Roman" w:hAnsi="Times New Roman" w:cs="Times New Roman"/>
                <w:sz w:val="24"/>
                <w:szCs w:val="24"/>
              </w:rPr>
              <w:t xml:space="preserve"> из цикла </w:t>
            </w:r>
          </w:p>
          <w:p w:rsidR="00D442CF" w:rsidRPr="00D442CF" w:rsidRDefault="00D442CF" w:rsidP="00EB6A87">
            <w:pPr>
              <w:spacing w:after="0" w:line="240" w:lineRule="auto"/>
              <w:ind w:left="426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«Вредные советы»</w:t>
            </w:r>
          </w:p>
          <w:p w:rsidR="00D442CF" w:rsidRPr="00D442CF" w:rsidRDefault="00D442CF" w:rsidP="00EB6A87">
            <w:pPr>
              <w:numPr>
                <w:ilvl w:val="0"/>
                <w:numId w:val="10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Игра «Маски»</w:t>
            </w:r>
          </w:p>
          <w:p w:rsidR="00D442CF" w:rsidRPr="00D442CF" w:rsidRDefault="00D442CF" w:rsidP="00EB6A87">
            <w:pPr>
              <w:numPr>
                <w:ilvl w:val="0"/>
                <w:numId w:val="10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Беседа «Относительность радости»</w:t>
            </w:r>
          </w:p>
          <w:p w:rsidR="00D442CF" w:rsidRPr="00D442CF" w:rsidRDefault="00D442CF" w:rsidP="00EB6A87">
            <w:pPr>
              <w:numPr>
                <w:ilvl w:val="0"/>
                <w:numId w:val="10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Игра «Изобрази»</w:t>
            </w:r>
          </w:p>
          <w:p w:rsidR="00D442CF" w:rsidRPr="00D442CF" w:rsidRDefault="00D442CF" w:rsidP="00EB6A87">
            <w:pPr>
              <w:numPr>
                <w:ilvl w:val="0"/>
                <w:numId w:val="10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Этюд «Встреча с другом»</w:t>
            </w:r>
          </w:p>
          <w:p w:rsidR="00D442CF" w:rsidRPr="00D442CF" w:rsidRDefault="00D442CF" w:rsidP="00EB6A87">
            <w:pPr>
              <w:numPr>
                <w:ilvl w:val="0"/>
                <w:numId w:val="10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Рисунок «Ромашка радости»</w:t>
            </w:r>
          </w:p>
        </w:tc>
      </w:tr>
      <w:tr w:rsidR="00D442CF" w:rsidRPr="00D442CF" w:rsidTr="00D3398A">
        <w:trPr>
          <w:trHeight w:val="240"/>
        </w:trPr>
        <w:tc>
          <w:tcPr>
            <w:tcW w:w="2552" w:type="dxa"/>
            <w:vAlign w:val="center"/>
          </w:tcPr>
          <w:p w:rsidR="00D442CF" w:rsidRPr="00D442CF" w:rsidRDefault="00D442CF" w:rsidP="00EB6A87">
            <w:pPr>
              <w:spacing w:after="0" w:line="36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«Наши эмоции»</w:t>
            </w:r>
          </w:p>
        </w:tc>
        <w:tc>
          <w:tcPr>
            <w:tcW w:w="7371" w:type="dxa"/>
            <w:tcBorders>
              <w:top w:val="nil"/>
            </w:tcBorders>
          </w:tcPr>
          <w:p w:rsidR="00D442CF" w:rsidRPr="00D442CF" w:rsidRDefault="00D442CF" w:rsidP="00EB6A87">
            <w:pPr>
              <w:numPr>
                <w:ilvl w:val="0"/>
                <w:numId w:val="11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Игра «Угадай эмоцию»</w:t>
            </w:r>
          </w:p>
          <w:p w:rsidR="00D442CF" w:rsidRPr="00D442CF" w:rsidRDefault="00D442CF" w:rsidP="00EB6A87">
            <w:pPr>
              <w:numPr>
                <w:ilvl w:val="0"/>
                <w:numId w:val="11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Игра «Прочитай письмо»</w:t>
            </w:r>
          </w:p>
          <w:p w:rsidR="00D442CF" w:rsidRPr="00D442CF" w:rsidRDefault="00D442CF" w:rsidP="00EB6A87">
            <w:pPr>
              <w:numPr>
                <w:ilvl w:val="0"/>
                <w:numId w:val="11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Игра «Джинн»</w:t>
            </w:r>
          </w:p>
          <w:p w:rsidR="00D442CF" w:rsidRPr="00D442CF" w:rsidRDefault="00D442CF" w:rsidP="00EB6A87">
            <w:pPr>
              <w:numPr>
                <w:ilvl w:val="0"/>
                <w:numId w:val="11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Игра «Встреча эмоций»</w:t>
            </w:r>
          </w:p>
          <w:p w:rsidR="00D442CF" w:rsidRPr="00D442CF" w:rsidRDefault="00D442CF" w:rsidP="00EB6A87">
            <w:pPr>
              <w:numPr>
                <w:ilvl w:val="0"/>
                <w:numId w:val="11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Игра «Полярные эмоции»</w:t>
            </w:r>
          </w:p>
          <w:p w:rsidR="00D442CF" w:rsidRPr="00D442CF" w:rsidRDefault="00D442CF" w:rsidP="00EB6A87">
            <w:pPr>
              <w:numPr>
                <w:ilvl w:val="0"/>
                <w:numId w:val="11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Игра «Зеркало»</w:t>
            </w:r>
          </w:p>
          <w:p w:rsidR="00D442CF" w:rsidRPr="00D442CF" w:rsidRDefault="00D442CF" w:rsidP="00EB6A87">
            <w:pPr>
              <w:numPr>
                <w:ilvl w:val="0"/>
                <w:numId w:val="11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Рисунок «Поезд эмоций»</w:t>
            </w:r>
          </w:p>
        </w:tc>
      </w:tr>
    </w:tbl>
    <w:p w:rsidR="004C3A62" w:rsidRDefault="004C3A62" w:rsidP="00EB6A87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442CF" w:rsidRPr="00D442CF" w:rsidRDefault="00D442CF" w:rsidP="00EB6A87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442CF">
        <w:rPr>
          <w:rFonts w:ascii="Times New Roman" w:hAnsi="Times New Roman" w:cs="Times New Roman"/>
          <w:sz w:val="24"/>
          <w:szCs w:val="24"/>
        </w:rPr>
        <w:lastRenderedPageBreak/>
        <w:t>Раздел «Я и животные»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7371"/>
      </w:tblGrid>
      <w:tr w:rsidR="00D442CF" w:rsidRPr="00D442CF" w:rsidTr="00AF4116">
        <w:trPr>
          <w:trHeight w:val="220"/>
        </w:trPr>
        <w:tc>
          <w:tcPr>
            <w:tcW w:w="2552" w:type="dxa"/>
            <w:vAlign w:val="center"/>
          </w:tcPr>
          <w:p w:rsidR="00D442CF" w:rsidRPr="00D442CF" w:rsidRDefault="00D442CF" w:rsidP="00EB6A87">
            <w:pPr>
              <w:pStyle w:val="5"/>
              <w:ind w:left="-284" w:right="-284" w:firstLine="7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занятия</w:t>
            </w:r>
          </w:p>
        </w:tc>
        <w:tc>
          <w:tcPr>
            <w:tcW w:w="7371" w:type="dxa"/>
            <w:vAlign w:val="center"/>
          </w:tcPr>
          <w:p w:rsidR="00D442CF" w:rsidRPr="00D442CF" w:rsidRDefault="00D442CF" w:rsidP="00EB6A87">
            <w:pPr>
              <w:spacing w:after="0" w:line="360" w:lineRule="auto"/>
              <w:ind w:left="-284" w:right="-284" w:firstLine="7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</w:tr>
      <w:tr w:rsidR="00D442CF" w:rsidRPr="00D442CF" w:rsidTr="00AF4116">
        <w:trPr>
          <w:trHeight w:val="240"/>
        </w:trPr>
        <w:tc>
          <w:tcPr>
            <w:tcW w:w="2552" w:type="dxa"/>
            <w:vAlign w:val="center"/>
          </w:tcPr>
          <w:p w:rsidR="00D442CF" w:rsidRPr="00D442CF" w:rsidRDefault="00D442CF" w:rsidP="00EB6A87">
            <w:pPr>
              <w:spacing w:after="0"/>
              <w:ind w:left="-284" w:right="-284" w:firstLine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«Мой</w:t>
            </w:r>
          </w:p>
          <w:p w:rsidR="00D442CF" w:rsidRPr="00D442CF" w:rsidRDefault="00D442CF" w:rsidP="00EB6A87">
            <w:pPr>
              <w:spacing w:after="0"/>
              <w:ind w:left="-284" w:right="-284" w:firstLine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Ласковый</w:t>
            </w:r>
          </w:p>
          <w:p w:rsidR="00D442CF" w:rsidRPr="00D442CF" w:rsidRDefault="00D442CF" w:rsidP="00EB6A87">
            <w:pPr>
              <w:spacing w:after="0"/>
              <w:ind w:left="-284" w:right="-284" w:firstLine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и нежный зверь»</w:t>
            </w:r>
          </w:p>
        </w:tc>
        <w:tc>
          <w:tcPr>
            <w:tcW w:w="7371" w:type="dxa"/>
          </w:tcPr>
          <w:p w:rsidR="00D442CF" w:rsidRPr="00D442CF" w:rsidRDefault="00D442CF" w:rsidP="00EB6A87">
            <w:pPr>
              <w:numPr>
                <w:ilvl w:val="0"/>
                <w:numId w:val="12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Беседа «Я и животные»</w:t>
            </w:r>
          </w:p>
          <w:p w:rsidR="00D442CF" w:rsidRPr="00D442CF" w:rsidRDefault="00D442CF" w:rsidP="00EB6A87">
            <w:pPr>
              <w:numPr>
                <w:ilvl w:val="0"/>
                <w:numId w:val="12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Игра «Животные»</w:t>
            </w:r>
          </w:p>
          <w:p w:rsidR="00D442CF" w:rsidRPr="00D442CF" w:rsidRDefault="00D442CF" w:rsidP="00EB6A87">
            <w:pPr>
              <w:numPr>
                <w:ilvl w:val="0"/>
                <w:numId w:val="12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Игра «Зоопарк»</w:t>
            </w:r>
          </w:p>
          <w:p w:rsidR="00D442CF" w:rsidRPr="00D442CF" w:rsidRDefault="00D442CF" w:rsidP="00EB6A87">
            <w:pPr>
              <w:numPr>
                <w:ilvl w:val="0"/>
                <w:numId w:val="12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Игра «Маски»</w:t>
            </w:r>
          </w:p>
          <w:p w:rsidR="00D442CF" w:rsidRPr="00D442CF" w:rsidRDefault="00D442CF" w:rsidP="00EB6A87">
            <w:pPr>
              <w:numPr>
                <w:ilvl w:val="0"/>
                <w:numId w:val="12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Игра «На кого я похож»</w:t>
            </w:r>
          </w:p>
          <w:p w:rsidR="00D442CF" w:rsidRPr="00D442CF" w:rsidRDefault="00D442CF" w:rsidP="00EB6A87">
            <w:pPr>
              <w:numPr>
                <w:ilvl w:val="0"/>
                <w:numId w:val="12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Рисунок «Несуществующее животное»</w:t>
            </w:r>
          </w:p>
          <w:p w:rsidR="00D442CF" w:rsidRPr="00D442CF" w:rsidRDefault="00D442CF" w:rsidP="00EB6A87">
            <w:pPr>
              <w:numPr>
                <w:ilvl w:val="0"/>
                <w:numId w:val="12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Игра «Доброе животное»</w:t>
            </w:r>
          </w:p>
        </w:tc>
      </w:tr>
      <w:tr w:rsidR="00D442CF" w:rsidRPr="00D442CF" w:rsidTr="00AF4116">
        <w:trPr>
          <w:trHeight w:val="220"/>
        </w:trPr>
        <w:tc>
          <w:tcPr>
            <w:tcW w:w="2552" w:type="dxa"/>
            <w:vAlign w:val="center"/>
          </w:tcPr>
          <w:p w:rsidR="00D442CF" w:rsidRPr="00D442CF" w:rsidRDefault="00D442CF" w:rsidP="00EB6A87">
            <w:pPr>
              <w:spacing w:after="0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«Общение</w:t>
            </w:r>
          </w:p>
          <w:p w:rsidR="00D442CF" w:rsidRPr="00D442CF" w:rsidRDefault="00D442CF" w:rsidP="00EB6A87">
            <w:pPr>
              <w:spacing w:after="0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 xml:space="preserve"> с животным»</w:t>
            </w:r>
          </w:p>
          <w:p w:rsidR="00D442CF" w:rsidRPr="00D442CF" w:rsidRDefault="00D442CF" w:rsidP="00EB6A87">
            <w:pPr>
              <w:spacing w:after="0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(общение</w:t>
            </w:r>
            <w:proofErr w:type="gramEnd"/>
          </w:p>
          <w:p w:rsidR="00D442CF" w:rsidRPr="00D442CF" w:rsidRDefault="00D442CF" w:rsidP="00EB6A87">
            <w:pPr>
              <w:spacing w:after="0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 xml:space="preserve"> со Змеем)</w:t>
            </w:r>
          </w:p>
        </w:tc>
        <w:tc>
          <w:tcPr>
            <w:tcW w:w="7371" w:type="dxa"/>
          </w:tcPr>
          <w:p w:rsidR="00D442CF" w:rsidRPr="00D442CF" w:rsidRDefault="00D442CF" w:rsidP="00EB6A87">
            <w:pPr>
              <w:numPr>
                <w:ilvl w:val="0"/>
                <w:numId w:val="13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 xml:space="preserve">Рассказ русской былины </w:t>
            </w:r>
          </w:p>
          <w:p w:rsidR="00D442CF" w:rsidRPr="00D442CF" w:rsidRDefault="00D442CF" w:rsidP="00EB6A87">
            <w:pPr>
              <w:spacing w:after="0"/>
              <w:ind w:left="426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 xml:space="preserve">«Добрыня и Змей» (пересказ Н. </w:t>
            </w:r>
            <w:proofErr w:type="spellStart"/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Колпаковой</w:t>
            </w:r>
            <w:proofErr w:type="spellEnd"/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42CF" w:rsidRPr="00D442CF" w:rsidRDefault="00D442CF" w:rsidP="00EB6A87">
            <w:pPr>
              <w:numPr>
                <w:ilvl w:val="0"/>
                <w:numId w:val="13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Беседа «Злая змея»</w:t>
            </w:r>
          </w:p>
          <w:p w:rsidR="00D442CF" w:rsidRPr="00D442CF" w:rsidRDefault="00D442CF" w:rsidP="00EB6A87">
            <w:pPr>
              <w:numPr>
                <w:ilvl w:val="0"/>
                <w:numId w:val="13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Упражнение «Разминка»</w:t>
            </w:r>
          </w:p>
          <w:p w:rsidR="00D442CF" w:rsidRPr="00D442CF" w:rsidRDefault="00D442CF" w:rsidP="00EB6A87">
            <w:pPr>
              <w:numPr>
                <w:ilvl w:val="0"/>
                <w:numId w:val="13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Конкурс на самого страшного Змея</w:t>
            </w:r>
          </w:p>
          <w:p w:rsidR="00D442CF" w:rsidRPr="00D442CF" w:rsidRDefault="00D442CF" w:rsidP="00EB6A87">
            <w:pPr>
              <w:numPr>
                <w:ilvl w:val="0"/>
                <w:numId w:val="13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Игра «Змея кусает свой хвост»</w:t>
            </w:r>
          </w:p>
          <w:p w:rsidR="00D442CF" w:rsidRPr="00D442CF" w:rsidRDefault="00D442CF" w:rsidP="00EB6A87">
            <w:pPr>
              <w:numPr>
                <w:ilvl w:val="0"/>
                <w:numId w:val="13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Беседа «Добрый Змей»</w:t>
            </w:r>
          </w:p>
          <w:p w:rsidR="00D442CF" w:rsidRPr="00D442CF" w:rsidRDefault="00D442CF" w:rsidP="00EB6A87">
            <w:pPr>
              <w:numPr>
                <w:ilvl w:val="0"/>
                <w:numId w:val="13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Рисунок «Добрый и красивый Змей»</w:t>
            </w:r>
          </w:p>
          <w:p w:rsidR="00D442CF" w:rsidRPr="00D442CF" w:rsidRDefault="00D442CF" w:rsidP="00EB6A87">
            <w:pPr>
              <w:numPr>
                <w:ilvl w:val="0"/>
                <w:numId w:val="13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Упражнение «Доброе слово Змею»</w:t>
            </w:r>
          </w:p>
          <w:p w:rsidR="00D442CF" w:rsidRPr="00D442CF" w:rsidRDefault="00D442CF" w:rsidP="00EB6A87">
            <w:pPr>
              <w:numPr>
                <w:ilvl w:val="0"/>
                <w:numId w:val="13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Игра «Заклинатели Змей»</w:t>
            </w:r>
          </w:p>
        </w:tc>
      </w:tr>
    </w:tbl>
    <w:p w:rsidR="004C3A62" w:rsidRDefault="004C3A62" w:rsidP="00EB6A87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442CF" w:rsidRPr="00D442CF" w:rsidRDefault="00D442CF" w:rsidP="00EB6A87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442CF">
        <w:rPr>
          <w:rFonts w:ascii="Times New Roman" w:hAnsi="Times New Roman" w:cs="Times New Roman"/>
          <w:sz w:val="24"/>
          <w:szCs w:val="24"/>
        </w:rPr>
        <w:t>Раздел «Я и моя семья»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7371"/>
      </w:tblGrid>
      <w:tr w:rsidR="00D442CF" w:rsidRPr="00D442CF" w:rsidTr="00AF4116">
        <w:trPr>
          <w:trHeight w:val="344"/>
        </w:trPr>
        <w:tc>
          <w:tcPr>
            <w:tcW w:w="2552" w:type="dxa"/>
            <w:vAlign w:val="center"/>
          </w:tcPr>
          <w:p w:rsidR="00D442CF" w:rsidRPr="00D442CF" w:rsidRDefault="00D442CF" w:rsidP="00EB6A87">
            <w:pPr>
              <w:pStyle w:val="6"/>
              <w:ind w:left="-284" w:right="-284" w:firstLine="71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Тема занятия</w:t>
            </w:r>
          </w:p>
        </w:tc>
        <w:tc>
          <w:tcPr>
            <w:tcW w:w="7371" w:type="dxa"/>
            <w:vAlign w:val="center"/>
          </w:tcPr>
          <w:p w:rsidR="00D442CF" w:rsidRPr="00D442CF" w:rsidRDefault="00D442CF" w:rsidP="00EB6A87">
            <w:pPr>
              <w:pStyle w:val="5"/>
              <w:ind w:left="-284" w:right="-284" w:firstLine="7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Содержание занятия</w:t>
            </w:r>
          </w:p>
        </w:tc>
      </w:tr>
      <w:tr w:rsidR="00D442CF" w:rsidRPr="00D442CF" w:rsidTr="00AF4116">
        <w:trPr>
          <w:trHeight w:val="1000"/>
        </w:trPr>
        <w:tc>
          <w:tcPr>
            <w:tcW w:w="2552" w:type="dxa"/>
            <w:vAlign w:val="center"/>
          </w:tcPr>
          <w:p w:rsidR="00D442CF" w:rsidRPr="00D442CF" w:rsidRDefault="00D442CF" w:rsidP="00EB6A87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«С кем я живу»</w:t>
            </w:r>
          </w:p>
        </w:tc>
        <w:tc>
          <w:tcPr>
            <w:tcW w:w="7371" w:type="dxa"/>
          </w:tcPr>
          <w:p w:rsidR="00D442CF" w:rsidRPr="00D442CF" w:rsidRDefault="00D442CF" w:rsidP="00EB6A87">
            <w:pPr>
              <w:numPr>
                <w:ilvl w:val="0"/>
                <w:numId w:val="14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Беседа «Семейная фотография»</w:t>
            </w:r>
          </w:p>
          <w:p w:rsidR="00D442CF" w:rsidRPr="00D442CF" w:rsidRDefault="00D442CF" w:rsidP="00EB6A87">
            <w:pPr>
              <w:numPr>
                <w:ilvl w:val="0"/>
                <w:numId w:val="14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Беседа «Обязанности в семье»</w:t>
            </w:r>
          </w:p>
          <w:p w:rsidR="00D442CF" w:rsidRPr="00D442CF" w:rsidRDefault="00D442CF" w:rsidP="00EB6A87">
            <w:pPr>
              <w:numPr>
                <w:ilvl w:val="0"/>
                <w:numId w:val="14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Игра «Родители и дети»</w:t>
            </w:r>
          </w:p>
          <w:p w:rsidR="00D442CF" w:rsidRPr="00D442CF" w:rsidRDefault="00D442CF" w:rsidP="00EB6A87">
            <w:pPr>
              <w:numPr>
                <w:ilvl w:val="0"/>
                <w:numId w:val="14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М. </w:t>
            </w:r>
            <w:proofErr w:type="spellStart"/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Мазнина</w:t>
            </w:r>
            <w:proofErr w:type="spellEnd"/>
            <w:r w:rsidRPr="00D442CF">
              <w:rPr>
                <w:rFonts w:ascii="Times New Roman" w:hAnsi="Times New Roman" w:cs="Times New Roman"/>
                <w:sz w:val="24"/>
                <w:szCs w:val="24"/>
              </w:rPr>
              <w:t xml:space="preserve"> «Простое слово»</w:t>
            </w:r>
          </w:p>
          <w:p w:rsidR="00D442CF" w:rsidRPr="00D442CF" w:rsidRDefault="00D442CF" w:rsidP="00EB6A87">
            <w:pPr>
              <w:numPr>
                <w:ilvl w:val="0"/>
                <w:numId w:val="14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Этюд «Утреннее фото»</w:t>
            </w:r>
          </w:p>
          <w:p w:rsidR="00D442CF" w:rsidRPr="00D442CF" w:rsidRDefault="00D442CF" w:rsidP="00EB6A87">
            <w:pPr>
              <w:numPr>
                <w:ilvl w:val="0"/>
                <w:numId w:val="14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Игра «Фантазии»</w:t>
            </w:r>
          </w:p>
          <w:p w:rsidR="00D442CF" w:rsidRPr="00D442CF" w:rsidRDefault="00D442CF" w:rsidP="00EB6A87">
            <w:pPr>
              <w:numPr>
                <w:ilvl w:val="0"/>
                <w:numId w:val="14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Беседа «Как сделать родителей счастливыми?»</w:t>
            </w:r>
          </w:p>
          <w:p w:rsidR="00D442CF" w:rsidRPr="00D442CF" w:rsidRDefault="00D442CF" w:rsidP="00EB6A87">
            <w:pPr>
              <w:numPr>
                <w:ilvl w:val="0"/>
                <w:numId w:val="14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Рисунок «Мое генеалогическое древо»</w:t>
            </w:r>
          </w:p>
        </w:tc>
      </w:tr>
      <w:tr w:rsidR="00D442CF" w:rsidRPr="00D442CF" w:rsidTr="00AF4116">
        <w:trPr>
          <w:trHeight w:val="980"/>
        </w:trPr>
        <w:tc>
          <w:tcPr>
            <w:tcW w:w="2552" w:type="dxa"/>
            <w:vAlign w:val="center"/>
          </w:tcPr>
          <w:p w:rsidR="00D442CF" w:rsidRPr="00D442CF" w:rsidRDefault="00D442CF" w:rsidP="00EB6A87">
            <w:pPr>
              <w:spacing w:after="0"/>
              <w:ind w:left="-284" w:right="-284" w:firstLine="7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«Правила домашнего</w:t>
            </w:r>
          </w:p>
          <w:p w:rsidR="00D442CF" w:rsidRPr="00D442CF" w:rsidRDefault="00D442CF" w:rsidP="00EB6A87">
            <w:pPr>
              <w:spacing w:after="0"/>
              <w:ind w:left="-284" w:right="-284" w:firstLine="7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этикета»</w:t>
            </w:r>
          </w:p>
        </w:tc>
        <w:tc>
          <w:tcPr>
            <w:tcW w:w="7371" w:type="dxa"/>
          </w:tcPr>
          <w:p w:rsidR="00D442CF" w:rsidRPr="00D442CF" w:rsidRDefault="00D442CF" w:rsidP="00EB6A87">
            <w:pPr>
              <w:numPr>
                <w:ilvl w:val="0"/>
                <w:numId w:val="15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Беседа  «На меня в обиде мама ...»</w:t>
            </w:r>
          </w:p>
          <w:p w:rsidR="00D442CF" w:rsidRPr="00D442CF" w:rsidRDefault="00D442CF" w:rsidP="00EB6A87">
            <w:pPr>
              <w:numPr>
                <w:ilvl w:val="0"/>
                <w:numId w:val="15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 xml:space="preserve">Чтение отрывка из стихотворения  </w:t>
            </w:r>
          </w:p>
          <w:p w:rsidR="00D442CF" w:rsidRPr="00D442CF" w:rsidRDefault="00D442CF" w:rsidP="00EB6A87">
            <w:pPr>
              <w:spacing w:after="0"/>
              <w:ind w:left="426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Мошковской</w:t>
            </w:r>
            <w:proofErr w:type="spellEnd"/>
            <w:r w:rsidRPr="00D442CF">
              <w:rPr>
                <w:rFonts w:ascii="Times New Roman" w:hAnsi="Times New Roman" w:cs="Times New Roman"/>
                <w:sz w:val="24"/>
                <w:szCs w:val="24"/>
              </w:rPr>
              <w:t xml:space="preserve"> «Обида»</w:t>
            </w:r>
          </w:p>
          <w:p w:rsidR="00D442CF" w:rsidRPr="00D442CF" w:rsidRDefault="00D442CF" w:rsidP="00EB6A87">
            <w:pPr>
              <w:numPr>
                <w:ilvl w:val="0"/>
                <w:numId w:val="15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Беседа «Как попросить прощения»</w:t>
            </w:r>
          </w:p>
          <w:p w:rsidR="00D442CF" w:rsidRPr="00D442CF" w:rsidRDefault="00D442CF" w:rsidP="00EB6A87">
            <w:pPr>
              <w:numPr>
                <w:ilvl w:val="0"/>
                <w:numId w:val="15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Игра «Встань на его (ее) место»</w:t>
            </w:r>
          </w:p>
          <w:p w:rsidR="00D442CF" w:rsidRPr="00D442CF" w:rsidRDefault="00D442CF" w:rsidP="00EB6A87">
            <w:pPr>
              <w:numPr>
                <w:ilvl w:val="0"/>
                <w:numId w:val="15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Рисунок «Мы – вместе»</w:t>
            </w:r>
          </w:p>
        </w:tc>
      </w:tr>
    </w:tbl>
    <w:p w:rsidR="004C3A62" w:rsidRPr="004C3A62" w:rsidRDefault="00D442CF" w:rsidP="00EB6A87">
      <w:pPr>
        <w:pStyle w:val="7"/>
        <w:ind w:right="-284"/>
        <w:jc w:val="center"/>
      </w:pPr>
      <w:r w:rsidRPr="00D442CF">
        <w:rPr>
          <w:rFonts w:ascii="Times New Roman" w:hAnsi="Times New Roman" w:cs="Times New Roman"/>
          <w:i w:val="0"/>
          <w:color w:val="auto"/>
          <w:sz w:val="24"/>
          <w:szCs w:val="24"/>
        </w:rPr>
        <w:t>Итоговые занятия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7371"/>
      </w:tblGrid>
      <w:tr w:rsidR="00D442CF" w:rsidRPr="00D442CF" w:rsidTr="00AF4116">
        <w:trPr>
          <w:trHeight w:val="220"/>
        </w:trPr>
        <w:tc>
          <w:tcPr>
            <w:tcW w:w="2552" w:type="dxa"/>
            <w:vAlign w:val="center"/>
          </w:tcPr>
          <w:p w:rsidR="00D442CF" w:rsidRPr="00D442CF" w:rsidRDefault="00D442CF" w:rsidP="00EB6A87">
            <w:pPr>
              <w:pStyle w:val="5"/>
              <w:ind w:left="-284" w:right="-284" w:firstLine="7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7371" w:type="dxa"/>
            <w:vAlign w:val="center"/>
          </w:tcPr>
          <w:p w:rsidR="00D442CF" w:rsidRPr="00D442CF" w:rsidRDefault="00D442CF" w:rsidP="00EB6A87">
            <w:pPr>
              <w:pStyle w:val="5"/>
              <w:ind w:left="-284" w:right="-284" w:firstLine="7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Содержание занятия</w:t>
            </w:r>
          </w:p>
        </w:tc>
      </w:tr>
      <w:tr w:rsidR="00D442CF" w:rsidRPr="00D442CF" w:rsidTr="00AF4116">
        <w:trPr>
          <w:trHeight w:val="240"/>
        </w:trPr>
        <w:tc>
          <w:tcPr>
            <w:tcW w:w="2552" w:type="dxa"/>
            <w:vAlign w:val="center"/>
          </w:tcPr>
          <w:p w:rsidR="00D442CF" w:rsidRPr="00D442CF" w:rsidRDefault="00D442CF" w:rsidP="00EB6A87">
            <w:pPr>
              <w:spacing w:after="0"/>
              <w:ind w:left="-284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«Путешествие в сказку»</w:t>
            </w:r>
          </w:p>
        </w:tc>
        <w:tc>
          <w:tcPr>
            <w:tcW w:w="7371" w:type="dxa"/>
          </w:tcPr>
          <w:p w:rsidR="00D442CF" w:rsidRPr="00D442CF" w:rsidRDefault="00D442CF" w:rsidP="00EB6A87">
            <w:pPr>
              <w:numPr>
                <w:ilvl w:val="0"/>
                <w:numId w:val="16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Введение в сказку</w:t>
            </w:r>
          </w:p>
          <w:p w:rsidR="00D442CF" w:rsidRPr="00D442CF" w:rsidRDefault="00D442CF" w:rsidP="00EB6A87">
            <w:pPr>
              <w:numPr>
                <w:ilvl w:val="0"/>
                <w:numId w:val="16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Игра «Имя шепчут волны»</w:t>
            </w:r>
          </w:p>
          <w:p w:rsidR="00D442CF" w:rsidRPr="00D442CF" w:rsidRDefault="00D442CF" w:rsidP="00EB6A87">
            <w:pPr>
              <w:numPr>
                <w:ilvl w:val="0"/>
                <w:numId w:val="16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Игра «Врасти в землю»</w:t>
            </w:r>
          </w:p>
          <w:p w:rsidR="00D442CF" w:rsidRPr="00D442CF" w:rsidRDefault="00D442CF" w:rsidP="00EB6A87">
            <w:pPr>
              <w:numPr>
                <w:ilvl w:val="0"/>
                <w:numId w:val="16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Игра «Радуга»</w:t>
            </w:r>
          </w:p>
          <w:p w:rsidR="00D442CF" w:rsidRPr="00D442CF" w:rsidRDefault="00D442CF" w:rsidP="00EB6A87">
            <w:pPr>
              <w:numPr>
                <w:ilvl w:val="0"/>
                <w:numId w:val="16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Игра «Комплименты»</w:t>
            </w:r>
          </w:p>
          <w:p w:rsidR="00D442CF" w:rsidRPr="00D442CF" w:rsidRDefault="00D442CF" w:rsidP="00EB6A87">
            <w:pPr>
              <w:numPr>
                <w:ilvl w:val="0"/>
                <w:numId w:val="16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Игра «Узнай эмоцию на ощупь»</w:t>
            </w:r>
          </w:p>
          <w:p w:rsidR="00D442CF" w:rsidRPr="00D442CF" w:rsidRDefault="00D442CF" w:rsidP="00EB6A87">
            <w:pPr>
              <w:numPr>
                <w:ilvl w:val="0"/>
                <w:numId w:val="16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Рисунок «Иллюстрации к сказке»</w:t>
            </w:r>
          </w:p>
        </w:tc>
      </w:tr>
      <w:tr w:rsidR="00D442CF" w:rsidRPr="00D442CF" w:rsidTr="00AF4116">
        <w:trPr>
          <w:trHeight w:val="220"/>
        </w:trPr>
        <w:tc>
          <w:tcPr>
            <w:tcW w:w="2552" w:type="dxa"/>
            <w:vAlign w:val="center"/>
          </w:tcPr>
          <w:p w:rsidR="00D442CF" w:rsidRPr="00D442CF" w:rsidRDefault="00D442CF" w:rsidP="00EB6A87">
            <w:pPr>
              <w:spacing w:after="0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2CF" w:rsidRPr="00D442CF" w:rsidRDefault="00D442CF" w:rsidP="00EB6A87">
            <w:pPr>
              <w:spacing w:after="0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2CF" w:rsidRPr="00D442CF" w:rsidRDefault="00D442CF" w:rsidP="00EB6A87">
            <w:pPr>
              <w:spacing w:after="0"/>
              <w:ind w:left="-284" w:right="-284" w:firstLine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«Я знаю, я умею,</w:t>
            </w:r>
          </w:p>
          <w:p w:rsidR="00D442CF" w:rsidRPr="00D442CF" w:rsidRDefault="00D442CF" w:rsidP="00EB6A87">
            <w:pPr>
              <w:spacing w:after="0"/>
              <w:ind w:left="-284" w:right="-284" w:firstLine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я могу!»</w:t>
            </w:r>
          </w:p>
        </w:tc>
        <w:tc>
          <w:tcPr>
            <w:tcW w:w="7371" w:type="dxa"/>
            <w:vAlign w:val="center"/>
          </w:tcPr>
          <w:p w:rsidR="00D442CF" w:rsidRPr="00D442CF" w:rsidRDefault="00D442CF" w:rsidP="00EB6A87">
            <w:pPr>
              <w:numPr>
                <w:ilvl w:val="0"/>
                <w:numId w:val="17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отрывка из рассказа </w:t>
            </w:r>
          </w:p>
          <w:p w:rsidR="00D442CF" w:rsidRPr="00D442CF" w:rsidRDefault="00D442CF" w:rsidP="00EB6A87">
            <w:pPr>
              <w:spacing w:after="0"/>
              <w:ind w:left="426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Е. Шварца «Рассеянный волшебник»</w:t>
            </w:r>
          </w:p>
          <w:p w:rsidR="00D442CF" w:rsidRPr="00D442CF" w:rsidRDefault="00D442CF" w:rsidP="00EB6A87">
            <w:pPr>
              <w:numPr>
                <w:ilvl w:val="0"/>
                <w:numId w:val="17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«Связующая нить»</w:t>
            </w:r>
          </w:p>
          <w:p w:rsidR="00D442CF" w:rsidRPr="00D442CF" w:rsidRDefault="00D442CF" w:rsidP="00EB6A87">
            <w:pPr>
              <w:numPr>
                <w:ilvl w:val="0"/>
                <w:numId w:val="17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 xml:space="preserve">Игра «Цветик – </w:t>
            </w:r>
            <w:proofErr w:type="spellStart"/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42CF" w:rsidRPr="00D442CF" w:rsidRDefault="00D442CF" w:rsidP="00EB6A87">
            <w:pPr>
              <w:numPr>
                <w:ilvl w:val="0"/>
                <w:numId w:val="17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Игра «Расколдуй девочку»</w:t>
            </w:r>
          </w:p>
          <w:p w:rsidR="00D442CF" w:rsidRPr="00D442CF" w:rsidRDefault="00D442CF" w:rsidP="00EB6A87">
            <w:pPr>
              <w:numPr>
                <w:ilvl w:val="0"/>
                <w:numId w:val="17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Игра «Предмет по кругу»</w:t>
            </w:r>
          </w:p>
          <w:p w:rsidR="00D442CF" w:rsidRPr="00D442CF" w:rsidRDefault="00D442CF" w:rsidP="00EB6A87">
            <w:pPr>
              <w:numPr>
                <w:ilvl w:val="0"/>
                <w:numId w:val="17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Игра «Словарик»</w:t>
            </w:r>
          </w:p>
          <w:p w:rsidR="00D442CF" w:rsidRPr="00D442CF" w:rsidRDefault="00D442CF" w:rsidP="00EB6A87">
            <w:pPr>
              <w:numPr>
                <w:ilvl w:val="0"/>
                <w:numId w:val="17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Игра «Закончи предложение»</w:t>
            </w:r>
          </w:p>
          <w:p w:rsidR="00D442CF" w:rsidRPr="00D442CF" w:rsidRDefault="00D442CF" w:rsidP="00EB6A87">
            <w:pPr>
              <w:numPr>
                <w:ilvl w:val="0"/>
                <w:numId w:val="17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Рисунок «Картинка по кругу»</w:t>
            </w:r>
          </w:p>
          <w:p w:rsidR="00D442CF" w:rsidRPr="00D442CF" w:rsidRDefault="00D442CF" w:rsidP="00EB6A87">
            <w:pPr>
              <w:numPr>
                <w:ilvl w:val="0"/>
                <w:numId w:val="17"/>
              </w:numPr>
              <w:spacing w:after="0" w:line="240" w:lineRule="auto"/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Дж. </w:t>
            </w:r>
            <w:proofErr w:type="spellStart"/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Чиарди</w:t>
            </w:r>
            <w:proofErr w:type="spellEnd"/>
            <w:r w:rsidRPr="00D44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42CF" w:rsidRPr="00D442CF" w:rsidRDefault="00D442CF" w:rsidP="00EB6A87">
            <w:pPr>
              <w:spacing w:after="0"/>
              <w:ind w:left="426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F">
              <w:rPr>
                <w:rFonts w:ascii="Times New Roman" w:hAnsi="Times New Roman" w:cs="Times New Roman"/>
                <w:sz w:val="24"/>
                <w:szCs w:val="24"/>
              </w:rPr>
              <w:t>«Прощальная игра»</w:t>
            </w:r>
          </w:p>
        </w:tc>
      </w:tr>
    </w:tbl>
    <w:p w:rsidR="005F0F5F" w:rsidRPr="004C3A62" w:rsidRDefault="005F0F5F" w:rsidP="00EB6A87">
      <w:pPr>
        <w:pStyle w:val="a5"/>
        <w:ind w:left="-284" w:right="-284" w:firstLine="568"/>
        <w:jc w:val="both"/>
        <w:rPr>
          <w:b w:val="0"/>
          <w:sz w:val="24"/>
          <w:szCs w:val="24"/>
        </w:rPr>
      </w:pPr>
      <w:r w:rsidRPr="004C3A62">
        <w:rPr>
          <w:b w:val="0"/>
          <w:sz w:val="24"/>
          <w:szCs w:val="24"/>
        </w:rPr>
        <w:lastRenderedPageBreak/>
        <w:t>Эффективное воздействие коллектива на личность возможно лишь в условиях педагогически целесообразно организованного общения, в ходе которого</w:t>
      </w:r>
      <w:r w:rsidR="004C3A62" w:rsidRPr="004C3A62">
        <w:rPr>
          <w:b w:val="0"/>
          <w:sz w:val="24"/>
          <w:szCs w:val="24"/>
        </w:rPr>
        <w:t>,</w:t>
      </w:r>
      <w:r w:rsidRPr="004C3A62">
        <w:rPr>
          <w:b w:val="0"/>
          <w:sz w:val="24"/>
          <w:szCs w:val="24"/>
        </w:rPr>
        <w:t xml:space="preserve"> </w:t>
      </w:r>
      <w:r w:rsidR="004C3A62" w:rsidRPr="004C3A62">
        <w:rPr>
          <w:b w:val="0"/>
          <w:sz w:val="24"/>
          <w:szCs w:val="24"/>
        </w:rPr>
        <w:t>развиваются межличностные отношения</w:t>
      </w:r>
      <w:r w:rsidRPr="004C3A62">
        <w:rPr>
          <w:b w:val="0"/>
          <w:sz w:val="24"/>
          <w:szCs w:val="24"/>
        </w:rPr>
        <w:t xml:space="preserve"> между детьми.</w:t>
      </w:r>
    </w:p>
    <w:p w:rsidR="00DB1839" w:rsidRPr="004C3A62" w:rsidRDefault="005F0F5F" w:rsidP="00EB6A87">
      <w:pPr>
        <w:pStyle w:val="a5"/>
        <w:ind w:left="-284" w:right="-284" w:firstLine="568"/>
        <w:jc w:val="both"/>
        <w:rPr>
          <w:sz w:val="24"/>
          <w:szCs w:val="24"/>
        </w:rPr>
      </w:pPr>
      <w:r w:rsidRPr="004C3A62">
        <w:rPr>
          <w:b w:val="0"/>
          <w:sz w:val="24"/>
          <w:szCs w:val="24"/>
        </w:rPr>
        <w:t xml:space="preserve">Правильно организованное общение определяет благополучие нравственного микроклимата коллектива, эмоциональное благополучие каждого его члена, дает возможность раскрыться возможностям и склонностям учащихся, обеспечивает самоутверждение и духовный расцвет личности. </w:t>
      </w:r>
    </w:p>
    <w:p w:rsidR="009808C8" w:rsidRDefault="009808C8" w:rsidP="00EB6A87">
      <w:pPr>
        <w:spacing w:after="0"/>
        <w:ind w:left="-284" w:righ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9808C8" w:rsidRDefault="009808C8" w:rsidP="00EB6A87">
      <w:pPr>
        <w:spacing w:after="0"/>
        <w:ind w:left="-284" w:righ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9808C8" w:rsidRDefault="009808C8" w:rsidP="00EB6A87">
      <w:pPr>
        <w:spacing w:after="0"/>
        <w:ind w:left="-284" w:right="-284" w:firstLine="710"/>
        <w:rPr>
          <w:rFonts w:ascii="Times New Roman" w:hAnsi="Times New Roman" w:cs="Times New Roman"/>
          <w:sz w:val="28"/>
          <w:szCs w:val="28"/>
        </w:rPr>
      </w:pPr>
    </w:p>
    <w:p w:rsidR="009808C8" w:rsidRDefault="009808C8" w:rsidP="00EB6A87">
      <w:pPr>
        <w:spacing w:after="0"/>
        <w:ind w:left="-284" w:righ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9808C8" w:rsidRDefault="009808C8" w:rsidP="00AE73FD">
      <w:pPr>
        <w:ind w:left="-284" w:righ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9808C8" w:rsidRDefault="009808C8" w:rsidP="00AE73FD">
      <w:pPr>
        <w:ind w:left="-284" w:righ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9808C8" w:rsidRDefault="009808C8" w:rsidP="00AE73FD">
      <w:pPr>
        <w:ind w:left="-284" w:righ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9808C8" w:rsidRDefault="009808C8" w:rsidP="00AE73FD">
      <w:pPr>
        <w:ind w:left="-284" w:righ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5A1C56" w:rsidRDefault="005A1C56" w:rsidP="00AE73FD">
      <w:pPr>
        <w:ind w:left="-284" w:righ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5A1C56" w:rsidRDefault="005A1C56" w:rsidP="00AE73FD">
      <w:pPr>
        <w:ind w:left="-284" w:righ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5A1C56" w:rsidRDefault="005A1C56" w:rsidP="00AE73FD">
      <w:pPr>
        <w:ind w:left="-284" w:righ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5A1C56" w:rsidRDefault="005A1C56" w:rsidP="00AE73FD">
      <w:pPr>
        <w:ind w:left="-284" w:righ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5A1C56" w:rsidRDefault="005A1C56" w:rsidP="00AE73FD">
      <w:pPr>
        <w:ind w:left="-284" w:righ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5A1C56" w:rsidRDefault="005A1C56" w:rsidP="00AE73FD">
      <w:pPr>
        <w:ind w:left="-284" w:righ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5A1C56" w:rsidRDefault="005A1C56" w:rsidP="00AE73FD">
      <w:pPr>
        <w:ind w:left="-284" w:righ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8E0A38" w:rsidRPr="003C0E2B" w:rsidRDefault="008E0A38" w:rsidP="00AE73FD">
      <w:pPr>
        <w:tabs>
          <w:tab w:val="left" w:pos="-284"/>
        </w:tabs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sectPr w:rsidR="008E0A38" w:rsidRPr="003C0E2B" w:rsidSect="00196F6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7A9" w:rsidRDefault="00B917A9" w:rsidP="00D3398A">
      <w:pPr>
        <w:spacing w:after="0" w:line="240" w:lineRule="auto"/>
      </w:pPr>
      <w:r>
        <w:separator/>
      </w:r>
    </w:p>
  </w:endnote>
  <w:endnote w:type="continuationSeparator" w:id="0">
    <w:p w:rsidR="00B917A9" w:rsidRDefault="00B917A9" w:rsidP="00D3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7346"/>
      <w:docPartObj>
        <w:docPartGallery w:val="Page Numbers (Bottom of Page)"/>
        <w:docPartUnique/>
      </w:docPartObj>
    </w:sdtPr>
    <w:sdtContent>
      <w:p w:rsidR="00D3398A" w:rsidRDefault="003140E9">
        <w:pPr>
          <w:pStyle w:val="aa"/>
          <w:jc w:val="center"/>
        </w:pPr>
        <w:r>
          <w:fldChar w:fldCharType="begin"/>
        </w:r>
        <w:r w:rsidR="0004303A">
          <w:instrText xml:space="preserve"> PAGE   \* MERGEFORMAT </w:instrText>
        </w:r>
        <w:r>
          <w:fldChar w:fldCharType="separate"/>
        </w:r>
        <w:r w:rsidR="00D10CD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3398A" w:rsidRDefault="00D3398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7A9" w:rsidRDefault="00B917A9" w:rsidP="00D3398A">
      <w:pPr>
        <w:spacing w:after="0" w:line="240" w:lineRule="auto"/>
      </w:pPr>
      <w:r>
        <w:separator/>
      </w:r>
    </w:p>
  </w:footnote>
  <w:footnote w:type="continuationSeparator" w:id="0">
    <w:p w:rsidR="00B917A9" w:rsidRDefault="00B917A9" w:rsidP="00D33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2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6F7EF0"/>
    <w:multiLevelType w:val="hybridMultilevel"/>
    <w:tmpl w:val="1F124EC2"/>
    <w:lvl w:ilvl="0" w:tplc="E512665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835F3B"/>
    <w:multiLevelType w:val="singleLevel"/>
    <w:tmpl w:val="D7A2E42E"/>
    <w:lvl w:ilvl="0">
      <w:start w:val="2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">
    <w:nsid w:val="178F01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10A34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66A67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76879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80D32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AB01F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BCF3C90"/>
    <w:multiLevelType w:val="hybridMultilevel"/>
    <w:tmpl w:val="3FE6D750"/>
    <w:lvl w:ilvl="0" w:tplc="E512665E">
      <w:numFmt w:val="bullet"/>
      <w:lvlText w:val="-"/>
      <w:lvlJc w:val="left"/>
      <w:pPr>
        <w:ind w:left="1353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0361C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14414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4FC4C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7AA65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C8476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D124029"/>
    <w:multiLevelType w:val="multilevel"/>
    <w:tmpl w:val="4D50589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639054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9"/>
  </w:num>
  <w:num w:numId="5">
    <w:abstractNumId w:val="11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14"/>
  </w:num>
  <w:num w:numId="11">
    <w:abstractNumId w:val="8"/>
  </w:num>
  <w:num w:numId="12">
    <w:abstractNumId w:val="12"/>
  </w:num>
  <w:num w:numId="13">
    <w:abstractNumId w:val="3"/>
  </w:num>
  <w:num w:numId="14">
    <w:abstractNumId w:val="10"/>
  </w:num>
  <w:num w:numId="15">
    <w:abstractNumId w:val="13"/>
  </w:num>
  <w:num w:numId="16">
    <w:abstractNumId w:val="1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294"/>
    <w:rsid w:val="000374D7"/>
    <w:rsid w:val="0004303A"/>
    <w:rsid w:val="000969FF"/>
    <w:rsid w:val="000D2967"/>
    <w:rsid w:val="000D63F4"/>
    <w:rsid w:val="000E1867"/>
    <w:rsid w:val="00196F6D"/>
    <w:rsid w:val="001D4AC5"/>
    <w:rsid w:val="0023149C"/>
    <w:rsid w:val="00260258"/>
    <w:rsid w:val="00291F9E"/>
    <w:rsid w:val="002B6BC2"/>
    <w:rsid w:val="003140E9"/>
    <w:rsid w:val="00334D34"/>
    <w:rsid w:val="003471F5"/>
    <w:rsid w:val="0035342F"/>
    <w:rsid w:val="00387148"/>
    <w:rsid w:val="00395B49"/>
    <w:rsid w:val="003C0E2B"/>
    <w:rsid w:val="003D7490"/>
    <w:rsid w:val="003F6CB7"/>
    <w:rsid w:val="00413A4C"/>
    <w:rsid w:val="00435AE5"/>
    <w:rsid w:val="00453998"/>
    <w:rsid w:val="00467184"/>
    <w:rsid w:val="00493BE8"/>
    <w:rsid w:val="004A4C0E"/>
    <w:rsid w:val="004A67DA"/>
    <w:rsid w:val="004C3A62"/>
    <w:rsid w:val="00572BC0"/>
    <w:rsid w:val="00593991"/>
    <w:rsid w:val="005A1C56"/>
    <w:rsid w:val="005B3D22"/>
    <w:rsid w:val="005E6851"/>
    <w:rsid w:val="005F0F5F"/>
    <w:rsid w:val="006149F2"/>
    <w:rsid w:val="00624CF4"/>
    <w:rsid w:val="006D0294"/>
    <w:rsid w:val="00784218"/>
    <w:rsid w:val="007D5B48"/>
    <w:rsid w:val="00812AD7"/>
    <w:rsid w:val="00856E7A"/>
    <w:rsid w:val="008B5379"/>
    <w:rsid w:val="008E0A38"/>
    <w:rsid w:val="009808C8"/>
    <w:rsid w:val="00A155FA"/>
    <w:rsid w:val="00A75444"/>
    <w:rsid w:val="00AE73FD"/>
    <w:rsid w:val="00B644FE"/>
    <w:rsid w:val="00B65D1E"/>
    <w:rsid w:val="00B917A9"/>
    <w:rsid w:val="00CC592F"/>
    <w:rsid w:val="00CD4248"/>
    <w:rsid w:val="00CF3715"/>
    <w:rsid w:val="00CF3F03"/>
    <w:rsid w:val="00D06CFE"/>
    <w:rsid w:val="00D10CD5"/>
    <w:rsid w:val="00D3398A"/>
    <w:rsid w:val="00D42097"/>
    <w:rsid w:val="00D442CF"/>
    <w:rsid w:val="00D562F1"/>
    <w:rsid w:val="00DB1839"/>
    <w:rsid w:val="00E85980"/>
    <w:rsid w:val="00EB6A87"/>
    <w:rsid w:val="00EC7065"/>
    <w:rsid w:val="00F8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6D"/>
  </w:style>
  <w:style w:type="paragraph" w:styleId="1">
    <w:name w:val="heading 1"/>
    <w:basedOn w:val="a"/>
    <w:next w:val="a"/>
    <w:link w:val="10"/>
    <w:uiPriority w:val="9"/>
    <w:qFormat/>
    <w:rsid w:val="00291F9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B1839"/>
    <w:pPr>
      <w:keepNext/>
      <w:spacing w:after="0" w:line="360" w:lineRule="auto"/>
      <w:ind w:firstLine="567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B183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2C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63F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42CF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D442CF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D749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D74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CC592F"/>
    <w:pPr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CC59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B183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B18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18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183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1F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291F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63F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42C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442C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442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33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3398A"/>
  </w:style>
  <w:style w:type="paragraph" w:styleId="aa">
    <w:name w:val="footer"/>
    <w:basedOn w:val="a"/>
    <w:link w:val="ab"/>
    <w:uiPriority w:val="99"/>
    <w:unhideWhenUsed/>
    <w:rsid w:val="00D33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3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2659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Эрэл</dc:creator>
  <cp:keywords/>
  <dc:description/>
  <cp:lastModifiedBy>Asus N53T</cp:lastModifiedBy>
  <cp:revision>35</cp:revision>
  <dcterms:created xsi:type="dcterms:W3CDTF">2011-12-06T06:33:00Z</dcterms:created>
  <dcterms:modified xsi:type="dcterms:W3CDTF">2021-11-26T03:13:00Z</dcterms:modified>
</cp:coreProperties>
</file>