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D031" w14:textId="77777777" w:rsidR="002A4586" w:rsidRPr="002A4586" w:rsidRDefault="000A3CC5" w:rsidP="002A458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A4586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r w:rsidR="002A4586" w:rsidRPr="002A4586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Организация исследовательской деятельности</w:t>
      </w:r>
    </w:p>
    <w:p w14:paraId="543AB565" w14:textId="5BC7DB44" w:rsidR="000A3CC5" w:rsidRPr="002A4586" w:rsidRDefault="002A4586" w:rsidP="002A458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4586">
        <w:rPr>
          <w:rFonts w:ascii="Times New Roman" w:eastAsia="Calibri" w:hAnsi="Times New Roman" w:cs="Times New Roman"/>
          <w:b/>
          <w:iCs/>
          <w:sz w:val="28"/>
          <w:szCs w:val="28"/>
        </w:rPr>
        <w:t>с детьми дошкольного возраста</w:t>
      </w:r>
      <w:r w:rsidR="000A3CC5" w:rsidRPr="002A45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14:paraId="44946E39" w14:textId="3380410D" w:rsidR="00B763EF" w:rsidRPr="005579B2" w:rsidRDefault="00B763EF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     С самого рождения ребенок является первооткрывателем, исследователем того мира, который его окружает. А особенно ребенок-дошкольник. 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При активном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действии  ребенка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в процессе познания действуют все органы чувств.   Учеными доказано, что чем больше органов чувств одновременно участвуют в процессе познания, тем лучше человек ощущает,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запоминает,  осмысливает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>, понимает, усваивает, закрепляет  изучаемый  материал.</w:t>
      </w:r>
    </w:p>
    <w:p w14:paraId="219B5F09" w14:textId="5C6099CC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9B2">
        <w:rPr>
          <w:rFonts w:ascii="Times New Roman" w:hAnsi="Times New Roman" w:cs="Times New Roman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</w:t>
      </w:r>
    </w:p>
    <w:p w14:paraId="6099A3AD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14:paraId="012901A9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14:paraId="1D3173C2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Структура поисковой деятельности:</w:t>
      </w:r>
    </w:p>
    <w:p w14:paraId="0D329845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•  Принятие от взрослого или самостоятельное выдвижение детьми познавательной задачи;</w:t>
      </w:r>
    </w:p>
    <w:p w14:paraId="69085649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•  Анализ ее условий с помощью воспитателя или самостоятельно;</w:t>
      </w:r>
    </w:p>
    <w:p w14:paraId="7FE30E16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•  Выдвижение предположений (гипотез) о причинах явления и способах решения познавательной задачи;</w:t>
      </w:r>
    </w:p>
    <w:p w14:paraId="44A0692A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lastRenderedPageBreak/>
        <w:t>•  Отбор способов проверки возможных путей решения познавательной задачи;</w:t>
      </w:r>
    </w:p>
    <w:p w14:paraId="58EF3DCF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•  Непосредственную проверку выбранных способов решения и выдвинутых предположений, корректировку путей решения по ходу деятельности;</w:t>
      </w:r>
    </w:p>
    <w:p w14:paraId="6D2307F6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•  Анализ полученных фактов и формирование выводов;</w:t>
      </w:r>
    </w:p>
    <w:p w14:paraId="73F5596E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•  Обсуждение новых задач и перспектив дальнейшего исследования.</w:t>
      </w:r>
    </w:p>
    <w:p w14:paraId="2674D4E9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Алгоритм действий для осуществления исследовательской деятельности (по А.И. Савенкову):</w:t>
      </w:r>
    </w:p>
    <w:p w14:paraId="6B18C389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1.Выявление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проблемы, которую можно исследовать и которую хотелось бы разрешить. Главное качество любого исследователя – уметь отыскать что-то необычное в обычном, увидеть сложности и противоречия там, где другим все кажется привычным, ясным и простым.</w:t>
      </w:r>
    </w:p>
    <w:p w14:paraId="30125741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2.Выбор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темы исследования. Исследование – процесс бескорыстного поиска неизвестного, новых знаний.</w:t>
      </w:r>
    </w:p>
    <w:p w14:paraId="4AAA3573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3.Определение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слов: выявить, изучить, определить...</w:t>
      </w:r>
    </w:p>
    <w:p w14:paraId="7ED158A3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4.Определение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задач исследования (основных шагов направления исследования).</w:t>
      </w:r>
    </w:p>
    <w:p w14:paraId="40425994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5.Выдвижение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гипотезы (предположения, догадки, недоказанной логически и не подтвержденной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14:paraId="4C73600D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6.Составление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предварительного плана исследования. Для того,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чтобы  составить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план исследования, надо ответить на вопрос: «Как мы можем узнать что-то новое о том, что исследуем?».</w:t>
      </w:r>
    </w:p>
    <w:p w14:paraId="0138B209" w14:textId="77777777" w:rsidR="005579B2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7.Провести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эксперимент (опыт), наблюдение, проверить гипотезы, сделать выводы.</w:t>
      </w:r>
    </w:p>
    <w:p w14:paraId="4DDBDC6D" w14:textId="77777777" w:rsidR="00FA20EA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lastRenderedPageBreak/>
        <w:t xml:space="preserve">Шаг </w:t>
      </w:r>
      <w:proofErr w:type="gramStart"/>
      <w:r w:rsidRPr="005579B2">
        <w:rPr>
          <w:rFonts w:ascii="Times New Roman" w:hAnsi="Times New Roman" w:cs="Times New Roman"/>
          <w:sz w:val="28"/>
          <w:szCs w:val="28"/>
        </w:rPr>
        <w:t>8.Указать</w:t>
      </w:r>
      <w:proofErr w:type="gramEnd"/>
      <w:r w:rsidRPr="005579B2">
        <w:rPr>
          <w:rFonts w:ascii="Times New Roman" w:hAnsi="Times New Roman" w:cs="Times New Roman"/>
          <w:sz w:val="28"/>
          <w:szCs w:val="28"/>
        </w:rPr>
        <w:t xml:space="preserve"> возможные пути дальнейшего изучения проблемы. Для настоящего творца завершение одной работы – это не просто окончание исследования, это начало работы следующей.</w:t>
      </w:r>
      <w:r w:rsidR="000A3CC5" w:rsidRPr="00557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322D2" w14:textId="5EBAE082" w:rsidR="00214B57" w:rsidRPr="005579B2" w:rsidRDefault="00FA20EA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CC5" w:rsidRPr="005579B2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="000A3CC5" w:rsidRPr="005579B2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0A3CC5" w:rsidRPr="005579B2">
        <w:rPr>
          <w:rFonts w:ascii="Times New Roman" w:hAnsi="Times New Roman" w:cs="Times New Roman"/>
          <w:sz w:val="28"/>
          <w:szCs w:val="28"/>
        </w:rPr>
        <w:t xml:space="preserve"> - исследовательской работы с детьми необходимо соблюдать некоторые правила</w:t>
      </w:r>
      <w:r w:rsidR="00214B57" w:rsidRPr="005579B2">
        <w:rPr>
          <w:rFonts w:ascii="Times New Roman" w:hAnsi="Times New Roman" w:cs="Times New Roman"/>
          <w:sz w:val="28"/>
          <w:szCs w:val="28"/>
        </w:rPr>
        <w:t>, в основе которых заложены два главных чувства:</w:t>
      </w:r>
    </w:p>
    <w:p w14:paraId="5F4BAC20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·   Уважение к детям!</w:t>
      </w:r>
    </w:p>
    <w:p w14:paraId="75173FA8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·   Восхищение природой!</w:t>
      </w:r>
    </w:p>
    <w:p w14:paraId="17F20FC9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Их соблюдение воспитателем позволяет успешно решать задачи исследовательского обучения.</w:t>
      </w:r>
    </w:p>
    <w:p w14:paraId="3C546052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Главное - работайте творчески.</w:t>
      </w:r>
    </w:p>
    <w:p w14:paraId="0BFFFC83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Для этого:</w:t>
      </w:r>
    </w:p>
    <w:p w14:paraId="7686F571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1. Учите детей действовать самостоятельно и независимо, избегайте прямых инструкций.</w:t>
      </w:r>
    </w:p>
    <w:p w14:paraId="3282F7AC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2. Не сдерживайте инициативы детей.</w:t>
      </w:r>
    </w:p>
    <w:p w14:paraId="656452A1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3. Не делайте за них то, что они могут сделать (или могут научиться делать) самостоятельно. </w:t>
      </w:r>
    </w:p>
    <w:p w14:paraId="54C2DFD3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4. Не спешите с вынесением оценочных суждений.</w:t>
      </w:r>
    </w:p>
    <w:p w14:paraId="53118CB9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5. Помогайте детям:</w:t>
      </w:r>
    </w:p>
    <w:p w14:paraId="635084B3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·   Учиться управлять процессом усвоения знаний;</w:t>
      </w:r>
    </w:p>
    <w:p w14:paraId="22FFABA8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·   Прослеживать связи между предметами, событиями и явлениями;</w:t>
      </w:r>
    </w:p>
    <w:p w14:paraId="456923B3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·    Формировать навыки самостоятельного решения проблем исследования;</w:t>
      </w:r>
    </w:p>
    <w:p w14:paraId="6D8B516E" w14:textId="16E22E1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·    Учиться анализу и синтезу, клас</w:t>
      </w:r>
      <w:r w:rsidR="000A3CC5" w:rsidRPr="005579B2">
        <w:rPr>
          <w:rFonts w:ascii="Times New Roman" w:hAnsi="Times New Roman" w:cs="Times New Roman"/>
          <w:sz w:val="28"/>
          <w:szCs w:val="28"/>
        </w:rPr>
        <w:t>сификации, обобщению информации</w:t>
      </w:r>
      <w:r w:rsidR="00FA20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91B14" w14:textId="06E8FBFF" w:rsidR="00214B57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B57" w:rsidRPr="005579B2">
        <w:rPr>
          <w:rFonts w:ascii="Times New Roman" w:hAnsi="Times New Roman" w:cs="Times New Roman"/>
          <w:sz w:val="28"/>
          <w:szCs w:val="28"/>
        </w:rPr>
        <w:t>Проблема (фиксация явления) должна быть выявлена и поставлена детьми в самостоятельной деятельности:</w:t>
      </w:r>
    </w:p>
    <w:p w14:paraId="6C908D0E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-в наблюдении,</w:t>
      </w:r>
    </w:p>
    <w:p w14:paraId="0080342C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- во время чтения художественной литературы, энциклопедий (прочитали о каком-то явлении или необычном факте, захотели узнать причину его возникновения или природу явления),</w:t>
      </w:r>
    </w:p>
    <w:p w14:paraId="515E269E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- в процессе труда (хозяйственно-бытового, в природе, ручного),</w:t>
      </w:r>
    </w:p>
    <w:p w14:paraId="23FC62CD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lastRenderedPageBreak/>
        <w:t>- в процессе рассматривания иллюстративного материала и др.</w:t>
      </w:r>
    </w:p>
    <w:p w14:paraId="24672AE4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> Гипотезу (предположение) о причинах происходящего, а также способы ее проверки (элементарные опыты) дети должны сформулировать и выбрать сами. Гипотеза должна быть сформулирована в рамках реального мира.</w:t>
      </w:r>
    </w:p>
    <w:p w14:paraId="24E52D32" w14:textId="77777777" w:rsidR="00214B57" w:rsidRPr="005579B2" w:rsidRDefault="00214B57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B2">
        <w:rPr>
          <w:rFonts w:ascii="Times New Roman" w:hAnsi="Times New Roman" w:cs="Times New Roman"/>
          <w:sz w:val="28"/>
          <w:szCs w:val="28"/>
        </w:rPr>
        <w:t xml:space="preserve"> Воспитатель может предлагать новые (не имевшие место в прошлой практике) эксперименты, но не в готовом виде, а как предположение: «Если мы сделаем так……, что можем узнать?»</w:t>
      </w:r>
    </w:p>
    <w:p w14:paraId="7CA284DA" w14:textId="12208077" w:rsid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B72" w:rsidRPr="005579B2">
        <w:rPr>
          <w:rFonts w:ascii="Times New Roman" w:hAnsi="Times New Roman" w:cs="Times New Roman"/>
          <w:sz w:val="28"/>
          <w:szCs w:val="28"/>
        </w:rPr>
        <w:t xml:space="preserve">Следовательно, чем активнее ребенок трогает, нюхает, экспериментирует, исследует, ощупывает, наблюдает, слушает, рассуждает, анализирует, сравнивает…, то есть активно участвует в образовательном процессе. </w:t>
      </w:r>
      <w:proofErr w:type="gramStart"/>
      <w:r w:rsidR="00C50B72" w:rsidRPr="005579B2">
        <w:rPr>
          <w:rFonts w:ascii="Times New Roman" w:hAnsi="Times New Roman" w:cs="Times New Roman"/>
          <w:sz w:val="28"/>
          <w:szCs w:val="28"/>
        </w:rPr>
        <w:t>Тем  быстрее</w:t>
      </w:r>
      <w:proofErr w:type="gramEnd"/>
      <w:r w:rsidR="00C50B72" w:rsidRPr="005579B2">
        <w:rPr>
          <w:rFonts w:ascii="Times New Roman" w:hAnsi="Times New Roman" w:cs="Times New Roman"/>
          <w:sz w:val="28"/>
          <w:szCs w:val="28"/>
        </w:rPr>
        <w:t xml:space="preserve"> развиваются его познавательные способности, и   повышается познавательная активность.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038BC4" w14:textId="03ED0724" w:rsidR="000A3CC5" w:rsidRPr="005579B2" w:rsidRDefault="005579B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C5" w:rsidRPr="005579B2">
        <w:rPr>
          <w:rFonts w:ascii="Times New Roman" w:hAnsi="Times New Roman" w:cs="Times New Roman"/>
          <w:sz w:val="28"/>
          <w:szCs w:val="28"/>
        </w:rPr>
        <w:t xml:space="preserve"> И главная задача педагога – не пресекать исследовательскую, поисковую активность детей, а наоборот, активно помогать, соблюдая все вышеперечисленные правила.</w:t>
      </w:r>
    </w:p>
    <w:p w14:paraId="2E15A550" w14:textId="77777777" w:rsidR="00C50B72" w:rsidRPr="005579B2" w:rsidRDefault="00C50B72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D1920" w14:textId="77777777" w:rsidR="005651AF" w:rsidRPr="005579B2" w:rsidRDefault="005651AF" w:rsidP="0055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1AF" w:rsidRPr="0055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170C3"/>
    <w:multiLevelType w:val="hybridMultilevel"/>
    <w:tmpl w:val="CE5C5ECE"/>
    <w:lvl w:ilvl="0" w:tplc="44AC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59F6"/>
    <w:multiLevelType w:val="hybridMultilevel"/>
    <w:tmpl w:val="9DC2A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F"/>
    <w:rsid w:val="00011568"/>
    <w:rsid w:val="00061FCF"/>
    <w:rsid w:val="000A3CC5"/>
    <w:rsid w:val="000B71CA"/>
    <w:rsid w:val="00106509"/>
    <w:rsid w:val="001F238E"/>
    <w:rsid w:val="00214B57"/>
    <w:rsid w:val="0021641C"/>
    <w:rsid w:val="0025532F"/>
    <w:rsid w:val="00295F57"/>
    <w:rsid w:val="002A4586"/>
    <w:rsid w:val="0042276F"/>
    <w:rsid w:val="004661DE"/>
    <w:rsid w:val="004B7659"/>
    <w:rsid w:val="00513D65"/>
    <w:rsid w:val="0054000E"/>
    <w:rsid w:val="005579B2"/>
    <w:rsid w:val="005651AF"/>
    <w:rsid w:val="00584E6A"/>
    <w:rsid w:val="00593B84"/>
    <w:rsid w:val="005C7EE6"/>
    <w:rsid w:val="005D3155"/>
    <w:rsid w:val="00630D39"/>
    <w:rsid w:val="00634620"/>
    <w:rsid w:val="00677CD5"/>
    <w:rsid w:val="006E26E4"/>
    <w:rsid w:val="006F13EF"/>
    <w:rsid w:val="007022D0"/>
    <w:rsid w:val="007F71DC"/>
    <w:rsid w:val="008A18A0"/>
    <w:rsid w:val="009829F2"/>
    <w:rsid w:val="0099513B"/>
    <w:rsid w:val="009C5FF7"/>
    <w:rsid w:val="009E33DF"/>
    <w:rsid w:val="00AB1B26"/>
    <w:rsid w:val="00AC26AF"/>
    <w:rsid w:val="00AF5977"/>
    <w:rsid w:val="00B763EF"/>
    <w:rsid w:val="00C070B5"/>
    <w:rsid w:val="00C366D4"/>
    <w:rsid w:val="00C50B72"/>
    <w:rsid w:val="00C50F93"/>
    <w:rsid w:val="00C67592"/>
    <w:rsid w:val="00C74B68"/>
    <w:rsid w:val="00CD67BC"/>
    <w:rsid w:val="00D17A97"/>
    <w:rsid w:val="00D37424"/>
    <w:rsid w:val="00D40E87"/>
    <w:rsid w:val="00D54C17"/>
    <w:rsid w:val="00DB2B9E"/>
    <w:rsid w:val="00DE4D82"/>
    <w:rsid w:val="00E2732B"/>
    <w:rsid w:val="00F21A66"/>
    <w:rsid w:val="00F52B63"/>
    <w:rsid w:val="00F52EC2"/>
    <w:rsid w:val="00FA20EA"/>
    <w:rsid w:val="00FA212D"/>
    <w:rsid w:val="00FC7E5F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1494"/>
  <w15:docId w15:val="{CC1EF632-36CC-4E5A-AB4C-B6B9397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3EF"/>
    <w:rPr>
      <w:b/>
      <w:bCs/>
    </w:rPr>
  </w:style>
  <w:style w:type="character" w:styleId="a5">
    <w:name w:val="Emphasis"/>
    <w:basedOn w:val="a0"/>
    <w:uiPriority w:val="20"/>
    <w:qFormat/>
    <w:rsid w:val="00B763EF"/>
    <w:rPr>
      <w:i/>
      <w:iCs/>
    </w:rPr>
  </w:style>
  <w:style w:type="character" w:customStyle="1" w:styleId="apple-converted-space">
    <w:name w:val="apple-converted-space"/>
    <w:basedOn w:val="a0"/>
    <w:rsid w:val="00B763EF"/>
  </w:style>
  <w:style w:type="paragraph" w:styleId="a6">
    <w:name w:val="Balloon Text"/>
    <w:basedOn w:val="a"/>
    <w:link w:val="a7"/>
    <w:uiPriority w:val="99"/>
    <w:semiHidden/>
    <w:unhideWhenUsed/>
    <w:rsid w:val="0021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B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50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414 Детский Сад</cp:lastModifiedBy>
  <cp:revision>4</cp:revision>
  <dcterms:created xsi:type="dcterms:W3CDTF">2021-02-12T18:34:00Z</dcterms:created>
  <dcterms:modified xsi:type="dcterms:W3CDTF">2021-02-16T10:04:00Z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390199785</vt:i4>
  </property>
</Properties>
</file>