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B" w:rsidRDefault="0019493B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30215" w:rsidRPr="00A30215" w:rsidRDefault="00A30215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19493B" w:rsidRPr="00C3702A" w:rsidRDefault="0019493B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493B" w:rsidRDefault="0019493B" w:rsidP="00C37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93B" w:rsidRDefault="00645B71" w:rsidP="00C37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645B71" w:rsidRPr="00645B71" w:rsidRDefault="00645B71" w:rsidP="00C37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(ПРОГРАММА)</w:t>
      </w:r>
      <w:bookmarkStart w:id="0" w:name="_GoBack"/>
      <w:bookmarkEnd w:id="0"/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2A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2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актерского мастерства</w:t>
      </w:r>
      <w:r w:rsidRPr="00C3702A">
        <w:rPr>
          <w:rFonts w:ascii="Times New Roman" w:hAnsi="Times New Roman"/>
          <w:b/>
          <w:sz w:val="28"/>
          <w:szCs w:val="28"/>
        </w:rPr>
        <w:t>»</w:t>
      </w:r>
    </w:p>
    <w:p w:rsidR="0019493B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/1</w:t>
      </w:r>
      <w:r w:rsidRPr="00C3702A">
        <w:rPr>
          <w:rFonts w:ascii="Times New Roman" w:hAnsi="Times New Roman"/>
          <w:sz w:val="28"/>
          <w:szCs w:val="28"/>
        </w:rPr>
        <w:t xml:space="preserve"> год обучения/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3702A">
        <w:rPr>
          <w:rFonts w:ascii="Times New Roman" w:hAnsi="Times New Roman"/>
          <w:sz w:val="28"/>
          <w:szCs w:val="28"/>
        </w:rPr>
        <w:t xml:space="preserve">Возраст детей: </w:t>
      </w:r>
      <w:r w:rsidRPr="00C3702A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C3702A">
        <w:rPr>
          <w:rFonts w:ascii="Times New Roman" w:hAnsi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C3702A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3702A">
        <w:rPr>
          <w:rFonts w:ascii="Times New Roman" w:hAnsi="Times New Roman"/>
          <w:sz w:val="28"/>
          <w:szCs w:val="28"/>
          <w:u w:val="single"/>
        </w:rPr>
        <w:t xml:space="preserve">(34 </w:t>
      </w:r>
      <w:proofErr w:type="gramStart"/>
      <w:r w:rsidRPr="00C3702A">
        <w:rPr>
          <w:rFonts w:ascii="Times New Roman" w:hAnsi="Times New Roman"/>
          <w:sz w:val="28"/>
          <w:szCs w:val="28"/>
          <w:u w:val="single"/>
        </w:rPr>
        <w:t>учебных</w:t>
      </w:r>
      <w:proofErr w:type="gramEnd"/>
      <w:r w:rsidRPr="00C3702A">
        <w:rPr>
          <w:rFonts w:ascii="Times New Roman" w:hAnsi="Times New Roman"/>
          <w:sz w:val="28"/>
          <w:szCs w:val="28"/>
          <w:u w:val="single"/>
        </w:rPr>
        <w:t xml:space="preserve"> недели в год)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3702A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  <w:u w:val="single"/>
        </w:rPr>
        <w:t>34 часа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для обучающихся по:</w:t>
      </w:r>
    </w:p>
    <w:p w:rsidR="0019493B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Дополнительной общеразвивающей программе в области </w:t>
      </w:r>
      <w:r>
        <w:rPr>
          <w:rFonts w:ascii="Times New Roman" w:hAnsi="Times New Roman"/>
          <w:sz w:val="28"/>
          <w:szCs w:val="28"/>
        </w:rPr>
        <w:t>и</w:t>
      </w:r>
      <w:r w:rsidRPr="00C3702A">
        <w:rPr>
          <w:rFonts w:ascii="Times New Roman" w:hAnsi="Times New Roman"/>
          <w:sz w:val="28"/>
          <w:szCs w:val="28"/>
        </w:rPr>
        <w:t xml:space="preserve">скусств 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эстетическое развитие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поступающих в возрасте 4</w:t>
      </w:r>
      <w:r w:rsidRPr="00C370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C3702A">
        <w:rPr>
          <w:rFonts w:ascii="Times New Roman" w:hAnsi="Times New Roman"/>
          <w:sz w:val="28"/>
          <w:szCs w:val="28"/>
        </w:rPr>
        <w:t xml:space="preserve"> лет) 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– 1</w:t>
      </w:r>
      <w:r w:rsidRPr="00C3702A">
        <w:rPr>
          <w:rFonts w:ascii="Times New Roman" w:hAnsi="Times New Roman"/>
          <w:sz w:val="28"/>
          <w:szCs w:val="28"/>
        </w:rPr>
        <w:t xml:space="preserve"> год)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493B" w:rsidRPr="00C3702A" w:rsidRDefault="0019493B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493B" w:rsidRPr="00C3702A" w:rsidRDefault="0019493B" w:rsidP="00C370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645B71" w:rsidRDefault="00645B71" w:rsidP="0096633A">
      <w:pPr>
        <w:pStyle w:val="a4"/>
        <w:jc w:val="center"/>
        <w:rPr>
          <w:b/>
          <w:sz w:val="32"/>
          <w:szCs w:val="32"/>
        </w:rPr>
      </w:pPr>
    </w:p>
    <w:p w:rsidR="0019493B" w:rsidRPr="004A12CA" w:rsidRDefault="0019493B" w:rsidP="0096633A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 </w:t>
      </w:r>
      <w:r w:rsidRPr="004A12CA">
        <w:rPr>
          <w:rFonts w:ascii="Times New Roman" w:hAnsi="Times New Roman"/>
          <w:b/>
          <w:sz w:val="32"/>
          <w:szCs w:val="32"/>
          <w:lang w:eastAsia="ru-RU"/>
        </w:rPr>
        <w:t>Пояснительная</w:t>
      </w:r>
      <w:proofErr w:type="gramEnd"/>
      <w:r w:rsidRPr="004A12CA">
        <w:rPr>
          <w:rFonts w:ascii="Times New Roman" w:hAnsi="Times New Roman"/>
          <w:b/>
          <w:sz w:val="32"/>
          <w:szCs w:val="32"/>
          <w:lang w:eastAsia="ru-RU"/>
        </w:rPr>
        <w:t xml:space="preserve"> записка</w:t>
      </w:r>
    </w:p>
    <w:p w:rsidR="0019493B" w:rsidRDefault="0019493B" w:rsidP="00BA6DA4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9493B" w:rsidRPr="000B7D9B" w:rsidRDefault="0019493B" w:rsidP="00BA6DA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6DA4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учебного предмета его место и роль в образовательном   процессе</w:t>
      </w:r>
    </w:p>
    <w:p w:rsidR="0019493B" w:rsidRPr="000B7D9B" w:rsidRDefault="0019493B" w:rsidP="00BA6DA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9493B" w:rsidRPr="00C3702A" w:rsidRDefault="0019493B" w:rsidP="00BA6DA4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 умело поставленные вопросы заставляют их думать, анализировать, делать выводы и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его звуковая культура речи. </w:t>
      </w:r>
      <w:r w:rsidRPr="00C3702A">
        <w:rPr>
          <w:rFonts w:ascii="Times New Roman" w:hAnsi="Times New Roman"/>
          <w:sz w:val="28"/>
          <w:szCs w:val="28"/>
        </w:rPr>
        <w:t>Учебный пр</w:t>
      </w:r>
      <w:r>
        <w:rPr>
          <w:rFonts w:ascii="Times New Roman" w:hAnsi="Times New Roman"/>
          <w:sz w:val="28"/>
          <w:szCs w:val="28"/>
        </w:rPr>
        <w:t>едмет «Основы актерского мастерства</w:t>
      </w:r>
      <w:r w:rsidRPr="00C370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реализуется в рамках предмета по выбору</w:t>
      </w:r>
      <w:r w:rsidRPr="00C3702A">
        <w:rPr>
          <w:rFonts w:ascii="Times New Roman" w:hAnsi="Times New Roman"/>
          <w:sz w:val="28"/>
          <w:szCs w:val="28"/>
        </w:rPr>
        <w:t xml:space="preserve">. Он включает в работу и физический, и эмоциональный, и интеллектуальный аппарат ребенка. Предмет формирует определённые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выявлению творческого потенциала </w:t>
      </w:r>
      <w:r>
        <w:rPr>
          <w:rFonts w:ascii="Times New Roman" w:hAnsi="Times New Roman"/>
          <w:sz w:val="28"/>
          <w:szCs w:val="28"/>
        </w:rPr>
        <w:t>об</w:t>
      </w:r>
      <w:r w:rsidRPr="00C3702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3702A">
        <w:rPr>
          <w:rFonts w:ascii="Times New Roman" w:hAnsi="Times New Roman"/>
          <w:sz w:val="28"/>
          <w:szCs w:val="28"/>
        </w:rPr>
        <w:t>щего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ся.</w:t>
      </w:r>
    </w:p>
    <w:p w:rsidR="0019493B" w:rsidRPr="00C3702A" w:rsidRDefault="0019493B" w:rsidP="00BA6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Выразительность речи развивается в течение всего дошкольного возраста: от непроизвольной эмоциональной у малышей к интонационной речевой у детей младшего </w:t>
      </w:r>
      <w:r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школьного возраста. И к языковой выразительности речи у детей старшего дошкольного возраста. </w:t>
      </w:r>
    </w:p>
    <w:p w:rsidR="0019493B" w:rsidRPr="00C3702A" w:rsidRDefault="0019493B" w:rsidP="00296F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Для развития ребенка необходимо создание таких условий,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которых каждый мог бы проявить свои эмоции, чувства, желания и взгляды, причём не только в обычном разговоре, но и публично не стесняясь присутствия посторонних слушателей. В этом огромную помощь может  оказать предмет «Основы актерского мастерства».  </w:t>
      </w:r>
      <w:r>
        <w:rPr>
          <w:rFonts w:ascii="Times New Roman" w:hAnsi="Times New Roman"/>
          <w:bCs/>
          <w:sz w:val="28"/>
          <w:szCs w:val="28"/>
          <w:lang w:eastAsia="ru-RU"/>
        </w:rPr>
        <w:t>Этот учебный предмет  развивае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т эмоциональн</w:t>
      </w:r>
      <w:r>
        <w:rPr>
          <w:rFonts w:ascii="Times New Roman" w:hAnsi="Times New Roman"/>
          <w:bCs/>
          <w:sz w:val="28"/>
          <w:szCs w:val="28"/>
          <w:lang w:eastAsia="ru-RU"/>
        </w:rPr>
        <w:t>ую сферу ребёнка, позволяе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т формировать социально-нравственную направленность (дружба, доброта, честность, смелость и др.).</w:t>
      </w:r>
    </w:p>
    <w:p w:rsidR="0019493B" w:rsidRPr="00C3702A" w:rsidRDefault="0019493B" w:rsidP="00BA6DA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Таким образом, данный предмет помогает всесторонне развивать </w:t>
      </w:r>
      <w:r>
        <w:rPr>
          <w:rFonts w:ascii="Times New Roman" w:hAnsi="Times New Roman"/>
          <w:bCs/>
          <w:sz w:val="28"/>
          <w:szCs w:val="28"/>
          <w:lang w:eastAsia="ru-RU"/>
        </w:rPr>
        <w:t>малыша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493B" w:rsidRPr="00C3702A" w:rsidRDefault="0019493B" w:rsidP="00BA6DA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19493B" w:rsidRPr="001B7180" w:rsidRDefault="0019493B" w:rsidP="003814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>Ср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ок реализации учебного предмета</w:t>
      </w:r>
    </w:p>
    <w:p w:rsidR="0019493B" w:rsidRPr="001B7180" w:rsidRDefault="0019493B" w:rsidP="003814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19493B" w:rsidRPr="00C3702A" w:rsidRDefault="0019493B" w:rsidP="003814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Срок реализации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учебному предмету «Основы актерского мастерства» 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 1 год. Программа рассчитана на детей старшего дошкольного возраста</w:t>
      </w:r>
      <w:r>
        <w:rPr>
          <w:rFonts w:ascii="Times New Roman" w:hAnsi="Times New Roman"/>
          <w:bCs/>
          <w:sz w:val="28"/>
          <w:szCs w:val="28"/>
          <w:lang w:eastAsia="ru-RU"/>
        </w:rPr>
        <w:t>, т.е. поступающих в образовательную организацию в возрасте 4-6 лет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493B" w:rsidRPr="00C3702A" w:rsidRDefault="0019493B" w:rsidP="00BA6DA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</w:t>
      </w:r>
    </w:p>
    <w:p w:rsidR="0019493B" w:rsidRPr="001B7180" w:rsidRDefault="0019493B" w:rsidP="003814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Объем учебного времени предусмотренный учебным планом                           образовательного учреждения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 реализацию учебного предмета</w:t>
      </w:r>
    </w:p>
    <w:p w:rsidR="0019493B" w:rsidRPr="001B7180" w:rsidRDefault="0019493B" w:rsidP="003814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19493B" w:rsidRPr="00C3702A" w:rsidRDefault="0019493B" w:rsidP="003814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Недельная нагрузка по предмету «Театральные игры» составляет 1 час в неделю. Занятия проходят в (мелкогрупповой) </w:t>
      </w:r>
      <w:r>
        <w:rPr>
          <w:rFonts w:ascii="Times New Roman" w:hAnsi="Times New Roman"/>
          <w:sz w:val="28"/>
          <w:szCs w:val="28"/>
        </w:rPr>
        <w:t xml:space="preserve">групповой </w:t>
      </w:r>
      <w:r w:rsidRPr="00C3702A">
        <w:rPr>
          <w:rFonts w:ascii="Times New Roman" w:hAnsi="Times New Roman"/>
          <w:sz w:val="28"/>
          <w:szCs w:val="28"/>
        </w:rPr>
        <w:t>форме.</w:t>
      </w:r>
    </w:p>
    <w:p w:rsidR="0019493B" w:rsidRPr="00C3702A" w:rsidRDefault="0019493B" w:rsidP="00BA6D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3B" w:rsidRDefault="0019493B" w:rsidP="000B7D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702A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19493B" w:rsidRDefault="0019493B" w:rsidP="003814BB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440"/>
        <w:gridCol w:w="1350"/>
        <w:gridCol w:w="2520"/>
      </w:tblGrid>
      <w:tr w:rsidR="0019493B" w:rsidRPr="00C3702A" w:rsidTr="003814BB">
        <w:tc>
          <w:tcPr>
            <w:tcW w:w="3168" w:type="dxa"/>
            <w:vAlign w:val="center"/>
          </w:tcPr>
          <w:p w:rsidR="0019493B" w:rsidRPr="00C3702A" w:rsidRDefault="0019493B" w:rsidP="003F3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19493B" w:rsidRPr="00C3702A" w:rsidRDefault="0019493B" w:rsidP="003F3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2790" w:type="dxa"/>
            <w:gridSpan w:val="2"/>
            <w:vAlign w:val="center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Затраты учебного времени</w:t>
            </w:r>
          </w:p>
        </w:tc>
        <w:tc>
          <w:tcPr>
            <w:tcW w:w="2520" w:type="dxa"/>
            <w:vAlign w:val="center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 w:val="24"/>
              </w:rPr>
              <w:t>Всего часов</w:t>
            </w:r>
          </w:p>
        </w:tc>
      </w:tr>
      <w:tr w:rsidR="0019493B" w:rsidRPr="00C3702A" w:rsidTr="003814BB">
        <w:tc>
          <w:tcPr>
            <w:tcW w:w="3168" w:type="dxa"/>
            <w:vAlign w:val="center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2790" w:type="dxa"/>
            <w:gridSpan w:val="2"/>
            <w:vAlign w:val="center"/>
          </w:tcPr>
          <w:p w:rsidR="0019493B" w:rsidRPr="00C3702A" w:rsidRDefault="0019493B" w:rsidP="003F3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2520" w:type="dxa"/>
            <w:vAlign w:val="center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9493B" w:rsidRPr="00C3702A" w:rsidTr="003814BB">
        <w:trPr>
          <w:trHeight w:val="330"/>
        </w:trPr>
        <w:tc>
          <w:tcPr>
            <w:tcW w:w="3168" w:type="dxa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44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</w:t>
            </w:r>
          </w:p>
        </w:tc>
        <w:tc>
          <w:tcPr>
            <w:tcW w:w="135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2</w:t>
            </w:r>
          </w:p>
        </w:tc>
        <w:tc>
          <w:tcPr>
            <w:tcW w:w="2520" w:type="dxa"/>
            <w:vMerge w:val="restart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19493B" w:rsidRPr="00C3702A" w:rsidTr="003814BB">
        <w:trPr>
          <w:trHeight w:val="150"/>
        </w:trPr>
        <w:tc>
          <w:tcPr>
            <w:tcW w:w="3168" w:type="dxa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44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16</w:t>
            </w:r>
          </w:p>
        </w:tc>
        <w:tc>
          <w:tcPr>
            <w:tcW w:w="135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18</w:t>
            </w:r>
          </w:p>
        </w:tc>
        <w:tc>
          <w:tcPr>
            <w:tcW w:w="2520" w:type="dxa"/>
            <w:vMerge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19493B" w:rsidRPr="00C3702A" w:rsidTr="003814BB">
        <w:tc>
          <w:tcPr>
            <w:tcW w:w="3168" w:type="dxa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44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16</w:t>
            </w:r>
          </w:p>
        </w:tc>
        <w:tc>
          <w:tcPr>
            <w:tcW w:w="135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18</w:t>
            </w:r>
          </w:p>
        </w:tc>
        <w:tc>
          <w:tcPr>
            <w:tcW w:w="252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68</w:t>
            </w:r>
          </w:p>
        </w:tc>
      </w:tr>
      <w:tr w:rsidR="0019493B" w:rsidRPr="00C3702A" w:rsidTr="003814BB">
        <w:tc>
          <w:tcPr>
            <w:tcW w:w="3168" w:type="dxa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4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16</w:t>
            </w:r>
          </w:p>
        </w:tc>
        <w:tc>
          <w:tcPr>
            <w:tcW w:w="135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18</w:t>
            </w:r>
          </w:p>
        </w:tc>
        <w:tc>
          <w:tcPr>
            <w:tcW w:w="252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68</w:t>
            </w:r>
          </w:p>
        </w:tc>
      </w:tr>
      <w:tr w:rsidR="0019493B" w:rsidRPr="00C3702A" w:rsidTr="003814BB">
        <w:tc>
          <w:tcPr>
            <w:tcW w:w="3168" w:type="dxa"/>
          </w:tcPr>
          <w:p w:rsidR="0019493B" w:rsidRPr="00C3702A" w:rsidRDefault="0019493B" w:rsidP="003F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2A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44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32</w:t>
            </w:r>
          </w:p>
        </w:tc>
        <w:tc>
          <w:tcPr>
            <w:tcW w:w="135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36</w:t>
            </w:r>
          </w:p>
        </w:tc>
        <w:tc>
          <w:tcPr>
            <w:tcW w:w="2520" w:type="dxa"/>
          </w:tcPr>
          <w:p w:rsidR="0019493B" w:rsidRPr="00C3702A" w:rsidRDefault="0019493B" w:rsidP="003F374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3702A">
              <w:rPr>
                <w:rFonts w:cs="Times New Roman"/>
                <w:szCs w:val="28"/>
              </w:rPr>
              <w:t>136</w:t>
            </w:r>
          </w:p>
        </w:tc>
      </w:tr>
    </w:tbl>
    <w:p w:rsidR="0019493B" w:rsidRDefault="0019493B" w:rsidP="00BA6DA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93B" w:rsidRPr="00C3702A" w:rsidRDefault="0019493B" w:rsidP="00D347E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занятий.</w:t>
      </w:r>
    </w:p>
    <w:p w:rsidR="0019493B" w:rsidRPr="00C3702A" w:rsidRDefault="0019493B" w:rsidP="00BA6D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Для качественного усвоения материала используются следующие 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формы: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Игра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Инсценировки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Объяснение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Чтение преподавателя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Показ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Личный пример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Беседы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Просмотр видеофильмов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Разучивание произведений устного народного творчества 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Обсуждение</w:t>
      </w:r>
    </w:p>
    <w:p w:rsidR="0019493B" w:rsidRPr="00C3702A" w:rsidRDefault="0019493B" w:rsidP="00BA6DA4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Наблюдения.</w:t>
      </w:r>
    </w:p>
    <w:p w:rsidR="0019493B" w:rsidRPr="00C3702A" w:rsidRDefault="0019493B" w:rsidP="00743CDC">
      <w:pPr>
        <w:tabs>
          <w:tab w:val="num" w:pos="135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Средства: </w:t>
      </w:r>
    </w:p>
    <w:p w:rsidR="0019493B" w:rsidRPr="00C3702A" w:rsidRDefault="0019493B" w:rsidP="00BA6DA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 музыкальное сопровождением (магнитофон, ноутбук);</w:t>
      </w:r>
    </w:p>
    <w:p w:rsidR="0019493B" w:rsidRPr="00C3702A" w:rsidRDefault="0019493B" w:rsidP="00BA6DA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Наличие необходимого инвентаря (атрибуты для игр, танцев и т.д.); </w:t>
      </w:r>
    </w:p>
    <w:p w:rsidR="0019493B" w:rsidRPr="00C3702A" w:rsidRDefault="0019493B" w:rsidP="00C370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Разные виды театров –  пальчиковый, настольный театр ложек, театр кружек, теневой театр,  </w:t>
      </w:r>
    </w:p>
    <w:p w:rsidR="0019493B" w:rsidRPr="00C3702A" w:rsidRDefault="0019493B" w:rsidP="00C370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Литературные произведения, иллюстрации.</w:t>
      </w:r>
    </w:p>
    <w:p w:rsidR="0019493B" w:rsidRPr="00C3702A" w:rsidRDefault="0019493B" w:rsidP="00C3702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Технология проведения: 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Сущность состоит в конструировании творческого процесса по модели субъект-субъектного взаимодействия с ребёнком через раскрытие творческого потенциала в речевых умениях, в использовании жестов, мимики. Структура занятий представлена:</w:t>
      </w:r>
    </w:p>
    <w:p w:rsidR="0019493B" w:rsidRPr="00743CDC" w:rsidRDefault="0019493B" w:rsidP="00743CDC">
      <w:pPr>
        <w:spacing w:after="0" w:line="240" w:lineRule="auto"/>
        <w:ind w:left="-708" w:firstLine="708"/>
        <w:rPr>
          <w:rFonts w:ascii="Times New Roman" w:hAnsi="Times New Roman"/>
          <w:b/>
          <w:bCs/>
          <w:i/>
          <w:sz w:val="28"/>
          <w:szCs w:val="20"/>
          <w:lang w:eastAsia="ru-RU"/>
        </w:rPr>
      </w:pPr>
      <w:r w:rsidRPr="00743CDC">
        <w:rPr>
          <w:rFonts w:ascii="Times New Roman" w:hAnsi="Times New Roman"/>
          <w:b/>
          <w:bCs/>
          <w:i/>
          <w:sz w:val="28"/>
          <w:szCs w:val="20"/>
          <w:lang w:eastAsia="ru-RU"/>
        </w:rPr>
        <w:t>Коммуникативные игры</w:t>
      </w:r>
    </w:p>
    <w:p w:rsidR="0019493B" w:rsidRPr="00743CDC" w:rsidRDefault="0019493B" w:rsidP="00743CD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Игры, направленные на развитие воображения, внимания</w:t>
      </w:r>
    </w:p>
    <w:p w:rsidR="0019493B" w:rsidRPr="00743CDC" w:rsidRDefault="0019493B" w:rsidP="00743CD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Игры на развитие выразительной и диалогической речи</w:t>
      </w:r>
    </w:p>
    <w:p w:rsidR="0019493B" w:rsidRPr="00C3702A" w:rsidRDefault="0019493B" w:rsidP="00743CD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Игры с элементами танцевальных движений.</w:t>
      </w:r>
    </w:p>
    <w:p w:rsidR="0019493B" w:rsidRPr="00743CDC" w:rsidRDefault="0019493B" w:rsidP="00743CDC">
      <w:pPr>
        <w:spacing w:after="0" w:line="240" w:lineRule="auto"/>
        <w:ind w:left="-708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/>
          <w:bCs/>
          <w:i/>
          <w:sz w:val="28"/>
          <w:szCs w:val="28"/>
          <w:lang w:eastAsia="ru-RU"/>
        </w:rPr>
        <w:t>Культура и техника речи</w:t>
      </w:r>
    </w:p>
    <w:p w:rsidR="0019493B" w:rsidRPr="00743CDC" w:rsidRDefault="0019493B" w:rsidP="00743CDC">
      <w:pPr>
        <w:spacing w:after="0" w:line="240" w:lineRule="auto"/>
        <w:ind w:left="426" w:firstLine="282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Артикуляционная гимнастика</w:t>
      </w:r>
    </w:p>
    <w:p w:rsidR="0019493B" w:rsidRPr="00743CDC" w:rsidRDefault="0019493B" w:rsidP="00743CDC">
      <w:pPr>
        <w:spacing w:after="0" w:line="240" w:lineRule="auto"/>
        <w:ind w:left="426" w:firstLine="282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Пальчиковые игры </w:t>
      </w:r>
    </w:p>
    <w:p w:rsidR="0019493B" w:rsidRPr="00743CDC" w:rsidRDefault="0019493B" w:rsidP="00743CDC">
      <w:pPr>
        <w:spacing w:after="0" w:line="240" w:lineRule="auto"/>
        <w:ind w:left="426" w:firstLine="282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Этюды</w:t>
      </w:r>
    </w:p>
    <w:p w:rsidR="0019493B" w:rsidRPr="00743CDC" w:rsidRDefault="0019493B" w:rsidP="00743CDC">
      <w:pPr>
        <w:spacing w:after="0" w:line="240" w:lineRule="auto"/>
        <w:ind w:left="426" w:firstLine="282"/>
        <w:rPr>
          <w:rFonts w:ascii="Times New Roman" w:hAnsi="Times New Roman"/>
          <w:bCs/>
          <w:sz w:val="28"/>
          <w:szCs w:val="28"/>
          <w:lang w:eastAsia="ru-RU"/>
        </w:rPr>
      </w:pPr>
      <w:r w:rsidRPr="001B7180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Инсценировки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9493B" w:rsidRPr="00C3702A" w:rsidRDefault="0019493B" w:rsidP="00743CDC">
      <w:pPr>
        <w:spacing w:after="0" w:line="240" w:lineRule="auto"/>
        <w:ind w:left="426" w:firstLine="282"/>
        <w:rPr>
          <w:rFonts w:ascii="Times New Roman" w:hAnsi="Times New Roman"/>
          <w:bCs/>
          <w:sz w:val="28"/>
          <w:szCs w:val="28"/>
          <w:lang w:eastAsia="ru-RU"/>
        </w:rPr>
      </w:pPr>
      <w:r w:rsidRPr="00743CD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Изготовление атрибутики и варьируется в зависимости от темы.</w:t>
      </w:r>
    </w:p>
    <w:p w:rsidR="0019493B" w:rsidRPr="00C3702A" w:rsidRDefault="0019493B" w:rsidP="00C3702A">
      <w:pPr>
        <w:spacing w:after="0" w:line="240" w:lineRule="auto"/>
        <w:ind w:hanging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493B" w:rsidRPr="00743CDC" w:rsidRDefault="0019493B" w:rsidP="00743CDC">
      <w:pPr>
        <w:spacing w:after="0" w:line="240" w:lineRule="auto"/>
        <w:ind w:hanging="708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43CDC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 и задачи учебного предмета:</w:t>
      </w:r>
    </w:p>
    <w:p w:rsidR="0019493B" w:rsidRPr="00C3702A" w:rsidRDefault="0019493B" w:rsidP="00C3702A">
      <w:pPr>
        <w:spacing w:after="0" w:line="240" w:lineRule="auto"/>
        <w:ind w:hanging="708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19493B" w:rsidRPr="00C3702A" w:rsidRDefault="0019493B" w:rsidP="00C3702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9493B" w:rsidRPr="00C3702A" w:rsidRDefault="0019493B" w:rsidP="00C3702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азвитие интонационной выразительности речи, способности воспринимать художественный образ литературного произведения и творчески отражать его в театральных действиях. </w:t>
      </w:r>
    </w:p>
    <w:p w:rsidR="0019493B" w:rsidRPr="00C3702A" w:rsidRDefault="0019493B" w:rsidP="00C3702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493B" w:rsidRPr="00C3702A" w:rsidRDefault="0019493B" w:rsidP="00C3702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Учить различать жанры произведений: </w:t>
      </w:r>
      <w:proofErr w:type="spellStart"/>
      <w:r w:rsidRPr="00C3702A">
        <w:rPr>
          <w:rFonts w:ascii="Times New Roman" w:hAnsi="Times New Roman"/>
          <w:bCs/>
          <w:sz w:val="28"/>
          <w:szCs w:val="28"/>
          <w:lang w:eastAsia="ru-RU"/>
        </w:rPr>
        <w:t>потешка</w:t>
      </w:r>
      <w:proofErr w:type="spellEnd"/>
      <w:r w:rsidRPr="00C3702A">
        <w:rPr>
          <w:rFonts w:ascii="Times New Roman" w:hAnsi="Times New Roman"/>
          <w:bCs/>
          <w:sz w:val="28"/>
          <w:szCs w:val="28"/>
          <w:lang w:eastAsia="ru-RU"/>
        </w:rPr>
        <w:t>, сказка, рассказ, стихотворение и т.д.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у детей интонационную выразительность речи; умение        чисто и чётко проговаривать все звуки; согласовывать слова в предложениях.  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Развивать диалогическую речь детей  в  процессе  театрально -  игровой</w:t>
      </w:r>
    </w:p>
    <w:p w:rsidR="0019493B" w:rsidRPr="00C3702A" w:rsidRDefault="0019493B" w:rsidP="00743C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деятельности.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Совершенствовать у детей пластику движения, мимику, танцевальные и игровые импровизации.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Развивать умение чувствовать характер литературного произведения.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умение оценивать поступки героев, выделяя положительные и отрицательные качества персонажей; чувствовать юмор. 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Развивать у дошкольников потребности в самостоятельной театральной деятельности.</w:t>
      </w:r>
    </w:p>
    <w:p w:rsidR="0019493B" w:rsidRPr="00C3702A" w:rsidRDefault="0019493B" w:rsidP="00743CDC">
      <w:pPr>
        <w:pStyle w:val="a5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Развивать творческое воображение, фантазию, мышление, сообразительность, инициативу.</w:t>
      </w:r>
    </w:p>
    <w:p w:rsidR="0019493B" w:rsidRPr="00C3702A" w:rsidRDefault="0019493B" w:rsidP="00743CDC">
      <w:pPr>
        <w:numPr>
          <w:ilvl w:val="0"/>
          <w:numId w:val="29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19493B" w:rsidRPr="00C3702A" w:rsidRDefault="0019493B" w:rsidP="00C3702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493B" w:rsidRDefault="0019493B" w:rsidP="00C3702A">
      <w:pPr>
        <w:pStyle w:val="1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43CD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</w:t>
      </w:r>
      <w:r w:rsidRPr="00743C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43CDC">
        <w:rPr>
          <w:rFonts w:ascii="Times New Roman" w:hAnsi="Times New Roman" w:cs="Times New Roman"/>
          <w:b/>
          <w:i/>
          <w:color w:val="auto"/>
          <w:sz w:val="28"/>
          <w:szCs w:val="28"/>
        </w:rPr>
        <w:t>Структура программы учебного предмета</w:t>
      </w:r>
    </w:p>
    <w:p w:rsidR="0019493B" w:rsidRPr="00743CDC" w:rsidRDefault="0019493B" w:rsidP="00C3702A">
      <w:pPr>
        <w:pStyle w:val="1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9493B" w:rsidRPr="00C3702A" w:rsidRDefault="0019493B" w:rsidP="00C3702A">
      <w:pPr>
        <w:pStyle w:val="1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C3702A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Обоснованием структуры программы являются аспекты, отражающие работу преподавателя с учеником. </w:t>
      </w:r>
    </w:p>
    <w:p w:rsidR="0019493B" w:rsidRPr="00C3702A" w:rsidRDefault="0019493B" w:rsidP="00C3702A">
      <w:pPr>
        <w:pStyle w:val="Body1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3702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19493B" w:rsidRPr="00C3702A" w:rsidRDefault="0019493B" w:rsidP="00C3702A">
      <w:pPr>
        <w:pStyle w:val="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19493B" w:rsidRPr="00C3702A" w:rsidRDefault="0019493B" w:rsidP="00C3702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19493B" w:rsidRPr="00C3702A" w:rsidRDefault="0019493B" w:rsidP="00C3702A">
      <w:pPr>
        <w:pStyle w:val="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19493B" w:rsidRPr="00C3702A" w:rsidRDefault="0019493B" w:rsidP="00C3702A">
      <w:pPr>
        <w:pStyle w:val="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9493B" w:rsidRPr="00C3702A" w:rsidRDefault="0019493B" w:rsidP="00C3702A">
      <w:pPr>
        <w:pStyle w:val="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19493B" w:rsidRPr="00C3702A" w:rsidRDefault="0019493B" w:rsidP="00C3702A">
      <w:pPr>
        <w:pStyle w:val="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19493B" w:rsidRPr="00C3702A" w:rsidRDefault="0019493B" w:rsidP="00C3702A">
      <w:pPr>
        <w:pStyle w:val="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2A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9493B" w:rsidRDefault="0019493B" w:rsidP="00743CDC">
      <w:pPr>
        <w:pStyle w:val="1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9493B" w:rsidRDefault="0019493B" w:rsidP="00743CDC">
      <w:pPr>
        <w:pStyle w:val="1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3702A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Методы обучения</w:t>
      </w:r>
    </w:p>
    <w:p w:rsidR="0019493B" w:rsidRPr="00C3702A" w:rsidRDefault="0019493B" w:rsidP="00743CD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 xml:space="preserve">игровой метод; </w:t>
      </w:r>
    </w:p>
    <w:p w:rsidR="0019493B" w:rsidRPr="00C3702A" w:rsidRDefault="0019493B" w:rsidP="00743CD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19493B" w:rsidRPr="00C3702A" w:rsidRDefault="0019493B" w:rsidP="00743CD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 xml:space="preserve">метод перемены ролей в одной и той же сюжетно-ролевой игре; </w:t>
      </w:r>
    </w:p>
    <w:p w:rsidR="0019493B" w:rsidRPr="00C3702A" w:rsidRDefault="0019493B" w:rsidP="00743CD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практико-ориентированный метод;</w:t>
      </w:r>
    </w:p>
    <w:p w:rsidR="0019493B" w:rsidRPr="00C3702A" w:rsidRDefault="0019493B" w:rsidP="00743CD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 xml:space="preserve">проблемный метод;  </w:t>
      </w:r>
    </w:p>
    <w:p w:rsidR="0019493B" w:rsidRPr="00C3702A" w:rsidRDefault="0019493B" w:rsidP="00743CD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рефлексивный метод.</w:t>
      </w:r>
    </w:p>
    <w:p w:rsidR="0019493B" w:rsidRDefault="0019493B" w:rsidP="00C3702A">
      <w:pPr>
        <w:pStyle w:val="10"/>
        <w:ind w:firstLine="3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9493B" w:rsidRPr="00C3702A" w:rsidRDefault="0019493B" w:rsidP="00743CDC">
      <w:pPr>
        <w:pStyle w:val="10"/>
        <w:ind w:firstLine="3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3702A">
        <w:rPr>
          <w:rFonts w:ascii="Times New Roman" w:hAnsi="Times New Roman" w:cs="Times New Roman"/>
          <w:b/>
          <w:i/>
          <w:color w:val="auto"/>
          <w:sz w:val="28"/>
          <w:szCs w:val="28"/>
        </w:rPr>
        <w:t>Описание материально-технических условий реализации учебного предмета</w:t>
      </w:r>
    </w:p>
    <w:p w:rsidR="0019493B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Материально-техническая база соответствует санитарным и противопожарным нормам, нормам охраны труда.</w:t>
      </w:r>
    </w:p>
    <w:p w:rsidR="0019493B" w:rsidRPr="00743CDC" w:rsidRDefault="0019493B" w:rsidP="00C370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43CDC">
        <w:rPr>
          <w:rFonts w:ascii="Times New Roman" w:hAnsi="Times New Roman"/>
          <w:b/>
          <w:bCs/>
          <w:i/>
          <w:sz w:val="28"/>
          <w:szCs w:val="28"/>
        </w:rPr>
        <w:t>Материально-технические условия реализации предмета: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учебная аудитория, соответствующая требованиям санитарных норм и правил, имеется ковровое покрытие;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стол;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 xml:space="preserve">фортепиано; 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ноутбук, оснащенный звуковыми колонками;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набор детских музыкальных инс</w:t>
      </w:r>
      <w:r>
        <w:rPr>
          <w:rFonts w:ascii="Times New Roman" w:hAnsi="Times New Roman"/>
          <w:bCs/>
          <w:sz w:val="28"/>
          <w:szCs w:val="28"/>
        </w:rPr>
        <w:t>трументов: бубен, треугольник, металлофон</w:t>
      </w:r>
      <w:r w:rsidRPr="00C3702A">
        <w:rPr>
          <w:rFonts w:ascii="Times New Roman" w:hAnsi="Times New Roman"/>
          <w:bCs/>
          <w:sz w:val="28"/>
          <w:szCs w:val="28"/>
        </w:rPr>
        <w:t>;</w:t>
      </w:r>
    </w:p>
    <w:p w:rsidR="0019493B" w:rsidRPr="00C3702A" w:rsidRDefault="0019493B" w:rsidP="00C3702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>•</w:t>
      </w:r>
      <w:r w:rsidRPr="00C3702A">
        <w:rPr>
          <w:rFonts w:ascii="Times New Roman" w:hAnsi="Times New Roman"/>
          <w:bCs/>
          <w:sz w:val="28"/>
          <w:szCs w:val="28"/>
        </w:rPr>
        <w:tab/>
        <w:t>спортивный инвентарь: скакалки, обручи.</w:t>
      </w:r>
    </w:p>
    <w:p w:rsidR="0019493B" w:rsidRPr="00C3702A" w:rsidRDefault="0019493B" w:rsidP="00C370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493B" w:rsidRDefault="0019493B" w:rsidP="004A12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12CA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4A12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учебного предмета</w:t>
      </w:r>
    </w:p>
    <w:p w:rsidR="0019493B" w:rsidRPr="004A12CA" w:rsidRDefault="0019493B" w:rsidP="004A12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493B" w:rsidRPr="00C3702A" w:rsidRDefault="0019493B" w:rsidP="00C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702A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C3702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9493B" w:rsidRPr="00C3702A" w:rsidRDefault="0019493B" w:rsidP="00C3702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702A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tbl>
      <w:tblPr>
        <w:tblW w:w="8959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59"/>
        <w:gridCol w:w="2034"/>
        <w:gridCol w:w="1135"/>
        <w:gridCol w:w="778"/>
        <w:gridCol w:w="818"/>
      </w:tblGrid>
      <w:tr w:rsidR="0019493B" w:rsidRPr="004A12CA" w:rsidTr="00C24408">
        <w:trPr>
          <w:trHeight w:val="278"/>
          <w:jc w:val="center"/>
        </w:trPr>
        <w:tc>
          <w:tcPr>
            <w:tcW w:w="535" w:type="dxa"/>
            <w:vMerge w:val="restart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  <w:b/>
                <w:i/>
              </w:rPr>
              <w:t xml:space="preserve">                                              </w:t>
            </w: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№</w:t>
            </w:r>
          </w:p>
        </w:tc>
        <w:tc>
          <w:tcPr>
            <w:tcW w:w="3659" w:type="dxa"/>
            <w:vMerge w:val="restart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Наименование раздела, темы</w:t>
            </w: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  <w:vMerge w:val="restart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2731" w:type="dxa"/>
            <w:gridSpan w:val="3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9493B" w:rsidRPr="004A12CA" w:rsidTr="004A12CA">
        <w:trPr>
          <w:cantSplit/>
          <w:trHeight w:val="1637"/>
          <w:jc w:val="center"/>
        </w:trPr>
        <w:tc>
          <w:tcPr>
            <w:tcW w:w="535" w:type="dxa"/>
            <w:vMerge/>
            <w:vAlign w:val="center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9" w:type="dxa"/>
            <w:vMerge/>
            <w:vAlign w:val="center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extDirection w:val="btLr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Самостоятельная  работа</w:t>
            </w:r>
          </w:p>
        </w:tc>
        <w:tc>
          <w:tcPr>
            <w:tcW w:w="818" w:type="dxa"/>
            <w:textDirection w:val="btLr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CA">
              <w:rPr>
                <w:rFonts w:ascii="Times New Roman" w:hAnsi="Times New Roman"/>
              </w:rPr>
              <w:t>Аудиторные занятия</w:t>
            </w:r>
          </w:p>
        </w:tc>
      </w:tr>
      <w:tr w:rsidR="0019493B" w:rsidRPr="004A12CA" w:rsidTr="008A7010">
        <w:trPr>
          <w:trHeight w:val="227"/>
          <w:jc w:val="center"/>
        </w:trPr>
        <w:tc>
          <w:tcPr>
            <w:tcW w:w="535" w:type="dxa"/>
            <w:vAlign w:val="center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A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видами театров</w:t>
            </w:r>
          </w:p>
        </w:tc>
        <w:tc>
          <w:tcPr>
            <w:tcW w:w="2034" w:type="dxa"/>
            <w:vAlign w:val="center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93B" w:rsidRPr="004A12CA" w:rsidTr="004A12CA">
        <w:trPr>
          <w:trHeight w:val="473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93B" w:rsidRPr="004A12CA" w:rsidTr="004A12CA">
        <w:trPr>
          <w:trHeight w:val="529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93B" w:rsidRPr="004A12CA" w:rsidTr="004A12CA">
        <w:trPr>
          <w:trHeight w:val="349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Актерский тренинг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93B" w:rsidRPr="004A12CA" w:rsidTr="004A12CA">
        <w:trPr>
          <w:trHeight w:val="481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93B" w:rsidRPr="004A12CA" w:rsidTr="004A12CA">
        <w:trPr>
          <w:trHeight w:val="427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 xml:space="preserve">Актерский </w:t>
            </w:r>
            <w:proofErr w:type="spellStart"/>
            <w:r w:rsidRPr="004A12CA">
              <w:rPr>
                <w:rFonts w:ascii="Times New Roman" w:hAnsi="Times New Roman"/>
                <w:sz w:val="24"/>
                <w:szCs w:val="24"/>
              </w:rPr>
              <w:t>трениинг</w:t>
            </w:r>
            <w:proofErr w:type="spellEnd"/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93B" w:rsidRPr="004A12CA" w:rsidTr="004A12CA">
        <w:trPr>
          <w:trHeight w:val="441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</w:t>
            </w:r>
            <w:r w:rsidRPr="004A12CA"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93B" w:rsidRPr="004A12CA" w:rsidTr="00C24408">
        <w:trPr>
          <w:trHeight w:val="429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493B" w:rsidRPr="004A12CA" w:rsidTr="004A12CA">
        <w:trPr>
          <w:trHeight w:val="459"/>
          <w:jc w:val="center"/>
        </w:trPr>
        <w:tc>
          <w:tcPr>
            <w:tcW w:w="535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 xml:space="preserve">           Урок</w:t>
            </w: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93B" w:rsidRPr="004A12CA" w:rsidTr="004A12CA">
        <w:trPr>
          <w:trHeight w:val="358"/>
          <w:jc w:val="center"/>
        </w:trPr>
        <w:tc>
          <w:tcPr>
            <w:tcW w:w="4194" w:type="dxa"/>
            <w:gridSpan w:val="2"/>
          </w:tcPr>
          <w:p w:rsidR="0019493B" w:rsidRPr="004A12CA" w:rsidRDefault="0019493B" w:rsidP="004A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</w:tcPr>
          <w:p w:rsidR="0019493B" w:rsidRPr="004A12CA" w:rsidRDefault="0019493B" w:rsidP="00C3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9493B" w:rsidRPr="00C3702A" w:rsidRDefault="0019493B" w:rsidP="00C3702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19493B" w:rsidRPr="00C3702A" w:rsidRDefault="0019493B" w:rsidP="004A12C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C3702A">
        <w:rPr>
          <w:rFonts w:ascii="Times New Roman" w:hAnsi="Times New Roman"/>
          <w:b/>
          <w:i/>
          <w:sz w:val="28"/>
          <w:szCs w:val="28"/>
        </w:rPr>
        <w:t>Годовые требования:</w:t>
      </w:r>
    </w:p>
    <w:p w:rsidR="0019493B" w:rsidRPr="00C3702A" w:rsidRDefault="0019493B" w:rsidP="004A12C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Развивать в процессе работы на сцене следующие навыки: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- наблюдательность;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 - творческую фантазию и воображение; 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внимание и память; 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ассоциативное и образное мышление; 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чувство ритма; 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логическое мышление; </w:t>
      </w:r>
    </w:p>
    <w:p w:rsidR="0019493B" w:rsidRPr="00C3702A" w:rsidRDefault="0019493B" w:rsidP="00C3702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- уметь донести свои идеи и ощущения до зрителя</w:t>
      </w:r>
      <w:r w:rsidRPr="00C3702A">
        <w:rPr>
          <w:rFonts w:ascii="Times New Roman" w:hAnsi="Times New Roman"/>
        </w:rPr>
        <w:t>.</w:t>
      </w:r>
    </w:p>
    <w:p w:rsidR="0019493B" w:rsidRDefault="0019493B" w:rsidP="00C370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19493B" w:rsidRPr="009E0C28" w:rsidRDefault="0019493B" w:rsidP="009E0C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E0C28">
        <w:rPr>
          <w:rFonts w:ascii="Times New Roman" w:hAnsi="Times New Roman"/>
          <w:b/>
          <w:bCs/>
          <w:i/>
          <w:sz w:val="28"/>
          <w:szCs w:val="28"/>
          <w:lang w:eastAsia="ru-RU"/>
        </w:rPr>
        <w:t>Содержание учебного предмета</w:t>
      </w:r>
    </w:p>
    <w:p w:rsidR="0019493B" w:rsidRPr="004A12CA" w:rsidRDefault="0019493B" w:rsidP="00C370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A12CA">
        <w:rPr>
          <w:rFonts w:ascii="Times New Roman" w:hAnsi="Times New Roman"/>
          <w:b/>
          <w:bCs/>
          <w:i/>
          <w:sz w:val="28"/>
          <w:szCs w:val="28"/>
          <w:lang w:eastAsia="ru-RU"/>
        </w:rPr>
        <w:t>Вводное занятие</w:t>
      </w:r>
    </w:p>
    <w:p w:rsidR="0019493B" w:rsidRPr="00C3702A" w:rsidRDefault="0019493B" w:rsidP="00C3702A">
      <w:pPr>
        <w:pStyle w:val="a5"/>
        <w:widowControl w:val="0"/>
        <w:numPr>
          <w:ilvl w:val="0"/>
          <w:numId w:val="15"/>
        </w:numPr>
        <w:suppressLineNumbers/>
        <w:suppressAutoHyphens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3702A">
        <w:rPr>
          <w:rFonts w:ascii="Times New Roman" w:hAnsi="Times New Roman"/>
          <w:kern w:val="2"/>
          <w:sz w:val="28"/>
          <w:szCs w:val="28"/>
          <w:lang w:eastAsia="ru-RU"/>
        </w:rPr>
        <w:t>Дать детям представление о театре, расширить знания об этом древнем</w:t>
      </w:r>
    </w:p>
    <w:p w:rsidR="0019493B" w:rsidRPr="00C3702A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3702A">
        <w:rPr>
          <w:rFonts w:ascii="Times New Roman" w:hAnsi="Times New Roman"/>
          <w:kern w:val="2"/>
          <w:sz w:val="28"/>
          <w:szCs w:val="28"/>
          <w:lang w:eastAsia="ru-RU"/>
        </w:rPr>
        <w:t>искусстве.</w:t>
      </w:r>
    </w:p>
    <w:p w:rsidR="0019493B" w:rsidRPr="00C3702A" w:rsidRDefault="0019493B" w:rsidP="00C3702A">
      <w:pPr>
        <w:pStyle w:val="a5"/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3702A">
        <w:rPr>
          <w:rFonts w:ascii="Times New Roman" w:hAnsi="Times New Roman"/>
          <w:kern w:val="2"/>
          <w:sz w:val="28"/>
          <w:szCs w:val="28"/>
          <w:lang w:eastAsia="ru-RU"/>
        </w:rPr>
        <w:t xml:space="preserve">Вовлечь детей в увлекательный мир театра. </w:t>
      </w:r>
    </w:p>
    <w:p w:rsidR="0019493B" w:rsidRPr="00C3702A" w:rsidRDefault="0019493B" w:rsidP="00C3702A">
      <w:pPr>
        <w:pStyle w:val="a5"/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3702A">
        <w:rPr>
          <w:rFonts w:ascii="Times New Roman" w:hAnsi="Times New Roman"/>
          <w:kern w:val="2"/>
          <w:sz w:val="28"/>
          <w:szCs w:val="28"/>
          <w:lang w:eastAsia="ru-RU"/>
        </w:rPr>
        <w:t>В работе использовать наглядное пособие (фото, слайды, рисунки).</w:t>
      </w:r>
    </w:p>
    <w:p w:rsidR="0019493B" w:rsidRPr="00C3702A" w:rsidRDefault="0019493B" w:rsidP="00C3702A">
      <w:pPr>
        <w:pStyle w:val="a5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3702A">
        <w:rPr>
          <w:rFonts w:ascii="Times New Roman" w:hAnsi="Times New Roman"/>
          <w:kern w:val="2"/>
          <w:sz w:val="28"/>
          <w:szCs w:val="28"/>
          <w:lang w:eastAsia="ru-RU"/>
        </w:rPr>
        <w:t>Познакомить с различными видами театров, имеющихся в группе.</w:t>
      </w:r>
    </w:p>
    <w:p w:rsidR="0019493B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9493B" w:rsidRPr="00C3702A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E0C2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Цель.</w:t>
      </w: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Объяснить детям значение слова «событие»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обращая  внимание детей на элементы актерской игры (внимание, общение, наблюдательность). Рассказать о театрах города. Совершенствовать технику речи, правильную артикуляцию гласных и согласных</w:t>
      </w:r>
    </w:p>
    <w:p w:rsidR="0019493B" w:rsidRPr="00C3702A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9493B" w:rsidRPr="00C3702A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u w:val="single"/>
          <w:lang w:eastAsia="ru-RU"/>
        </w:rPr>
      </w:pPr>
      <w:r w:rsidRPr="00C3702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Ритмопластика</w:t>
      </w:r>
      <w:r w:rsidRPr="00C3702A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19493B" w:rsidRPr="00C3702A" w:rsidRDefault="0019493B" w:rsidP="00C37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0C2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Цель.</w:t>
      </w: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чувство ритма, координацию движений; </w:t>
      </w:r>
    </w:p>
    <w:p w:rsidR="0019493B" w:rsidRPr="00C3702A" w:rsidRDefault="0019493B" w:rsidP="009E0C2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>умение согласовывать действия друг с другом.</w:t>
      </w:r>
    </w:p>
    <w:p w:rsidR="0019493B" w:rsidRPr="00C3702A" w:rsidRDefault="0019493B" w:rsidP="009E0C2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детей произвольно реагировать на музыкальный сигнал. </w:t>
      </w:r>
    </w:p>
    <w:p w:rsidR="0019493B" w:rsidRPr="00C3702A" w:rsidRDefault="0019493B" w:rsidP="009E0C2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передавать в свободных импровизациях характер и настроение музыки.</w:t>
      </w:r>
    </w:p>
    <w:p w:rsidR="0019493B" w:rsidRPr="00C3702A" w:rsidRDefault="0019493B" w:rsidP="009E0C2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>Развивать чувство ритма, координацию движений; умение согласовывать действия друг с другом.</w:t>
      </w:r>
    </w:p>
    <w:p w:rsidR="0019493B" w:rsidRPr="00C3702A" w:rsidRDefault="0019493B" w:rsidP="00C37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9493B" w:rsidRPr="00C3702A" w:rsidRDefault="0019493B" w:rsidP="00C37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70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Актерский тренин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</w:t>
      </w:r>
    </w:p>
    <w:p w:rsidR="0019493B" w:rsidRPr="00C3702A" w:rsidRDefault="0019493B" w:rsidP="00C3702A">
      <w:pPr>
        <w:pStyle w:val="a4"/>
        <w:rPr>
          <w:rFonts w:ascii="Times New Roman" w:hAnsi="Times New Roman"/>
          <w:lang w:eastAsia="ru-RU"/>
        </w:rPr>
      </w:pPr>
      <w:r w:rsidRPr="00C3702A">
        <w:rPr>
          <w:rFonts w:ascii="Times New Roman" w:hAnsi="Times New Roman"/>
          <w:sz w:val="28"/>
          <w:szCs w:val="28"/>
          <w:lang w:eastAsia="ru-RU"/>
        </w:rPr>
        <w:t xml:space="preserve">        Актерский тренинг</w:t>
      </w:r>
      <w:r w:rsidRPr="00C3702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3702A">
        <w:rPr>
          <w:rFonts w:ascii="Times New Roman" w:hAnsi="Times New Roman"/>
          <w:sz w:val="28"/>
          <w:szCs w:val="28"/>
          <w:lang w:eastAsia="ru-RU"/>
        </w:rPr>
        <w:t xml:space="preserve">это непрерывная смена игр и упражнений, которые осуществляют последовательный, поэтапный отбор элементов актерской </w:t>
      </w:r>
      <w:r w:rsidRPr="00C3702A">
        <w:rPr>
          <w:rFonts w:ascii="Times New Roman" w:hAnsi="Times New Roman"/>
          <w:sz w:val="28"/>
          <w:szCs w:val="28"/>
          <w:lang w:eastAsia="ru-RU"/>
        </w:rPr>
        <w:lastRenderedPageBreak/>
        <w:t>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</w:t>
      </w:r>
      <w:r w:rsidRPr="00C3702A">
        <w:rPr>
          <w:rFonts w:ascii="Times New Roman" w:hAnsi="Times New Roman"/>
          <w:lang w:eastAsia="ru-RU"/>
        </w:rPr>
        <w:t>.</w:t>
      </w:r>
    </w:p>
    <w:p w:rsidR="0019493B" w:rsidRPr="009E0C28" w:rsidRDefault="0019493B" w:rsidP="00C370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E0C2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Цель.</w:t>
      </w:r>
      <w:r w:rsidRPr="009E0C2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19493B" w:rsidRPr="00C3702A" w:rsidRDefault="0019493B" w:rsidP="009E0C2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воображение, фантазию детей; готовить их к действиям с воображаемыми предметами; развивать дикцию</w:t>
      </w:r>
      <w:r w:rsidRPr="00C370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493B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u w:val="single"/>
          <w:lang w:eastAsia="ru-RU"/>
        </w:rPr>
      </w:pPr>
    </w:p>
    <w:p w:rsidR="0019493B" w:rsidRPr="00C3702A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u w:val="single"/>
          <w:lang w:eastAsia="ru-RU"/>
        </w:rPr>
      </w:pPr>
      <w:r w:rsidRPr="00C3702A">
        <w:rPr>
          <w:rFonts w:ascii="Times New Roman" w:hAnsi="Times New Roman"/>
          <w:b/>
          <w:i/>
          <w:kern w:val="2"/>
          <w:sz w:val="28"/>
          <w:szCs w:val="28"/>
          <w:u w:val="single"/>
          <w:lang w:eastAsia="ru-RU"/>
        </w:rPr>
        <w:t>Техника речи.</w:t>
      </w:r>
    </w:p>
    <w:p w:rsidR="0019493B" w:rsidRPr="009E0C28" w:rsidRDefault="0019493B" w:rsidP="00C370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E0C2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9E0C28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9E0C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9493B" w:rsidRPr="00C3702A" w:rsidRDefault="0019493B" w:rsidP="009E0C28">
      <w:pPr>
        <w:pStyle w:val="a5"/>
        <w:numPr>
          <w:ilvl w:val="0"/>
          <w:numId w:val="20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C3702A">
        <w:rPr>
          <w:rFonts w:ascii="Times New Roman" w:hAnsi="Times New Roman"/>
          <w:sz w:val="28"/>
          <w:szCs w:val="28"/>
          <w:lang w:eastAsia="ru-RU"/>
        </w:rPr>
        <w:t xml:space="preserve">Развивать речевое дыхание, правильную артикуляцию, дикцию. </w:t>
      </w:r>
    </w:p>
    <w:p w:rsidR="0019493B" w:rsidRPr="00C3702A" w:rsidRDefault="0019493B" w:rsidP="009E0C28">
      <w:pPr>
        <w:pStyle w:val="a5"/>
        <w:numPr>
          <w:ilvl w:val="0"/>
          <w:numId w:val="20"/>
        </w:numPr>
        <w:spacing w:after="0" w:line="240" w:lineRule="auto"/>
        <w:ind w:left="0" w:firstLine="540"/>
        <w:rPr>
          <w:rFonts w:ascii="Times New Roman" w:hAnsi="Times New Roman"/>
          <w:lang w:eastAsia="ru-RU"/>
        </w:rPr>
      </w:pPr>
      <w:r w:rsidRPr="00C3702A">
        <w:rPr>
          <w:rFonts w:ascii="Times New Roman" w:hAnsi="Times New Roman"/>
          <w:sz w:val="28"/>
          <w:szCs w:val="28"/>
          <w:lang w:eastAsia="ru-RU"/>
        </w:rPr>
        <w:t>Совершенствовать память, внимание, воображение, общение детей.</w:t>
      </w:r>
    </w:p>
    <w:p w:rsidR="0019493B" w:rsidRDefault="0019493B" w:rsidP="00C3702A">
      <w:pPr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hi-IN" w:bidi="hi-IN"/>
        </w:rPr>
      </w:pPr>
    </w:p>
    <w:p w:rsidR="0019493B" w:rsidRPr="00C3702A" w:rsidRDefault="0019493B" w:rsidP="00C3702A">
      <w:pPr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hi-IN" w:bidi="hi-IN"/>
        </w:rPr>
      </w:pPr>
      <w:r w:rsidRPr="00C3702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hi-IN" w:bidi="hi-IN"/>
        </w:rPr>
        <w:t>Сюжетно-ролевые игры (в том числе музыкальные</w:t>
      </w:r>
      <w:r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hi-IN" w:bidi="hi-IN"/>
        </w:rPr>
        <w:t>)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19493B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Пример: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поставлена в условия «зоны оправданного молчания», т.к. рядом – пираты, они могут их услышать и поймать. А мы должны пробраться к кораблю и уплыть. 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Роли: группа детей, зовущих Якова, сам Яков и башенные часы (куклы, которые «выезжают» при бое часов - у каждой фигурки - свой образ - танцовщицы, кузнеца, воина и т.п.). Проделав круг под музыкальное сопровождение, можно с колокольчиками, бубнами, флейтой, часы прекращают бить, а фигурки двигаться. Братец Яков всё спит… Игра развивает воображение, пластичность, музыкальность и чувство ритма.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Коллективная игра «Джунгли</w:t>
      </w:r>
      <w:r w:rsidRPr="00C3702A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».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без текста, со звукоподражанием животным и музыкальным сопровождением.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Объединение этюдов-наблюдений «В цирке», стихотворений о цирке </w:t>
      </w:r>
      <w:proofErr w:type="spellStart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С.Михалкова</w:t>
      </w:r>
      <w:proofErr w:type="spellEnd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С.Маршака</w:t>
      </w:r>
      <w:proofErr w:type="spellEnd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в увлекательное представление с музыкальным сопровождением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C3702A">
        <w:rPr>
          <w:rFonts w:ascii="Times New Roman" w:eastAsia="SimSun" w:hAnsi="Times New Roman"/>
          <w:b/>
          <w:i/>
          <w:kern w:val="1"/>
          <w:sz w:val="28"/>
          <w:szCs w:val="28"/>
          <w:u w:val="single"/>
          <w:lang w:eastAsia="hi-IN" w:bidi="hi-IN"/>
        </w:rPr>
        <w:t>Режиссерские игры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 воспитывают  у ребёнка навыки сочинительства , ответственности за свою собственную работу, лидерские качества.</w:t>
      </w:r>
    </w:p>
    <w:p w:rsidR="0019493B" w:rsidRDefault="0019493B" w:rsidP="00C370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b/>
          <w:i/>
          <w:kern w:val="1"/>
          <w:sz w:val="28"/>
          <w:szCs w:val="28"/>
          <w:u w:val="single"/>
          <w:lang w:eastAsia="hi-IN" w:bidi="hi-IN"/>
        </w:rPr>
        <w:t>Кукольный театр</w:t>
      </w:r>
      <w:r w:rsidRPr="00C3702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При помощи любого вида кукол, которыми несложно руководить (пальчиковые, перчаточные куклы, обычные игрушки) 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разыграть сюжет какой-либо сказки, стихотворения. Например,  по сказке </w:t>
      </w:r>
      <w:proofErr w:type="spellStart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В.Сутеева</w:t>
      </w:r>
      <w:proofErr w:type="spellEnd"/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«Кто сказал «мяу?», «Репка», «Теремок», «Кот в сапогах» и т.д.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 вариант </w:t>
      </w:r>
      <w:r w:rsidRPr="00C3702A">
        <w:rPr>
          <w:rFonts w:ascii="Times New Roman" w:hAnsi="Times New Roman"/>
          <w:sz w:val="28"/>
          <w:szCs w:val="28"/>
        </w:rPr>
        <w:t xml:space="preserve">– 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19493B" w:rsidRPr="00C3702A" w:rsidRDefault="0019493B" w:rsidP="00C370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Pr="00C3702A">
        <w:rPr>
          <w:rFonts w:ascii="Times New Roman" w:hAnsi="Times New Roman"/>
          <w:sz w:val="28"/>
          <w:szCs w:val="28"/>
        </w:rPr>
        <w:t xml:space="preserve">– </w:t>
      </w:r>
      <w:r w:rsidRPr="00C370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 - ответственный режиссёр - 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19493B" w:rsidRDefault="0019493B" w:rsidP="00C3702A">
      <w:pPr>
        <w:shd w:val="clear" w:color="auto" w:fill="FFFFFF"/>
        <w:spacing w:after="0" w:line="240" w:lineRule="auto"/>
        <w:ind w:firstLine="225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9493B" w:rsidRPr="00C3702A" w:rsidRDefault="0019493B" w:rsidP="00C3702A">
      <w:pPr>
        <w:shd w:val="clear" w:color="auto" w:fill="FFFFFF"/>
        <w:spacing w:after="0" w:line="240" w:lineRule="auto"/>
        <w:ind w:firstLine="225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C3702A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Культура и техника речи</w:t>
      </w:r>
      <w:r w:rsidRPr="00C3702A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19493B" w:rsidRPr="009E0C28" w:rsidRDefault="0019493B" w:rsidP="00C3702A">
      <w:pPr>
        <w:shd w:val="clear" w:color="auto" w:fill="FFFFFF"/>
        <w:spacing w:after="0" w:line="240" w:lineRule="auto"/>
        <w:ind w:firstLine="225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E0C2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Цель.</w:t>
      </w:r>
      <w:r w:rsidRPr="009E0C2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9493B" w:rsidRPr="00C3702A" w:rsidRDefault="0019493B" w:rsidP="00C3702A">
      <w:pPr>
        <w:shd w:val="clear" w:color="auto" w:fill="FFFFFF"/>
        <w:spacing w:after="0" w:line="240" w:lineRule="auto"/>
        <w:ind w:firstLine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2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четкость произношения (дыхание, артикуляция, дикция, интонация).</w:t>
      </w:r>
    </w:p>
    <w:p w:rsidR="0019493B" w:rsidRDefault="0019493B" w:rsidP="00C37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70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19493B" w:rsidRPr="00C3702A" w:rsidRDefault="0019493B" w:rsidP="009E0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70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C370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Требования к уровню подготовки обучающихся</w:t>
      </w: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9493B" w:rsidRPr="00C3702A" w:rsidRDefault="0019493B" w:rsidP="00C370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702A">
        <w:rPr>
          <w:rFonts w:ascii="Times New Roman" w:hAnsi="Times New Roman"/>
          <w:sz w:val="28"/>
          <w:szCs w:val="28"/>
        </w:rPr>
        <w:t>Результатом освоения программы учебного предмета «Основы актерского мастерс</w:t>
      </w:r>
      <w:r>
        <w:rPr>
          <w:rFonts w:ascii="Times New Roman" w:hAnsi="Times New Roman"/>
          <w:sz w:val="28"/>
          <w:szCs w:val="28"/>
        </w:rPr>
        <w:t>т</w:t>
      </w:r>
      <w:r w:rsidRPr="00C3702A">
        <w:rPr>
          <w:rFonts w:ascii="Times New Roman" w:hAnsi="Times New Roman"/>
          <w:sz w:val="28"/>
          <w:szCs w:val="28"/>
        </w:rPr>
        <w:t xml:space="preserve">ва» </w:t>
      </w:r>
      <w:r>
        <w:rPr>
          <w:rFonts w:ascii="Times New Roman" w:hAnsi="Times New Roman"/>
          <w:sz w:val="28"/>
          <w:szCs w:val="28"/>
        </w:rPr>
        <w:t xml:space="preserve">в рамках предмета по выбору, </w:t>
      </w:r>
      <w:r w:rsidRPr="00C3702A">
        <w:rPr>
          <w:rFonts w:ascii="Times New Roman" w:hAnsi="Times New Roman"/>
          <w:sz w:val="28"/>
          <w:szCs w:val="28"/>
        </w:rPr>
        <w:t>является приобретение обучающимися следующих знаний, умений и навыков: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C3702A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C3702A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 и физических зажимов;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умения координироваться в сценическом пространств</w:t>
      </w:r>
    </w:p>
    <w:p w:rsidR="0019493B" w:rsidRPr="00C3702A" w:rsidRDefault="0019493B" w:rsidP="00C3702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навыки по сочинению этюдов на заданную тему; </w:t>
      </w:r>
    </w:p>
    <w:p w:rsidR="0019493B" w:rsidRDefault="0019493B" w:rsidP="00C370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93B" w:rsidRPr="009E0C28" w:rsidRDefault="0019493B" w:rsidP="00C370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0C28">
        <w:rPr>
          <w:rFonts w:ascii="Times New Roman" w:hAnsi="Times New Roman"/>
          <w:b/>
          <w:i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видеть, слышать, воспринимать;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воображение и фантазия;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чувство правды на сцене;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чувство ритма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правильное произношение звуков;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чувство фразы;</w:t>
      </w:r>
    </w:p>
    <w:p w:rsidR="0019493B" w:rsidRPr="00C3702A" w:rsidRDefault="0019493B" w:rsidP="00C3702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71" w:rsidRDefault="0019493B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C28">
        <w:rPr>
          <w:rFonts w:ascii="Times New Roman" w:hAnsi="Times New Roman"/>
          <w:sz w:val="28"/>
          <w:szCs w:val="28"/>
        </w:rPr>
        <w:t xml:space="preserve">                  </w:t>
      </w:r>
    </w:p>
    <w:p w:rsidR="00645B71" w:rsidRDefault="00645B71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71" w:rsidRDefault="00645B71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71" w:rsidRDefault="00645B71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71" w:rsidRDefault="00645B71" w:rsidP="00C3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93B" w:rsidRPr="009E0C28" w:rsidRDefault="0019493B" w:rsidP="00C37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C28">
        <w:rPr>
          <w:rFonts w:ascii="Times New Roman" w:hAnsi="Times New Roman"/>
          <w:sz w:val="28"/>
          <w:szCs w:val="28"/>
        </w:rPr>
        <w:t xml:space="preserve"> </w:t>
      </w:r>
      <w:r w:rsidRPr="009E0C2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0C28">
        <w:rPr>
          <w:rFonts w:ascii="Times New Roman" w:hAnsi="Times New Roman"/>
          <w:b/>
          <w:sz w:val="28"/>
          <w:szCs w:val="28"/>
        </w:rPr>
        <w:t>. Формы и методы контроля, система оценок.</w:t>
      </w:r>
    </w:p>
    <w:p w:rsidR="0019493B" w:rsidRDefault="0019493B" w:rsidP="00C3702A">
      <w:pPr>
        <w:tabs>
          <w:tab w:val="left" w:pos="0"/>
          <w:tab w:val="left" w:pos="7335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493B" w:rsidRPr="009E0C28" w:rsidRDefault="0019493B" w:rsidP="00C3702A">
      <w:pPr>
        <w:tabs>
          <w:tab w:val="left" w:pos="0"/>
          <w:tab w:val="left" w:pos="7335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E0C28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19493B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93B" w:rsidRPr="009E0C28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0C28">
        <w:rPr>
          <w:rFonts w:ascii="Times New Roman" w:hAnsi="Times New Roman"/>
          <w:b/>
          <w:i/>
          <w:sz w:val="28"/>
          <w:szCs w:val="28"/>
        </w:rPr>
        <w:t>Виды аттестации по предмету «Основы актерского мастерства»: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– текущая, 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– промежуточная.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b/>
          <w:sz w:val="28"/>
          <w:szCs w:val="28"/>
        </w:rPr>
        <w:t>Текущая аттестация</w:t>
      </w:r>
      <w:r w:rsidRPr="00C3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постоянно, </w:t>
      </w:r>
      <w:r w:rsidRPr="00C3702A">
        <w:rPr>
          <w:rFonts w:ascii="Times New Roman" w:hAnsi="Times New Roman"/>
          <w:sz w:val="28"/>
          <w:szCs w:val="28"/>
        </w:rPr>
        <w:t xml:space="preserve">проводится с целью контроля за качеством освоения </w:t>
      </w:r>
      <w:r>
        <w:rPr>
          <w:rFonts w:ascii="Times New Roman" w:hAnsi="Times New Roman"/>
          <w:sz w:val="28"/>
          <w:szCs w:val="28"/>
        </w:rPr>
        <w:t>материала урока,</w:t>
      </w:r>
      <w:r w:rsidRPr="00C3702A">
        <w:rPr>
          <w:rFonts w:ascii="Times New Roman" w:hAnsi="Times New Roman"/>
          <w:sz w:val="28"/>
          <w:szCs w:val="28"/>
        </w:rPr>
        <w:t xml:space="preserve"> раздела учебного материала. </w:t>
      </w:r>
    </w:p>
    <w:p w:rsidR="0019493B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C3702A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</w:t>
      </w:r>
      <w:r>
        <w:rPr>
          <w:rFonts w:ascii="Times New Roman" w:hAnsi="Times New Roman"/>
          <w:sz w:val="28"/>
          <w:szCs w:val="28"/>
        </w:rPr>
        <w:t>нчании полугодий учебного года.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02A">
        <w:rPr>
          <w:rFonts w:ascii="Times New Roman" w:hAnsi="Times New Roman"/>
          <w:sz w:val="28"/>
          <w:szCs w:val="28"/>
        </w:rPr>
        <w:t>зачет, контрольный урок.</w:t>
      </w:r>
    </w:p>
    <w:p w:rsidR="0019493B" w:rsidRPr="00C3702A" w:rsidRDefault="0019493B" w:rsidP="00C370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b/>
          <w:sz w:val="28"/>
          <w:szCs w:val="28"/>
          <w:u w:val="single"/>
        </w:rPr>
        <w:t xml:space="preserve">Контрольный  урок </w:t>
      </w:r>
      <w:r w:rsidRPr="00C3702A">
        <w:rPr>
          <w:rFonts w:ascii="Times New Roman" w:hAnsi="Times New Roman"/>
          <w:sz w:val="28"/>
          <w:szCs w:val="28"/>
        </w:rPr>
        <w:t>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19493B" w:rsidRPr="00C3702A" w:rsidRDefault="0019493B" w:rsidP="00C3702A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19493B" w:rsidRPr="00C3702A" w:rsidRDefault="0019493B" w:rsidP="00C3702A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степени теоретической и практической подготовки по текущим   разделам учебно-тематического плана;</w:t>
      </w:r>
    </w:p>
    <w:p w:rsidR="0019493B" w:rsidRPr="00C3702A" w:rsidRDefault="0019493B" w:rsidP="00C3702A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контроля сформированных у обучающихся умений и навыков на определенном   этапе обучения.</w:t>
      </w:r>
    </w:p>
    <w:p w:rsidR="0019493B" w:rsidRDefault="0019493B" w:rsidP="009E0C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19493B" w:rsidRPr="009E0C28" w:rsidRDefault="0019493B" w:rsidP="009E0C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E0C28">
        <w:rPr>
          <w:rFonts w:ascii="Times New Roman" w:hAnsi="Times New Roman"/>
          <w:b/>
          <w:bCs/>
          <w:i/>
          <w:sz w:val="28"/>
          <w:szCs w:val="28"/>
          <w:lang w:eastAsia="ru-RU"/>
        </w:rPr>
        <w:t>Критерии оценки</w:t>
      </w:r>
    </w:p>
    <w:p w:rsidR="0019493B" w:rsidRPr="00C3702A" w:rsidRDefault="0019493B" w:rsidP="009E0C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Уровень результативности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/>
          <w:bCs/>
          <w:sz w:val="28"/>
          <w:szCs w:val="28"/>
          <w:lang w:eastAsia="ru-RU"/>
        </w:rPr>
        <w:t>заключае</w:t>
      </w:r>
      <w:r w:rsidRPr="00C3702A">
        <w:rPr>
          <w:rFonts w:ascii="Times New Roman" w:hAnsi="Times New Roman"/>
          <w:bCs/>
          <w:sz w:val="28"/>
          <w:szCs w:val="28"/>
          <w:lang w:eastAsia="ru-RU"/>
        </w:rPr>
        <w:t>тся в уровнях освоения: высокий, средний и низкий.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</w:rPr>
      </w:pPr>
      <w:r w:rsidRPr="00C3702A">
        <w:rPr>
          <w:rFonts w:ascii="Times New Roman" w:hAnsi="Times New Roman"/>
        </w:rPr>
        <w:t xml:space="preserve">                                                               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Высокий уровень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«зачет»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9493B" w:rsidRPr="00C3702A" w:rsidRDefault="0019493B" w:rsidP="009E0C28">
      <w:pPr>
        <w:pStyle w:val="a5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Знает виды театров;</w:t>
      </w:r>
    </w:p>
    <w:p w:rsidR="0019493B" w:rsidRPr="00C3702A" w:rsidRDefault="0019493B" w:rsidP="009E0C28">
      <w:pPr>
        <w:pStyle w:val="a5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Владеет интонационной выразительностью речи;</w:t>
      </w:r>
    </w:p>
    <w:p w:rsidR="0019493B" w:rsidRPr="00C3702A" w:rsidRDefault="0019493B" w:rsidP="009E0C28">
      <w:pPr>
        <w:pStyle w:val="a5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Владеет выразительностью жестов и мимики;</w:t>
      </w:r>
    </w:p>
    <w:p w:rsidR="0019493B" w:rsidRPr="00C3702A" w:rsidRDefault="0019493B" w:rsidP="009E0C28">
      <w:pPr>
        <w:pStyle w:val="a5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Умеет оценивать поступки героев;</w:t>
      </w:r>
    </w:p>
    <w:p w:rsidR="0019493B" w:rsidRPr="00C3702A" w:rsidRDefault="0019493B" w:rsidP="009E0C28">
      <w:pPr>
        <w:pStyle w:val="a5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Проявляет инициативу и творчество.</w:t>
      </w:r>
    </w:p>
    <w:p w:rsidR="0019493B" w:rsidRDefault="0019493B" w:rsidP="00C37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Средний уровень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«зачет»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9493B" w:rsidRPr="00C3702A" w:rsidRDefault="0019493B" w:rsidP="009E0C28">
      <w:pPr>
        <w:pStyle w:val="a5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Знает виды театров;</w:t>
      </w:r>
    </w:p>
    <w:p w:rsidR="0019493B" w:rsidRPr="00C3702A" w:rsidRDefault="0019493B" w:rsidP="009E0C28">
      <w:pPr>
        <w:pStyle w:val="a5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Интонационная выразительность речи недостаточно выражена;</w:t>
      </w:r>
    </w:p>
    <w:p w:rsidR="0019493B" w:rsidRPr="00C3702A" w:rsidRDefault="0019493B" w:rsidP="009E0C28">
      <w:pPr>
        <w:pStyle w:val="a5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lastRenderedPageBreak/>
        <w:t>Владеет выразительностью жестов и мимики;</w:t>
      </w:r>
    </w:p>
    <w:p w:rsidR="0019493B" w:rsidRPr="00C3702A" w:rsidRDefault="0019493B" w:rsidP="009E0C28">
      <w:pPr>
        <w:pStyle w:val="a5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 xml:space="preserve">Имеет навыки </w:t>
      </w:r>
      <w:proofErr w:type="spellStart"/>
      <w:r w:rsidRPr="00C3702A">
        <w:rPr>
          <w:rFonts w:ascii="Times New Roman" w:hAnsi="Times New Roman"/>
          <w:bCs/>
          <w:sz w:val="28"/>
          <w:szCs w:val="28"/>
          <w:lang w:eastAsia="ru-RU"/>
        </w:rPr>
        <w:t>кукловождения</w:t>
      </w:r>
      <w:proofErr w:type="spellEnd"/>
      <w:r w:rsidRPr="00C3702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9493B" w:rsidRPr="00C3702A" w:rsidRDefault="0019493B" w:rsidP="009E0C28">
      <w:pPr>
        <w:pStyle w:val="a5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Умеет оценивать поступки героев;</w:t>
      </w:r>
    </w:p>
    <w:p w:rsidR="0019493B" w:rsidRPr="00C3702A" w:rsidRDefault="0019493B" w:rsidP="009E0C28">
      <w:pPr>
        <w:pStyle w:val="a5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Cs/>
          <w:sz w:val="28"/>
          <w:szCs w:val="28"/>
          <w:lang w:eastAsia="ru-RU"/>
        </w:rPr>
        <w:t>Проявляет творчество, но недостаточно инициативен.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Низкий уровень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«незачет»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9493B" w:rsidRPr="00504506" w:rsidRDefault="0019493B" w:rsidP="00504506">
      <w:pPr>
        <w:pStyle w:val="a5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504506">
        <w:rPr>
          <w:rFonts w:ascii="Times New Roman" w:hAnsi="Times New Roman"/>
          <w:bCs/>
          <w:sz w:val="28"/>
          <w:szCs w:val="28"/>
          <w:lang w:eastAsia="ru-RU"/>
        </w:rPr>
        <w:t>Знает виды театров;</w:t>
      </w:r>
    </w:p>
    <w:p w:rsidR="0019493B" w:rsidRPr="00504506" w:rsidRDefault="0019493B" w:rsidP="00504506">
      <w:pPr>
        <w:pStyle w:val="a5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504506">
        <w:rPr>
          <w:rFonts w:ascii="Times New Roman" w:hAnsi="Times New Roman"/>
          <w:bCs/>
          <w:sz w:val="28"/>
          <w:szCs w:val="28"/>
          <w:lang w:eastAsia="ru-RU"/>
        </w:rPr>
        <w:t>Слабо выражена интонационная выразительность речи;</w:t>
      </w:r>
    </w:p>
    <w:p w:rsidR="0019493B" w:rsidRPr="00504506" w:rsidRDefault="0019493B" w:rsidP="00504506">
      <w:pPr>
        <w:pStyle w:val="a5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504506">
        <w:rPr>
          <w:rFonts w:ascii="Times New Roman" w:hAnsi="Times New Roman"/>
          <w:bCs/>
          <w:sz w:val="28"/>
          <w:szCs w:val="28"/>
          <w:lang w:eastAsia="ru-RU"/>
        </w:rPr>
        <w:t>Недостаточно владеет выразительностью жестов и мимики;</w:t>
      </w:r>
    </w:p>
    <w:p w:rsidR="0019493B" w:rsidRPr="00504506" w:rsidRDefault="0019493B" w:rsidP="00504506">
      <w:pPr>
        <w:pStyle w:val="a5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504506">
        <w:rPr>
          <w:rFonts w:ascii="Times New Roman" w:hAnsi="Times New Roman"/>
          <w:bCs/>
          <w:sz w:val="28"/>
          <w:szCs w:val="28"/>
          <w:lang w:eastAsia="ru-RU"/>
        </w:rPr>
        <w:t>Умеет оценивать поступки героев;</w:t>
      </w:r>
    </w:p>
    <w:p w:rsidR="0019493B" w:rsidRPr="00504506" w:rsidRDefault="0019493B" w:rsidP="00504506">
      <w:pPr>
        <w:pStyle w:val="a5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504506">
        <w:rPr>
          <w:rFonts w:ascii="Times New Roman" w:hAnsi="Times New Roman"/>
          <w:bCs/>
          <w:sz w:val="28"/>
          <w:szCs w:val="28"/>
          <w:lang w:eastAsia="ru-RU"/>
        </w:rPr>
        <w:t>Не проявляет творчество, недостаточно инициативен.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9493B" w:rsidRPr="00C3702A" w:rsidRDefault="0019493B" w:rsidP="00C37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Методическое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учебного процесса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                         </w:t>
      </w:r>
    </w:p>
    <w:p w:rsidR="0019493B" w:rsidRPr="00C3702A" w:rsidRDefault="0019493B" w:rsidP="0050450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</w:t>
      </w:r>
      <w:r>
        <w:rPr>
          <w:rFonts w:ascii="Times New Roman" w:hAnsi="Times New Roman"/>
          <w:sz w:val="28"/>
          <w:szCs w:val="28"/>
        </w:rPr>
        <w:t>об</w:t>
      </w:r>
      <w:r w:rsidRPr="00C3702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3702A">
        <w:rPr>
          <w:rFonts w:ascii="Times New Roman" w:hAnsi="Times New Roman"/>
          <w:sz w:val="28"/>
          <w:szCs w:val="28"/>
        </w:rPr>
        <w:t xml:space="preserve">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 </w:t>
      </w:r>
      <w:r w:rsidRPr="00C3702A">
        <w:rPr>
          <w:rFonts w:ascii="Times New Roman" w:hAnsi="Times New Roman"/>
          <w:i/>
          <w:iCs/>
          <w:sz w:val="28"/>
          <w:szCs w:val="28"/>
        </w:rPr>
        <w:t xml:space="preserve">«…необходима ежедневная, постоянная тренировка, муштра в течение всей артистической карьеры» - </w:t>
      </w:r>
      <w:r w:rsidRPr="00C3702A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702A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</w:t>
      </w:r>
      <w:r>
        <w:rPr>
          <w:rFonts w:ascii="Times New Roman" w:hAnsi="Times New Roman"/>
          <w:iCs/>
          <w:sz w:val="28"/>
          <w:szCs w:val="28"/>
        </w:rPr>
        <w:t>об</w:t>
      </w:r>
      <w:r w:rsidRPr="00C3702A">
        <w:rPr>
          <w:rFonts w:ascii="Times New Roman" w:hAnsi="Times New Roman"/>
          <w:iCs/>
          <w:sz w:val="28"/>
          <w:szCs w:val="28"/>
        </w:rPr>
        <w:t>уча</w:t>
      </w:r>
      <w:r>
        <w:rPr>
          <w:rFonts w:ascii="Times New Roman" w:hAnsi="Times New Roman"/>
          <w:iCs/>
          <w:sz w:val="28"/>
          <w:szCs w:val="28"/>
        </w:rPr>
        <w:t>ю</w:t>
      </w:r>
      <w:r w:rsidRPr="00C3702A">
        <w:rPr>
          <w:rFonts w:ascii="Times New Roman" w:hAnsi="Times New Roman"/>
          <w:iCs/>
          <w:sz w:val="28"/>
          <w:szCs w:val="28"/>
        </w:rPr>
        <w:t xml:space="preserve">щихся восприятия учебного материала с использованием способов концентрации внимания и эмоционального побуждения.  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мастерства, это: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 контрастность в подборе упражнений; 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прием усложнения заданий; 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- комплексность задач на уроке и в каждом упражнении; 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- выполнение упражнений и этюдов по словесно</w:t>
      </w:r>
      <w:r w:rsidRPr="00C3702A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19493B" w:rsidRPr="00C3702A" w:rsidRDefault="0019493B" w:rsidP="00C37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Работа над отрывками и учебным спектаклем через творческое взаимодействие ученика и учителя,  этюдный метод репетиционной работы, как и метод действенного анализа произведения, позволят педагогу максимально раскрыть индивидуальность </w:t>
      </w:r>
      <w:r>
        <w:rPr>
          <w:rFonts w:ascii="Times New Roman" w:hAnsi="Times New Roman"/>
          <w:sz w:val="28"/>
          <w:szCs w:val="28"/>
        </w:rPr>
        <w:t>об</w:t>
      </w:r>
      <w:r w:rsidRPr="00C3702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3702A">
        <w:rPr>
          <w:rFonts w:ascii="Times New Roman" w:hAnsi="Times New Roman"/>
          <w:sz w:val="28"/>
          <w:szCs w:val="28"/>
        </w:rPr>
        <w:t xml:space="preserve">щегося.   </w:t>
      </w:r>
    </w:p>
    <w:p w:rsidR="0019493B" w:rsidRPr="00C3702A" w:rsidRDefault="0019493B" w:rsidP="00C370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3702A">
        <w:rPr>
          <w:rFonts w:ascii="Times New Roman" w:hAnsi="Times New Roman"/>
          <w:iCs/>
          <w:sz w:val="28"/>
          <w:szCs w:val="28"/>
        </w:rPr>
        <w:t xml:space="preserve"> </w:t>
      </w:r>
      <w:r w:rsidRPr="00C3702A">
        <w:rPr>
          <w:rFonts w:ascii="Times New Roman" w:hAnsi="Times New Roman"/>
          <w:iCs/>
          <w:sz w:val="28"/>
          <w:szCs w:val="28"/>
        </w:rPr>
        <w:tab/>
        <w:t xml:space="preserve"> Обязательным фактором в обучении детей, а по данному предмету особенно, является дисциплина. Необходимо воспитывать у </w:t>
      </w:r>
      <w:r>
        <w:rPr>
          <w:rFonts w:ascii="Times New Roman" w:hAnsi="Times New Roman"/>
          <w:iCs/>
          <w:sz w:val="28"/>
          <w:szCs w:val="28"/>
        </w:rPr>
        <w:t>детей</w:t>
      </w:r>
      <w:r w:rsidRPr="00C3702A">
        <w:rPr>
          <w:rFonts w:ascii="Times New Roman" w:hAnsi="Times New Roman"/>
          <w:iCs/>
          <w:sz w:val="28"/>
          <w:szCs w:val="28"/>
        </w:rPr>
        <w:t xml:space="preserve"> чувство ответственности и </w:t>
      </w:r>
      <w:r w:rsidRPr="00C3702A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19493B" w:rsidRPr="00C3702A" w:rsidRDefault="0019493B" w:rsidP="00C3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  </w:t>
      </w:r>
      <w:r w:rsidRPr="00C3702A">
        <w:rPr>
          <w:rFonts w:ascii="Times New Roman" w:hAnsi="Times New Roman"/>
          <w:sz w:val="28"/>
          <w:szCs w:val="28"/>
        </w:rPr>
        <w:tab/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Необходимо стремление педагога предлагать такие задания, которые включали бы детей в </w:t>
      </w:r>
      <w:r w:rsidRPr="00C3702A">
        <w:rPr>
          <w:rFonts w:ascii="Times New Roman" w:hAnsi="Times New Roman"/>
          <w:sz w:val="28"/>
          <w:szCs w:val="28"/>
        </w:rPr>
        <w:lastRenderedPageBreak/>
        <w:t>самостоятельный творческий, исследовательский поиск для развития креативного мышления.</w:t>
      </w:r>
    </w:p>
    <w:p w:rsidR="0019493B" w:rsidRPr="00C3702A" w:rsidRDefault="0019493B" w:rsidP="00C3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  </w:t>
      </w:r>
      <w:r w:rsidRPr="00C3702A">
        <w:rPr>
          <w:rFonts w:ascii="Times New Roman" w:hAnsi="Times New Roman"/>
          <w:sz w:val="28"/>
          <w:szCs w:val="28"/>
        </w:rPr>
        <w:tab/>
        <w:t xml:space="preserve">Для быстрого включения </w:t>
      </w:r>
      <w:r>
        <w:rPr>
          <w:rFonts w:ascii="Times New Roman" w:hAnsi="Times New Roman"/>
          <w:sz w:val="28"/>
          <w:szCs w:val="28"/>
        </w:rPr>
        <w:t>ребенка</w:t>
      </w:r>
      <w:r w:rsidRPr="00C3702A">
        <w:rPr>
          <w:rFonts w:ascii="Times New Roman" w:hAnsi="Times New Roman"/>
          <w:sz w:val="28"/>
          <w:szCs w:val="28"/>
        </w:rPr>
        <w:t xml:space="preserve"> в творческий процесс подходит метод </w:t>
      </w:r>
      <w:r w:rsidRPr="00C3702A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Pr="00C3702A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</w:t>
      </w:r>
      <w:r>
        <w:rPr>
          <w:rFonts w:ascii="Times New Roman" w:hAnsi="Times New Roman"/>
          <w:sz w:val="28"/>
          <w:szCs w:val="28"/>
        </w:rPr>
        <w:t>об</w:t>
      </w:r>
      <w:r w:rsidRPr="00C3702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3702A">
        <w:rPr>
          <w:rFonts w:ascii="Times New Roman" w:hAnsi="Times New Roman"/>
          <w:sz w:val="28"/>
          <w:szCs w:val="28"/>
        </w:rPr>
        <w:t xml:space="preserve">щихся. </w:t>
      </w:r>
    </w:p>
    <w:p w:rsidR="0019493B" w:rsidRPr="00C3702A" w:rsidRDefault="0019493B" w:rsidP="00C3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  </w:t>
      </w:r>
      <w:r w:rsidRPr="00C3702A">
        <w:rPr>
          <w:rFonts w:ascii="Times New Roman" w:hAnsi="Times New Roman"/>
          <w:sz w:val="28"/>
          <w:szCs w:val="28"/>
        </w:rPr>
        <w:tab/>
        <w:t xml:space="preserve">В методическую работу педагога также входит посещение с </w:t>
      </w:r>
      <w:r>
        <w:rPr>
          <w:rFonts w:ascii="Times New Roman" w:hAnsi="Times New Roman"/>
          <w:sz w:val="28"/>
          <w:szCs w:val="28"/>
        </w:rPr>
        <w:t>детьми</w:t>
      </w:r>
      <w:r w:rsidRPr="00C3702A">
        <w:rPr>
          <w:rFonts w:ascii="Times New Roman" w:hAnsi="Times New Roman"/>
          <w:sz w:val="28"/>
          <w:szCs w:val="28"/>
        </w:rPr>
        <w:t xml:space="preserve">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 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</w:t>
      </w:r>
      <w:r>
        <w:rPr>
          <w:rFonts w:ascii="Times New Roman" w:hAnsi="Times New Roman"/>
          <w:sz w:val="28"/>
          <w:szCs w:val="28"/>
        </w:rPr>
        <w:t>об</w:t>
      </w:r>
      <w:r w:rsidRPr="00C3702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3702A">
        <w:rPr>
          <w:rFonts w:ascii="Times New Roman" w:hAnsi="Times New Roman"/>
          <w:sz w:val="28"/>
          <w:szCs w:val="28"/>
        </w:rPr>
        <w:t>щимся на практике проверить, закрепить и развить свои умения и навыки исполнительского мастерства</w:t>
      </w:r>
      <w:r w:rsidRPr="00C3702A">
        <w:rPr>
          <w:rFonts w:ascii="Times New Roman" w:hAnsi="Times New Roman"/>
          <w:b/>
          <w:i/>
          <w:sz w:val="28"/>
          <w:szCs w:val="28"/>
        </w:rPr>
        <w:t>.</w:t>
      </w:r>
    </w:p>
    <w:p w:rsidR="0019493B" w:rsidRPr="00C3702A" w:rsidRDefault="0019493B" w:rsidP="0050450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3702A">
        <w:rPr>
          <w:rFonts w:ascii="Times New Roman" w:hAnsi="Times New Roman"/>
          <w:b/>
          <w:i/>
          <w:sz w:val="28"/>
          <w:szCs w:val="28"/>
        </w:rPr>
        <w:t>рганизация самостоятельной работы учащихся</w:t>
      </w:r>
    </w:p>
    <w:p w:rsidR="0019493B" w:rsidRPr="00C3702A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 учреждений культуры, выполнении домашних заданий, сочинении этюдов, работе над индивидуальными заданиями  и самостоятельными отрывками, работе над ролью, работе над совершенствованием и закреплением профессиональных навык</w:t>
      </w:r>
      <w:r>
        <w:rPr>
          <w:rFonts w:ascii="Times New Roman" w:hAnsi="Times New Roman"/>
          <w:sz w:val="28"/>
          <w:szCs w:val="28"/>
        </w:rPr>
        <w:t>ов.</w:t>
      </w:r>
    </w:p>
    <w:p w:rsidR="0019493B" w:rsidRDefault="0019493B" w:rsidP="00C3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A">
        <w:rPr>
          <w:rFonts w:ascii="Times New Roman" w:hAnsi="Times New Roman"/>
          <w:sz w:val="28"/>
          <w:szCs w:val="28"/>
        </w:rPr>
        <w:t xml:space="preserve">                 </w:t>
      </w:r>
    </w:p>
    <w:p w:rsidR="0019493B" w:rsidRDefault="0019493B" w:rsidP="00504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2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C3702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045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Список  литературы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средств обучения</w:t>
      </w:r>
    </w:p>
    <w:p w:rsidR="0019493B" w:rsidRPr="00504506" w:rsidRDefault="0019493B" w:rsidP="00C3702A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color w:val="2A2723"/>
          <w:sz w:val="28"/>
          <w:szCs w:val="28"/>
          <w:lang w:eastAsia="ru-RU"/>
        </w:rPr>
        <w:t>1</w:t>
      </w:r>
      <w:r w:rsidRPr="00504506">
        <w:rPr>
          <w:rFonts w:ascii="Times New Roman" w:hAnsi="Times New Roman"/>
          <w:sz w:val="28"/>
          <w:szCs w:val="28"/>
          <w:lang w:eastAsia="ru-RU"/>
        </w:rPr>
        <w:t>. Агапова И.А. Давыдова М.А. Театральные занятия и игры в детском саду М. 2010.</w:t>
      </w:r>
    </w:p>
    <w:p w:rsidR="0019493B" w:rsidRPr="00504506" w:rsidRDefault="0019493B" w:rsidP="00C3702A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  <w:lang w:eastAsia="ru-RU"/>
        </w:rPr>
        <w:t>2.Антипина Е.А. Театрализованные представления в детском саду. М. 2010.</w:t>
      </w:r>
    </w:p>
    <w:p w:rsidR="0019493B" w:rsidRPr="00504506" w:rsidRDefault="0019493B" w:rsidP="00C370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  <w:lang w:eastAsia="ru-RU"/>
        </w:rPr>
        <w:t xml:space="preserve">     3.Вакуленко Ю.А, Власенко О.П. Театрализованные инсценировки сказок в детском              саду. Волгоград 2008</w:t>
      </w:r>
    </w:p>
    <w:p w:rsidR="0019493B" w:rsidRPr="00504506" w:rsidRDefault="0019493B" w:rsidP="00C3702A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  <w:lang w:eastAsia="ru-RU"/>
        </w:rPr>
        <w:t>4.Веракса Н.Е, Комарова Т.С, Васильева М.А,» От рождения до школы»: примерная основная общеобразовательная программа воспитания и обучения в детском саду, М, «Мозаика-синтез» 2014</w:t>
      </w:r>
    </w:p>
    <w:p w:rsidR="0019493B" w:rsidRPr="00504506" w:rsidRDefault="0019493B" w:rsidP="00C3702A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  <w:lang w:eastAsia="ru-RU"/>
        </w:rPr>
        <w:t xml:space="preserve">5.Крюкова С.В. </w:t>
      </w:r>
      <w:proofErr w:type="spellStart"/>
      <w:r w:rsidRPr="00504506">
        <w:rPr>
          <w:rFonts w:ascii="Times New Roman" w:hAnsi="Times New Roman"/>
          <w:sz w:val="28"/>
          <w:szCs w:val="28"/>
          <w:lang w:eastAsia="ru-RU"/>
        </w:rPr>
        <w:t>Слободяник</w:t>
      </w:r>
      <w:proofErr w:type="spellEnd"/>
      <w:r w:rsidRPr="00504506">
        <w:rPr>
          <w:rFonts w:ascii="Times New Roman" w:hAnsi="Times New Roman"/>
          <w:sz w:val="28"/>
          <w:szCs w:val="28"/>
          <w:lang w:eastAsia="ru-RU"/>
        </w:rPr>
        <w:t xml:space="preserve"> Н.П. Удивляюсь, злюсь, боюсь, хвастаюсь и радуюсь. М.  «Генезис» 2000.</w:t>
      </w:r>
    </w:p>
    <w:p w:rsidR="0019493B" w:rsidRPr="00504506" w:rsidRDefault="0019493B" w:rsidP="00C3702A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  <w:lang w:eastAsia="ru-RU"/>
        </w:rPr>
        <w:t>6.Маханева М.Д. Занятия по театрализованной деятельности в детском саду. М. 2009.</w:t>
      </w:r>
    </w:p>
    <w:p w:rsidR="0019493B" w:rsidRPr="00504506" w:rsidRDefault="0019493B" w:rsidP="00C3702A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  <w:lang w:eastAsia="ru-RU"/>
        </w:rPr>
        <w:t>7.А.В.Щеткин Театральная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в детском саду</w:t>
      </w:r>
      <w:r w:rsidRPr="00504506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04506">
        <w:rPr>
          <w:rFonts w:ascii="Times New Roman" w:hAnsi="Times New Roman"/>
          <w:sz w:val="28"/>
          <w:szCs w:val="28"/>
          <w:lang w:eastAsia="ru-RU"/>
        </w:rPr>
        <w:t>Мозаика-синтез»</w:t>
      </w:r>
      <w:r>
        <w:rPr>
          <w:rFonts w:ascii="Times New Roman" w:hAnsi="Times New Roman"/>
          <w:sz w:val="28"/>
          <w:szCs w:val="28"/>
          <w:lang w:eastAsia="ru-RU"/>
        </w:rPr>
        <w:t xml:space="preserve"> М. </w:t>
      </w:r>
      <w:r w:rsidRPr="00504506">
        <w:rPr>
          <w:rFonts w:ascii="Times New Roman" w:hAnsi="Times New Roman"/>
          <w:sz w:val="28"/>
          <w:szCs w:val="28"/>
          <w:lang w:eastAsia="ru-RU"/>
        </w:rPr>
        <w:t>2010</w:t>
      </w:r>
    </w:p>
    <w:p w:rsidR="0019493B" w:rsidRPr="00504506" w:rsidRDefault="0019493B" w:rsidP="00C3702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04506">
        <w:rPr>
          <w:rFonts w:ascii="Times New Roman" w:hAnsi="Times New Roman"/>
          <w:b/>
          <w:i/>
          <w:sz w:val="28"/>
          <w:szCs w:val="28"/>
        </w:rPr>
        <w:t>Средства обучения: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504506">
        <w:rPr>
          <w:rFonts w:ascii="Times New Roman" w:hAnsi="Times New Roman"/>
          <w:sz w:val="28"/>
          <w:szCs w:val="28"/>
        </w:rPr>
        <w:t>Ширма двухсторонняя.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r w:rsidRPr="00504506">
        <w:rPr>
          <w:rFonts w:ascii="Times New Roman" w:hAnsi="Times New Roman"/>
          <w:sz w:val="28"/>
          <w:szCs w:val="28"/>
        </w:rPr>
        <w:t>Театральный грим.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r w:rsidRPr="00504506">
        <w:rPr>
          <w:rFonts w:ascii="Times New Roman" w:hAnsi="Times New Roman"/>
          <w:sz w:val="28"/>
          <w:szCs w:val="28"/>
        </w:rPr>
        <w:t>Ковровое покрытие.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04506">
        <w:rPr>
          <w:rFonts w:ascii="Times New Roman" w:hAnsi="Times New Roman"/>
          <w:sz w:val="28"/>
          <w:szCs w:val="28"/>
        </w:rPr>
        <w:t>Светоаппаратура</w:t>
      </w:r>
      <w:proofErr w:type="spellEnd"/>
      <w:r w:rsidRPr="00504506">
        <w:rPr>
          <w:rFonts w:ascii="Times New Roman" w:hAnsi="Times New Roman"/>
          <w:sz w:val="28"/>
          <w:szCs w:val="28"/>
        </w:rPr>
        <w:t>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r w:rsidRPr="00504506">
        <w:rPr>
          <w:rFonts w:ascii="Times New Roman" w:hAnsi="Times New Roman"/>
          <w:sz w:val="28"/>
          <w:szCs w:val="28"/>
        </w:rPr>
        <w:lastRenderedPageBreak/>
        <w:t>Шляпы, платки, шарфы, кепки, и др.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r w:rsidRPr="00504506">
        <w:rPr>
          <w:rFonts w:ascii="Times New Roman" w:hAnsi="Times New Roman"/>
          <w:sz w:val="28"/>
          <w:szCs w:val="28"/>
        </w:rPr>
        <w:t>Занавес.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r w:rsidRPr="00504506">
        <w:rPr>
          <w:rFonts w:ascii="Times New Roman" w:hAnsi="Times New Roman"/>
          <w:sz w:val="28"/>
          <w:szCs w:val="28"/>
        </w:rPr>
        <w:t>Цветные карандаши краски.</w:t>
      </w:r>
    </w:p>
    <w:p w:rsidR="0019493B" w:rsidRPr="00504506" w:rsidRDefault="0019493B" w:rsidP="001410E9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</w:rPr>
      </w:pPr>
      <w:r w:rsidRPr="00504506">
        <w:rPr>
          <w:rFonts w:ascii="Times New Roman" w:hAnsi="Times New Roman"/>
          <w:sz w:val="28"/>
          <w:szCs w:val="28"/>
        </w:rPr>
        <w:t>Цветная бумага.</w:t>
      </w:r>
    </w:p>
    <w:p w:rsidR="0019493B" w:rsidRPr="00504506" w:rsidRDefault="0019493B" w:rsidP="00252EF3">
      <w:pPr>
        <w:numPr>
          <w:ilvl w:val="0"/>
          <w:numId w:val="30"/>
        </w:numPr>
        <w:spacing w:after="0" w:line="240" w:lineRule="auto"/>
        <w:ind w:left="0" w:firstLine="5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04506">
        <w:rPr>
          <w:rFonts w:ascii="Times New Roman" w:hAnsi="Times New Roman"/>
          <w:sz w:val="28"/>
          <w:szCs w:val="28"/>
        </w:rPr>
        <w:t>Пальчиковые куклы.</w:t>
      </w:r>
    </w:p>
    <w:p w:rsidR="0019493B" w:rsidRPr="00C3702A" w:rsidRDefault="0019493B" w:rsidP="00C3702A">
      <w:pPr>
        <w:spacing w:after="0" w:line="240" w:lineRule="auto"/>
        <w:rPr>
          <w:rFonts w:ascii="Times New Roman" w:hAnsi="Times New Roman"/>
        </w:rPr>
      </w:pPr>
    </w:p>
    <w:sectPr w:rsidR="0019493B" w:rsidRPr="00C3702A" w:rsidSect="00A3021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E1" w:rsidRDefault="00E835E1">
      <w:r>
        <w:separator/>
      </w:r>
    </w:p>
  </w:endnote>
  <w:endnote w:type="continuationSeparator" w:id="0">
    <w:p w:rsidR="00E835E1" w:rsidRDefault="00E8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3B" w:rsidRDefault="0019493B" w:rsidP="00D338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3B" w:rsidRDefault="0019493B" w:rsidP="00327B0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3B" w:rsidRDefault="0019493B" w:rsidP="00D338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5B71">
      <w:rPr>
        <w:rStyle w:val="aa"/>
        <w:noProof/>
      </w:rPr>
      <w:t>2</w:t>
    </w:r>
    <w:r>
      <w:rPr>
        <w:rStyle w:val="aa"/>
      </w:rPr>
      <w:fldChar w:fldCharType="end"/>
    </w:r>
  </w:p>
  <w:p w:rsidR="0019493B" w:rsidRDefault="0019493B" w:rsidP="00327B0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E1" w:rsidRDefault="00E835E1">
      <w:r>
        <w:separator/>
      </w:r>
    </w:p>
  </w:footnote>
  <w:footnote w:type="continuationSeparator" w:id="0">
    <w:p w:rsidR="00E835E1" w:rsidRDefault="00E8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1140"/>
    <w:multiLevelType w:val="hybridMultilevel"/>
    <w:tmpl w:val="E830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5EA8"/>
    <w:multiLevelType w:val="hybridMultilevel"/>
    <w:tmpl w:val="B1162720"/>
    <w:lvl w:ilvl="0" w:tplc="F62C9C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51105"/>
    <w:multiLevelType w:val="hybridMultilevel"/>
    <w:tmpl w:val="D532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8302B"/>
    <w:multiLevelType w:val="hybridMultilevel"/>
    <w:tmpl w:val="248C8C0E"/>
    <w:lvl w:ilvl="0" w:tplc="744AB6D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8428A8"/>
    <w:multiLevelType w:val="hybridMultilevel"/>
    <w:tmpl w:val="C3BEC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96D6C"/>
    <w:multiLevelType w:val="hybridMultilevel"/>
    <w:tmpl w:val="365E0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B2CC5"/>
    <w:multiLevelType w:val="hybridMultilevel"/>
    <w:tmpl w:val="378430C2"/>
    <w:lvl w:ilvl="0" w:tplc="B9B6EED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27C05"/>
    <w:multiLevelType w:val="hybridMultilevel"/>
    <w:tmpl w:val="7B9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B9B6EEDA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D874F7"/>
    <w:multiLevelType w:val="hybridMultilevel"/>
    <w:tmpl w:val="E794A04A"/>
    <w:lvl w:ilvl="0" w:tplc="D5940CC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D276BE"/>
    <w:multiLevelType w:val="hybridMultilevel"/>
    <w:tmpl w:val="A058D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25392"/>
    <w:multiLevelType w:val="hybridMultilevel"/>
    <w:tmpl w:val="9D044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C11DB"/>
    <w:multiLevelType w:val="hybridMultilevel"/>
    <w:tmpl w:val="E2D2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3708"/>
    <w:multiLevelType w:val="hybridMultilevel"/>
    <w:tmpl w:val="BDAE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00ED"/>
    <w:multiLevelType w:val="hybridMultilevel"/>
    <w:tmpl w:val="848C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809CA"/>
    <w:multiLevelType w:val="hybridMultilevel"/>
    <w:tmpl w:val="603A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D2913"/>
    <w:multiLevelType w:val="hybridMultilevel"/>
    <w:tmpl w:val="84507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CB2132"/>
    <w:multiLevelType w:val="hybridMultilevel"/>
    <w:tmpl w:val="1B40C1D2"/>
    <w:lvl w:ilvl="0" w:tplc="B9B6EE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4EB9"/>
    <w:multiLevelType w:val="hybridMultilevel"/>
    <w:tmpl w:val="9D262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650C9"/>
    <w:multiLevelType w:val="hybridMultilevel"/>
    <w:tmpl w:val="CBAE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0144F"/>
    <w:multiLevelType w:val="hybridMultilevel"/>
    <w:tmpl w:val="1D1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164F"/>
    <w:multiLevelType w:val="hybridMultilevel"/>
    <w:tmpl w:val="8940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E275C6"/>
    <w:multiLevelType w:val="hybridMultilevel"/>
    <w:tmpl w:val="E2C2D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D4811"/>
    <w:multiLevelType w:val="hybridMultilevel"/>
    <w:tmpl w:val="D24EABCE"/>
    <w:lvl w:ilvl="0" w:tplc="B9B6EE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2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25"/>
  </w:num>
  <w:num w:numId="14">
    <w:abstractNumId w:val="17"/>
  </w:num>
  <w:num w:numId="15">
    <w:abstractNumId w:val="11"/>
  </w:num>
  <w:num w:numId="16">
    <w:abstractNumId w:val="1"/>
  </w:num>
  <w:num w:numId="17">
    <w:abstractNumId w:val="21"/>
  </w:num>
  <w:num w:numId="18">
    <w:abstractNumId w:val="16"/>
  </w:num>
  <w:num w:numId="19">
    <w:abstractNumId w:val="23"/>
  </w:num>
  <w:num w:numId="20">
    <w:abstractNumId w:val="4"/>
  </w:num>
  <w:num w:numId="21">
    <w:abstractNumId w:val="9"/>
  </w:num>
  <w:num w:numId="22">
    <w:abstractNumId w:val="19"/>
  </w:num>
  <w:num w:numId="23">
    <w:abstractNumId w:val="15"/>
  </w:num>
  <w:num w:numId="24">
    <w:abstractNumId w:val="26"/>
  </w:num>
  <w:num w:numId="25">
    <w:abstractNumId w:val="13"/>
  </w:num>
  <w:num w:numId="26">
    <w:abstractNumId w:val="6"/>
  </w:num>
  <w:num w:numId="27">
    <w:abstractNumId w:val="12"/>
  </w:num>
  <w:num w:numId="28">
    <w:abstractNumId w:val="14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455"/>
    <w:rsid w:val="00003C7C"/>
    <w:rsid w:val="000750BD"/>
    <w:rsid w:val="000B7D9B"/>
    <w:rsid w:val="000C5E64"/>
    <w:rsid w:val="001410E9"/>
    <w:rsid w:val="00160AD7"/>
    <w:rsid w:val="0019493B"/>
    <w:rsid w:val="001960F9"/>
    <w:rsid w:val="001B7180"/>
    <w:rsid w:val="001F18EB"/>
    <w:rsid w:val="00252EF3"/>
    <w:rsid w:val="00296FB5"/>
    <w:rsid w:val="002B013A"/>
    <w:rsid w:val="003136CC"/>
    <w:rsid w:val="00327B0D"/>
    <w:rsid w:val="003814BB"/>
    <w:rsid w:val="00383234"/>
    <w:rsid w:val="003B194D"/>
    <w:rsid w:val="003F374E"/>
    <w:rsid w:val="003F57AD"/>
    <w:rsid w:val="0047251B"/>
    <w:rsid w:val="004922DA"/>
    <w:rsid w:val="004A12CA"/>
    <w:rsid w:val="004D12A2"/>
    <w:rsid w:val="00504506"/>
    <w:rsid w:val="00516B2C"/>
    <w:rsid w:val="005415AA"/>
    <w:rsid w:val="00542733"/>
    <w:rsid w:val="005519ED"/>
    <w:rsid w:val="0059421E"/>
    <w:rsid w:val="005C5DBD"/>
    <w:rsid w:val="00645B71"/>
    <w:rsid w:val="0067705F"/>
    <w:rsid w:val="006E7557"/>
    <w:rsid w:val="00743CDC"/>
    <w:rsid w:val="007C1128"/>
    <w:rsid w:val="007D2AFE"/>
    <w:rsid w:val="007F6319"/>
    <w:rsid w:val="007F7C14"/>
    <w:rsid w:val="00880673"/>
    <w:rsid w:val="008A7010"/>
    <w:rsid w:val="008F6A56"/>
    <w:rsid w:val="00902405"/>
    <w:rsid w:val="00931CD5"/>
    <w:rsid w:val="00942455"/>
    <w:rsid w:val="0096633A"/>
    <w:rsid w:val="009E0C28"/>
    <w:rsid w:val="00A1006F"/>
    <w:rsid w:val="00A136B2"/>
    <w:rsid w:val="00A30215"/>
    <w:rsid w:val="00A34969"/>
    <w:rsid w:val="00AC06C4"/>
    <w:rsid w:val="00B06C0B"/>
    <w:rsid w:val="00B36AB7"/>
    <w:rsid w:val="00BA6DA4"/>
    <w:rsid w:val="00BC660F"/>
    <w:rsid w:val="00BD37B3"/>
    <w:rsid w:val="00C24408"/>
    <w:rsid w:val="00C3685D"/>
    <w:rsid w:val="00C3702A"/>
    <w:rsid w:val="00CA218A"/>
    <w:rsid w:val="00CD6E67"/>
    <w:rsid w:val="00CF3768"/>
    <w:rsid w:val="00D06A01"/>
    <w:rsid w:val="00D20F27"/>
    <w:rsid w:val="00D33802"/>
    <w:rsid w:val="00D347E7"/>
    <w:rsid w:val="00D87A02"/>
    <w:rsid w:val="00DE6973"/>
    <w:rsid w:val="00E13FC4"/>
    <w:rsid w:val="00E517A8"/>
    <w:rsid w:val="00E835E1"/>
    <w:rsid w:val="00E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5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4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42455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5C5DBD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99"/>
    <w:qFormat/>
    <w:rsid w:val="008F6A56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8F6A5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8F6A5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F6A56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uiPriority w:val="99"/>
    <w:semiHidden/>
    <w:locked/>
    <w:rsid w:val="0096633A"/>
    <w:rPr>
      <w:rFonts w:ascii="Arial" w:eastAsia="SimSun" w:hAnsi="Arial"/>
      <w:kern w:val="2"/>
      <w:sz w:val="24"/>
      <w:lang w:val="ru-RU" w:eastAsia="hi-IN" w:bidi="hi-IN"/>
    </w:rPr>
  </w:style>
  <w:style w:type="paragraph" w:styleId="a6">
    <w:name w:val="Body Text"/>
    <w:basedOn w:val="a"/>
    <w:link w:val="a7"/>
    <w:uiPriority w:val="99"/>
    <w:semiHidden/>
    <w:rsid w:val="0096633A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CA218A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327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F7C14"/>
    <w:rPr>
      <w:rFonts w:cs="Times New Roman"/>
      <w:lang w:eastAsia="en-US"/>
    </w:rPr>
  </w:style>
  <w:style w:type="character" w:styleId="aa">
    <w:name w:val="page number"/>
    <w:uiPriority w:val="99"/>
    <w:rsid w:val="00327B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2791</Words>
  <Characters>15911</Characters>
  <Application>Microsoft Office Word</Application>
  <DocSecurity>0</DocSecurity>
  <Lines>132</Lines>
  <Paragraphs>37</Paragraphs>
  <ScaleCrop>false</ScaleCrop>
  <Company>*</Company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22</cp:revision>
  <cp:lastPrinted>2017-11-10T11:17:00Z</cp:lastPrinted>
  <dcterms:created xsi:type="dcterms:W3CDTF">2017-06-17T08:57:00Z</dcterms:created>
  <dcterms:modified xsi:type="dcterms:W3CDTF">2021-01-30T19:39:00Z</dcterms:modified>
</cp:coreProperties>
</file>