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62" w:rsidRPr="00366AA3" w:rsidRDefault="00C75262" w:rsidP="00C75262">
      <w:pPr>
        <w:tabs>
          <w:tab w:val="left" w:pos="3210"/>
        </w:tabs>
        <w:jc w:val="center"/>
        <w:rPr>
          <w:sz w:val="32"/>
          <w:szCs w:val="32"/>
        </w:rPr>
      </w:pPr>
      <w:r w:rsidRPr="00366AA3">
        <w:rPr>
          <w:sz w:val="32"/>
          <w:szCs w:val="32"/>
        </w:rPr>
        <w:t>Конспект урока по английскому языку</w:t>
      </w:r>
    </w:p>
    <w:p w:rsidR="00C75262" w:rsidRPr="00366AA3" w:rsidRDefault="00C75262" w:rsidP="00C75262">
      <w:pPr>
        <w:tabs>
          <w:tab w:val="left" w:pos="3210"/>
        </w:tabs>
        <w:jc w:val="center"/>
        <w:rPr>
          <w:sz w:val="32"/>
          <w:szCs w:val="32"/>
        </w:rPr>
      </w:pPr>
    </w:p>
    <w:p w:rsidR="00C75262" w:rsidRPr="00CB3513" w:rsidRDefault="00C75262" w:rsidP="00C75262">
      <w:pPr>
        <w:tabs>
          <w:tab w:val="left" w:pos="32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для</w:t>
      </w:r>
      <w:r w:rsidRPr="00CB3513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Pr="00CB3513">
        <w:rPr>
          <w:sz w:val="32"/>
          <w:szCs w:val="32"/>
        </w:rPr>
        <w:t xml:space="preserve"> </w:t>
      </w:r>
      <w:r w:rsidRPr="00366AA3">
        <w:rPr>
          <w:sz w:val="32"/>
          <w:szCs w:val="32"/>
        </w:rPr>
        <w:t>класса</w:t>
      </w:r>
      <w:r w:rsidRPr="00CB3513">
        <w:rPr>
          <w:sz w:val="32"/>
          <w:szCs w:val="32"/>
        </w:rPr>
        <w:t xml:space="preserve"> </w:t>
      </w:r>
      <w:r w:rsidRPr="00366AA3">
        <w:rPr>
          <w:sz w:val="32"/>
          <w:szCs w:val="32"/>
        </w:rPr>
        <w:t>к</w:t>
      </w:r>
      <w:r w:rsidRPr="00CB3513">
        <w:rPr>
          <w:sz w:val="32"/>
          <w:szCs w:val="32"/>
        </w:rPr>
        <w:t xml:space="preserve"> </w:t>
      </w:r>
      <w:r w:rsidRPr="00366AA3">
        <w:rPr>
          <w:sz w:val="32"/>
          <w:szCs w:val="32"/>
        </w:rPr>
        <w:t>учебнику</w:t>
      </w:r>
      <w:r w:rsidRPr="00CB3513">
        <w:rPr>
          <w:sz w:val="32"/>
          <w:szCs w:val="32"/>
        </w:rPr>
        <w:t xml:space="preserve"> </w:t>
      </w:r>
      <w:r w:rsidRPr="00366AA3">
        <w:rPr>
          <w:sz w:val="32"/>
          <w:szCs w:val="32"/>
          <w:lang w:val="en-US"/>
        </w:rPr>
        <w:t>Spotlight</w:t>
      </w:r>
    </w:p>
    <w:p w:rsidR="00C75262" w:rsidRPr="00CB3513" w:rsidRDefault="00C75262" w:rsidP="00C75262">
      <w:pPr>
        <w:jc w:val="center"/>
        <w:rPr>
          <w:sz w:val="32"/>
          <w:szCs w:val="32"/>
        </w:rPr>
      </w:pPr>
    </w:p>
    <w:p w:rsidR="00C75262" w:rsidRPr="00CB3513" w:rsidRDefault="00C75262" w:rsidP="00C75262">
      <w:pPr>
        <w:jc w:val="center"/>
        <w:rPr>
          <w:sz w:val="32"/>
          <w:szCs w:val="32"/>
        </w:rPr>
      </w:pPr>
    </w:p>
    <w:p w:rsidR="00C75262" w:rsidRPr="00CB3513" w:rsidRDefault="00C75262" w:rsidP="00C75262">
      <w:pPr>
        <w:jc w:val="center"/>
        <w:rPr>
          <w:b/>
        </w:rPr>
      </w:pPr>
    </w:p>
    <w:p w:rsidR="00C75262" w:rsidRPr="00CB3513" w:rsidRDefault="00C75262" w:rsidP="00C75262">
      <w:pPr>
        <w:jc w:val="center"/>
        <w:rPr>
          <w:b/>
        </w:rPr>
      </w:pPr>
    </w:p>
    <w:p w:rsidR="00C75262" w:rsidRPr="005F155C" w:rsidRDefault="00C75262" w:rsidP="00C75262">
      <w:pPr>
        <w:jc w:val="center"/>
        <w:rPr>
          <w:b/>
          <w:sz w:val="36"/>
          <w:szCs w:val="36"/>
        </w:rPr>
      </w:pPr>
    </w:p>
    <w:p w:rsidR="00C75262" w:rsidRDefault="00C75262" w:rsidP="00C75262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Past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Simple</w:t>
      </w:r>
      <w:proofErr w:type="spellEnd"/>
    </w:p>
    <w:p w:rsidR="00C75262" w:rsidRDefault="00C75262" w:rsidP="00C75262">
      <w:pPr>
        <w:jc w:val="center"/>
        <w:rPr>
          <w:color w:val="333333"/>
          <w:sz w:val="36"/>
          <w:szCs w:val="36"/>
        </w:rPr>
      </w:pPr>
    </w:p>
    <w:p w:rsidR="00C75262" w:rsidRDefault="00C75262" w:rsidP="00C75262">
      <w:pPr>
        <w:jc w:val="center"/>
        <w:rPr>
          <w:color w:val="333333"/>
          <w:sz w:val="36"/>
          <w:szCs w:val="36"/>
        </w:rPr>
      </w:pPr>
    </w:p>
    <w:p w:rsidR="00C75262" w:rsidRDefault="00C75262" w:rsidP="00C75262">
      <w:pPr>
        <w:jc w:val="center"/>
        <w:rPr>
          <w:color w:val="333333"/>
          <w:sz w:val="36"/>
          <w:szCs w:val="36"/>
        </w:rPr>
      </w:pPr>
    </w:p>
    <w:p w:rsidR="00C75262" w:rsidRPr="00B7388C" w:rsidRDefault="00C75262" w:rsidP="00C75262">
      <w:pPr>
        <w:jc w:val="center"/>
        <w:rPr>
          <w:b/>
          <w:sz w:val="36"/>
          <w:szCs w:val="36"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</w:p>
    <w:p w:rsidR="00C75262" w:rsidRPr="00B7388C" w:rsidRDefault="00C75262" w:rsidP="00C75262">
      <w:pPr>
        <w:jc w:val="right"/>
        <w:rPr>
          <w:b/>
        </w:rPr>
      </w:pPr>
      <w:r w:rsidRPr="00B7388C">
        <w:rPr>
          <w:b/>
        </w:rPr>
        <w:t xml:space="preserve">       </w:t>
      </w:r>
      <w:r w:rsidRPr="00366AA3">
        <w:rPr>
          <w:b/>
        </w:rPr>
        <w:t>Составила</w:t>
      </w:r>
      <w:r w:rsidRPr="00B7388C">
        <w:rPr>
          <w:b/>
        </w:rPr>
        <w:t>:</w:t>
      </w:r>
    </w:p>
    <w:p w:rsidR="00C75262" w:rsidRPr="00366AA3" w:rsidRDefault="00C75262" w:rsidP="00C75262">
      <w:pPr>
        <w:jc w:val="right"/>
      </w:pPr>
      <w:r w:rsidRPr="00366AA3">
        <w:t>Учитель английского языка</w:t>
      </w:r>
    </w:p>
    <w:p w:rsidR="00C75262" w:rsidRPr="00366AA3" w:rsidRDefault="00C75262" w:rsidP="00C75262">
      <w:pPr>
        <w:jc w:val="right"/>
      </w:pPr>
      <w:r w:rsidRPr="00366AA3">
        <w:t xml:space="preserve"> Высшей квалификационной категории</w:t>
      </w:r>
    </w:p>
    <w:p w:rsidR="00C75262" w:rsidRPr="00366AA3" w:rsidRDefault="00726DB6" w:rsidP="00C75262">
      <w:pPr>
        <w:jc w:val="right"/>
      </w:pPr>
      <w:proofErr w:type="spellStart"/>
      <w:r>
        <w:t>Шмидль</w:t>
      </w:r>
      <w:proofErr w:type="spellEnd"/>
      <w:r>
        <w:t xml:space="preserve"> Ольга Владимировна</w:t>
      </w:r>
    </w:p>
    <w:p w:rsidR="00C75262" w:rsidRPr="00366AA3" w:rsidRDefault="00C75262" w:rsidP="00C75262"/>
    <w:p w:rsidR="00C75262" w:rsidRPr="00366AA3" w:rsidRDefault="00C75262" w:rsidP="00C75262"/>
    <w:p w:rsidR="00C75262" w:rsidRPr="00366AA3" w:rsidRDefault="00C75262" w:rsidP="00C75262"/>
    <w:p w:rsidR="003D1D3F" w:rsidRDefault="003D1D3F"/>
    <w:p w:rsidR="00C75262" w:rsidRDefault="00C75262"/>
    <w:p w:rsidR="00C75262" w:rsidRDefault="00C75262"/>
    <w:p w:rsidR="00C75262" w:rsidRDefault="00C75262"/>
    <w:p w:rsidR="00C75262" w:rsidRDefault="00C75262"/>
    <w:p w:rsidR="00C75262" w:rsidRDefault="00C75262"/>
    <w:p w:rsidR="00C75262" w:rsidRDefault="00C75262">
      <w:bookmarkStart w:id="0" w:name="_GoBack"/>
      <w:bookmarkEnd w:id="0"/>
    </w:p>
    <w:p w:rsidR="00C75262" w:rsidRDefault="00C75262"/>
    <w:p w:rsidR="00C75262" w:rsidRDefault="00C75262"/>
    <w:p w:rsidR="00C75262" w:rsidRDefault="00C75262"/>
    <w:p w:rsidR="00C75262" w:rsidRDefault="00C75262"/>
    <w:p w:rsidR="00C75262" w:rsidRDefault="00C75262" w:rsidP="00C75262"/>
    <w:p w:rsidR="00C75262" w:rsidRPr="00B7388C" w:rsidRDefault="00C75262" w:rsidP="00C75262">
      <w:pPr>
        <w:rPr>
          <w:u w:val="single"/>
        </w:rPr>
      </w:pPr>
      <w:r w:rsidRPr="00D826DB">
        <w:rPr>
          <w:u w:val="single"/>
        </w:rPr>
        <w:t>Класс</w:t>
      </w:r>
      <w:r w:rsidRPr="00B7388C">
        <w:rPr>
          <w:u w:val="single"/>
        </w:rPr>
        <w:t>: 5</w:t>
      </w:r>
    </w:p>
    <w:p w:rsidR="00C75262" w:rsidRPr="00B7388C" w:rsidRDefault="00C75262" w:rsidP="00C75262">
      <w:r>
        <w:rPr>
          <w:u w:val="single"/>
        </w:rPr>
        <w:t>Учебник</w:t>
      </w:r>
      <w:r w:rsidRPr="00B7388C">
        <w:t xml:space="preserve">   </w:t>
      </w:r>
      <w:r>
        <w:rPr>
          <w:lang w:val="en-US"/>
        </w:rPr>
        <w:t>Spotlight</w:t>
      </w:r>
    </w:p>
    <w:p w:rsidR="00C75262" w:rsidRPr="00C75262" w:rsidRDefault="00C75262" w:rsidP="00C75262">
      <w:pPr>
        <w:rPr>
          <w:color w:val="333333"/>
          <w:sz w:val="36"/>
          <w:szCs w:val="36"/>
        </w:rPr>
      </w:pPr>
      <w:r w:rsidRPr="00AC068E">
        <w:rPr>
          <w:sz w:val="22"/>
          <w:szCs w:val="22"/>
          <w:u w:val="single"/>
        </w:rPr>
        <w:t>Тема</w:t>
      </w:r>
      <w:r w:rsidRPr="00694F25">
        <w:rPr>
          <w:sz w:val="22"/>
          <w:szCs w:val="22"/>
          <w:u w:val="single"/>
        </w:rPr>
        <w:t>:</w:t>
      </w:r>
      <w:r w:rsidRPr="00694F25">
        <w:rPr>
          <w:sz w:val="22"/>
          <w:szCs w:val="22"/>
        </w:rPr>
        <w:t xml:space="preserve"> </w:t>
      </w:r>
      <w:proofErr w:type="gramStart"/>
      <w:r w:rsidRPr="00694F25">
        <w:t xml:space="preserve">« </w:t>
      </w:r>
      <w:proofErr w:type="spellStart"/>
      <w:r w:rsidRPr="00C75262">
        <w:rPr>
          <w:color w:val="333333"/>
        </w:rPr>
        <w:t>Past</w:t>
      </w:r>
      <w:proofErr w:type="spellEnd"/>
      <w:proofErr w:type="gramEnd"/>
      <w:r w:rsidRPr="00C75262">
        <w:rPr>
          <w:color w:val="333333"/>
        </w:rPr>
        <w:t xml:space="preserve"> </w:t>
      </w:r>
      <w:proofErr w:type="spellStart"/>
      <w:r w:rsidRPr="00C75262">
        <w:rPr>
          <w:color w:val="333333"/>
        </w:rPr>
        <w:t>Simple</w:t>
      </w:r>
      <w:proofErr w:type="spellEnd"/>
      <w:r w:rsidRPr="00694F25">
        <w:rPr>
          <w:sz w:val="22"/>
          <w:szCs w:val="22"/>
        </w:rPr>
        <w:t>».</w:t>
      </w:r>
    </w:p>
    <w:p w:rsidR="00C75262" w:rsidRPr="00694F25" w:rsidRDefault="00C75262" w:rsidP="00C75262">
      <w:pPr>
        <w:rPr>
          <w:sz w:val="22"/>
          <w:szCs w:val="22"/>
        </w:rPr>
      </w:pPr>
    </w:p>
    <w:p w:rsidR="00C75262" w:rsidRDefault="00C75262" w:rsidP="00C75262">
      <w:pPr>
        <w:shd w:val="clear" w:color="auto" w:fill="FFFFFF"/>
        <w:spacing w:after="150" w:line="300" w:lineRule="atLeast"/>
        <w:rPr>
          <w:color w:val="000000"/>
        </w:rPr>
      </w:pPr>
      <w:r w:rsidRPr="000C73A7">
        <w:rPr>
          <w:bCs/>
          <w:color w:val="000000"/>
        </w:rPr>
        <w:t>Цель:</w:t>
      </w:r>
      <w:r w:rsidRPr="000C73A7">
        <w:rPr>
          <w:rFonts w:ascii="Arial" w:hAnsi="Arial" w:cs="Arial"/>
          <w:b/>
          <w:bCs/>
          <w:color w:val="000000"/>
        </w:rPr>
        <w:t> </w:t>
      </w:r>
      <w:r w:rsidRPr="000C73A7">
        <w:rPr>
          <w:color w:val="000000"/>
        </w:rPr>
        <w:t xml:space="preserve">совершенствование коммуникативных навыков учащихся по </w:t>
      </w:r>
      <w:r w:rsidR="00694F25">
        <w:rPr>
          <w:color w:val="000000"/>
        </w:rPr>
        <w:t xml:space="preserve">теме </w:t>
      </w:r>
      <w:proofErr w:type="spellStart"/>
      <w:r w:rsidRPr="000C73A7">
        <w:rPr>
          <w:color w:val="000000"/>
        </w:rPr>
        <w:t>Past</w:t>
      </w:r>
      <w:proofErr w:type="spellEnd"/>
      <w:r w:rsidRPr="000C73A7">
        <w:rPr>
          <w:color w:val="000000"/>
        </w:rPr>
        <w:t xml:space="preserve"> </w:t>
      </w:r>
      <w:proofErr w:type="spellStart"/>
      <w:r w:rsidRPr="000C73A7">
        <w:rPr>
          <w:color w:val="000000"/>
        </w:rPr>
        <w:t>Simple</w:t>
      </w:r>
      <w:proofErr w:type="spellEnd"/>
      <w:r w:rsidRPr="000C73A7">
        <w:rPr>
          <w:color w:val="000000"/>
        </w:rPr>
        <w:t>.</w:t>
      </w:r>
    </w:p>
    <w:p w:rsidR="00694F25" w:rsidRPr="00694F25" w:rsidRDefault="00694F25" w:rsidP="00694F25">
      <w:pPr>
        <w:shd w:val="clear" w:color="auto" w:fill="FFFFFF"/>
        <w:spacing w:after="150" w:line="300" w:lineRule="atLeast"/>
        <w:rPr>
          <w:color w:val="000000"/>
        </w:rPr>
      </w:pPr>
      <w:r w:rsidRPr="00694F25">
        <w:rPr>
          <w:bCs/>
          <w:color w:val="000000"/>
        </w:rPr>
        <w:t>Задачи:</w:t>
      </w:r>
    </w:p>
    <w:p w:rsidR="00694F25" w:rsidRPr="00694F25" w:rsidRDefault="00694F25" w:rsidP="00694F25">
      <w:pPr>
        <w:shd w:val="clear" w:color="auto" w:fill="FFFFFF"/>
        <w:spacing w:after="150" w:line="300" w:lineRule="atLeast"/>
        <w:rPr>
          <w:color w:val="000000"/>
        </w:rPr>
      </w:pPr>
      <w:r w:rsidRPr="00694F25">
        <w:rPr>
          <w:bCs/>
          <w:i/>
          <w:iCs/>
          <w:color w:val="000000"/>
        </w:rPr>
        <w:t>Практические:</w:t>
      </w:r>
    </w:p>
    <w:p w:rsidR="00694F25" w:rsidRPr="00694F25" w:rsidRDefault="00694F25" w:rsidP="0069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</w:pPr>
      <w:r w:rsidRPr="00694F25">
        <w:t>Тренировка произносительных навыков учащихся;</w:t>
      </w:r>
    </w:p>
    <w:p w:rsidR="00694F25" w:rsidRPr="00694F25" w:rsidRDefault="00694F25" w:rsidP="0069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</w:pPr>
      <w:r w:rsidRPr="00694F25">
        <w:t>Совершенствование и развитие грамматических навыков</w:t>
      </w:r>
    </w:p>
    <w:p w:rsidR="00694F25" w:rsidRPr="00694F25" w:rsidRDefault="00694F25" w:rsidP="00694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</w:pPr>
      <w:r w:rsidRPr="00694F25">
        <w:t>Развитие диалогической речи;</w:t>
      </w:r>
    </w:p>
    <w:p w:rsidR="00694F25" w:rsidRPr="00694F25" w:rsidRDefault="00694F25" w:rsidP="00694F25">
      <w:pPr>
        <w:shd w:val="clear" w:color="auto" w:fill="FFFFFF"/>
        <w:spacing w:after="150" w:line="300" w:lineRule="atLeast"/>
      </w:pPr>
      <w:r w:rsidRPr="00694F25">
        <w:rPr>
          <w:bCs/>
          <w:i/>
          <w:iCs/>
        </w:rPr>
        <w:t>Воспитательные</w:t>
      </w:r>
      <w:r w:rsidRPr="00694F25">
        <w:rPr>
          <w:i/>
          <w:iCs/>
        </w:rPr>
        <w:t>:</w:t>
      </w:r>
    </w:p>
    <w:p w:rsidR="00694F25" w:rsidRPr="00694F25" w:rsidRDefault="00694F25" w:rsidP="00694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</w:pPr>
      <w:r w:rsidRPr="00694F25">
        <w:t>воспитывать культуру общения в разных видах коллективного взаимодействия.</w:t>
      </w:r>
    </w:p>
    <w:p w:rsidR="00694F25" w:rsidRPr="00694F25" w:rsidRDefault="00694F25" w:rsidP="00694F25">
      <w:pPr>
        <w:shd w:val="clear" w:color="auto" w:fill="FFFFFF"/>
        <w:spacing w:after="150" w:line="300" w:lineRule="atLeast"/>
        <w:rPr>
          <w:color w:val="000000"/>
        </w:rPr>
      </w:pPr>
      <w:r w:rsidRPr="00694F25">
        <w:rPr>
          <w:bCs/>
          <w:i/>
          <w:iCs/>
          <w:color w:val="000000"/>
        </w:rPr>
        <w:t>Развивающие:</w:t>
      </w:r>
    </w:p>
    <w:p w:rsidR="00694F25" w:rsidRPr="00694F25" w:rsidRDefault="00694F25" w:rsidP="00694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</w:pPr>
      <w:r w:rsidRPr="00694F25">
        <w:t>развивать у учащихся языковую догадку, память, внимание;</w:t>
      </w:r>
    </w:p>
    <w:p w:rsidR="00694F25" w:rsidRPr="00694F25" w:rsidRDefault="00694F25" w:rsidP="00694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</w:pPr>
      <w:r w:rsidRPr="00694F25">
        <w:t>развивать у учащихся интерес к изучению английского языка;</w:t>
      </w:r>
    </w:p>
    <w:p w:rsidR="00694F25" w:rsidRPr="00563F6E" w:rsidRDefault="00694F25" w:rsidP="00694F25">
      <w:pPr>
        <w:jc w:val="center"/>
      </w:pPr>
      <w:r w:rsidRPr="00563F6E">
        <w:t>Ход урока</w:t>
      </w:r>
    </w:p>
    <w:p w:rsidR="00694F25" w:rsidRDefault="00694F25" w:rsidP="00694F25">
      <w:pPr>
        <w:pStyle w:val="a3"/>
        <w:numPr>
          <w:ilvl w:val="0"/>
          <w:numId w:val="4"/>
        </w:numPr>
      </w:pPr>
      <w:proofErr w:type="spellStart"/>
      <w:r>
        <w:t>Оргмомент</w:t>
      </w:r>
      <w:proofErr w:type="spellEnd"/>
    </w:p>
    <w:p w:rsidR="00694F25" w:rsidRDefault="00694F25" w:rsidP="00694F25">
      <w:pPr>
        <w:pStyle w:val="a3"/>
      </w:pPr>
    </w:p>
    <w:p w:rsidR="00694F25" w:rsidRDefault="00694F25" w:rsidP="00694F25">
      <w:pPr>
        <w:pStyle w:val="a3"/>
      </w:pPr>
      <w:r w:rsidRPr="00D43645">
        <w:rPr>
          <w:lang w:val="en-US"/>
        </w:rPr>
        <w:t xml:space="preserve">Good morning! How are you? How are things going with you? I hope you are OK! </w:t>
      </w:r>
      <w:proofErr w:type="spellStart"/>
      <w:r w:rsidRPr="00D43645">
        <w:t>Let's</w:t>
      </w:r>
      <w:proofErr w:type="spellEnd"/>
      <w:r w:rsidRPr="00D43645">
        <w:t xml:space="preserve"> </w:t>
      </w:r>
      <w:proofErr w:type="spellStart"/>
      <w:r w:rsidRPr="00D43645">
        <w:t>start</w:t>
      </w:r>
      <w:proofErr w:type="spellEnd"/>
      <w:r w:rsidRPr="00D43645">
        <w:t xml:space="preserve"> </w:t>
      </w:r>
      <w:proofErr w:type="spellStart"/>
      <w:r w:rsidRPr="00D43645">
        <w:t>our</w:t>
      </w:r>
      <w:proofErr w:type="spellEnd"/>
      <w:r w:rsidRPr="00D43645">
        <w:t xml:space="preserve"> </w:t>
      </w:r>
      <w:proofErr w:type="spellStart"/>
      <w:r w:rsidRPr="00D43645">
        <w:t>lesson</w:t>
      </w:r>
      <w:proofErr w:type="spellEnd"/>
    </w:p>
    <w:p w:rsidR="00694F25" w:rsidRPr="000C73A7" w:rsidRDefault="00694F25" w:rsidP="00694F25">
      <w:pPr>
        <w:shd w:val="clear" w:color="auto" w:fill="FFFFFF"/>
        <w:spacing w:after="150" w:line="300" w:lineRule="atLeast"/>
        <w:rPr>
          <w:color w:val="000000"/>
        </w:rPr>
      </w:pPr>
    </w:p>
    <w:p w:rsidR="00694F25" w:rsidRPr="00694F25" w:rsidRDefault="00694F25" w:rsidP="00694F25">
      <w:pPr>
        <w:numPr>
          <w:ilvl w:val="0"/>
          <w:numId w:val="4"/>
        </w:numPr>
        <w:contextualSpacing/>
      </w:pPr>
      <w:r w:rsidRPr="00694F25">
        <w:t xml:space="preserve">Фонетическая зарядка </w:t>
      </w:r>
    </w:p>
    <w:p w:rsidR="00C75262" w:rsidRDefault="00C75262"/>
    <w:p w:rsidR="00694F25" w:rsidRDefault="00694F25" w:rsidP="00694F25">
      <w:pPr>
        <w:jc w:val="both"/>
        <w:rPr>
          <w:lang w:val="en-US"/>
        </w:rPr>
      </w:pPr>
      <w:r>
        <w:rPr>
          <w:lang w:val="en-US"/>
        </w:rPr>
        <w:t xml:space="preserve">Now, please, look at the board. </w:t>
      </w:r>
      <w:proofErr w:type="gramStart"/>
      <w:r>
        <w:rPr>
          <w:lang w:val="en-US"/>
        </w:rPr>
        <w:t>I’ve</w:t>
      </w:r>
      <w:proofErr w:type="gramEnd"/>
      <w:r>
        <w:rPr>
          <w:lang w:val="en-US"/>
        </w:rPr>
        <w:t xml:space="preserve"> prepared a tongue-twister for you.</w:t>
      </w:r>
    </w:p>
    <w:p w:rsidR="00694F25" w:rsidRDefault="00694F25" w:rsidP="00694F25">
      <w:pPr>
        <w:jc w:val="both"/>
        <w:rPr>
          <w:lang w:val="en-US"/>
        </w:rPr>
      </w:pPr>
    </w:p>
    <w:p w:rsidR="00694F25" w:rsidRDefault="00694F25" w:rsidP="00694F25">
      <w:pPr>
        <w:jc w:val="both"/>
        <w:rPr>
          <w:lang w:val="en-US"/>
        </w:rPr>
      </w:pPr>
      <w:r>
        <w:rPr>
          <w:lang w:val="en-US"/>
        </w:rPr>
        <w:t>Listen to me carefully, please.</w:t>
      </w:r>
    </w:p>
    <w:p w:rsidR="00694F25" w:rsidRDefault="00694F25" w:rsidP="00694F25">
      <w:pPr>
        <w:jc w:val="both"/>
        <w:rPr>
          <w:lang w:val="en-US"/>
        </w:rPr>
      </w:pPr>
    </w:p>
    <w:p w:rsidR="00694F25" w:rsidRDefault="00694F25" w:rsidP="00694F25">
      <w:pPr>
        <w:rPr>
          <w:rFonts w:eastAsiaTheme="majorEastAsia"/>
          <w:color w:val="000000" w:themeColor="text1"/>
          <w:kern w:val="24"/>
          <w:lang w:val="en-US"/>
        </w:rPr>
      </w:pPr>
      <w:r>
        <w:rPr>
          <w:rFonts w:eastAsiaTheme="majorEastAsia"/>
          <w:color w:val="000000" w:themeColor="text1"/>
          <w:kern w:val="24"/>
          <w:lang w:val="en-US"/>
        </w:rPr>
        <w:t>If many men knew</w:t>
      </w:r>
      <w:r>
        <w:rPr>
          <w:rFonts w:eastAsiaTheme="majorEastAsia"/>
          <w:color w:val="000000" w:themeColor="text1"/>
          <w:kern w:val="24"/>
          <w:lang w:val="en-US"/>
        </w:rPr>
        <w:br/>
        <w:t>What many men went</w:t>
      </w:r>
      <w:r>
        <w:rPr>
          <w:rFonts w:eastAsiaTheme="majorEastAsia"/>
          <w:color w:val="000000" w:themeColor="text1"/>
          <w:kern w:val="24"/>
          <w:lang w:val="en-US"/>
        </w:rPr>
        <w:br/>
        <w:t>If many men went</w:t>
      </w:r>
      <w:r>
        <w:rPr>
          <w:rFonts w:eastAsiaTheme="majorEastAsia"/>
          <w:color w:val="000000" w:themeColor="text1"/>
          <w:kern w:val="24"/>
          <w:lang w:val="en-US"/>
        </w:rPr>
        <w:br/>
        <w:t>Where many men go,</w:t>
      </w:r>
      <w:r>
        <w:rPr>
          <w:rFonts w:eastAsiaTheme="majorEastAsia"/>
          <w:color w:val="000000" w:themeColor="text1"/>
          <w:kern w:val="24"/>
          <w:lang w:val="en-US"/>
        </w:rPr>
        <w:br/>
        <w:t> If many men did</w:t>
      </w:r>
      <w:r>
        <w:rPr>
          <w:rFonts w:eastAsiaTheme="majorEastAsia"/>
          <w:color w:val="000000" w:themeColor="text1"/>
          <w:kern w:val="24"/>
          <w:lang w:val="en-US"/>
        </w:rPr>
        <w:br/>
        <w:t xml:space="preserve"> What many men do,</w:t>
      </w:r>
      <w:r>
        <w:rPr>
          <w:rFonts w:eastAsiaTheme="majorEastAsia"/>
          <w:color w:val="000000" w:themeColor="text1"/>
          <w:kern w:val="24"/>
          <w:lang w:val="en-US"/>
        </w:rPr>
        <w:br/>
        <w:t> The world would be better</w:t>
      </w:r>
      <w:r>
        <w:rPr>
          <w:rFonts w:eastAsiaTheme="majorEastAsia"/>
          <w:color w:val="000000" w:themeColor="text1"/>
          <w:kern w:val="24"/>
          <w:lang w:val="en-US"/>
        </w:rPr>
        <w:br/>
        <w:t> </w:t>
      </w:r>
      <w:r w:rsidRPr="00886BD3">
        <w:rPr>
          <w:rFonts w:eastAsiaTheme="majorEastAsia"/>
          <w:color w:val="000000" w:themeColor="text1"/>
          <w:kern w:val="24"/>
          <w:lang w:val="en-US"/>
        </w:rPr>
        <w:t>I think so, don’t you?</w:t>
      </w:r>
    </w:p>
    <w:p w:rsidR="00694F25" w:rsidRDefault="00694F25" w:rsidP="00694F25">
      <w:pPr>
        <w:rPr>
          <w:rFonts w:eastAsiaTheme="majorEastAsia"/>
          <w:color w:val="000000" w:themeColor="text1"/>
          <w:kern w:val="24"/>
          <w:lang w:val="en-US"/>
        </w:rPr>
      </w:pPr>
    </w:p>
    <w:p w:rsidR="00694F25" w:rsidRDefault="00694F25" w:rsidP="00694F25">
      <w:pPr>
        <w:rPr>
          <w:rFonts w:eastAsiaTheme="majorEastAsia"/>
          <w:color w:val="000000" w:themeColor="text1"/>
          <w:kern w:val="24"/>
          <w:lang w:val="en-US"/>
        </w:rPr>
      </w:pPr>
      <w:r>
        <w:rPr>
          <w:rFonts w:eastAsiaTheme="majorEastAsia"/>
          <w:color w:val="000000" w:themeColor="text1"/>
          <w:kern w:val="24"/>
          <w:lang w:val="en-US"/>
        </w:rPr>
        <w:t>Well, repeat it after me.</w:t>
      </w:r>
    </w:p>
    <w:p w:rsidR="00694F25" w:rsidRDefault="00694F25" w:rsidP="00694F25">
      <w:pPr>
        <w:rPr>
          <w:rFonts w:eastAsiaTheme="majorEastAsia"/>
          <w:color w:val="000000" w:themeColor="text1"/>
          <w:kern w:val="24"/>
          <w:lang w:val="en-US"/>
        </w:rPr>
      </w:pPr>
      <w:r>
        <w:rPr>
          <w:rFonts w:eastAsiaTheme="majorEastAsia"/>
          <w:color w:val="000000" w:themeColor="text1"/>
          <w:kern w:val="24"/>
          <w:lang w:val="en-US"/>
        </w:rPr>
        <w:t>Now, read it all together.</w:t>
      </w:r>
    </w:p>
    <w:p w:rsidR="00694F25" w:rsidRDefault="00694F25">
      <w:pPr>
        <w:rPr>
          <w:lang w:val="en-US"/>
        </w:rPr>
      </w:pPr>
    </w:p>
    <w:p w:rsidR="00694F25" w:rsidRPr="00694F25" w:rsidRDefault="00694F25" w:rsidP="00694F25">
      <w:pPr>
        <w:pStyle w:val="Default"/>
        <w:rPr>
          <w:bCs/>
        </w:rPr>
      </w:pPr>
      <w:r w:rsidRPr="00694F25">
        <w:t xml:space="preserve">3. </w:t>
      </w:r>
      <w:r>
        <w:rPr>
          <w:bCs/>
        </w:rPr>
        <w:t>Актуализация</w:t>
      </w:r>
      <w:r w:rsidRPr="00694F25">
        <w:rPr>
          <w:bCs/>
        </w:rPr>
        <w:t xml:space="preserve"> </w:t>
      </w:r>
      <w:r>
        <w:rPr>
          <w:bCs/>
        </w:rPr>
        <w:t>знаний</w:t>
      </w:r>
      <w:r w:rsidRPr="00694F25">
        <w:rPr>
          <w:bCs/>
        </w:rPr>
        <w:t xml:space="preserve">. </w:t>
      </w:r>
      <w:r>
        <w:rPr>
          <w:bCs/>
        </w:rPr>
        <w:t>Знакомство</w:t>
      </w:r>
      <w:r w:rsidRPr="00694F25">
        <w:rPr>
          <w:bCs/>
        </w:rPr>
        <w:t xml:space="preserve"> </w:t>
      </w:r>
      <w:r>
        <w:rPr>
          <w:bCs/>
        </w:rPr>
        <w:t>с</w:t>
      </w:r>
      <w:r w:rsidRPr="00694F25">
        <w:rPr>
          <w:bCs/>
        </w:rPr>
        <w:t xml:space="preserve"> </w:t>
      </w:r>
      <w:r w:rsidRPr="00B20750">
        <w:rPr>
          <w:bCs/>
        </w:rPr>
        <w:t>темой</w:t>
      </w:r>
      <w:r w:rsidRPr="00694F25">
        <w:rPr>
          <w:bCs/>
        </w:rPr>
        <w:t xml:space="preserve"> </w:t>
      </w:r>
      <w:r>
        <w:rPr>
          <w:bCs/>
        </w:rPr>
        <w:t>урока</w:t>
      </w:r>
      <w:r w:rsidRPr="00694F25">
        <w:rPr>
          <w:bCs/>
        </w:rPr>
        <w:t>.</w:t>
      </w:r>
    </w:p>
    <w:p w:rsidR="00694F25" w:rsidRPr="00694F25" w:rsidRDefault="00694F25" w:rsidP="00694F25">
      <w:pPr>
        <w:pStyle w:val="Default"/>
        <w:rPr>
          <w:bCs/>
        </w:rPr>
      </w:pPr>
    </w:p>
    <w:p w:rsidR="00694F25" w:rsidRDefault="003E0736" w:rsidP="003E0736">
      <w:pPr>
        <w:rPr>
          <w:color w:val="000000"/>
          <w:lang w:val="en-US"/>
        </w:rPr>
      </w:pPr>
      <w:r w:rsidRPr="003E0736">
        <w:rPr>
          <w:color w:val="000000"/>
          <w:lang w:val="en-US"/>
        </w:rPr>
        <w:t xml:space="preserve">Today we are going to visit the town of the Past Simple. </w:t>
      </w:r>
      <w:proofErr w:type="gramStart"/>
      <w:r w:rsidRPr="003E0736">
        <w:rPr>
          <w:color w:val="000000"/>
          <w:lang w:val="en-US"/>
        </w:rPr>
        <w:t>It’s</w:t>
      </w:r>
      <w:proofErr w:type="gramEnd"/>
      <w:r w:rsidRPr="003E0736">
        <w:rPr>
          <w:color w:val="000000"/>
          <w:lang w:val="en-US"/>
        </w:rPr>
        <w:t xml:space="preserve"> a very beautiful town.</w:t>
      </w:r>
    </w:p>
    <w:p w:rsidR="003E0736" w:rsidRDefault="003E0736" w:rsidP="003E0736">
      <w:pPr>
        <w:rPr>
          <w:color w:val="000000"/>
          <w:lang w:val="en-US"/>
        </w:rPr>
      </w:pPr>
    </w:p>
    <w:p w:rsidR="003E0736" w:rsidRDefault="003E0736" w:rsidP="003E0736">
      <w:pPr>
        <w:pStyle w:val="a3"/>
        <w:numPr>
          <w:ilvl w:val="0"/>
          <w:numId w:val="4"/>
        </w:numPr>
      </w:pPr>
      <w:r>
        <w:lastRenderedPageBreak/>
        <w:t>Освоение прилагательных-антонимов для описания местности в прошлом и настоящем</w:t>
      </w:r>
    </w:p>
    <w:p w:rsidR="003E0736" w:rsidRDefault="003E0736" w:rsidP="003E0736">
      <w:pPr>
        <w:pStyle w:val="a3"/>
      </w:pPr>
    </w:p>
    <w:p w:rsidR="003E0736" w:rsidRDefault="003E0736" w:rsidP="003E0736">
      <w:r w:rsidRPr="003E0736">
        <w:rPr>
          <w:lang w:val="en-US"/>
        </w:rPr>
        <w:t>Ex</w:t>
      </w:r>
      <w:r w:rsidRPr="003E0736">
        <w:t xml:space="preserve">. 1 </w:t>
      </w:r>
      <w:r w:rsidRPr="003E0736">
        <w:rPr>
          <w:lang w:val="en-US"/>
        </w:rPr>
        <w:t>p</w:t>
      </w:r>
      <w:r>
        <w:t>. 66</w:t>
      </w:r>
    </w:p>
    <w:p w:rsidR="003E0736" w:rsidRDefault="003E0736" w:rsidP="003E0736"/>
    <w:p w:rsidR="003E0736" w:rsidRDefault="005A6F57" w:rsidP="003E0736">
      <w:r>
        <w:t>4.</w:t>
      </w:r>
      <w:r w:rsidR="003E0736">
        <w:t xml:space="preserve">Развитие умений монологической речи </w:t>
      </w:r>
    </w:p>
    <w:p w:rsidR="003E0736" w:rsidRPr="003E0736" w:rsidRDefault="003E0736" w:rsidP="003E0736"/>
    <w:p w:rsidR="003E0736" w:rsidRPr="003E0736" w:rsidRDefault="003E0736" w:rsidP="003E0736">
      <w:r w:rsidRPr="003E0736">
        <w:rPr>
          <w:lang w:val="en-US"/>
        </w:rPr>
        <w:t>Ex</w:t>
      </w:r>
      <w:r>
        <w:t>. 2</w:t>
      </w:r>
      <w:r w:rsidRPr="003E0736">
        <w:t xml:space="preserve"> </w:t>
      </w:r>
      <w:r w:rsidRPr="003E0736">
        <w:rPr>
          <w:lang w:val="en-US"/>
        </w:rPr>
        <w:t>p</w:t>
      </w:r>
      <w:r>
        <w:t>. 66</w:t>
      </w:r>
    </w:p>
    <w:p w:rsidR="003E0736" w:rsidRDefault="003E0736" w:rsidP="003E0736">
      <w:pPr>
        <w:pStyle w:val="a3"/>
      </w:pPr>
    </w:p>
    <w:p w:rsidR="003E0736" w:rsidRDefault="003E0736" w:rsidP="003E0736">
      <w:pPr>
        <w:pStyle w:val="a3"/>
      </w:pPr>
    </w:p>
    <w:p w:rsidR="003E0736" w:rsidRDefault="005A6F57" w:rsidP="003E0736">
      <w:r>
        <w:t>5.</w:t>
      </w:r>
      <w:r w:rsidR="003E0736">
        <w:t>Развитие умений ознакомительного и поискового чтения</w:t>
      </w:r>
    </w:p>
    <w:p w:rsidR="003E0736" w:rsidRDefault="003E0736" w:rsidP="003E0736"/>
    <w:p w:rsidR="003E0736" w:rsidRDefault="003E0736" w:rsidP="003E0736">
      <w:r w:rsidRPr="003E0736">
        <w:rPr>
          <w:lang w:val="en-US"/>
        </w:rPr>
        <w:t>Ex</w:t>
      </w:r>
      <w:r>
        <w:t>. 3</w:t>
      </w:r>
      <w:r w:rsidRPr="003E0736">
        <w:t xml:space="preserve"> </w:t>
      </w:r>
      <w:r w:rsidRPr="003E0736">
        <w:rPr>
          <w:lang w:val="en-US"/>
        </w:rPr>
        <w:t>p</w:t>
      </w:r>
      <w:r>
        <w:t>. 66</w:t>
      </w:r>
    </w:p>
    <w:p w:rsidR="003E0736" w:rsidRDefault="003E0736" w:rsidP="003E0736"/>
    <w:p w:rsidR="005A6F57" w:rsidRPr="005A6F57" w:rsidRDefault="005A6F57" w:rsidP="005A6F57">
      <w:r>
        <w:t>6.</w:t>
      </w:r>
      <w:r w:rsidRPr="005A6F57">
        <w:t>Физкультминутка</w:t>
      </w:r>
    </w:p>
    <w:p w:rsidR="005A6F57" w:rsidRDefault="005A6F57" w:rsidP="003E0736"/>
    <w:p w:rsidR="003E0736" w:rsidRDefault="005A6F57" w:rsidP="003E0736">
      <w:pPr>
        <w:rPr>
          <w:color w:val="000000"/>
        </w:rPr>
      </w:pPr>
      <w:r>
        <w:t>7.</w:t>
      </w:r>
      <w:r w:rsidR="003E0736">
        <w:t xml:space="preserve">Освоение ситуаций использования и способа образования </w:t>
      </w:r>
      <w:r w:rsidR="00D1312C">
        <w:t xml:space="preserve">форм грамматического времени </w:t>
      </w:r>
      <w:proofErr w:type="spellStart"/>
      <w:r w:rsidR="00D1312C" w:rsidRPr="000C73A7">
        <w:rPr>
          <w:color w:val="000000"/>
        </w:rPr>
        <w:t>Past</w:t>
      </w:r>
      <w:proofErr w:type="spellEnd"/>
      <w:r w:rsidR="00D1312C" w:rsidRPr="000C73A7">
        <w:rPr>
          <w:color w:val="000000"/>
        </w:rPr>
        <w:t xml:space="preserve"> </w:t>
      </w:r>
      <w:proofErr w:type="spellStart"/>
      <w:r w:rsidR="00D1312C" w:rsidRPr="000C73A7">
        <w:rPr>
          <w:color w:val="000000"/>
        </w:rPr>
        <w:t>Simple</w:t>
      </w:r>
      <w:proofErr w:type="spellEnd"/>
      <w:r w:rsidR="00D1312C" w:rsidRPr="000C73A7">
        <w:rPr>
          <w:color w:val="000000"/>
        </w:rPr>
        <w:t>.</w:t>
      </w:r>
    </w:p>
    <w:p w:rsidR="00D1312C" w:rsidRDefault="00D1312C" w:rsidP="003E0736">
      <w:pPr>
        <w:rPr>
          <w:color w:val="000000"/>
        </w:rPr>
      </w:pPr>
    </w:p>
    <w:p w:rsidR="00D1312C" w:rsidRPr="00D1312C" w:rsidRDefault="00D1312C" w:rsidP="003E0736">
      <w:pPr>
        <w:rPr>
          <w:color w:val="000000"/>
          <w:lang w:val="en-US"/>
        </w:rPr>
      </w:pPr>
      <w:proofErr w:type="gramStart"/>
      <w:r w:rsidRPr="00D1312C">
        <w:rPr>
          <w:color w:val="000000"/>
          <w:lang w:val="en-US"/>
        </w:rPr>
        <w:t>Let’s</w:t>
      </w:r>
      <w:proofErr w:type="gramEnd"/>
      <w:r w:rsidRPr="00D1312C">
        <w:rPr>
          <w:color w:val="000000"/>
          <w:lang w:val="en-US"/>
        </w:rPr>
        <w:t xml:space="preserve"> recall the meaning of the words and word combinations</w:t>
      </w:r>
    </w:p>
    <w:p w:rsidR="00D1312C" w:rsidRPr="00D1312C" w:rsidRDefault="00D1312C" w:rsidP="003E0736">
      <w:pPr>
        <w:rPr>
          <w:color w:val="00000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312C" w:rsidTr="00D1312C">
        <w:tc>
          <w:tcPr>
            <w:tcW w:w="4672" w:type="dxa"/>
          </w:tcPr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Yesterday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The day before yesterday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Last week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Last month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Last year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…ago</w:t>
            </w:r>
          </w:p>
          <w:p w:rsidR="00D1312C" w:rsidRPr="00B7388C" w:rsidRDefault="00D1312C" w:rsidP="00D1312C">
            <w:pPr>
              <w:rPr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Once</w:t>
            </w:r>
          </w:p>
        </w:tc>
        <w:tc>
          <w:tcPr>
            <w:tcW w:w="4673" w:type="dxa"/>
          </w:tcPr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Ten days ago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Last summer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Yesterday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A week ago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lang w:val="en-US"/>
              </w:rPr>
            </w:pPr>
            <w:r w:rsidRPr="00D1312C">
              <w:rPr>
                <w:rFonts w:ascii="Arial" w:hAnsi="Arial" w:cs="Arial"/>
                <w:color w:val="000000"/>
                <w:lang w:val="en-US"/>
              </w:rPr>
              <w:t>The day before yesterday</w:t>
            </w:r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D1312C">
              <w:rPr>
                <w:rFonts w:ascii="Arial" w:hAnsi="Arial" w:cs="Arial"/>
                <w:color w:val="000000"/>
              </w:rPr>
              <w:t>Last</w:t>
            </w:r>
            <w:proofErr w:type="spellEnd"/>
            <w:r w:rsidRPr="00D131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312C">
              <w:rPr>
                <w:rFonts w:ascii="Arial" w:hAnsi="Arial" w:cs="Arial"/>
                <w:color w:val="000000"/>
              </w:rPr>
              <w:t>year</w:t>
            </w:r>
            <w:proofErr w:type="spellEnd"/>
          </w:p>
          <w:p w:rsidR="00D1312C" w:rsidRPr="00D1312C" w:rsidRDefault="00D1312C" w:rsidP="00D1312C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</w:rPr>
            </w:pPr>
            <w:r w:rsidRPr="00D1312C"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 w:rsidRPr="00D1312C">
              <w:rPr>
                <w:rFonts w:ascii="Arial" w:hAnsi="Arial" w:cs="Arial"/>
                <w:color w:val="000000"/>
              </w:rPr>
              <w:t>month</w:t>
            </w:r>
            <w:proofErr w:type="spellEnd"/>
            <w:r w:rsidRPr="00D131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312C">
              <w:rPr>
                <w:rFonts w:ascii="Arial" w:hAnsi="Arial" w:cs="Arial"/>
                <w:color w:val="000000"/>
              </w:rPr>
              <w:t>ago</w:t>
            </w:r>
            <w:proofErr w:type="spellEnd"/>
          </w:p>
          <w:p w:rsidR="00D1312C" w:rsidRDefault="00D1312C" w:rsidP="003E0736"/>
        </w:tc>
      </w:tr>
    </w:tbl>
    <w:p w:rsidR="005A6F57" w:rsidRPr="005A6F57" w:rsidRDefault="005A6F57" w:rsidP="00D1312C">
      <w:pPr>
        <w:shd w:val="clear" w:color="auto" w:fill="FFFFFF"/>
        <w:spacing w:after="150" w:line="300" w:lineRule="atLeast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8.Правило добавления и произношения окончания у правильных глаголов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57" w:rsidRPr="00726DB6" w:rsidTr="005A6F57">
        <w:tc>
          <w:tcPr>
            <w:tcW w:w="3115" w:type="dxa"/>
          </w:tcPr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[t]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Watched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Walked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Talked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Finished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Looked</w:t>
            </w:r>
          </w:p>
          <w:p w:rsidR="005A6F57" w:rsidRPr="005A6F57" w:rsidRDefault="005A6F57" w:rsidP="00D1312C">
            <w:pPr>
              <w:spacing w:after="150" w:line="300" w:lineRule="atLeast"/>
              <w:rPr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3115" w:type="dxa"/>
          </w:tcPr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[d]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Played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Learned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Tried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Cried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Smiled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studied</w:t>
            </w:r>
          </w:p>
          <w:p w:rsidR="005A6F57" w:rsidRPr="005A6F57" w:rsidRDefault="005A6F57" w:rsidP="00D1312C">
            <w:pPr>
              <w:spacing w:after="150" w:line="300" w:lineRule="atLeast"/>
              <w:rPr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3115" w:type="dxa"/>
          </w:tcPr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[id]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Skated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Wanted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Collected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Painted</w:t>
            </w:r>
          </w:p>
          <w:p w:rsidR="005A6F57" w:rsidRPr="005A6F57" w:rsidRDefault="005A6F57" w:rsidP="005A6F57">
            <w:pPr>
              <w:shd w:val="clear" w:color="auto" w:fill="FFFFFF"/>
              <w:spacing w:after="150" w:line="300" w:lineRule="atLeast"/>
              <w:rPr>
                <w:color w:val="000000"/>
                <w:lang w:val="en-US"/>
              </w:rPr>
            </w:pPr>
            <w:r w:rsidRPr="005A6F57">
              <w:rPr>
                <w:bCs/>
                <w:color w:val="000000"/>
                <w:lang w:val="en-US"/>
              </w:rPr>
              <w:t>needed</w:t>
            </w:r>
          </w:p>
          <w:p w:rsidR="005A6F57" w:rsidRPr="005A6F57" w:rsidRDefault="005A6F57" w:rsidP="00D1312C">
            <w:pPr>
              <w:spacing w:after="150" w:line="300" w:lineRule="atLeast"/>
              <w:rPr>
                <w:bCs/>
                <w:color w:val="000000"/>
                <w:u w:val="single"/>
                <w:lang w:val="en-US"/>
              </w:rPr>
            </w:pPr>
          </w:p>
        </w:tc>
      </w:tr>
    </w:tbl>
    <w:p w:rsidR="005A6F57" w:rsidRPr="005A6F57" w:rsidRDefault="005A6F57" w:rsidP="005A6F57">
      <w:r w:rsidRPr="003E0736">
        <w:rPr>
          <w:lang w:val="en-US"/>
        </w:rPr>
        <w:t>Ex</w:t>
      </w:r>
      <w:r>
        <w:t>. 6</w:t>
      </w:r>
      <w:r w:rsidRPr="003E0736">
        <w:t xml:space="preserve"> </w:t>
      </w:r>
      <w:r w:rsidRPr="003E0736">
        <w:rPr>
          <w:lang w:val="en-US"/>
        </w:rPr>
        <w:t>p</w:t>
      </w:r>
      <w:r w:rsidRPr="005A6F57">
        <w:t>. 67</w:t>
      </w:r>
    </w:p>
    <w:p w:rsidR="005A6F57" w:rsidRPr="005A6F57" w:rsidRDefault="005A6F57" w:rsidP="00D1312C">
      <w:pPr>
        <w:shd w:val="clear" w:color="auto" w:fill="FFFFFF"/>
        <w:spacing w:after="150" w:line="300" w:lineRule="atLeast"/>
        <w:rPr>
          <w:bCs/>
          <w:color w:val="000000"/>
          <w:u w:val="single"/>
        </w:rPr>
      </w:pPr>
    </w:p>
    <w:p w:rsidR="00D1312C" w:rsidRDefault="005A6F57" w:rsidP="00D1312C">
      <w:pPr>
        <w:shd w:val="clear" w:color="auto" w:fill="FFFFFF"/>
        <w:spacing w:after="150" w:line="300" w:lineRule="atLeast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 xml:space="preserve">9. </w:t>
      </w:r>
      <w:r w:rsidR="00D1312C" w:rsidRPr="00D1312C">
        <w:rPr>
          <w:bCs/>
          <w:color w:val="000000"/>
          <w:u w:val="single"/>
        </w:rPr>
        <w:t>Построение</w:t>
      </w:r>
      <w:r w:rsidR="00D1312C">
        <w:rPr>
          <w:bCs/>
          <w:color w:val="000000"/>
          <w:u w:val="single"/>
        </w:rPr>
        <w:t xml:space="preserve"> утвердительных,</w:t>
      </w:r>
      <w:r w:rsidR="00D1312C" w:rsidRPr="00D1312C">
        <w:rPr>
          <w:bCs/>
          <w:color w:val="000000"/>
          <w:u w:val="single"/>
        </w:rPr>
        <w:t xml:space="preserve"> отрицательных и вопросительных предложений в </w:t>
      </w:r>
      <w:proofErr w:type="spellStart"/>
      <w:r w:rsidR="00D1312C" w:rsidRPr="00D1312C">
        <w:rPr>
          <w:bCs/>
          <w:color w:val="000000"/>
          <w:u w:val="single"/>
        </w:rPr>
        <w:t>Past</w:t>
      </w:r>
      <w:proofErr w:type="spellEnd"/>
      <w:r w:rsidR="00D1312C" w:rsidRPr="00D1312C">
        <w:rPr>
          <w:bCs/>
          <w:color w:val="000000"/>
          <w:u w:val="single"/>
        </w:rPr>
        <w:t> </w:t>
      </w:r>
      <w:proofErr w:type="spellStart"/>
      <w:r w:rsidR="00D1312C" w:rsidRPr="00D1312C">
        <w:rPr>
          <w:bCs/>
          <w:color w:val="000000"/>
          <w:u w:val="single"/>
        </w:rPr>
        <w:t>Simple</w:t>
      </w:r>
      <w:proofErr w:type="spellEnd"/>
    </w:p>
    <w:p w:rsidR="00B7388C" w:rsidRDefault="00B7388C" w:rsidP="00D1312C">
      <w:pPr>
        <w:shd w:val="clear" w:color="auto" w:fill="FFFFFF"/>
        <w:spacing w:after="150" w:line="300" w:lineRule="atLeast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Глагол быть</w:t>
      </w:r>
    </w:p>
    <w:p w:rsidR="00B7388C" w:rsidRDefault="00B7388C" w:rsidP="00D1312C">
      <w:pPr>
        <w:shd w:val="clear" w:color="auto" w:fill="FFFFFF"/>
        <w:spacing w:after="150" w:line="300" w:lineRule="atLeast"/>
        <w:rPr>
          <w:bCs/>
          <w:color w:val="000000"/>
          <w:u w:val="single"/>
        </w:rPr>
      </w:pPr>
      <w:r>
        <w:rPr>
          <w:rFonts w:ascii="Helvetica" w:hAnsi="Helvetica"/>
          <w:noProof/>
          <w:color w:val="333333"/>
          <w:sz w:val="21"/>
          <w:szCs w:val="21"/>
        </w:rPr>
        <w:t xml:space="preserve"> </w:t>
      </w:r>
      <w:r w:rsidRPr="000911EA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73937DCE" wp14:editId="7C4E3B13">
            <wp:extent cx="5821680" cy="2316480"/>
            <wp:effectExtent l="0" t="0" r="7620" b="7620"/>
            <wp:docPr id="11" name="Рисунок 7" descr="https://kopilkaurokov.ru/uploads/user_file_5622bc540b9e0/user_file_5622bc540b9e0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pilkaurokov.ru/uploads/user_file_5622bc540b9e0/user_file_5622bc540b9e0_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8C" w:rsidRPr="00D1312C" w:rsidRDefault="00B7388C" w:rsidP="00D1312C">
      <w:pPr>
        <w:shd w:val="clear" w:color="auto" w:fill="FFFFFF"/>
        <w:spacing w:after="150" w:line="300" w:lineRule="atLeast"/>
        <w:rPr>
          <w:color w:val="000000"/>
        </w:rPr>
      </w:pPr>
      <w:r>
        <w:rPr>
          <w:noProof/>
        </w:rPr>
        <w:drawing>
          <wp:inline distT="0" distB="0" distL="0" distR="0" wp14:anchorId="527C50CA" wp14:editId="34F3101C">
            <wp:extent cx="5940425" cy="3341489"/>
            <wp:effectExtent l="0" t="0" r="3175" b="0"/>
            <wp:docPr id="1" name="Рисунок 1" descr="http://ds03.infourok.ru/uploads/ex/02a1/0004aa08-e780cf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3.infourok.ru/uploads/ex/02a1/0004aa08-e780cf02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2C" w:rsidRPr="00B7388C" w:rsidRDefault="00D1312C" w:rsidP="00D1312C">
      <w:pPr>
        <w:shd w:val="clear" w:color="auto" w:fill="FFFFFF"/>
        <w:spacing w:after="150" w:line="300" w:lineRule="atLeast"/>
        <w:rPr>
          <w:color w:val="000000"/>
          <w:lang w:val="en-US"/>
        </w:rPr>
      </w:pPr>
      <w:r w:rsidRPr="00D1312C">
        <w:rPr>
          <w:color w:val="000000"/>
          <w:lang w:val="en-US"/>
        </w:rPr>
        <w:t>They</w:t>
      </w:r>
      <w:r w:rsidRPr="00B7388C">
        <w:rPr>
          <w:color w:val="000000"/>
          <w:lang w:val="en-US"/>
        </w:rPr>
        <w:t xml:space="preserve"> </w:t>
      </w:r>
      <w:r w:rsidRPr="00D1312C">
        <w:rPr>
          <w:color w:val="000000"/>
          <w:lang w:val="en-US"/>
        </w:rPr>
        <w:t>skated</w:t>
      </w:r>
      <w:r w:rsidRPr="00B7388C">
        <w:rPr>
          <w:color w:val="000000"/>
          <w:lang w:val="en-US"/>
        </w:rPr>
        <w:t xml:space="preserve"> </w:t>
      </w:r>
      <w:r w:rsidRPr="00D1312C">
        <w:rPr>
          <w:color w:val="000000"/>
          <w:lang w:val="en-US"/>
        </w:rPr>
        <w:t>in</w:t>
      </w:r>
      <w:r w:rsidRPr="00B7388C">
        <w:rPr>
          <w:color w:val="000000"/>
          <w:lang w:val="en-US"/>
        </w:rPr>
        <w:t xml:space="preserve"> </w:t>
      </w:r>
      <w:r w:rsidRPr="00D1312C">
        <w:rPr>
          <w:color w:val="000000"/>
          <w:lang w:val="en-US"/>
        </w:rPr>
        <w:t>the</w:t>
      </w:r>
      <w:r w:rsidRPr="00B7388C">
        <w:rPr>
          <w:color w:val="000000"/>
          <w:lang w:val="en-US"/>
        </w:rPr>
        <w:t xml:space="preserve"> </w:t>
      </w:r>
      <w:r w:rsidRPr="00D1312C">
        <w:rPr>
          <w:color w:val="000000"/>
          <w:lang w:val="en-US"/>
        </w:rPr>
        <w:t>yard</w:t>
      </w:r>
      <w:r w:rsidRPr="00B7388C">
        <w:rPr>
          <w:color w:val="000000"/>
          <w:lang w:val="en-US"/>
        </w:rPr>
        <w:t xml:space="preserve"> </w:t>
      </w:r>
      <w:r w:rsidRPr="00D1312C">
        <w:rPr>
          <w:color w:val="000000"/>
          <w:lang w:val="en-US"/>
        </w:rPr>
        <w:t>yesterday</w:t>
      </w:r>
      <w:r w:rsidRPr="00B7388C">
        <w:rPr>
          <w:color w:val="000000"/>
          <w:lang w:val="en-US"/>
        </w:rPr>
        <w:t>.</w:t>
      </w:r>
    </w:p>
    <w:p w:rsidR="00D1312C" w:rsidRPr="005A6F57" w:rsidRDefault="00D1312C" w:rsidP="00D1312C">
      <w:pPr>
        <w:shd w:val="clear" w:color="auto" w:fill="FFFFFF"/>
        <w:spacing w:after="150" w:line="300" w:lineRule="atLeast"/>
        <w:rPr>
          <w:color w:val="000000"/>
          <w:lang w:val="en-US"/>
        </w:rPr>
      </w:pPr>
      <w:r w:rsidRPr="00D1312C">
        <w:rPr>
          <w:color w:val="000000"/>
          <w:lang w:val="en-US"/>
        </w:rPr>
        <w:t>We</w:t>
      </w:r>
      <w:r w:rsidRPr="00B7388C">
        <w:rPr>
          <w:color w:val="000000"/>
          <w:lang w:val="en-US"/>
        </w:rPr>
        <w:t xml:space="preserve"> </w:t>
      </w:r>
      <w:r w:rsidRPr="00D1312C">
        <w:rPr>
          <w:color w:val="000000"/>
          <w:lang w:val="en-US"/>
        </w:rPr>
        <w:t>went to the park yesterday.</w:t>
      </w:r>
    </w:p>
    <w:p w:rsidR="00D1312C" w:rsidRPr="00D1312C" w:rsidRDefault="00D1312C" w:rsidP="00D1312C">
      <w:pPr>
        <w:shd w:val="clear" w:color="auto" w:fill="FFFFFF"/>
        <w:spacing w:after="150" w:line="300" w:lineRule="atLeast"/>
        <w:rPr>
          <w:color w:val="000000"/>
          <w:lang w:val="en-US"/>
        </w:rPr>
      </w:pPr>
      <w:r w:rsidRPr="00D1312C">
        <w:rPr>
          <w:bCs/>
          <w:color w:val="000000"/>
          <w:lang w:val="en-US"/>
        </w:rPr>
        <w:t>Did you watch TV at night?</w:t>
      </w:r>
    </w:p>
    <w:p w:rsidR="00D1312C" w:rsidRPr="00D1312C" w:rsidRDefault="00D1312C" w:rsidP="00D1312C">
      <w:pPr>
        <w:shd w:val="clear" w:color="auto" w:fill="FFFFFF"/>
        <w:spacing w:after="150" w:line="300" w:lineRule="atLeast"/>
        <w:rPr>
          <w:color w:val="000000"/>
          <w:lang w:val="en-US"/>
        </w:rPr>
      </w:pPr>
      <w:r w:rsidRPr="00D1312C">
        <w:rPr>
          <w:bCs/>
          <w:color w:val="000000"/>
          <w:lang w:val="en-US"/>
        </w:rPr>
        <w:t xml:space="preserve">You </w:t>
      </w:r>
      <w:proofErr w:type="gramStart"/>
      <w:r w:rsidRPr="00D1312C">
        <w:rPr>
          <w:bCs/>
          <w:color w:val="000000"/>
          <w:lang w:val="en-US"/>
        </w:rPr>
        <w:t>didn’t</w:t>
      </w:r>
      <w:proofErr w:type="gramEnd"/>
      <w:r w:rsidRPr="00D1312C">
        <w:rPr>
          <w:bCs/>
          <w:color w:val="000000"/>
          <w:lang w:val="en-US"/>
        </w:rPr>
        <w:t xml:space="preserve"> watch TV at night.</w:t>
      </w:r>
    </w:p>
    <w:p w:rsidR="005A6F57" w:rsidRDefault="005A6F57" w:rsidP="005A6F57">
      <w:r w:rsidRPr="003E0736">
        <w:rPr>
          <w:lang w:val="en-US"/>
        </w:rPr>
        <w:t>Ex</w:t>
      </w:r>
      <w:r w:rsidRPr="005A6F57">
        <w:t>. 4</w:t>
      </w:r>
      <w:r w:rsidRPr="003E0736">
        <w:t xml:space="preserve"> </w:t>
      </w:r>
      <w:r w:rsidRPr="003E0736">
        <w:rPr>
          <w:lang w:val="en-US"/>
        </w:rPr>
        <w:t>p</w:t>
      </w:r>
      <w:r>
        <w:t>. 67</w:t>
      </w:r>
    </w:p>
    <w:p w:rsidR="005A6F57" w:rsidRPr="003E0736" w:rsidRDefault="005A6F57" w:rsidP="005A6F57"/>
    <w:p w:rsidR="005A6F57" w:rsidRPr="005A6F57" w:rsidRDefault="005A6F57" w:rsidP="005A6F57">
      <w:r w:rsidRPr="003E0736">
        <w:rPr>
          <w:lang w:val="en-US"/>
        </w:rPr>
        <w:t>Ex</w:t>
      </w:r>
      <w:r>
        <w:t>. 5</w:t>
      </w:r>
      <w:r w:rsidRPr="003E0736">
        <w:t xml:space="preserve"> </w:t>
      </w:r>
      <w:r w:rsidRPr="003E0736">
        <w:rPr>
          <w:lang w:val="en-US"/>
        </w:rPr>
        <w:t>p</w:t>
      </w:r>
      <w:r w:rsidRPr="005A6F57">
        <w:t>. 67</w:t>
      </w:r>
    </w:p>
    <w:p w:rsidR="00D1312C" w:rsidRPr="005A6F57" w:rsidRDefault="00D1312C" w:rsidP="003E0736"/>
    <w:p w:rsidR="005A6F57" w:rsidRDefault="005A6F57">
      <w:r>
        <w:t>10. Развитие умений диалогической речи</w:t>
      </w:r>
    </w:p>
    <w:p w:rsidR="005A6F57" w:rsidRDefault="005A6F57"/>
    <w:p w:rsidR="005A6F57" w:rsidRPr="005A6F57" w:rsidRDefault="005A6F57" w:rsidP="005A6F57">
      <w:r w:rsidRPr="003E0736">
        <w:rPr>
          <w:lang w:val="en-US"/>
        </w:rPr>
        <w:t>Ex</w:t>
      </w:r>
      <w:r>
        <w:t xml:space="preserve">. 8 </w:t>
      </w:r>
      <w:r w:rsidRPr="003E0736">
        <w:rPr>
          <w:lang w:val="en-US"/>
        </w:rPr>
        <w:t>p</w:t>
      </w:r>
      <w:r w:rsidRPr="005A6F57">
        <w:t>. 67</w:t>
      </w:r>
    </w:p>
    <w:p w:rsidR="005A6F57" w:rsidRDefault="005A6F57"/>
    <w:p w:rsidR="00F97831" w:rsidRPr="00F97831" w:rsidRDefault="00F97831" w:rsidP="00F97831">
      <w:pPr>
        <w:spacing w:before="100" w:beforeAutospacing="1" w:after="100" w:afterAutospacing="1"/>
        <w:rPr>
          <w:lang w:eastAsia="zh-CN"/>
        </w:rPr>
      </w:pPr>
      <w:r>
        <w:lastRenderedPageBreak/>
        <w:t xml:space="preserve">11. </w:t>
      </w:r>
      <w:r w:rsidRPr="00F97831">
        <w:t>П</w:t>
      </w:r>
      <w:r w:rsidRPr="00F97831">
        <w:rPr>
          <w:lang w:eastAsia="zh-CN"/>
        </w:rPr>
        <w:t>одведение итогов, задание на дом.</w:t>
      </w:r>
    </w:p>
    <w:p w:rsidR="00F97831" w:rsidRPr="00F97831" w:rsidRDefault="00F97831" w:rsidP="00F97831">
      <w:pPr>
        <w:ind w:left="720"/>
        <w:contextualSpacing/>
        <w:rPr>
          <w:lang w:val="en-US"/>
        </w:rPr>
      </w:pPr>
      <w:r>
        <w:rPr>
          <w:lang w:val="en-US"/>
        </w:rPr>
        <w:t xml:space="preserve">Ex. </w:t>
      </w:r>
      <w:r w:rsidRPr="00B7388C">
        <w:rPr>
          <w:lang w:val="en-US"/>
        </w:rPr>
        <w:t>10</w:t>
      </w:r>
      <w:r w:rsidRPr="00F97831">
        <w:rPr>
          <w:lang w:val="en-US"/>
        </w:rPr>
        <w:t xml:space="preserve"> p. </w:t>
      </w:r>
      <w:r>
        <w:rPr>
          <w:lang w:val="en-US"/>
        </w:rPr>
        <w:t>67</w:t>
      </w:r>
    </w:p>
    <w:p w:rsidR="00F97831" w:rsidRPr="00F97831" w:rsidRDefault="00F97831" w:rsidP="00F97831">
      <w:pPr>
        <w:ind w:left="720"/>
        <w:contextualSpacing/>
        <w:rPr>
          <w:lang w:val="en-US"/>
        </w:rPr>
      </w:pPr>
    </w:p>
    <w:p w:rsidR="00F97831" w:rsidRPr="00F97831" w:rsidRDefault="00F97831" w:rsidP="00F9783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31" w:lineRule="exact"/>
        <w:ind w:left="5" w:firstLine="72"/>
        <w:rPr>
          <w:rFonts w:eastAsia="SimSun"/>
          <w:lang w:val="en-US" w:eastAsia="zh-CN"/>
        </w:rPr>
      </w:pPr>
      <w:r w:rsidRPr="00F97831">
        <w:rPr>
          <w:rFonts w:eastAsia="SimSun"/>
          <w:lang w:val="en-US" w:eastAsia="zh-CN"/>
        </w:rPr>
        <w:t>Thank you for your work. - You were very active today</w:t>
      </w:r>
    </w:p>
    <w:p w:rsidR="00F97831" w:rsidRPr="00F97831" w:rsidRDefault="00F97831" w:rsidP="00F97831">
      <w:pPr>
        <w:autoSpaceDE w:val="0"/>
        <w:autoSpaceDN w:val="0"/>
        <w:adjustRightInd w:val="0"/>
        <w:rPr>
          <w:bCs/>
          <w:color w:val="000000"/>
          <w:lang w:val="en-US"/>
        </w:rPr>
      </w:pPr>
    </w:p>
    <w:p w:rsidR="00F97831" w:rsidRPr="00F97831" w:rsidRDefault="00F97831">
      <w:pPr>
        <w:rPr>
          <w:lang w:val="en-US"/>
        </w:rPr>
      </w:pPr>
    </w:p>
    <w:sectPr w:rsidR="00F97831" w:rsidRPr="00F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481"/>
    <w:multiLevelType w:val="multilevel"/>
    <w:tmpl w:val="76D6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F0BEE"/>
    <w:multiLevelType w:val="hybridMultilevel"/>
    <w:tmpl w:val="934C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6F9"/>
    <w:multiLevelType w:val="multilevel"/>
    <w:tmpl w:val="4F1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54E9B"/>
    <w:multiLevelType w:val="multilevel"/>
    <w:tmpl w:val="9BF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4E"/>
    <w:rsid w:val="003D1D3F"/>
    <w:rsid w:val="003E0736"/>
    <w:rsid w:val="005A6F57"/>
    <w:rsid w:val="00694F25"/>
    <w:rsid w:val="00726DB6"/>
    <w:rsid w:val="00B02C4E"/>
    <w:rsid w:val="00B7388C"/>
    <w:rsid w:val="00C75262"/>
    <w:rsid w:val="00D1312C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2842"/>
  <w15:chartTrackingRefBased/>
  <w15:docId w15:val="{54548B3B-F78A-46BD-A917-D2D7D04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25"/>
    <w:pPr>
      <w:ind w:left="720"/>
      <w:contextualSpacing/>
    </w:pPr>
  </w:style>
  <w:style w:type="paragraph" w:customStyle="1" w:styleId="Default">
    <w:name w:val="Default"/>
    <w:rsid w:val="00694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D1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Shmidl</dc:creator>
  <cp:keywords/>
  <dc:description/>
  <cp:lastModifiedBy>Shmidl</cp:lastModifiedBy>
  <cp:revision>4</cp:revision>
  <dcterms:created xsi:type="dcterms:W3CDTF">2020-12-03T13:28:00Z</dcterms:created>
  <dcterms:modified xsi:type="dcterms:W3CDTF">2020-12-04T13:45:00Z</dcterms:modified>
</cp:coreProperties>
</file>