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9B" w:rsidRPr="00840552" w:rsidRDefault="00E55E9B" w:rsidP="002A29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E55E9B" w:rsidRPr="0098636A" w:rsidRDefault="00E55E9B" w:rsidP="00840552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8636A">
        <w:rPr>
          <w:rFonts w:ascii="Times New Roman" w:hAnsi="Times New Roman" w:cs="Times New Roman"/>
          <w:b/>
          <w:sz w:val="28"/>
          <w:szCs w:val="28"/>
          <w:lang w:val="tt-RU"/>
        </w:rPr>
        <w:t>Җидегән чишмә буенда</w:t>
      </w:r>
    </w:p>
    <w:p w:rsidR="00E55E9B" w:rsidRPr="00840552" w:rsidRDefault="00E55E9B" w:rsidP="00840552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(Сара Садыйкова иҗатына багышланган бәйрәм)</w:t>
      </w:r>
    </w:p>
    <w:p w:rsidR="00E55E9B" w:rsidRPr="00840552" w:rsidRDefault="00E55E9B" w:rsidP="00840552">
      <w:pPr>
        <w:spacing w:line="24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98636A" w:rsidRDefault="00B04286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Сәхнәдә – </w:t>
      </w:r>
      <w:r w:rsidR="00F74D36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экран. Урта өлештән як-якка 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>ике утыргыч куелган. Алгы планнан</w:t>
      </w:r>
      <w:r w:rsidR="00F74D36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 кырыйдар</w:t>
      </w:r>
      <w:r w:rsidR="003304FB">
        <w:rPr>
          <w:rFonts w:ascii="Times New Roman" w:hAnsi="Times New Roman" w:cs="Times New Roman"/>
          <w:sz w:val="28"/>
          <w:szCs w:val="28"/>
          <w:lang w:val="tt-RU"/>
        </w:rPr>
        <w:t>ак бүкән-утыргыч импровизациясе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74D36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Сәхнә каршындагы аскы өлештә  “С.Садыйкованың истәлек өстәле” экспозициясе (өстәл өстендә чуклы җәймә, С.Садыйкова портреты, нәфис вазада чәчәкләр, шкатулкадан муенса </w:t>
      </w:r>
      <w:r w:rsidR="00F04D6A" w:rsidRPr="00840552">
        <w:rPr>
          <w:rFonts w:ascii="Times New Roman" w:hAnsi="Times New Roman" w:cs="Times New Roman"/>
          <w:sz w:val="28"/>
          <w:szCs w:val="28"/>
          <w:lang w:val="tt-RU"/>
        </w:rPr>
        <w:t>чыгып тора, нота битләре ята.</w:t>
      </w:r>
      <w:r w:rsidR="00F74D36" w:rsidRPr="00840552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3304FB" w:rsidRPr="003304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0633F">
        <w:rPr>
          <w:rFonts w:ascii="Times New Roman" w:hAnsi="Times New Roman" w:cs="Times New Roman"/>
          <w:sz w:val="28"/>
          <w:szCs w:val="28"/>
          <w:lang w:val="tt-RU"/>
        </w:rPr>
        <w:t xml:space="preserve">Ут сүнгән.  </w:t>
      </w:r>
    </w:p>
    <w:p w:rsidR="005D4CA7" w:rsidRPr="00840552" w:rsidRDefault="00A13D00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D00">
        <w:rPr>
          <w:rFonts w:ascii="Times New Roman" w:hAnsi="Times New Roman" w:cs="Times New Roman"/>
          <w:sz w:val="28"/>
          <w:szCs w:val="28"/>
          <w:lang w:val="tt-RU"/>
        </w:rPr>
        <w:t>Экранда</w:t>
      </w:r>
      <w:r>
        <w:rPr>
          <w:sz w:val="28"/>
          <w:szCs w:val="28"/>
          <w:lang w:val="tt-RU"/>
        </w:rPr>
        <w:t xml:space="preserve"> </w:t>
      </w:r>
      <w:r w:rsidR="00F74D36" w:rsidRPr="00840552">
        <w:rPr>
          <w:rFonts w:ascii="Times New Roman" w:hAnsi="Times New Roman" w:cs="Times New Roman"/>
          <w:sz w:val="28"/>
          <w:szCs w:val="28"/>
          <w:lang w:val="tt-RU"/>
        </w:rPr>
        <w:t>видео</w:t>
      </w:r>
      <w:r w:rsidR="0080633F">
        <w:rPr>
          <w:rFonts w:ascii="Times New Roman" w:hAnsi="Times New Roman" w:cs="Times New Roman"/>
          <w:sz w:val="28"/>
          <w:szCs w:val="28"/>
          <w:lang w:val="tt-RU"/>
        </w:rPr>
        <w:t>кадр</w:t>
      </w:r>
      <w:r w:rsidR="005D4CA7" w:rsidRPr="00840552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="0080633F">
        <w:rPr>
          <w:rFonts w:ascii="Times New Roman" w:hAnsi="Times New Roman" w:cs="Times New Roman"/>
          <w:sz w:val="28"/>
          <w:szCs w:val="28"/>
          <w:lang w:val="tt-RU"/>
        </w:rPr>
        <w:t xml:space="preserve"> чишмә аккан эпизод</w:t>
      </w:r>
      <w:r w:rsidR="005D4CA7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E55E9B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“Җидегән чишмә” көе яңгырый. </w:t>
      </w:r>
      <w:r w:rsidR="00F74D36" w:rsidRPr="00840552">
        <w:rPr>
          <w:rFonts w:ascii="Times New Roman" w:hAnsi="Times New Roman" w:cs="Times New Roman"/>
          <w:sz w:val="28"/>
          <w:szCs w:val="28"/>
          <w:lang w:val="tt-RU"/>
        </w:rPr>
        <w:t>Сәхнә артыннан тавыш</w:t>
      </w:r>
      <w:r w:rsidR="005D4CA7" w:rsidRPr="00840552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B21C64" w:rsidRPr="00840552" w:rsidRDefault="00B21C64" w:rsidP="00840552">
      <w:pPr>
        <w:pStyle w:val="a3"/>
        <w:numPr>
          <w:ilvl w:val="0"/>
          <w:numId w:val="5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Бу бәйрәм халкыбызның моң чишмəсе, Россиянең атказанган сəнгать эшлеклесе, Татарстанның халык артисткасы, Габдулла Тукай исемендəге Дəүлəт бүлəге лауреаты, мəшһүр ком</w:t>
      </w:r>
      <w:r w:rsidR="0030773F">
        <w:rPr>
          <w:rFonts w:ascii="Times New Roman" w:hAnsi="Times New Roman" w:cs="Times New Roman"/>
          <w:sz w:val="28"/>
          <w:szCs w:val="28"/>
          <w:lang w:val="tt-RU"/>
        </w:rPr>
        <w:t>позитор, җырчы  Сара Садыйкова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истәлегенә  багышлана. </w:t>
      </w:r>
    </w:p>
    <w:p w:rsidR="001D3DE0" w:rsidRPr="00840552" w:rsidRDefault="00E55E9B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Яшь егет белән яшь кыз чыга, кыз кулында ромашка. Алар су чәчрәтешеп уйнашалар, егет битен юа,  кулга-кул тотышып әйләнәләр дә, кыз йөгереп китә, егет артыннын йөгерә. Ут яна. Ак шәл бөркәнгән апа чиләк</w:t>
      </w:r>
      <w:r w:rsidR="003304FB" w:rsidRPr="003304F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көянтә белән чыга, су ала, </w:t>
      </w:r>
      <w:r w:rsidR="0098636A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>тырып дога кыла.</w:t>
      </w:r>
      <w:r w:rsidR="00F74D36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Шул чак и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>ке э</w:t>
      </w:r>
      <w:r w:rsidR="001D3DE0" w:rsidRPr="00840552">
        <w:rPr>
          <w:rFonts w:ascii="Times New Roman" w:hAnsi="Times New Roman" w:cs="Times New Roman"/>
          <w:sz w:val="28"/>
          <w:szCs w:val="28"/>
          <w:lang w:val="tt-RU"/>
        </w:rPr>
        <w:t>шче  егет  чишмә буена килә</w:t>
      </w:r>
      <w:r w:rsidR="0098636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1D3DE0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>кепкалар, итекләр кигәннәр, җиңнәрен сызганганнар, берсенең иңендә сөлге)</w:t>
      </w:r>
      <w:r w:rsidR="0098636A">
        <w:rPr>
          <w:rFonts w:ascii="Times New Roman" w:hAnsi="Times New Roman" w:cs="Times New Roman"/>
          <w:sz w:val="28"/>
          <w:szCs w:val="28"/>
          <w:lang w:val="tt-RU"/>
        </w:rPr>
        <w:t xml:space="preserve"> Егетләр су эчәләр, юыналар, к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ульяулыкларын чыгарып сөртенәләр. </w:t>
      </w:r>
      <w:r w:rsidR="00F74D36" w:rsidRPr="00840552">
        <w:rPr>
          <w:rFonts w:ascii="Times New Roman" w:hAnsi="Times New Roman" w:cs="Times New Roman"/>
          <w:sz w:val="28"/>
          <w:szCs w:val="28"/>
          <w:lang w:val="tt-RU"/>
        </w:rPr>
        <w:t>Апа белән күрешәләр, аның чиләкләрен алып, бергәләп китәләр.</w:t>
      </w:r>
      <w:r w:rsidR="001D3DE0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“Җидегән чишмә” көе  акрыная һәм тына.  Кошлар сайрый. Алсу чыга. Кәрҗин тоткан. </w:t>
      </w:r>
    </w:p>
    <w:p w:rsidR="00F04D6A" w:rsidRPr="00840552" w:rsidRDefault="00F04D6A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Алсу:</w:t>
      </w:r>
    </w:p>
    <w:p w:rsidR="001D3DE0" w:rsidRPr="00840552" w:rsidRDefault="001D3DE0" w:rsidP="00840552">
      <w:pPr>
        <w:pStyle w:val="a3"/>
        <w:numPr>
          <w:ilvl w:val="0"/>
          <w:numId w:val="6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Алмаз, Алмаз, мин монда! Кил тизрәк, монда шундый матур! </w:t>
      </w:r>
    </w:p>
    <w:p w:rsidR="001D3DE0" w:rsidRPr="00840552" w:rsidRDefault="001D3DE0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Алмаз тавышы: </w:t>
      </w:r>
    </w:p>
    <w:p w:rsidR="001D3DE0" w:rsidRPr="00840552" w:rsidRDefault="0080633F" w:rsidP="00840552">
      <w:pPr>
        <w:pStyle w:val="a3"/>
        <w:numPr>
          <w:ilvl w:val="0"/>
          <w:numId w:val="7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кая?</w:t>
      </w:r>
      <w:r w:rsidR="001D3DE0" w:rsidRPr="00840552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5D4CA7" w:rsidRPr="00840552" w:rsidRDefault="005D4CA7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Алсу:</w:t>
      </w:r>
    </w:p>
    <w:p w:rsidR="005D4CA7" w:rsidRPr="00840552" w:rsidRDefault="001D3DE0" w:rsidP="00840552">
      <w:pPr>
        <w:pStyle w:val="a3"/>
        <w:numPr>
          <w:ilvl w:val="0"/>
          <w:numId w:val="8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Җидегән</w:t>
      </w:r>
      <w:r w:rsidR="0080633F">
        <w:rPr>
          <w:rFonts w:ascii="Times New Roman" w:hAnsi="Times New Roman" w:cs="Times New Roman"/>
          <w:sz w:val="28"/>
          <w:szCs w:val="28"/>
          <w:lang w:val="tt-RU"/>
        </w:rPr>
        <w:t xml:space="preserve"> чишмә буенда!</w:t>
      </w:r>
    </w:p>
    <w:p w:rsidR="001D3DE0" w:rsidRPr="00840552" w:rsidRDefault="001D3DE0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Алсу битен юа. Алмаз керә. Аркасында рюкзак, колагында зур наушниклар, зур планшет тоткан. Планшетыннан нәрсәләрдер карый, сөртенә...</w:t>
      </w:r>
    </w:p>
    <w:p w:rsidR="007D5072" w:rsidRPr="00840552" w:rsidRDefault="0080633F" w:rsidP="00840552">
      <w:pPr>
        <w:pStyle w:val="a3"/>
        <w:numPr>
          <w:ilvl w:val="0"/>
          <w:numId w:val="9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1D3DE0" w:rsidRPr="00840552">
        <w:rPr>
          <w:rFonts w:ascii="Times New Roman" w:hAnsi="Times New Roman" w:cs="Times New Roman"/>
          <w:sz w:val="28"/>
          <w:szCs w:val="28"/>
          <w:lang w:val="tt-RU"/>
        </w:rPr>
        <w:t>, Алмаз! Куй әле  шул планшетыңны, сал шул Чебурашка колакларын! Әнә нинди матур итеп кошлар сайрый</w:t>
      </w:r>
      <w:r w:rsidR="005D4CA7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, ә син ишетмисең дә... </w:t>
      </w:r>
    </w:p>
    <w:p w:rsidR="001D3DE0" w:rsidRPr="00840552" w:rsidRDefault="001726AE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Алмаз </w:t>
      </w:r>
      <w:r w:rsidR="005D4CA7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наушникларын сала-сала сорый: </w:t>
      </w:r>
    </w:p>
    <w:p w:rsidR="001726AE" w:rsidRPr="00840552" w:rsidRDefault="001726AE" w:rsidP="00840552">
      <w:pPr>
        <w:pStyle w:val="a3"/>
        <w:numPr>
          <w:ilvl w:val="0"/>
          <w:numId w:val="9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Кошлар сайрый? Ә менә монысы нинди тавыш? </w:t>
      </w:r>
    </w:p>
    <w:p w:rsidR="005D4CA7" w:rsidRPr="00840552" w:rsidRDefault="005D4CA7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Алсу:</w:t>
      </w:r>
    </w:p>
    <w:p w:rsidR="007D5072" w:rsidRPr="00840552" w:rsidRDefault="001726AE" w:rsidP="00840552">
      <w:pPr>
        <w:pStyle w:val="a3"/>
        <w:numPr>
          <w:ilvl w:val="0"/>
          <w:numId w:val="10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Су тавышы. Без бит Җидегән чишмә буенда.  </w:t>
      </w:r>
    </w:p>
    <w:p w:rsidR="005D4CA7" w:rsidRPr="00840552" w:rsidRDefault="005D4CA7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Алмаз:</w:t>
      </w:r>
    </w:p>
    <w:p w:rsidR="001726AE" w:rsidRPr="00840552" w:rsidRDefault="001726AE" w:rsidP="00840552">
      <w:pPr>
        <w:pStyle w:val="a3"/>
        <w:numPr>
          <w:ilvl w:val="0"/>
          <w:numId w:val="10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Җидегән чишмә?? Исеме сәер. </w:t>
      </w:r>
    </w:p>
    <w:p w:rsidR="007D5072" w:rsidRPr="00840552" w:rsidRDefault="005D4CA7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Алсу:</w:t>
      </w:r>
    </w:p>
    <w:p w:rsidR="001D3DE0" w:rsidRPr="00840552" w:rsidRDefault="001726AE" w:rsidP="00840552">
      <w:pPr>
        <w:pStyle w:val="a3"/>
        <w:numPr>
          <w:ilvl w:val="0"/>
          <w:numId w:val="9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Яр буенда чишмә чыгып утырган. Аны рәтләп, уңайлап куйган  кешеләр Сара Садыйкова җырындагыча,  Җидегән чишмә дигән исем кушканнар. </w:t>
      </w:r>
    </w:p>
    <w:p w:rsidR="005D4CA7" w:rsidRPr="00840552" w:rsidRDefault="005D4CA7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Алмаз:</w:t>
      </w:r>
    </w:p>
    <w:p w:rsidR="001726AE" w:rsidRPr="00840552" w:rsidRDefault="001726AE" w:rsidP="00840552">
      <w:pPr>
        <w:pStyle w:val="a3"/>
        <w:numPr>
          <w:ilvl w:val="0"/>
          <w:numId w:val="11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D4CA7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Сара С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адыкова кем? </w:t>
      </w:r>
    </w:p>
    <w:p w:rsidR="007D5072" w:rsidRPr="00840552" w:rsidRDefault="007D5072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Алсу:</w:t>
      </w:r>
    </w:p>
    <w:p w:rsidR="001726AE" w:rsidRPr="00840552" w:rsidRDefault="0001138C" w:rsidP="00840552">
      <w:pPr>
        <w:pStyle w:val="a3"/>
        <w:numPr>
          <w:ilvl w:val="0"/>
          <w:numId w:val="11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Моны белмәвең бик гаҗәп. </w:t>
      </w:r>
      <w:r w:rsidR="005D4CA7" w:rsidRPr="00840552">
        <w:rPr>
          <w:rFonts w:ascii="Times New Roman" w:hAnsi="Times New Roman" w:cs="Times New Roman"/>
          <w:sz w:val="28"/>
          <w:szCs w:val="28"/>
          <w:lang w:val="tt-RU"/>
        </w:rPr>
        <w:t>Сара С</w:t>
      </w:r>
      <w:r w:rsidR="001726AE" w:rsidRPr="00840552">
        <w:rPr>
          <w:rFonts w:ascii="Times New Roman" w:hAnsi="Times New Roman" w:cs="Times New Roman"/>
          <w:sz w:val="28"/>
          <w:szCs w:val="28"/>
          <w:lang w:val="tt-RU"/>
        </w:rPr>
        <w:t>адыкова – татарның б</w:t>
      </w:r>
      <w:r w:rsidR="005D4CA7" w:rsidRPr="00840552">
        <w:rPr>
          <w:rFonts w:ascii="Times New Roman" w:hAnsi="Times New Roman" w:cs="Times New Roman"/>
          <w:sz w:val="28"/>
          <w:szCs w:val="28"/>
          <w:lang w:val="tt-RU"/>
        </w:rPr>
        <w:t>өе</w:t>
      </w:r>
      <w:r w:rsidR="001726AE" w:rsidRPr="00840552">
        <w:rPr>
          <w:rFonts w:ascii="Times New Roman" w:hAnsi="Times New Roman" w:cs="Times New Roman"/>
          <w:sz w:val="28"/>
          <w:szCs w:val="28"/>
          <w:lang w:val="tt-RU"/>
        </w:rPr>
        <w:t>к композиторы.</w:t>
      </w:r>
    </w:p>
    <w:p w:rsidR="007D5072" w:rsidRPr="00840552" w:rsidRDefault="007D5072" w:rsidP="00840552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Алмаз:</w:t>
      </w:r>
    </w:p>
    <w:p w:rsidR="001726AE" w:rsidRPr="00840552" w:rsidRDefault="001726AE" w:rsidP="00840552">
      <w:pPr>
        <w:pStyle w:val="a3"/>
        <w:numPr>
          <w:ilvl w:val="0"/>
          <w:numId w:val="11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Шул гына? </w:t>
      </w:r>
    </w:p>
    <w:p w:rsidR="007D5072" w:rsidRPr="00840552" w:rsidRDefault="007D5072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Алсу:</w:t>
      </w:r>
    </w:p>
    <w:p w:rsidR="007D5072" w:rsidRPr="00840552" w:rsidRDefault="001726AE" w:rsidP="00840552">
      <w:pPr>
        <w:pStyle w:val="a3"/>
        <w:numPr>
          <w:ilvl w:val="0"/>
          <w:numId w:val="11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Юююк, шул гына түгел, ну</w:t>
      </w:r>
      <w:r w:rsidR="00621D8D" w:rsidRPr="00840552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621D8D" w:rsidRPr="00840552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D5072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у ул күп җырлар язган. </w:t>
      </w:r>
    </w:p>
    <w:p w:rsidR="007D5072" w:rsidRPr="00840552" w:rsidRDefault="007D5072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Алмаз:</w:t>
      </w:r>
    </w:p>
    <w:p w:rsidR="001726AE" w:rsidRPr="00840552" w:rsidRDefault="001726AE" w:rsidP="00840552">
      <w:pPr>
        <w:pStyle w:val="a3"/>
        <w:numPr>
          <w:ilvl w:val="0"/>
          <w:numId w:val="11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Һымммм.. </w:t>
      </w:r>
    </w:p>
    <w:p w:rsidR="007D5072" w:rsidRPr="00840552" w:rsidRDefault="007D5072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Алсу:</w:t>
      </w:r>
    </w:p>
    <w:p w:rsidR="007D5072" w:rsidRPr="00840552" w:rsidRDefault="00621D8D" w:rsidP="00840552">
      <w:pPr>
        <w:pStyle w:val="a3"/>
        <w:numPr>
          <w:ilvl w:val="0"/>
          <w:numId w:val="12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Әнә барысы да киләләр</w:t>
      </w:r>
      <w:r w:rsidR="007D5072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, дуслар, без монда-а-а-а!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04D6A" w:rsidRPr="00840552" w:rsidRDefault="00417144" w:rsidP="00840552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Дүрт</w:t>
      </w:r>
      <w:r w:rsidR="00BD4CDF" w:rsidRPr="00840552">
        <w:rPr>
          <w:rFonts w:ascii="Times New Roman" w:hAnsi="Times New Roman" w:cs="Times New Roman"/>
          <w:sz w:val="28"/>
          <w:szCs w:val="28"/>
          <w:lang w:val="tt-RU"/>
        </w:rPr>
        <w:t>енче сыйныф укучылары Зиннәт Вәли сүзләренә С.Садыйкова язган  “Иртәнге нур”  җырын башкара. Алар белән кергән ике бала алып баручылар янына  кушыла.</w:t>
      </w:r>
    </w:p>
    <w:p w:rsidR="00F04D6A" w:rsidRPr="00840552" w:rsidRDefault="00840552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Иртәнге нур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Туган илкәем, сөйгән җиркәем,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Иртәнге саф нурга күмелгән,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Урман буйлары, басу юллары,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Бигрәк инде матур күренә.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Урман буйлары, басу юллары,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Бигрәк инде матур күренә.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Уяна Сабый, елмаеп карый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Иртәнге саф кояш нурына,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Матур уйларым, татлы хыялым,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Кушылсын шат хезмәт җырына.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Матур уйларым, татлы хыялым,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Кушылсын шат хезмәт җырына.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Иртәнге нурда иң якты уйлар,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Кая барсам минем күңлемдә!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Һәрвакыт шулай сайрасын тургай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Туган илнең тыныч күгендә.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Һәрвакыт шулай сайрасын тургай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Туган илнең тыныч күгендә. </w:t>
      </w: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</w:p>
    <w:p w:rsidR="00F04D6A" w:rsidRPr="00840552" w:rsidRDefault="00F04D6A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Алмаз:</w:t>
      </w:r>
    </w:p>
    <w:p w:rsidR="007D5072" w:rsidRPr="00840552" w:rsidRDefault="00D17DC7" w:rsidP="00840552">
      <w:pPr>
        <w:pStyle w:val="a3"/>
        <w:numPr>
          <w:ilvl w:val="0"/>
          <w:numId w:val="12"/>
        </w:numPr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Таптым! Утырыгыз</w:t>
      </w:r>
      <w:r w:rsidR="00621D8D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, әйдә  тыңлагыз! </w:t>
      </w:r>
    </w:p>
    <w:p w:rsidR="00430EE8" w:rsidRPr="0098636A" w:rsidRDefault="00621D8D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Алмаз планшеттан укый.</w:t>
      </w:r>
      <w:r w:rsidR="00E577F1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Балалар утырышалар, тыңлыйлар.</w:t>
      </w:r>
      <w:r w:rsidR="00551A6E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Ул укыганда экранда фотолар чыгып бара.</w:t>
      </w:r>
    </w:p>
    <w:p w:rsidR="007D5072" w:rsidRPr="00840552" w:rsidRDefault="00A13D00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Экранда</w:t>
      </w:r>
      <w:r w:rsidR="00430EE8" w:rsidRPr="00430EE8">
        <w:rPr>
          <w:rFonts w:ascii="Times New Roman" w:hAnsi="Times New Roman" w:cs="Times New Roman"/>
          <w:sz w:val="28"/>
          <w:szCs w:val="28"/>
        </w:rPr>
        <w:t xml:space="preserve"> </w:t>
      </w:r>
      <w:r w:rsidR="007D5072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фотода С.Садыйкованың </w:t>
      </w:r>
      <w:r w:rsidR="00416E69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яшь чагы</w:t>
      </w:r>
      <w:r w:rsidR="007D5072" w:rsidRPr="0084055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D5072" w:rsidRPr="00840552" w:rsidRDefault="00E577F1" w:rsidP="00840552">
      <w:pPr>
        <w:pStyle w:val="a3"/>
        <w:numPr>
          <w:ilvl w:val="0"/>
          <w:numId w:val="12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Сара Садыйкова 1906 елның 1 ноябрендә Казанда туа. Сараның әтисе Гариф, әнисе Бибигайшә </w:t>
      </w:r>
      <w:r w:rsidR="00DF4B0B">
        <w:rPr>
          <w:rFonts w:ascii="Times New Roman" w:hAnsi="Times New Roman" w:cs="Times New Roman"/>
          <w:sz w:val="28"/>
          <w:szCs w:val="28"/>
          <w:lang w:val="tt-RU"/>
        </w:rPr>
        <w:t xml:space="preserve">кызларына бик матур исем сайлыйлар. “Сара” сүзе кайсы гына телгә тәрҗемә итсәң дә, “затлы, зиннәтле”  дигәнне аңлата. Бу исемгә салынган  </w:t>
      </w:r>
      <w:r w:rsidR="00DF4B0B" w:rsidRPr="003304FB">
        <w:rPr>
          <w:rFonts w:ascii="Times New Roman" w:hAnsi="Times New Roman" w:cs="Times New Roman"/>
          <w:sz w:val="28"/>
          <w:szCs w:val="28"/>
          <w:lang w:val="tt-RU"/>
        </w:rPr>
        <w:t>үзенчәлекле затлылык,</w:t>
      </w:r>
      <w:r w:rsidR="00DF4B0B">
        <w:rPr>
          <w:rFonts w:ascii="Times New Roman" w:hAnsi="Times New Roman" w:cs="Times New Roman"/>
          <w:sz w:val="28"/>
          <w:szCs w:val="28"/>
          <w:lang w:val="tt-RU"/>
        </w:rPr>
        <w:t xml:space="preserve"> әле бишектә яткан нәни кызчыкларының </w:t>
      </w:r>
      <w:r w:rsidR="00DF4B0B" w:rsidRPr="003304FB">
        <w:rPr>
          <w:rFonts w:ascii="Times New Roman" w:hAnsi="Times New Roman" w:cs="Times New Roman"/>
          <w:sz w:val="28"/>
          <w:szCs w:val="28"/>
          <w:lang w:val="tt-RU"/>
        </w:rPr>
        <w:t>гомерлек юлдашы булыр дип,</w:t>
      </w:r>
      <w:r w:rsidR="00DF4B0B">
        <w:rPr>
          <w:rFonts w:ascii="Times New Roman" w:hAnsi="Times New Roman" w:cs="Times New Roman"/>
          <w:sz w:val="28"/>
          <w:szCs w:val="28"/>
          <w:lang w:val="tt-RU"/>
        </w:rPr>
        <w:t xml:space="preserve"> юрады микән алар?..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Сараны шул заманның данлыклы кызлар мәктәбе - Фатиха Аитова мәктәбенә укырга бирәләр. Җыр дәресләре, хор белән җырлаулар Сараның иң яраткан эшенә әверелә, күңелен канатландыра.</w:t>
      </w:r>
    </w:p>
    <w:p w:rsidR="00E577F1" w:rsidRPr="00840552" w:rsidRDefault="00E577F1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Алмаз янына килеп, Ал</w:t>
      </w:r>
      <w:r w:rsidR="007D5072" w:rsidRPr="00840552">
        <w:rPr>
          <w:rFonts w:ascii="Times New Roman" w:hAnsi="Times New Roman" w:cs="Times New Roman"/>
          <w:sz w:val="28"/>
          <w:szCs w:val="28"/>
          <w:lang w:val="tt-RU"/>
        </w:rPr>
        <w:t>су дәвам итә,  планшеттан укый.</w:t>
      </w:r>
    </w:p>
    <w:p w:rsidR="00551A6E" w:rsidRPr="00840552" w:rsidRDefault="00551A6E" w:rsidP="00840552">
      <w:pPr>
        <w:pStyle w:val="a3"/>
        <w:numPr>
          <w:ilvl w:val="0"/>
          <w:numId w:val="12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Сара Казан педагогика техникумында укый. Анда яшьләр куйган спектакльләрдә катнаша.  Талантлы кызны Солтан Габәши дигән композитор күреп ала. Ул аңа “син җырларга тиеш, сеңлем” дип сәнгать дөньясына юнәлеш бирә</w:t>
      </w:r>
      <w:r w:rsidR="00430EE8">
        <w:rPr>
          <w:rFonts w:ascii="Times New Roman" w:hAnsi="Times New Roman" w:cs="Times New Roman"/>
          <w:sz w:val="28"/>
          <w:szCs w:val="28"/>
          <w:lang w:val="tt-RU"/>
        </w:rPr>
        <w:t>.1922 нче елда</w:t>
      </w:r>
      <w:r w:rsidRPr="00430EE8">
        <w:rPr>
          <w:rFonts w:ascii="Times New Roman" w:hAnsi="Times New Roman" w:cs="Times New Roman"/>
          <w:sz w:val="28"/>
          <w:szCs w:val="28"/>
          <w:lang w:val="tt-RU"/>
        </w:rPr>
        <w:t xml:space="preserve"> Сара Садыйкованы Мәскәүгә Чайковский исемендәге консерваториягә укырга җибәрәләр. </w:t>
      </w:r>
      <w:r w:rsidR="00B21C64" w:rsidRPr="00840552">
        <w:rPr>
          <w:rFonts w:ascii="Times New Roman" w:hAnsi="Times New Roman" w:cs="Times New Roman"/>
          <w:sz w:val="28"/>
          <w:szCs w:val="28"/>
          <w:lang w:val="tt-RU"/>
        </w:rPr>
        <w:t>Ул</w:t>
      </w:r>
      <w:r w:rsidRPr="00840552">
        <w:rPr>
          <w:rFonts w:ascii="Times New Roman" w:hAnsi="Times New Roman" w:cs="Times New Roman"/>
          <w:sz w:val="28"/>
          <w:szCs w:val="28"/>
        </w:rPr>
        <w:t xml:space="preserve"> татар опера студиясен тәмамлый. Галиәскәр Камал театрына кайтып, эшли башлый.</w:t>
      </w:r>
    </w:p>
    <w:p w:rsidR="007D5072" w:rsidRPr="00840552" w:rsidRDefault="00551A6E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Мәрьям чыга,</w:t>
      </w:r>
      <w:r w:rsidR="007D5072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Алсу янына килә, бераз тыңлый</w:t>
      </w:r>
      <w:r w:rsidR="00B751F3" w:rsidRPr="0084055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51A6E" w:rsidRPr="00840552" w:rsidRDefault="007D5072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Мәрьям апа:</w:t>
      </w:r>
    </w:p>
    <w:p w:rsidR="00551A6E" w:rsidRPr="00840552" w:rsidRDefault="0098636A" w:rsidP="00840552">
      <w:pPr>
        <w:pStyle w:val="a3"/>
        <w:numPr>
          <w:ilvl w:val="0"/>
          <w:numId w:val="13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монда</w:t>
      </w:r>
      <w:r w:rsidR="00551A6E" w:rsidRPr="00840552">
        <w:rPr>
          <w:rFonts w:ascii="Times New Roman" w:hAnsi="Times New Roman" w:cs="Times New Roman"/>
          <w:sz w:val="28"/>
          <w:szCs w:val="28"/>
          <w:lang w:val="tt-RU"/>
        </w:rPr>
        <w:t>мени балалар</w:t>
      </w:r>
      <w:r w:rsidR="008B38E3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7D5072" w:rsidRPr="00840552" w:rsidRDefault="007D5072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Алсу:</w:t>
      </w:r>
    </w:p>
    <w:p w:rsidR="008B38E3" w:rsidRPr="00840552" w:rsidRDefault="008B38E3" w:rsidP="00840552">
      <w:pPr>
        <w:pStyle w:val="a3"/>
        <w:numPr>
          <w:ilvl w:val="0"/>
          <w:numId w:val="13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Мәрьям апа, ә без Сара Садыйкова турында укыйбыз.Ул бик күп җырлар иҗат иткән композитор. Ә сез аның җырларын беләсезме? </w:t>
      </w:r>
    </w:p>
    <w:p w:rsidR="007D5072" w:rsidRPr="00840552" w:rsidRDefault="007D5072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Мәрьям апа:</w:t>
      </w:r>
    </w:p>
    <w:p w:rsidR="008B38E3" w:rsidRPr="00840552" w:rsidRDefault="008B38E3" w:rsidP="00840552">
      <w:pPr>
        <w:pStyle w:val="a3"/>
        <w:numPr>
          <w:ilvl w:val="0"/>
          <w:numId w:val="13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Күп җырларын беләм, сезгә дә өйрәтермен!</w:t>
      </w:r>
    </w:p>
    <w:p w:rsidR="007D5072" w:rsidRPr="00840552" w:rsidRDefault="007D5072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</w:p>
    <w:p w:rsidR="008B38E3" w:rsidRPr="00840552" w:rsidRDefault="008B38E3" w:rsidP="00840552">
      <w:pPr>
        <w:pStyle w:val="a3"/>
        <w:numPr>
          <w:ilvl w:val="0"/>
          <w:numId w:val="13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Җырлагыз әле, җырлагыз.</w:t>
      </w:r>
    </w:p>
    <w:p w:rsidR="007D5072" w:rsidRPr="00840552" w:rsidRDefault="007D5072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Мәрьям апа:</w:t>
      </w:r>
    </w:p>
    <w:p w:rsidR="007D5072" w:rsidRPr="00840552" w:rsidRDefault="00B751F3" w:rsidP="00840552">
      <w:pPr>
        <w:pStyle w:val="a3"/>
        <w:numPr>
          <w:ilvl w:val="0"/>
          <w:numId w:val="13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Яхшы, тыңлагыз! Сара Садыйкова көе, Илгизәр Фазлуллин сүзләре , “Белегез шуны”  җырын башкарам.</w:t>
      </w:r>
    </w:p>
    <w:p w:rsidR="00F04D6A" w:rsidRPr="00840552" w:rsidRDefault="00840552" w:rsidP="00840552">
      <w:pPr>
        <w:pStyle w:val="a3"/>
        <w:spacing w:line="240" w:lineRule="auto"/>
        <w:ind w:left="28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Белегез шуны</w:t>
      </w:r>
    </w:p>
    <w:p w:rsidR="00416E69" w:rsidRPr="00840552" w:rsidRDefault="00BD4CDF" w:rsidP="00840552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Иртә таңнарда карыйм талларга,</w:t>
      </w:r>
      <w:r w:rsidRPr="00840552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Өзә үзәкне кошларның моңы.</w:t>
      </w:r>
      <w:r w:rsidRPr="00840552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Аерылсам сездән якын дусларым,</w:t>
      </w:r>
      <w:r w:rsidRPr="00840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Саргаер идем, белегез шуны.</w:t>
      </w:r>
      <w:r w:rsidRPr="00840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Кышлар китүен, көзләр җитүен,</w:t>
      </w:r>
      <w:r w:rsidRPr="00840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Күпме кичерде гомерләр юлы.</w:t>
      </w:r>
      <w:r w:rsidRPr="00840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Кояшлы язым, чәчәкле җәем,</w:t>
      </w:r>
      <w:r w:rsidRPr="00840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 ул дусларым, белегез шуны.</w:t>
      </w:r>
      <w:r w:rsidRPr="00840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Ямләна күзләр, тәмләнә сүзләр,</w:t>
      </w:r>
      <w:r w:rsidRPr="00840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Бетә таралып күңелнең моңы.</w:t>
      </w:r>
      <w:r w:rsidRPr="00840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Күрсәм яңадан сезне дусларым,</w:t>
      </w:r>
      <w:r w:rsidRPr="00840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Бәхетем арта, белегез шуны.</w:t>
      </w:r>
    </w:p>
    <w:p w:rsidR="0098636A" w:rsidRDefault="00B751F3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Җыр тәмамлангач, С.Садыйкованың “Сюита”сы яңгырый. </w:t>
      </w:r>
    </w:p>
    <w:p w:rsidR="008B38E3" w:rsidRPr="00840552" w:rsidRDefault="00A13D00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Экранда </w:t>
      </w:r>
      <w:r w:rsidR="003304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51F3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С.Садыйкованың пианинода уйнап төшкән фотосурәте. Фотоларга күрсәтеп, Алсу сорау бирә: </w:t>
      </w:r>
    </w:p>
    <w:p w:rsidR="00B751F3" w:rsidRPr="00840552" w:rsidRDefault="002C6956" w:rsidP="00840552">
      <w:pPr>
        <w:pStyle w:val="a3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Карагыз, нинди матур фотолар. Сара Сады</w:t>
      </w:r>
      <w:r w:rsidR="003304FB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кова нинди рольләрдә </w:t>
      </w:r>
      <w:r w:rsidR="00B751F3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уйнаган? Шул турыда укыйк әле! </w:t>
      </w:r>
    </w:p>
    <w:p w:rsidR="00551A6E" w:rsidRPr="00840552" w:rsidRDefault="00B751F3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Алмаз планшеттан  укый башлый:</w:t>
      </w:r>
    </w:p>
    <w:p w:rsidR="00FD7046" w:rsidRPr="00840552" w:rsidRDefault="002A2945" w:rsidP="00840552">
      <w:pPr>
        <w:pStyle w:val="a4"/>
        <w:numPr>
          <w:ilvl w:val="0"/>
          <w:numId w:val="14"/>
        </w:numPr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Сара Садыйкова – татар опера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театрына</w:t>
      </w:r>
      <w:r>
        <w:rPr>
          <w:sz w:val="28"/>
          <w:szCs w:val="28"/>
          <w:lang w:val="tt-RU"/>
        </w:rPr>
        <w:t xml:space="preserve"> </w:t>
      </w:r>
      <w:r w:rsidR="002C6956" w:rsidRPr="00840552">
        <w:rPr>
          <w:sz w:val="28"/>
          <w:szCs w:val="28"/>
        </w:rPr>
        <w:t xml:space="preserve">нигез салучыларның берсе. </w:t>
      </w:r>
      <w:r w:rsidR="002C6956" w:rsidRPr="00840552">
        <w:rPr>
          <w:sz w:val="28"/>
          <w:szCs w:val="28"/>
          <w:lang w:val="tt-RU"/>
        </w:rPr>
        <w:t xml:space="preserve">Укыганда ук кыз </w:t>
      </w:r>
      <w:r w:rsidR="002C6956" w:rsidRPr="00840552">
        <w:rPr>
          <w:sz w:val="28"/>
          <w:szCs w:val="28"/>
        </w:rPr>
        <w:t>Мәскәүдәге “Эшче” театрында</w:t>
      </w:r>
      <w:r w:rsidR="00B751F3" w:rsidRPr="00840552">
        <w:rPr>
          <w:sz w:val="28"/>
          <w:szCs w:val="28"/>
          <w:lang w:val="tt-RU"/>
        </w:rPr>
        <w:t xml:space="preserve">, аннан соң Казан опера театрында </w:t>
      </w:r>
      <w:r w:rsidR="002C6956" w:rsidRPr="00840552">
        <w:rPr>
          <w:sz w:val="28"/>
          <w:szCs w:val="28"/>
          <w:lang w:val="tt-RU"/>
        </w:rPr>
        <w:t xml:space="preserve"> эшли</w:t>
      </w:r>
      <w:r w:rsidR="00B751F3" w:rsidRPr="00840552">
        <w:rPr>
          <w:sz w:val="28"/>
          <w:szCs w:val="28"/>
        </w:rPr>
        <w:t xml:space="preserve">, </w:t>
      </w:r>
      <w:r w:rsidR="002C6956" w:rsidRPr="00840552">
        <w:rPr>
          <w:sz w:val="28"/>
          <w:szCs w:val="28"/>
        </w:rPr>
        <w:t xml:space="preserve">җырлап башкарыла торган </w:t>
      </w:r>
      <w:r w:rsidR="002C6956" w:rsidRPr="00840552">
        <w:rPr>
          <w:sz w:val="28"/>
          <w:szCs w:val="28"/>
          <w:lang w:val="tt-RU"/>
        </w:rPr>
        <w:t xml:space="preserve"> төп рольләрдә уйный.  </w:t>
      </w:r>
      <w:r w:rsidR="00B751F3" w:rsidRPr="00840552">
        <w:rPr>
          <w:sz w:val="28"/>
          <w:szCs w:val="28"/>
          <w:lang w:val="tt-RU"/>
        </w:rPr>
        <w:t>Бу</w:t>
      </w:r>
      <w:r w:rsidR="002C6956" w:rsidRPr="00840552">
        <w:rPr>
          <w:sz w:val="28"/>
          <w:szCs w:val="28"/>
          <w:lang w:val="tt-RU"/>
        </w:rPr>
        <w:t xml:space="preserve"> фо</w:t>
      </w:r>
      <w:r w:rsidR="00B751F3" w:rsidRPr="00840552">
        <w:rPr>
          <w:sz w:val="28"/>
          <w:szCs w:val="28"/>
          <w:lang w:val="tt-RU"/>
        </w:rPr>
        <w:t>толарда Сара Садыйкова  “</w:t>
      </w:r>
      <w:r w:rsidR="002C6956" w:rsidRPr="00840552">
        <w:rPr>
          <w:sz w:val="28"/>
          <w:szCs w:val="28"/>
          <w:lang w:val="tt-RU"/>
        </w:rPr>
        <w:t>Эшче” операсындагы - Сәлимә, “Сания” операсындагы - Сания, “Башмагым” му</w:t>
      </w:r>
      <w:r w:rsidR="00B751F3" w:rsidRPr="00840552">
        <w:rPr>
          <w:sz w:val="28"/>
          <w:szCs w:val="28"/>
          <w:lang w:val="tt-RU"/>
        </w:rPr>
        <w:t>зыкаль комедиясендә - Сәрвәр, “</w:t>
      </w:r>
      <w:r w:rsidR="002C6956" w:rsidRPr="00840552">
        <w:rPr>
          <w:sz w:val="28"/>
          <w:szCs w:val="28"/>
          <w:lang w:val="tt-RU"/>
        </w:rPr>
        <w:t xml:space="preserve">Наемщик” музыкаль драмасында – </w:t>
      </w:r>
      <w:r w:rsidR="004D60A2" w:rsidRPr="00840552">
        <w:rPr>
          <w:sz w:val="28"/>
          <w:szCs w:val="28"/>
          <w:lang w:val="tt-RU"/>
        </w:rPr>
        <w:t xml:space="preserve">Зөбәрҗәт образларында. </w:t>
      </w:r>
      <w:r w:rsidR="002C6956" w:rsidRPr="00840552">
        <w:rPr>
          <w:sz w:val="28"/>
          <w:szCs w:val="28"/>
          <w:lang w:val="tt-RU"/>
        </w:rPr>
        <w:t xml:space="preserve">Сара Садыйкова </w:t>
      </w:r>
      <w:r w:rsidR="00B751F3" w:rsidRPr="00840552">
        <w:rPr>
          <w:sz w:val="28"/>
          <w:szCs w:val="28"/>
          <w:lang w:val="tt-RU"/>
        </w:rPr>
        <w:t>иң талантлы опера җырчысы буларак дан казана, 1939</w:t>
      </w:r>
      <w:r w:rsidR="00A13D00">
        <w:rPr>
          <w:sz w:val="28"/>
          <w:szCs w:val="28"/>
          <w:lang w:val="tt-RU"/>
        </w:rPr>
        <w:t xml:space="preserve"> </w:t>
      </w:r>
      <w:r w:rsidR="00B751F3" w:rsidRPr="00840552">
        <w:rPr>
          <w:sz w:val="28"/>
          <w:szCs w:val="28"/>
          <w:lang w:val="tt-RU"/>
        </w:rPr>
        <w:t xml:space="preserve">нчы елда   аңа </w:t>
      </w:r>
      <w:r w:rsidR="002C6956" w:rsidRPr="00840552">
        <w:rPr>
          <w:sz w:val="28"/>
          <w:szCs w:val="28"/>
          <w:lang w:val="tt-RU"/>
        </w:rPr>
        <w:t>“Татарстанның атказанган артисткасы”</w:t>
      </w:r>
      <w:r w:rsidR="00B751F3" w:rsidRPr="00840552">
        <w:rPr>
          <w:sz w:val="28"/>
          <w:szCs w:val="28"/>
          <w:lang w:val="tt-RU"/>
        </w:rPr>
        <w:t xml:space="preserve"> дигән мактаулы исем бирәләр</w:t>
      </w:r>
      <w:r w:rsidR="002C6956" w:rsidRPr="00840552">
        <w:rPr>
          <w:sz w:val="28"/>
          <w:szCs w:val="28"/>
          <w:lang w:val="tt-RU"/>
        </w:rPr>
        <w:t xml:space="preserve">. </w:t>
      </w:r>
    </w:p>
    <w:p w:rsidR="00B751F3" w:rsidRPr="00840552" w:rsidRDefault="00FD7046" w:rsidP="00840552">
      <w:pPr>
        <w:pStyle w:val="a4"/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 xml:space="preserve">Алсу: </w:t>
      </w:r>
    </w:p>
    <w:p w:rsidR="00430EE8" w:rsidRDefault="00FD7046" w:rsidP="00840552">
      <w:pPr>
        <w:pStyle w:val="a4"/>
        <w:numPr>
          <w:ilvl w:val="0"/>
          <w:numId w:val="14"/>
        </w:numPr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 xml:space="preserve">Әйе, дуслар, </w:t>
      </w:r>
      <w:r w:rsidR="000B7C47" w:rsidRPr="00840552">
        <w:rPr>
          <w:sz w:val="28"/>
          <w:szCs w:val="28"/>
          <w:lang w:val="tt-RU"/>
        </w:rPr>
        <w:t xml:space="preserve">Сара Садыйкова бик талантлы артистка була. Әмма </w:t>
      </w:r>
      <w:r w:rsidRPr="00840552">
        <w:rPr>
          <w:sz w:val="28"/>
          <w:szCs w:val="28"/>
          <w:lang w:val="tt-RU"/>
        </w:rPr>
        <w:t xml:space="preserve">милләтебез </w:t>
      </w:r>
      <w:r w:rsidR="000B7C47" w:rsidRPr="00840552">
        <w:rPr>
          <w:sz w:val="28"/>
          <w:szCs w:val="28"/>
          <w:lang w:val="tt-RU"/>
        </w:rPr>
        <w:t xml:space="preserve">күңеленә ул үзенең җырлары белән </w:t>
      </w:r>
      <w:r w:rsidRPr="00840552">
        <w:rPr>
          <w:sz w:val="28"/>
          <w:szCs w:val="28"/>
          <w:lang w:val="tt-RU"/>
        </w:rPr>
        <w:t xml:space="preserve">урын алган. </w:t>
      </w:r>
      <w:r w:rsidR="000B7C47" w:rsidRPr="00840552">
        <w:rPr>
          <w:sz w:val="28"/>
          <w:szCs w:val="28"/>
          <w:lang w:val="tt-RU"/>
        </w:rPr>
        <w:t xml:space="preserve"> Аның легендар җырларын халкыбыз буыннан-буынга тапшыра. </w:t>
      </w:r>
    </w:p>
    <w:p w:rsidR="000B7C47" w:rsidRPr="00840552" w:rsidRDefault="000B7C47" w:rsidP="00840552">
      <w:pPr>
        <w:pStyle w:val="a4"/>
        <w:numPr>
          <w:ilvl w:val="0"/>
          <w:numId w:val="14"/>
        </w:numPr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 xml:space="preserve">Сара садыйкова көе, </w:t>
      </w:r>
      <w:r w:rsidR="00B751F3" w:rsidRPr="00840552">
        <w:rPr>
          <w:sz w:val="28"/>
          <w:szCs w:val="28"/>
          <w:lang w:val="tt-RU"/>
        </w:rPr>
        <w:t xml:space="preserve">Роберт </w:t>
      </w:r>
      <w:r w:rsidRPr="00840552">
        <w:rPr>
          <w:sz w:val="28"/>
          <w:szCs w:val="28"/>
          <w:lang w:val="tt-RU"/>
        </w:rPr>
        <w:t>Миңнуллин сүзләре “Әнкәй”.</w:t>
      </w:r>
      <w:r w:rsidR="00F04D6A" w:rsidRPr="00840552">
        <w:rPr>
          <w:sz w:val="28"/>
          <w:szCs w:val="28"/>
          <w:lang w:val="tt-RU"/>
        </w:rPr>
        <w:t xml:space="preserve"> </w:t>
      </w:r>
    </w:p>
    <w:p w:rsidR="003304FB" w:rsidRDefault="00B751F3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Җыр тәмамлангач, “Беренче мәхәббәт”  көе яңгырый. </w:t>
      </w:r>
    </w:p>
    <w:p w:rsidR="00B751F3" w:rsidRPr="00840552" w:rsidRDefault="00A13D00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Экранда </w:t>
      </w:r>
      <w:r w:rsidR="00B751F3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фотоларда саргайган хатлар.</w:t>
      </w:r>
    </w:p>
    <w:p w:rsidR="00B751F3" w:rsidRPr="00840552" w:rsidRDefault="00B751F3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Алмаз:</w:t>
      </w:r>
    </w:p>
    <w:p w:rsidR="00D41AB9" w:rsidRPr="00840552" w:rsidRDefault="00D41AB9" w:rsidP="00840552">
      <w:pPr>
        <w:pStyle w:val="a3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Ә бу нинди хатлар? </w:t>
      </w:r>
    </w:p>
    <w:p w:rsidR="00D41AB9" w:rsidRPr="00840552" w:rsidRDefault="00B751F3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D41AB9" w:rsidRPr="00840552">
        <w:rPr>
          <w:rFonts w:ascii="Times New Roman" w:hAnsi="Times New Roman" w:cs="Times New Roman"/>
          <w:sz w:val="28"/>
          <w:szCs w:val="28"/>
          <w:lang w:val="tt-RU"/>
        </w:rPr>
        <w:t>ланшет актара-актара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дәвам итә</w:t>
      </w:r>
      <w:r w:rsidR="00D41AB9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:  </w:t>
      </w:r>
    </w:p>
    <w:p w:rsidR="00D41AB9" w:rsidRPr="00840552" w:rsidRDefault="003D0678" w:rsidP="00840552">
      <w:pPr>
        <w:pStyle w:val="a3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ГУГЛ дустым, әйдәле булыш!.. </w:t>
      </w:r>
      <w:r w:rsidR="00D41AB9" w:rsidRPr="00840552">
        <w:rPr>
          <w:rFonts w:ascii="Times New Roman" w:hAnsi="Times New Roman" w:cs="Times New Roman"/>
          <w:sz w:val="28"/>
          <w:szCs w:val="28"/>
          <w:lang w:val="tt-RU"/>
        </w:rPr>
        <w:t>хәзер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табабыз... Менә таптым, мә</w:t>
      </w:r>
      <w:r w:rsidR="00D41AB9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B751F3" w:rsidRPr="00840552">
        <w:rPr>
          <w:rFonts w:ascii="Times New Roman" w:hAnsi="Times New Roman" w:cs="Times New Roman"/>
          <w:sz w:val="28"/>
          <w:szCs w:val="28"/>
          <w:lang w:val="tt-RU"/>
        </w:rPr>
        <w:t>Алсу,</w:t>
      </w:r>
      <w:r w:rsidR="00D41AB9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укы! </w:t>
      </w:r>
    </w:p>
    <w:p w:rsidR="00D41AB9" w:rsidRPr="00840552" w:rsidRDefault="007C5AB2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="00430EE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1AB9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укый: </w:t>
      </w:r>
    </w:p>
    <w:p w:rsidR="000B7C47" w:rsidRPr="00840552" w:rsidRDefault="007C5AB2" w:rsidP="00840552">
      <w:pPr>
        <w:pStyle w:val="a4"/>
        <w:numPr>
          <w:ilvl w:val="0"/>
          <w:numId w:val="14"/>
        </w:numPr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>Бу</w:t>
      </w:r>
      <w:r w:rsidR="00CD7E68" w:rsidRPr="00840552">
        <w:rPr>
          <w:sz w:val="28"/>
          <w:szCs w:val="28"/>
          <w:lang w:val="tt-RU"/>
        </w:rPr>
        <w:t xml:space="preserve"> хатлар – мәхәббәт хатлары. </w:t>
      </w:r>
      <w:r w:rsidR="00D41AB9" w:rsidRPr="00840552">
        <w:rPr>
          <w:sz w:val="28"/>
          <w:szCs w:val="28"/>
          <w:lang w:val="tt-RU"/>
        </w:rPr>
        <w:t xml:space="preserve">Газиз Айдарский дигән артист Казанда Сараны  берничә тапкыр күргән була. Егет кызны бик ошата.  </w:t>
      </w:r>
      <w:r w:rsidR="00CD7E68" w:rsidRPr="00840552">
        <w:rPr>
          <w:sz w:val="28"/>
          <w:szCs w:val="28"/>
          <w:lang w:val="tt-RU"/>
        </w:rPr>
        <w:t xml:space="preserve">Төрле шәһәрләрдә яшәгәндә бер-берсенә матур хатлар язалар. </w:t>
      </w:r>
      <w:r w:rsidR="00D41AB9" w:rsidRPr="00840552">
        <w:rPr>
          <w:sz w:val="28"/>
          <w:szCs w:val="28"/>
          <w:lang w:val="tt-RU"/>
        </w:rPr>
        <w:t xml:space="preserve">1924 нче елда  яшьләр өйләнешәләр. </w:t>
      </w:r>
      <w:r w:rsidR="00B21C64" w:rsidRPr="00840552">
        <w:rPr>
          <w:sz w:val="28"/>
          <w:szCs w:val="28"/>
          <w:lang w:val="tt-RU"/>
        </w:rPr>
        <w:t>Тиздән Әлфия исемле кызлары туа, алар бик бәхетле булалар.</w:t>
      </w:r>
    </w:p>
    <w:p w:rsidR="000B7C47" w:rsidRPr="00840552" w:rsidRDefault="007C5AB2" w:rsidP="00840552">
      <w:pPr>
        <w:pStyle w:val="a4"/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>Алмаз дәвам итә</w:t>
      </w:r>
      <w:r w:rsidR="000B7C47" w:rsidRPr="00840552">
        <w:rPr>
          <w:sz w:val="28"/>
          <w:szCs w:val="28"/>
          <w:lang w:val="tt-RU"/>
        </w:rPr>
        <w:t xml:space="preserve">: </w:t>
      </w:r>
    </w:p>
    <w:p w:rsidR="00173115" w:rsidRDefault="000B7C47" w:rsidP="00840552">
      <w:pPr>
        <w:pStyle w:val="a4"/>
        <w:numPr>
          <w:ilvl w:val="0"/>
          <w:numId w:val="14"/>
        </w:numPr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>Сара Садыйкова үзенең иҗатында  мәхәббәткә дан җырлый. Ул язган мәхәббәт җырларын берничә буын татар халкы яратып башкара, яраты</w:t>
      </w:r>
      <w:r w:rsidR="00EC5A45" w:rsidRPr="00840552">
        <w:rPr>
          <w:sz w:val="28"/>
          <w:szCs w:val="28"/>
          <w:lang w:val="tt-RU"/>
        </w:rPr>
        <w:t>п тыңлый. Бүгенге бәйрәмдә дә “</w:t>
      </w:r>
      <w:r w:rsidRPr="00840552">
        <w:rPr>
          <w:sz w:val="28"/>
          <w:szCs w:val="28"/>
          <w:lang w:val="tt-RU"/>
        </w:rPr>
        <w:t xml:space="preserve">Беренче мәхәббәт” җыры яңгырый. </w:t>
      </w:r>
    </w:p>
    <w:p w:rsidR="00D41AB9" w:rsidRPr="00840552" w:rsidRDefault="007C5AB2" w:rsidP="00173115">
      <w:pPr>
        <w:pStyle w:val="a4"/>
        <w:spacing w:before="0" w:beforeAutospacing="0" w:after="150" w:afterAutospacing="0"/>
        <w:ind w:left="993"/>
        <w:contextualSpacing/>
        <w:jc w:val="both"/>
        <w:rPr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>Сара Садый</w:t>
      </w:r>
      <w:r w:rsidR="00A13D00">
        <w:rPr>
          <w:sz w:val="28"/>
          <w:szCs w:val="28"/>
          <w:lang w:val="tt-RU"/>
        </w:rPr>
        <w:t>кова көе, Әхмәт Рәшитов сүзләре</w:t>
      </w:r>
      <w:r w:rsidR="00BD4CDF" w:rsidRPr="00840552">
        <w:rPr>
          <w:sz w:val="28"/>
          <w:szCs w:val="28"/>
          <w:lang w:val="tt-RU"/>
        </w:rPr>
        <w:t>.</w:t>
      </w:r>
    </w:p>
    <w:p w:rsidR="00EC5A45" w:rsidRPr="00840552" w:rsidRDefault="00173115" w:rsidP="00840552">
      <w:pPr>
        <w:pStyle w:val="a4"/>
        <w:spacing w:before="0" w:beforeAutospacing="0" w:after="150" w:afterAutospacing="0"/>
        <w:ind w:left="284" w:firstLine="709"/>
        <w:contextualSpacing/>
        <w:rPr>
          <w:color w:val="000000"/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</w:t>
      </w:r>
      <w:r w:rsidR="00840552" w:rsidRPr="00840552">
        <w:rPr>
          <w:sz w:val="28"/>
          <w:szCs w:val="28"/>
          <w:lang w:val="tt-RU"/>
        </w:rPr>
        <w:t>Беренче мәхәббәт</w:t>
      </w:r>
    </w:p>
    <w:p w:rsidR="000B7C47" w:rsidRPr="00840552" w:rsidRDefault="00BD4CDF" w:rsidP="00840552">
      <w:pPr>
        <w:pStyle w:val="a4"/>
        <w:spacing w:before="0" w:beforeAutospacing="0" w:after="150" w:afterAutospacing="0"/>
        <w:ind w:left="284"/>
        <w:contextualSpacing/>
        <w:rPr>
          <w:sz w:val="28"/>
          <w:szCs w:val="28"/>
          <w:lang w:val="tt-RU"/>
        </w:rPr>
      </w:pPr>
      <w:r w:rsidRPr="00840552">
        <w:rPr>
          <w:color w:val="000000"/>
          <w:sz w:val="28"/>
          <w:szCs w:val="28"/>
          <w:shd w:val="clear" w:color="auto" w:fill="FFFFFF"/>
          <w:lang w:val="tt-RU"/>
        </w:rPr>
        <w:t>Хәтердә ул тыныч айлы кичләр, </w:t>
      </w:r>
      <w:r w:rsidRPr="00840552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  <w:lang w:val="tt-RU"/>
        </w:rPr>
        <w:t>Хәтердә бормалы су юлы.</w:t>
      </w:r>
      <w:r w:rsidRPr="00840552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  <w:lang w:val="tt-RU"/>
        </w:rPr>
        <w:t>Онытылмый беренче саф мәхәббәт,</w:t>
      </w:r>
      <w:r w:rsidRPr="00840552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  <w:lang w:val="tt-RU"/>
        </w:rPr>
        <w:t>Онытылмый Агыйдел сылуы.</w:t>
      </w:r>
      <w:r w:rsidRPr="00840552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  <w:lang w:val="tt-RU"/>
        </w:rPr>
        <w:t>Ул мине утларда яндырды да,</w:t>
      </w:r>
      <w:r w:rsidRPr="00840552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  <w:lang w:val="tt-RU"/>
        </w:rPr>
        <w:t>Тилмертте аерылу газабы.</w:t>
      </w:r>
      <w:r w:rsidRPr="00840552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  <w:lang w:val="tt-RU"/>
        </w:rPr>
        <w:t>Нигә соң чәчәктәй яшь гомернең</w:t>
      </w:r>
      <w:r w:rsidRPr="00840552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  <w:lang w:val="tt-RU"/>
        </w:rPr>
        <w:t>Кавышу булмады азагы?</w:t>
      </w:r>
      <w:r w:rsidRPr="00840552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  <w:lang w:val="tt-RU"/>
        </w:rPr>
        <w:t>Юлларда киртәләр очратсагыз,</w:t>
      </w:r>
      <w:r w:rsidRPr="00840552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  <w:lang w:val="tt-RU"/>
        </w:rPr>
        <w:t>Күңелегез булсада яралы,</w:t>
      </w:r>
      <w:r w:rsidRPr="00840552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  <w:lang w:val="tt-RU"/>
        </w:rPr>
        <w:t>Сез искә алыгыз яшьли сөйгән,</w:t>
      </w:r>
      <w:r w:rsidRPr="00840552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  <w:lang w:val="tt-RU"/>
        </w:rPr>
        <w:t>Беренче яраткан ярларны.</w:t>
      </w:r>
    </w:p>
    <w:p w:rsidR="00BD4CDF" w:rsidRPr="00840552" w:rsidRDefault="00BD4CDF" w:rsidP="00840552">
      <w:pPr>
        <w:pStyle w:val="a4"/>
        <w:spacing w:before="0" w:beforeAutospacing="0" w:after="150" w:afterAutospacing="0"/>
        <w:ind w:left="284" w:firstLine="709"/>
        <w:contextualSpacing/>
        <w:rPr>
          <w:sz w:val="28"/>
          <w:szCs w:val="28"/>
          <w:lang w:val="tt-RU"/>
        </w:rPr>
      </w:pPr>
    </w:p>
    <w:p w:rsidR="00CD7E68" w:rsidRPr="00840552" w:rsidRDefault="00BD4CDF" w:rsidP="00840552">
      <w:pPr>
        <w:pStyle w:val="a4"/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>Алсу</w:t>
      </w:r>
      <w:r w:rsidR="00CD7E68" w:rsidRPr="00840552">
        <w:rPr>
          <w:sz w:val="28"/>
          <w:szCs w:val="28"/>
          <w:lang w:val="tt-RU"/>
        </w:rPr>
        <w:t xml:space="preserve">: </w:t>
      </w:r>
    </w:p>
    <w:p w:rsidR="00CD7E68" w:rsidRPr="00840552" w:rsidRDefault="00CD7E68" w:rsidP="00840552">
      <w:pPr>
        <w:pStyle w:val="a4"/>
        <w:numPr>
          <w:ilvl w:val="0"/>
          <w:numId w:val="15"/>
        </w:numPr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>Әмма бу бәхет озакка бармый. Газиз авырып, 1933 елның ноябрендә үлеп китә. Сараның бернәрсәгә кулы бармый, яшисе килми, ул беркем белән дә аралашмый</w:t>
      </w:r>
      <w:r w:rsidR="00430EE8">
        <w:rPr>
          <w:sz w:val="28"/>
          <w:szCs w:val="28"/>
          <w:lang w:val="tt-RU"/>
        </w:rPr>
        <w:t xml:space="preserve"> </w:t>
      </w:r>
      <w:r w:rsidRPr="00840552">
        <w:rPr>
          <w:sz w:val="28"/>
          <w:szCs w:val="28"/>
          <w:lang w:val="tt-RU"/>
        </w:rPr>
        <w:t xml:space="preserve">башлый. </w:t>
      </w:r>
      <w:r w:rsidR="00B21C64" w:rsidRPr="00840552">
        <w:rPr>
          <w:sz w:val="28"/>
          <w:szCs w:val="28"/>
          <w:lang w:val="tt-RU"/>
        </w:rPr>
        <w:t xml:space="preserve">Гаилә дуслары </w:t>
      </w:r>
      <w:r w:rsidRPr="00840552">
        <w:rPr>
          <w:sz w:val="28"/>
          <w:szCs w:val="28"/>
          <w:lang w:val="tt-RU"/>
        </w:rPr>
        <w:t xml:space="preserve">   Салих </w:t>
      </w:r>
      <w:r w:rsidR="00B21C64" w:rsidRPr="00840552">
        <w:rPr>
          <w:sz w:val="28"/>
          <w:szCs w:val="28"/>
          <w:lang w:val="tt-RU"/>
        </w:rPr>
        <w:t xml:space="preserve">Сәйдәшев : </w:t>
      </w:r>
      <w:r w:rsidRPr="00840552">
        <w:rPr>
          <w:sz w:val="28"/>
          <w:szCs w:val="28"/>
          <w:lang w:val="tt-RU"/>
        </w:rPr>
        <w:t>“</w:t>
      </w:r>
      <w:r w:rsidR="00186462" w:rsidRPr="00840552">
        <w:rPr>
          <w:sz w:val="28"/>
          <w:szCs w:val="28"/>
          <w:lang w:val="tt-RU"/>
        </w:rPr>
        <w:t>Син җырла Сара</w:t>
      </w:r>
      <w:r w:rsidR="00430EE8">
        <w:rPr>
          <w:sz w:val="28"/>
          <w:szCs w:val="28"/>
          <w:lang w:val="tt-RU"/>
        </w:rPr>
        <w:t>, җыр хәсрәтеңне җиңеләйтер</w:t>
      </w:r>
      <w:r w:rsidR="00B21C64" w:rsidRPr="00840552">
        <w:rPr>
          <w:sz w:val="28"/>
          <w:szCs w:val="28"/>
          <w:lang w:val="tt-RU"/>
        </w:rPr>
        <w:t>,”-</w:t>
      </w:r>
      <w:r w:rsidR="00430EE8">
        <w:rPr>
          <w:sz w:val="28"/>
          <w:szCs w:val="28"/>
          <w:lang w:val="tt-RU"/>
        </w:rPr>
        <w:t xml:space="preserve"> </w:t>
      </w:r>
      <w:r w:rsidR="00B21C64" w:rsidRPr="00840552">
        <w:rPr>
          <w:sz w:val="28"/>
          <w:szCs w:val="28"/>
          <w:lang w:val="tt-RU"/>
        </w:rPr>
        <w:t>дип юата</w:t>
      </w:r>
      <w:r w:rsidRPr="00840552">
        <w:rPr>
          <w:sz w:val="28"/>
          <w:szCs w:val="28"/>
          <w:lang w:val="tt-RU"/>
        </w:rPr>
        <w:t>.</w:t>
      </w:r>
    </w:p>
    <w:p w:rsidR="00186462" w:rsidRPr="00840552" w:rsidRDefault="00BD4CDF" w:rsidP="00840552">
      <w:pPr>
        <w:pStyle w:val="a4"/>
        <w:spacing w:before="0" w:beforeAutospacing="0" w:after="150" w:afterAutospacing="0"/>
        <w:ind w:left="284" w:firstLine="709"/>
        <w:contextualSpacing/>
        <w:jc w:val="both"/>
        <w:rPr>
          <w:rStyle w:val="apple-converted-space"/>
          <w:bCs/>
          <w:sz w:val="28"/>
          <w:szCs w:val="28"/>
          <w:lang w:val="tt-RU"/>
        </w:rPr>
      </w:pPr>
      <w:r w:rsidRPr="00840552">
        <w:rPr>
          <w:bCs/>
          <w:sz w:val="28"/>
          <w:szCs w:val="28"/>
          <w:lang w:val="tt-RU"/>
        </w:rPr>
        <w:t>Алмаз</w:t>
      </w:r>
      <w:r w:rsidR="00CD7E68" w:rsidRPr="00840552">
        <w:rPr>
          <w:bCs/>
          <w:sz w:val="28"/>
          <w:szCs w:val="28"/>
          <w:lang w:val="tt-RU"/>
        </w:rPr>
        <w:t>:</w:t>
      </w:r>
      <w:r w:rsidR="00CD7E68" w:rsidRPr="00840552">
        <w:rPr>
          <w:rStyle w:val="apple-converted-space"/>
          <w:bCs/>
          <w:sz w:val="28"/>
          <w:szCs w:val="28"/>
          <w:lang w:val="tt-RU"/>
        </w:rPr>
        <w:t> </w:t>
      </w:r>
    </w:p>
    <w:p w:rsidR="00BD4CDF" w:rsidRPr="00840552" w:rsidRDefault="00186462" w:rsidP="00840552">
      <w:pPr>
        <w:pStyle w:val="a4"/>
        <w:numPr>
          <w:ilvl w:val="0"/>
          <w:numId w:val="16"/>
        </w:numPr>
        <w:spacing w:before="0" w:beforeAutospacing="0" w:after="150" w:afterAutospacing="0"/>
        <w:ind w:left="284" w:firstLine="709"/>
        <w:contextualSpacing/>
        <w:jc w:val="both"/>
        <w:rPr>
          <w:b/>
          <w:bCs/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>1941 нче ел. Сугыш. Җыр, музыка тынып кала.</w:t>
      </w:r>
      <w:r w:rsidR="00173115">
        <w:rPr>
          <w:sz w:val="28"/>
          <w:szCs w:val="28"/>
          <w:lang w:val="tt-RU"/>
        </w:rPr>
        <w:t xml:space="preserve"> </w:t>
      </w:r>
      <w:r w:rsidRPr="00840552">
        <w:rPr>
          <w:sz w:val="28"/>
          <w:szCs w:val="28"/>
          <w:lang w:val="tt-RU"/>
        </w:rPr>
        <w:t>Бу чорда Сара-сандугач та тына. Театрдан китә. Эшсез кала. Нишләргә? Кая барырга? Сараның күңелен аңлаучы, аңа ярдәм итүче кеше - Юлий исемле музыкант була. Ул да ялгыз яши,  Сараны хөрмәт итә, тормышта бик булыша. Дуслык мәхәббәткә әйләнә һәм алар өйләнешәләр. Һәр гаиләгә кайгы-сагыш китергән сугыш Сараларның ишегенә дә шакый. Юлий сугышка китә, ләкин хәбәре булмый. Сара хат-хәбәр көтеп йөргәндә, кулына бер газета килеп керә. Анда шагыйрь Әхмәт Ерикәйнең</w:t>
      </w:r>
      <w:r w:rsidR="00EC5A45" w:rsidRPr="00840552">
        <w:rPr>
          <w:sz w:val="28"/>
          <w:szCs w:val="28"/>
          <w:lang w:val="tt-RU"/>
        </w:rPr>
        <w:t xml:space="preserve">  “</w:t>
      </w:r>
      <w:r w:rsidRPr="00840552">
        <w:rPr>
          <w:sz w:val="28"/>
          <w:szCs w:val="28"/>
          <w:lang w:val="tt-RU"/>
        </w:rPr>
        <w:t>Көтәм сине” шигыре басылган була. Шундый кайгылы көннәрнең берсендә ул үзе дә сизмәстән бу шигырьне көйли башлый. Җыр х</w:t>
      </w:r>
      <w:r w:rsidR="00EC5A45" w:rsidRPr="00840552">
        <w:rPr>
          <w:sz w:val="28"/>
          <w:szCs w:val="28"/>
          <w:lang w:val="tt-RU"/>
        </w:rPr>
        <w:t>алык арасында бик тиз тарала. “</w:t>
      </w:r>
      <w:r w:rsidRPr="00840552">
        <w:rPr>
          <w:sz w:val="28"/>
          <w:szCs w:val="28"/>
          <w:lang w:val="tt-RU"/>
        </w:rPr>
        <w:t xml:space="preserve">Көтәм сине” җыры сугыш кырына да барып җитә. Ә татар музыкасы тарихында әлеге җыр беренче татар тангосы булып кереп кала. </w:t>
      </w:r>
    </w:p>
    <w:p w:rsidR="00BD4CDF" w:rsidRPr="00840552" w:rsidRDefault="00BD4CDF" w:rsidP="00840552">
      <w:pPr>
        <w:pStyle w:val="a4"/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</w:p>
    <w:p w:rsidR="00A13D00" w:rsidRDefault="00BD4CDF" w:rsidP="00840552">
      <w:pPr>
        <w:pStyle w:val="a4"/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 xml:space="preserve">С.Садыйкова көе, Ш.Ерикәй сүзләренә </w:t>
      </w:r>
      <w:r w:rsidR="00F04D6A" w:rsidRPr="00840552">
        <w:rPr>
          <w:sz w:val="28"/>
          <w:szCs w:val="28"/>
          <w:lang w:val="tt-RU"/>
        </w:rPr>
        <w:t>“Көтәм сине</w:t>
      </w:r>
      <w:r w:rsidRPr="00840552">
        <w:rPr>
          <w:sz w:val="28"/>
          <w:szCs w:val="28"/>
          <w:lang w:val="tt-RU"/>
        </w:rPr>
        <w:t xml:space="preserve">” җыры яңгырый, шул көйгә сәхнәдә танго бииләр. </w:t>
      </w:r>
    </w:p>
    <w:p w:rsidR="00416E69" w:rsidRPr="00840552" w:rsidRDefault="00A13D00" w:rsidP="00840552">
      <w:pPr>
        <w:pStyle w:val="a4"/>
        <w:spacing w:before="0" w:beforeAutospacing="0" w:after="150" w:afterAutospacing="0"/>
        <w:ind w:left="284" w:firstLine="709"/>
        <w:contextualSpacing/>
        <w:jc w:val="both"/>
        <w:rPr>
          <w:sz w:val="28"/>
          <w:szCs w:val="28"/>
          <w:lang w:val="tt-RU"/>
        </w:rPr>
      </w:pPr>
      <w:r w:rsidRPr="00A13D00">
        <w:rPr>
          <w:sz w:val="28"/>
          <w:szCs w:val="28"/>
          <w:lang w:val="tt-RU"/>
        </w:rPr>
        <w:t>Экранда</w:t>
      </w:r>
      <w:r w:rsidRPr="00A13D00">
        <w:rPr>
          <w:b/>
          <w:sz w:val="28"/>
          <w:szCs w:val="28"/>
          <w:lang w:val="tt-RU"/>
        </w:rPr>
        <w:t xml:space="preserve"> </w:t>
      </w:r>
      <w:r w:rsidR="00BD4CDF" w:rsidRPr="00840552">
        <w:rPr>
          <w:sz w:val="28"/>
          <w:szCs w:val="28"/>
          <w:lang w:val="tt-RU"/>
        </w:rPr>
        <w:t>С.Садыйкова фотосурәте.</w:t>
      </w:r>
    </w:p>
    <w:p w:rsidR="00BD10F1" w:rsidRPr="00840552" w:rsidRDefault="00F04D6A" w:rsidP="00840552">
      <w:pPr>
        <w:pStyle w:val="a4"/>
        <w:spacing w:before="0" w:beforeAutospacing="0" w:after="150" w:afterAutospacing="0"/>
        <w:ind w:left="284" w:firstLine="709"/>
        <w:contextualSpacing/>
        <w:jc w:val="both"/>
        <w:rPr>
          <w:b/>
          <w:bCs/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 xml:space="preserve">Бию тәмамлангач, </w:t>
      </w:r>
      <w:r w:rsidR="00BD10F1" w:rsidRPr="00840552">
        <w:rPr>
          <w:sz w:val="28"/>
          <w:szCs w:val="28"/>
          <w:lang w:val="tt-RU"/>
        </w:rPr>
        <w:t xml:space="preserve">Алсу:    </w:t>
      </w:r>
    </w:p>
    <w:p w:rsidR="00BD10F1" w:rsidRPr="00840552" w:rsidRDefault="00BD10F1" w:rsidP="00840552">
      <w:pPr>
        <w:pStyle w:val="a3"/>
        <w:numPr>
          <w:ilvl w:val="0"/>
          <w:numId w:val="15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Менә бу фотоларда Сара Садыйкова җитәкчелегендә эшли торган хор </w:t>
      </w:r>
      <w:r w:rsidR="00417144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коллективы 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чыгышлары сурәтләнгән. Яшь егетләр, яшь кызлар Сара </w:t>
      </w:r>
      <w:r w:rsidR="00417144" w:rsidRPr="00840552">
        <w:rPr>
          <w:rFonts w:ascii="Times New Roman" w:hAnsi="Times New Roman" w:cs="Times New Roman"/>
          <w:sz w:val="28"/>
          <w:szCs w:val="28"/>
          <w:lang w:val="tt-RU"/>
        </w:rPr>
        <w:t>апа хорында бик горурланып йөрг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>әннәр. Шундый бәхетле егетләрнең берсе  1960нчы елларда Сара апа белән як</w:t>
      </w:r>
      <w:r w:rsidR="00417144" w:rsidRPr="00840552">
        <w:rPr>
          <w:rFonts w:ascii="Times New Roman" w:hAnsi="Times New Roman" w:cs="Times New Roman"/>
          <w:sz w:val="28"/>
          <w:szCs w:val="28"/>
          <w:lang w:val="tt-RU"/>
        </w:rPr>
        <w:t>ын аралашып, ул җитәкчелек иткән хорда җырлаган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Мансур Ганиев  Түбән Камада яши. Бүген Мансур абый – “</w:t>
      </w:r>
      <w:r w:rsidR="00417144" w:rsidRPr="00840552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>идегән чишмә буенда</w:t>
      </w:r>
      <w:r w:rsidR="00417144" w:rsidRPr="00840552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гы бәйрәмебезнең мөхтәрәм кунагы. Каршы алыгыз! </w:t>
      </w:r>
    </w:p>
    <w:p w:rsidR="00BD10F1" w:rsidRPr="00840552" w:rsidRDefault="00A13D00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Мансур Ганиев Сара С</w:t>
      </w:r>
      <w:r w:rsidR="00BD10F1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адыйкова турындагы истәлекләрен сөйли. </w:t>
      </w:r>
    </w:p>
    <w:p w:rsidR="00BD10F1" w:rsidRPr="00840552" w:rsidRDefault="00BD10F1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Алсу:    </w:t>
      </w:r>
    </w:p>
    <w:p w:rsidR="00417144" w:rsidRPr="00840552" w:rsidRDefault="00BD10F1" w:rsidP="00840552">
      <w:pPr>
        <w:pStyle w:val="a3"/>
        <w:numPr>
          <w:ilvl w:val="0"/>
          <w:numId w:val="15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Мансур абыйга безнең бәйрәмгә килгәне өчен олы рәхмәтебезне белдерәбез һәм алкышлыйбыз: Татарстанның атказанган икътисадчысы Мансур Ганиев!</w:t>
      </w:r>
    </w:p>
    <w:p w:rsidR="000F75CB" w:rsidRPr="00840552" w:rsidRDefault="00417144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Экранда С.Садыйкованың </w:t>
      </w:r>
      <w:r w:rsidR="000F75CB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портрет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>ы.</w:t>
      </w:r>
    </w:p>
    <w:p w:rsidR="00A13D00" w:rsidRDefault="00A13D00" w:rsidP="00840552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7144" w:rsidRPr="00840552" w:rsidRDefault="00417144" w:rsidP="00840552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Алсу:</w:t>
      </w:r>
    </w:p>
    <w:p w:rsidR="000F75CB" w:rsidRPr="00840552" w:rsidRDefault="000F75CB" w:rsidP="00840552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4055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Татар моңсыз яши аламыни?</w:t>
      </w:r>
    </w:p>
    <w:p w:rsidR="000F75CB" w:rsidRPr="00840552" w:rsidRDefault="000F75CB" w:rsidP="00840552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4055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Татар күңеленә моң кирәк?</w:t>
      </w:r>
    </w:p>
    <w:p w:rsidR="000F75CB" w:rsidRPr="00840552" w:rsidRDefault="000F75CB" w:rsidP="00840552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4055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Тальяныңны гына сузып җибәр –</w:t>
      </w:r>
    </w:p>
    <w:p w:rsidR="000F75CB" w:rsidRPr="00840552" w:rsidRDefault="000F75CB" w:rsidP="00840552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4055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Дәррәү кушылыр аңа мең тирәк.</w:t>
      </w:r>
    </w:p>
    <w:p w:rsidR="000F75CB" w:rsidRPr="00840552" w:rsidRDefault="000F75CB" w:rsidP="00840552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4055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Бәлки, халкым тарих чоңгылыннан</w:t>
      </w:r>
    </w:p>
    <w:p w:rsidR="000F75CB" w:rsidRPr="00840552" w:rsidRDefault="000F75CB" w:rsidP="00840552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4055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Моңы белән имин үткәндер.</w:t>
      </w:r>
    </w:p>
    <w:p w:rsidR="000F75CB" w:rsidRPr="00840552" w:rsidRDefault="000F75CB" w:rsidP="00840552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Шул моң аңа сынмас канат булган,</w:t>
      </w:r>
    </w:p>
    <w:p w:rsidR="005C4BE2" w:rsidRPr="00840552" w:rsidRDefault="000F75CB" w:rsidP="00840552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0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Шул моң аны татар иткәндер.</w:t>
      </w:r>
    </w:p>
    <w:p w:rsidR="00EC5A45" w:rsidRPr="00840552" w:rsidRDefault="00EC5A45" w:rsidP="00840552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7144" w:rsidRPr="00840552" w:rsidRDefault="00EC5A45" w:rsidP="00840552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84055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Алсу</w:t>
      </w:r>
      <w:r w:rsidR="00417144" w:rsidRPr="0084055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:</w:t>
      </w:r>
    </w:p>
    <w:p w:rsidR="00AD277C" w:rsidRDefault="005C4BE2" w:rsidP="00666BB4">
      <w:pPr>
        <w:pStyle w:val="a3"/>
        <w:numPr>
          <w:ilvl w:val="0"/>
          <w:numId w:val="17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AD277C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Сугыш газабыннан котылган халкыбыз сагышланганда елый-елый моңланган. Киләчәккә өметләнгәндә  җырлый-җырлый  эшләгән.  Сугыштан соң Сара Садыйкова бик күп матур җырлар иҗат иткән. </w:t>
      </w:r>
      <w:r w:rsidR="002707B7" w:rsidRPr="00AD277C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Үзе дә матур күлмәген, энҗеле калфагын киеп, сәхнәләрдә чыгыш ясаган. “Калфаклы сандугач” дип зурлый  халык аны. </w:t>
      </w:r>
    </w:p>
    <w:p w:rsidR="00417144" w:rsidRPr="00AD277C" w:rsidRDefault="00EC5A45" w:rsidP="00AD27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AD277C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Алмаз: </w:t>
      </w:r>
    </w:p>
    <w:p w:rsidR="006E16C9" w:rsidRDefault="006E16C9" w:rsidP="00840552">
      <w:pPr>
        <w:pStyle w:val="a3"/>
        <w:numPr>
          <w:ilvl w:val="0"/>
          <w:numId w:val="1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Игътибар, игътибар, телепартация! Вакыт машинасы хәрәкәткә килә. </w:t>
      </w:r>
    </w:p>
    <w:p w:rsidR="00A13D00" w:rsidRPr="00A13D00" w:rsidRDefault="00A13D00" w:rsidP="00A13D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D0678" w:rsidRPr="00840552" w:rsidRDefault="00EC5A45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С.Садыйкова язган </w:t>
      </w:r>
      <w:r w:rsidR="006E16C9" w:rsidRPr="00840552">
        <w:rPr>
          <w:rFonts w:ascii="Times New Roman" w:hAnsi="Times New Roman" w:cs="Times New Roman"/>
          <w:sz w:val="28"/>
          <w:szCs w:val="28"/>
          <w:lang w:val="tt-RU"/>
        </w:rPr>
        <w:t>”Әй язмыш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>, язмыш</w:t>
      </w:r>
      <w:r w:rsidR="006E16C9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җырының көе яңгырый. </w:t>
      </w:r>
      <w:r w:rsidR="003D0678" w:rsidRPr="00840552">
        <w:rPr>
          <w:rFonts w:ascii="Times New Roman" w:hAnsi="Times New Roman" w:cs="Times New Roman"/>
          <w:sz w:val="28"/>
          <w:szCs w:val="28"/>
          <w:lang w:val="tt-RU"/>
        </w:rPr>
        <w:t>Сәхнә артыннан тавыш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шигырь укый</w:t>
      </w:r>
      <w:r w:rsidR="003D0678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6E16C9" w:rsidRPr="00840552" w:rsidRDefault="006E16C9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Бәхетле язмыш. Бәхетле иҗат</w:t>
      </w:r>
    </w:p>
    <w:p w:rsidR="006E16C9" w:rsidRPr="00840552" w:rsidRDefault="006E16C9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Җырлар гына да әй кочак-кочак.</w:t>
      </w:r>
    </w:p>
    <w:p w:rsidR="006E16C9" w:rsidRPr="00840552" w:rsidRDefault="006E16C9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Белми калмагыз, язган шигырь дә,</w:t>
      </w:r>
    </w:p>
    <w:p w:rsidR="006E16C9" w:rsidRPr="00840552" w:rsidRDefault="006E16C9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Калфагын  кырын кадап куер да,</w:t>
      </w:r>
    </w:p>
    <w:p w:rsidR="006E16C9" w:rsidRPr="00840552" w:rsidRDefault="006E16C9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Килеп керер кебек сәхнә түренә.</w:t>
      </w:r>
    </w:p>
    <w:p w:rsidR="006E16C9" w:rsidRPr="00840552" w:rsidRDefault="006E16C9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Сәхнә түренә... Әнә күренә...</w:t>
      </w:r>
    </w:p>
    <w:p w:rsidR="00EC5A45" w:rsidRPr="00840552" w:rsidRDefault="00EC5A45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Сәхнәгә Сара Садыйкова булып киенгән а</w:t>
      </w:r>
      <w:r w:rsidR="002A2945">
        <w:rPr>
          <w:rFonts w:ascii="Times New Roman" w:hAnsi="Times New Roman" w:cs="Times New Roman"/>
          <w:sz w:val="28"/>
          <w:szCs w:val="28"/>
          <w:lang w:val="tt-RU"/>
        </w:rPr>
        <w:t xml:space="preserve">ртист чыга 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="006D647F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С.Садыйкова иҗат иткән шигырьне укый. </w:t>
      </w:r>
    </w:p>
    <w:p w:rsidR="002C38CD" w:rsidRPr="00840552" w:rsidRDefault="002C38CD" w:rsidP="00A13D00">
      <w:pPr>
        <w:pStyle w:val="c0"/>
        <w:shd w:val="clear" w:color="auto" w:fill="FFFFFF"/>
        <w:spacing w:before="0" w:beforeAutospacing="0" w:after="0" w:afterAutospacing="0"/>
        <w:ind w:left="284"/>
        <w:contextualSpacing/>
        <w:rPr>
          <w:sz w:val="28"/>
          <w:szCs w:val="28"/>
          <w:lang w:val="tt-RU"/>
        </w:rPr>
      </w:pPr>
      <w:r w:rsidRPr="00840552">
        <w:rPr>
          <w:rStyle w:val="c1"/>
          <w:sz w:val="28"/>
          <w:szCs w:val="28"/>
          <w:lang w:val="tt-RU"/>
        </w:rPr>
        <w:t>Әллә нигә авыр бүген миңа,</w:t>
      </w:r>
      <w:r w:rsidRPr="00840552">
        <w:rPr>
          <w:sz w:val="28"/>
          <w:szCs w:val="28"/>
          <w:lang w:val="tt-RU"/>
        </w:rPr>
        <w:br/>
      </w:r>
      <w:r w:rsidRPr="00840552">
        <w:rPr>
          <w:rStyle w:val="c1"/>
          <w:sz w:val="28"/>
          <w:szCs w:val="28"/>
          <w:lang w:val="tt-RU"/>
        </w:rPr>
        <w:t>Әллә нигә сыкрый йөрәгем.</w:t>
      </w:r>
      <w:r w:rsidRPr="00840552">
        <w:rPr>
          <w:sz w:val="28"/>
          <w:szCs w:val="28"/>
          <w:lang w:val="tt-RU"/>
        </w:rPr>
        <w:br/>
      </w:r>
      <w:r w:rsidRPr="00840552">
        <w:rPr>
          <w:rStyle w:val="c1"/>
          <w:sz w:val="28"/>
          <w:szCs w:val="28"/>
          <w:lang w:val="tt-RU"/>
        </w:rPr>
        <w:t>Җанга җайлы урын табалмыйча</w:t>
      </w:r>
      <w:r w:rsidRPr="00840552">
        <w:rPr>
          <w:sz w:val="28"/>
          <w:szCs w:val="28"/>
          <w:lang w:val="tt-RU"/>
        </w:rPr>
        <w:br/>
      </w:r>
      <w:r w:rsidRPr="00840552">
        <w:rPr>
          <w:rStyle w:val="c1"/>
          <w:sz w:val="28"/>
          <w:szCs w:val="28"/>
          <w:lang w:val="tt-RU"/>
        </w:rPr>
        <w:t>Әрнеп үтә матур көннәрем.</w:t>
      </w:r>
    </w:p>
    <w:p w:rsidR="002C38CD" w:rsidRPr="00A13D00" w:rsidRDefault="002C38CD" w:rsidP="00840552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rPr>
          <w:sz w:val="28"/>
          <w:szCs w:val="28"/>
          <w:lang w:val="tt-RU"/>
        </w:rPr>
      </w:pPr>
      <w:r w:rsidRPr="00840552">
        <w:rPr>
          <w:rStyle w:val="c1"/>
          <w:sz w:val="28"/>
          <w:szCs w:val="28"/>
          <w:lang w:val="tt-RU"/>
        </w:rPr>
        <w:t>Нигә кеше кебек шатлана алмыйм,</w:t>
      </w:r>
      <w:r w:rsidRPr="00840552">
        <w:rPr>
          <w:sz w:val="28"/>
          <w:szCs w:val="28"/>
          <w:lang w:val="tt-RU"/>
        </w:rPr>
        <w:br/>
      </w:r>
      <w:r w:rsidR="00A13D00">
        <w:rPr>
          <w:rStyle w:val="c1"/>
          <w:sz w:val="28"/>
          <w:szCs w:val="28"/>
          <w:lang w:val="tt-RU"/>
        </w:rPr>
        <w:t xml:space="preserve">          </w:t>
      </w:r>
      <w:r w:rsidRPr="00840552">
        <w:rPr>
          <w:rStyle w:val="c1"/>
          <w:sz w:val="28"/>
          <w:szCs w:val="28"/>
          <w:lang w:val="tt-RU"/>
        </w:rPr>
        <w:t>Нигә көлә алмыйм мин бүген?</w:t>
      </w:r>
      <w:r w:rsidRPr="00840552">
        <w:rPr>
          <w:sz w:val="28"/>
          <w:szCs w:val="28"/>
          <w:lang w:val="tt-RU"/>
        </w:rPr>
        <w:br/>
      </w:r>
      <w:r w:rsidR="00A13D00">
        <w:rPr>
          <w:rStyle w:val="c1"/>
          <w:sz w:val="28"/>
          <w:szCs w:val="28"/>
          <w:lang w:val="tt-RU"/>
        </w:rPr>
        <w:t xml:space="preserve">          </w:t>
      </w:r>
      <w:r w:rsidRPr="00A13D00">
        <w:rPr>
          <w:rStyle w:val="c1"/>
          <w:sz w:val="28"/>
          <w:szCs w:val="28"/>
          <w:lang w:val="tt-RU"/>
        </w:rPr>
        <w:t>Ник каралган тормышым кояшы,</w:t>
      </w:r>
      <w:r w:rsidRPr="00A13D00">
        <w:rPr>
          <w:sz w:val="28"/>
          <w:szCs w:val="28"/>
          <w:lang w:val="tt-RU"/>
        </w:rPr>
        <w:br/>
      </w:r>
      <w:r w:rsidR="00A13D00">
        <w:rPr>
          <w:rStyle w:val="c1"/>
          <w:sz w:val="28"/>
          <w:szCs w:val="28"/>
          <w:lang w:val="tt-RU"/>
        </w:rPr>
        <w:t xml:space="preserve">          </w:t>
      </w:r>
      <w:r w:rsidRPr="00A13D00">
        <w:rPr>
          <w:rStyle w:val="c1"/>
          <w:sz w:val="28"/>
          <w:szCs w:val="28"/>
          <w:lang w:val="tt-RU"/>
        </w:rPr>
        <w:t>Ни каплаган бәхетемнең күген?</w:t>
      </w:r>
    </w:p>
    <w:p w:rsidR="002C38CD" w:rsidRPr="002A2945" w:rsidRDefault="002C38CD" w:rsidP="00A13D00">
      <w:pPr>
        <w:pStyle w:val="c0"/>
        <w:shd w:val="clear" w:color="auto" w:fill="FFFFFF"/>
        <w:spacing w:before="0" w:beforeAutospacing="0" w:after="0" w:afterAutospacing="0"/>
        <w:ind w:left="284"/>
        <w:contextualSpacing/>
        <w:rPr>
          <w:sz w:val="28"/>
          <w:szCs w:val="28"/>
          <w:lang w:val="tt-RU"/>
        </w:rPr>
      </w:pPr>
      <w:r w:rsidRPr="00A13D00">
        <w:rPr>
          <w:rStyle w:val="c1"/>
          <w:sz w:val="28"/>
          <w:szCs w:val="28"/>
          <w:lang w:val="tt-RU"/>
        </w:rPr>
        <w:t>Әллә нигә бүген күңелем бизгән</w:t>
      </w:r>
      <w:r w:rsidRPr="00A13D00">
        <w:rPr>
          <w:sz w:val="28"/>
          <w:szCs w:val="28"/>
          <w:lang w:val="tt-RU"/>
        </w:rPr>
        <w:br/>
      </w:r>
      <w:r w:rsidRPr="00A13D00">
        <w:rPr>
          <w:rStyle w:val="c1"/>
          <w:sz w:val="28"/>
          <w:szCs w:val="28"/>
          <w:lang w:val="tt-RU"/>
        </w:rPr>
        <w:t>Кешеләрдән, барлык дөньядан.</w:t>
      </w:r>
      <w:r w:rsidRPr="00A13D00">
        <w:rPr>
          <w:sz w:val="28"/>
          <w:szCs w:val="28"/>
          <w:lang w:val="tt-RU"/>
        </w:rPr>
        <w:br/>
      </w:r>
      <w:r w:rsidRPr="002A2945">
        <w:rPr>
          <w:rStyle w:val="c1"/>
          <w:sz w:val="28"/>
          <w:szCs w:val="28"/>
          <w:lang w:val="tt-RU"/>
        </w:rPr>
        <w:t>Әллә нигә бүген хәтерем калган</w:t>
      </w:r>
      <w:r w:rsidRPr="002A2945">
        <w:rPr>
          <w:sz w:val="28"/>
          <w:szCs w:val="28"/>
          <w:lang w:val="tt-RU"/>
        </w:rPr>
        <w:br/>
      </w:r>
      <w:r w:rsidRPr="002A2945">
        <w:rPr>
          <w:rStyle w:val="c1"/>
          <w:sz w:val="28"/>
          <w:szCs w:val="28"/>
          <w:lang w:val="tt-RU"/>
        </w:rPr>
        <w:t>Дөньядагы барлык дорфадан.</w:t>
      </w:r>
    </w:p>
    <w:p w:rsidR="002C38CD" w:rsidRPr="00A13D00" w:rsidRDefault="002C38CD" w:rsidP="00840552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rPr>
          <w:sz w:val="28"/>
          <w:szCs w:val="28"/>
          <w:lang w:val="tt-RU"/>
        </w:rPr>
      </w:pPr>
      <w:r w:rsidRPr="002A2945">
        <w:rPr>
          <w:rStyle w:val="c1"/>
          <w:sz w:val="28"/>
          <w:szCs w:val="28"/>
          <w:lang w:val="tt-RU"/>
        </w:rPr>
        <w:t>Шулай үтәр микән бу гомерләр,</w:t>
      </w:r>
      <w:r w:rsidRPr="002A2945">
        <w:rPr>
          <w:sz w:val="28"/>
          <w:szCs w:val="28"/>
          <w:lang w:val="tt-RU"/>
        </w:rPr>
        <w:br/>
      </w:r>
      <w:r w:rsidR="00A13D00">
        <w:rPr>
          <w:rStyle w:val="c1"/>
          <w:sz w:val="28"/>
          <w:szCs w:val="28"/>
          <w:lang w:val="tt-RU"/>
        </w:rPr>
        <w:t xml:space="preserve">          </w:t>
      </w:r>
      <w:r w:rsidRPr="002A2945">
        <w:rPr>
          <w:rStyle w:val="c1"/>
          <w:sz w:val="28"/>
          <w:szCs w:val="28"/>
          <w:lang w:val="tt-RU"/>
        </w:rPr>
        <w:t>Шулай үтәрменме дөньядан?</w:t>
      </w:r>
      <w:r w:rsidRPr="002A2945">
        <w:rPr>
          <w:sz w:val="28"/>
          <w:szCs w:val="28"/>
          <w:lang w:val="tt-RU"/>
        </w:rPr>
        <w:br/>
      </w:r>
      <w:r w:rsidR="00A13D00">
        <w:rPr>
          <w:rStyle w:val="c1"/>
          <w:sz w:val="28"/>
          <w:szCs w:val="28"/>
          <w:lang w:val="tt-RU"/>
        </w:rPr>
        <w:t xml:space="preserve">          </w:t>
      </w:r>
      <w:r w:rsidRPr="00A13D00">
        <w:rPr>
          <w:rStyle w:val="c1"/>
          <w:sz w:val="28"/>
          <w:szCs w:val="28"/>
          <w:lang w:val="tt-RU"/>
        </w:rPr>
        <w:t>Бу дөньяның чиксез гүзәллеген</w:t>
      </w:r>
      <w:r w:rsidRPr="00A13D00">
        <w:rPr>
          <w:sz w:val="28"/>
          <w:szCs w:val="28"/>
          <w:lang w:val="tt-RU"/>
        </w:rPr>
        <w:br/>
      </w:r>
      <w:r w:rsidR="00A13D00">
        <w:rPr>
          <w:rStyle w:val="c1"/>
          <w:sz w:val="28"/>
          <w:szCs w:val="28"/>
          <w:lang w:val="tt-RU"/>
        </w:rPr>
        <w:t xml:space="preserve">         </w:t>
      </w:r>
      <w:r w:rsidRPr="00A13D00">
        <w:rPr>
          <w:rStyle w:val="c1"/>
          <w:sz w:val="28"/>
          <w:szCs w:val="28"/>
          <w:lang w:val="tt-RU"/>
        </w:rPr>
        <w:t>Әле күңлем сөеп туймаган.</w:t>
      </w:r>
    </w:p>
    <w:p w:rsidR="002C38CD" w:rsidRPr="002A2945" w:rsidRDefault="002C38CD" w:rsidP="00A13D00">
      <w:pPr>
        <w:pStyle w:val="c0"/>
        <w:shd w:val="clear" w:color="auto" w:fill="FFFFFF"/>
        <w:spacing w:before="0" w:beforeAutospacing="0" w:after="0" w:afterAutospacing="0"/>
        <w:ind w:left="284"/>
        <w:contextualSpacing/>
        <w:rPr>
          <w:rStyle w:val="c1"/>
          <w:sz w:val="28"/>
          <w:szCs w:val="28"/>
          <w:lang w:val="tt-RU"/>
        </w:rPr>
      </w:pPr>
      <w:r w:rsidRPr="00A13D00">
        <w:rPr>
          <w:rStyle w:val="c1"/>
          <w:sz w:val="28"/>
          <w:szCs w:val="28"/>
          <w:lang w:val="tt-RU"/>
        </w:rPr>
        <w:t>Яшел үләннәргә ятып аунар идем,</w:t>
      </w:r>
      <w:r w:rsidRPr="00A13D00">
        <w:rPr>
          <w:sz w:val="28"/>
          <w:szCs w:val="28"/>
          <w:lang w:val="tt-RU"/>
        </w:rPr>
        <w:br/>
      </w:r>
      <w:r w:rsidRPr="00A13D00">
        <w:rPr>
          <w:rStyle w:val="c1"/>
          <w:sz w:val="28"/>
          <w:szCs w:val="28"/>
          <w:lang w:val="tt-RU"/>
        </w:rPr>
        <w:t>Сулар идем чәчәк исләрен.</w:t>
      </w:r>
      <w:r w:rsidRPr="00A13D00">
        <w:rPr>
          <w:sz w:val="28"/>
          <w:szCs w:val="28"/>
          <w:lang w:val="tt-RU"/>
        </w:rPr>
        <w:br/>
      </w:r>
      <w:r w:rsidRPr="002A2945">
        <w:rPr>
          <w:rStyle w:val="c1"/>
          <w:sz w:val="28"/>
          <w:szCs w:val="28"/>
          <w:lang w:val="tt-RU"/>
        </w:rPr>
        <w:t>Тып-тын гына тыңлап торыр идем</w:t>
      </w:r>
      <w:r w:rsidRPr="002A2945">
        <w:rPr>
          <w:sz w:val="28"/>
          <w:szCs w:val="28"/>
          <w:lang w:val="tt-RU"/>
        </w:rPr>
        <w:br/>
      </w:r>
      <w:r w:rsidRPr="002A2945">
        <w:rPr>
          <w:rStyle w:val="c1"/>
          <w:sz w:val="28"/>
          <w:szCs w:val="28"/>
          <w:lang w:val="tt-RU"/>
        </w:rPr>
        <w:t>Йомшак таң җилләре искәнен...</w:t>
      </w:r>
    </w:p>
    <w:p w:rsidR="00CE3FF2" w:rsidRPr="002A2945" w:rsidRDefault="00CE3FF2" w:rsidP="00840552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rPr>
          <w:rStyle w:val="c1"/>
          <w:sz w:val="28"/>
          <w:szCs w:val="28"/>
          <w:lang w:val="tt-RU"/>
        </w:rPr>
      </w:pPr>
    </w:p>
    <w:p w:rsidR="006D647F" w:rsidRDefault="006D647F" w:rsidP="00840552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jc w:val="both"/>
        <w:rPr>
          <w:rStyle w:val="c1"/>
          <w:sz w:val="28"/>
          <w:szCs w:val="28"/>
          <w:lang w:val="tt-RU"/>
        </w:rPr>
      </w:pPr>
      <w:r w:rsidRPr="00840552">
        <w:rPr>
          <w:rStyle w:val="c1"/>
          <w:sz w:val="28"/>
          <w:szCs w:val="28"/>
          <w:lang w:val="tt-RU"/>
        </w:rPr>
        <w:t xml:space="preserve">Сәхнәгә башлангыч сыйныф укучылары чыгалар. С.Садыйкова сәхнә түренә чигә-чигә юкка чыга. Экранда С.Садыйкованың Түбән Камага килгәч төшкән фотолары. Башлангыч сыйныф укучылары Гөлшат Зәйнашева сүзләренә язылган </w:t>
      </w:r>
      <w:r w:rsidRPr="00840552">
        <w:rPr>
          <w:sz w:val="28"/>
          <w:szCs w:val="28"/>
          <w:lang w:val="tt-RU"/>
        </w:rPr>
        <w:t xml:space="preserve">”Үз илемдә”  җырын башкаралар. </w:t>
      </w:r>
    </w:p>
    <w:p w:rsidR="00840552" w:rsidRPr="00840552" w:rsidRDefault="00840552" w:rsidP="00840552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jc w:val="both"/>
        <w:rPr>
          <w:rStyle w:val="c1"/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>Үз илемдә</w:t>
      </w:r>
    </w:p>
    <w:p w:rsidR="006D647F" w:rsidRPr="00840552" w:rsidRDefault="006D647F" w:rsidP="00840552">
      <w:pPr>
        <w:pStyle w:val="c0"/>
        <w:shd w:val="clear" w:color="auto" w:fill="FFFFFF"/>
        <w:spacing w:before="0" w:beforeAutospacing="0" w:after="0" w:afterAutospacing="0"/>
        <w:ind w:left="284"/>
        <w:contextualSpacing/>
        <w:rPr>
          <w:rStyle w:val="c1"/>
          <w:sz w:val="28"/>
          <w:szCs w:val="28"/>
          <w:lang w:val="tt-RU"/>
        </w:rPr>
      </w:pPr>
      <w:r w:rsidRPr="003304FB">
        <w:rPr>
          <w:color w:val="000000"/>
          <w:sz w:val="28"/>
          <w:szCs w:val="28"/>
          <w:shd w:val="clear" w:color="auto" w:fill="FFFFFF"/>
          <w:lang w:val="tt-RU"/>
        </w:rPr>
        <w:t>Яз да сайрый, көз дә сайрый</w:t>
      </w:r>
      <w:r w:rsidRPr="003304FB">
        <w:rPr>
          <w:color w:val="000000"/>
          <w:sz w:val="28"/>
          <w:szCs w:val="28"/>
          <w:lang w:val="tt-RU"/>
        </w:rPr>
        <w:br/>
      </w:r>
      <w:r w:rsidRPr="003304FB">
        <w:rPr>
          <w:color w:val="000000"/>
          <w:sz w:val="28"/>
          <w:szCs w:val="28"/>
          <w:shd w:val="clear" w:color="auto" w:fill="FFFFFF"/>
          <w:lang w:val="tt-RU"/>
        </w:rPr>
        <w:t>Бер нәни кош бакчамда.</w:t>
      </w:r>
      <w:r w:rsidRPr="003304FB">
        <w:rPr>
          <w:color w:val="000000"/>
          <w:sz w:val="28"/>
          <w:szCs w:val="28"/>
          <w:lang w:val="tt-RU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Шул кошны сагынып кайтам,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Кая гына барсам да.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Бакчам гади, үсми анда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Кипарислар, хөрмәләр.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Миңа таллар кипаристан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Матуррак күренәләр.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Исем китми читтә үскән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Әфлисунга, бананга.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Ачы булса да, гашыйк мин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Миләш белән баланга</w:t>
      </w:r>
      <w:r w:rsidR="00840552">
        <w:rPr>
          <w:color w:val="000000"/>
          <w:sz w:val="28"/>
          <w:szCs w:val="28"/>
          <w:shd w:val="clear" w:color="auto" w:fill="FFFFFF"/>
        </w:rPr>
        <w:t>.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Мин гашыйк илемдә үскән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Талларның барчасына.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Үз илемдә ямьле миңа</w:t>
      </w:r>
      <w:r w:rsidRPr="00840552">
        <w:rPr>
          <w:color w:val="000000"/>
          <w:sz w:val="28"/>
          <w:szCs w:val="28"/>
        </w:rPr>
        <w:br/>
      </w:r>
      <w:r w:rsidRPr="00840552">
        <w:rPr>
          <w:color w:val="000000"/>
          <w:sz w:val="28"/>
          <w:szCs w:val="28"/>
          <w:shd w:val="clear" w:color="auto" w:fill="FFFFFF"/>
        </w:rPr>
        <w:t>Бәрәңге бакчасы да.</w:t>
      </w:r>
      <w:r w:rsidRPr="00840552">
        <w:rPr>
          <w:sz w:val="28"/>
          <w:szCs w:val="28"/>
          <w:shd w:val="clear" w:color="auto" w:fill="FFFFFF"/>
        </w:rPr>
        <w:br/>
      </w:r>
    </w:p>
    <w:p w:rsidR="006D647F" w:rsidRPr="00840552" w:rsidRDefault="006D647F" w:rsidP="00840552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jc w:val="both"/>
        <w:rPr>
          <w:rStyle w:val="c1"/>
          <w:sz w:val="28"/>
          <w:szCs w:val="28"/>
          <w:lang w:val="tt-RU"/>
        </w:rPr>
      </w:pPr>
      <w:r w:rsidRPr="00840552">
        <w:rPr>
          <w:rStyle w:val="c1"/>
          <w:sz w:val="28"/>
          <w:szCs w:val="28"/>
          <w:lang w:val="tt-RU"/>
        </w:rPr>
        <w:t xml:space="preserve">Җыр тәмамлангач, залда </w:t>
      </w:r>
      <w:r w:rsidRPr="00840552">
        <w:rPr>
          <w:sz w:val="28"/>
          <w:szCs w:val="28"/>
          <w:lang w:val="tt-RU"/>
        </w:rPr>
        <w:t xml:space="preserve">“Җидегән чишмә” көе яңгырый. </w:t>
      </w:r>
    </w:p>
    <w:p w:rsidR="00416E69" w:rsidRPr="00840552" w:rsidRDefault="00416E69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C38CD" w:rsidRPr="00840552" w:rsidRDefault="002C38CD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Алсу: </w:t>
      </w:r>
    </w:p>
    <w:p w:rsidR="00C41ACF" w:rsidRPr="00C41ACF" w:rsidRDefault="00D17AB8" w:rsidP="00840552">
      <w:pPr>
        <w:pStyle w:val="a3"/>
        <w:numPr>
          <w:ilvl w:val="0"/>
          <w:numId w:val="17"/>
        </w:numPr>
        <w:spacing w:line="240" w:lineRule="auto"/>
        <w:ind w:left="284" w:right="-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Җидегән чишмә. 1981 елның 13 декабре.  Яшьлек каласы Түбән Камада шушы шигъри исем белән аталган әдәби-музыкаль берләшмә оештырыла. </w:t>
      </w:r>
      <w:r w:rsidR="0017311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Бүген бездә кунакта </w:t>
      </w:r>
      <w:r w:rsidR="00C41ACF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“Татарстанның сәнгат</w:t>
      </w:r>
      <w:r w:rsidR="00C41ACF" w:rsidRPr="00C41ACF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ь</w:t>
      </w:r>
      <w:r w:rsidR="00C41ACF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эшлеклесе”,</w:t>
      </w:r>
      <w:r w:rsidR="00C41ACF" w:rsidRPr="00C41A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41ACF"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“Җидегән чишмә”</w:t>
      </w:r>
      <w:r w:rsidR="00C41A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әдәби берләшмәсен оештыручыларның да, алып баручыларның да берсе Мингали Мөхәмәтшин. Мингали абый, бу берләшмәнең тарихы Сара Садыйкова белән ничек бәйле,шул хакта сөйләп үтмәссезме.</w:t>
      </w:r>
      <w:r w:rsidR="00C41ACF"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41ACF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</w:p>
    <w:p w:rsidR="00D17AB8" w:rsidRPr="00840552" w:rsidRDefault="00D17AB8" w:rsidP="00840552">
      <w:pPr>
        <w:pStyle w:val="a3"/>
        <w:numPr>
          <w:ilvl w:val="0"/>
          <w:numId w:val="17"/>
        </w:numPr>
        <w:spacing w:line="240" w:lineRule="auto"/>
        <w:ind w:left="284" w:right="-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Беренче тапкыр үткәрелгән  зур бәйрәмдә  шагыйрь Сибгат Хәкимнең җитмеш яшьлек юбилей кичәсе үтә. Бәйрәмнең тагын бер олы кунагы – Сара ханым Садыйкова була. Бу очрашу турында шәһәрдәш язучыбыз Фәтхулла Абдуллин үзенең истәлекләрендә  болай дип язды: “</w:t>
      </w:r>
      <w:r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Хөрмәтле кунакларга истәлекле бүләкләр тапшыру да безнең традициягә керде. Хәтерлим әле, </w:t>
      </w:r>
      <w:r w:rsidR="006D647F"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Җидегән чишмә</w:t>
      </w:r>
      <w:r w:rsidR="006D647F"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җырының авторлары Гомәр Бәширов, Сара Садыйкова белән очрашуда олпат язучыга затлы түбәтәй, ә Сара ханымга </w:t>
      </w:r>
      <w:r w:rsidR="006D647F"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Җидегән чишмә</w:t>
      </w:r>
      <w:r w:rsidR="006D647F"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әдәби-музыкаль берләшмәсе җитәкчесе Мәсгут ага Сибгатов:</w:t>
      </w:r>
    </w:p>
    <w:p w:rsidR="00D17AB8" w:rsidRPr="00840552" w:rsidRDefault="00D17AB8" w:rsidP="00840552">
      <w:pPr>
        <w:shd w:val="clear" w:color="auto" w:fill="FFFFFF"/>
        <w:spacing w:after="42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Сандугачым, илһам качып</w:t>
      </w:r>
    </w:p>
    <w:p w:rsidR="00D17AB8" w:rsidRPr="00840552" w:rsidRDefault="00D17AB8" w:rsidP="00840552">
      <w:pPr>
        <w:shd w:val="clear" w:color="auto" w:fill="FFFFFF"/>
        <w:spacing w:after="42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Китсә әгәр хәлләрең,</w:t>
      </w:r>
    </w:p>
    <w:p w:rsidR="00D17AB8" w:rsidRPr="00840552" w:rsidRDefault="00D17AB8" w:rsidP="00840552">
      <w:pPr>
        <w:shd w:val="clear" w:color="auto" w:fill="FFFFFF"/>
        <w:spacing w:after="42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Исеңә ал, җилкәңә сал</w:t>
      </w:r>
    </w:p>
    <w:p w:rsidR="00D17AB8" w:rsidRDefault="00D17AB8" w:rsidP="00840552">
      <w:pPr>
        <w:shd w:val="clear" w:color="auto" w:fill="FFFFFF"/>
        <w:spacing w:after="42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405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Түбән Кама шәлләрен, – дигән шигъри сүзләр белән шәл бүләк иткәч, зал гөрләтеп кул чапты. </w:t>
      </w:r>
    </w:p>
    <w:p w:rsidR="00C41ACF" w:rsidRPr="00840552" w:rsidRDefault="00C41ACF" w:rsidP="00840552">
      <w:pPr>
        <w:shd w:val="clear" w:color="auto" w:fill="FFFFFF"/>
        <w:spacing w:after="42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Сара Садыкова репертуарыннан бер җыр башкара.</w:t>
      </w:r>
    </w:p>
    <w:p w:rsidR="00D17AB8" w:rsidRPr="00840552" w:rsidRDefault="00D17AB8" w:rsidP="00840552">
      <w:pPr>
        <w:spacing w:line="240" w:lineRule="auto"/>
        <w:ind w:left="284"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C38CD" w:rsidRPr="00840552" w:rsidRDefault="00416E69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Экран</w:t>
      </w:r>
      <w:r w:rsidR="006D647F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да С.Садыйкова портреты.    ”Казан кичләре” көе яңгырый. </w:t>
      </w:r>
    </w:p>
    <w:p w:rsidR="002862B9" w:rsidRPr="00840552" w:rsidRDefault="002862B9" w:rsidP="00840552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rPr>
          <w:sz w:val="28"/>
          <w:szCs w:val="28"/>
          <w:lang w:val="tt-RU"/>
        </w:rPr>
      </w:pPr>
      <w:r w:rsidRPr="00840552">
        <w:rPr>
          <w:sz w:val="28"/>
          <w:szCs w:val="28"/>
          <w:lang w:val="tt-RU"/>
        </w:rPr>
        <w:t xml:space="preserve">Алмаз: </w:t>
      </w:r>
    </w:p>
    <w:p w:rsidR="006D647F" w:rsidRPr="00B11C39" w:rsidRDefault="00D17AB8" w:rsidP="00B11C39">
      <w:pPr>
        <w:pStyle w:val="a3"/>
        <w:numPr>
          <w:ilvl w:val="0"/>
          <w:numId w:val="17"/>
        </w:numPr>
        <w:spacing w:line="240" w:lineRule="auto"/>
        <w:ind w:left="284" w:right="-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Тормыш дəвам итə. Чишмәләр ага, кош</w:t>
      </w:r>
      <w:r w:rsidR="00B11C39">
        <w:rPr>
          <w:rFonts w:ascii="Times New Roman" w:hAnsi="Times New Roman" w:cs="Times New Roman"/>
          <w:sz w:val="28"/>
          <w:szCs w:val="28"/>
          <w:lang w:val="tt-RU"/>
        </w:rPr>
        <w:t>лар сайрый.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Һәр тарафта матур көй. Ул көйләрдә Сара Садыйкова моңнары да саклана, буыннан-буынга күчә. </w:t>
      </w:r>
      <w:r w:rsidR="00B11C39">
        <w:rPr>
          <w:rFonts w:ascii="Times New Roman" w:hAnsi="Times New Roman" w:cs="Times New Roman"/>
          <w:sz w:val="28"/>
          <w:szCs w:val="28"/>
          <w:lang w:val="tt-RU"/>
        </w:rPr>
        <w:t xml:space="preserve">Ул язган җырларны  халык аеруча яратып җырлый. Сара апа иҗатының дәвамчылары – моң ияләре, татар җырчылары аның җырларын сәхнәләрдән безгә җиткерәләр. </w:t>
      </w:r>
      <w:r w:rsidR="002862B9" w:rsidRPr="00B11C39">
        <w:rPr>
          <w:rFonts w:ascii="Times New Roman" w:hAnsi="Times New Roman" w:cs="Times New Roman"/>
          <w:sz w:val="28"/>
          <w:szCs w:val="28"/>
          <w:lang w:val="tt-RU"/>
        </w:rPr>
        <w:t>Әйдәгез, барыбыз да яраткан җырчыларыбызг</w:t>
      </w:r>
      <w:r w:rsidR="00B11C39">
        <w:rPr>
          <w:rFonts w:ascii="Times New Roman" w:hAnsi="Times New Roman" w:cs="Times New Roman"/>
          <w:sz w:val="28"/>
          <w:szCs w:val="28"/>
          <w:lang w:val="tt-RU"/>
        </w:rPr>
        <w:t>а кушылып, Сара апаның   “К</w:t>
      </w:r>
      <w:r w:rsidR="002862B9" w:rsidRPr="00B11C39">
        <w:rPr>
          <w:rFonts w:ascii="Times New Roman" w:hAnsi="Times New Roman" w:cs="Times New Roman"/>
          <w:sz w:val="28"/>
          <w:szCs w:val="28"/>
          <w:lang w:val="tt-RU"/>
        </w:rPr>
        <w:t>азан кичләре</w:t>
      </w:r>
      <w:r w:rsidR="00B11C39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2862B9" w:rsidRPr="00B11C39">
        <w:rPr>
          <w:rFonts w:ascii="Times New Roman" w:hAnsi="Times New Roman" w:cs="Times New Roman"/>
          <w:sz w:val="28"/>
          <w:szCs w:val="28"/>
          <w:lang w:val="tt-RU"/>
        </w:rPr>
        <w:t xml:space="preserve"> җырын җырлыйк. </w:t>
      </w:r>
    </w:p>
    <w:p w:rsidR="002862B9" w:rsidRPr="00840552" w:rsidRDefault="006D647F" w:rsidP="00840552">
      <w:pPr>
        <w:spacing w:line="240" w:lineRule="auto"/>
        <w:ind w:left="284"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Экрандагы караоке текстыннан </w:t>
      </w:r>
      <w:r w:rsidR="00021AF5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карап,</w:t>
      </w: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 Хәсән Туфан сүзләренә язылган “Казан кичләре” җырын  зал белән җырлыйлар.</w:t>
      </w:r>
    </w:p>
    <w:p w:rsidR="006D647F" w:rsidRPr="00840552" w:rsidRDefault="006D647F" w:rsidP="00840552">
      <w:pPr>
        <w:spacing w:line="240" w:lineRule="auto"/>
        <w:ind w:left="284"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>Казан кичләре.</w:t>
      </w:r>
    </w:p>
    <w:p w:rsidR="00416E69" w:rsidRPr="00840552" w:rsidRDefault="006C6C79" w:rsidP="00840552">
      <w:pPr>
        <w:pStyle w:val="c0"/>
        <w:shd w:val="clear" w:color="auto" w:fill="FFFFFF"/>
        <w:spacing w:before="0" w:beforeAutospacing="0" w:after="0" w:afterAutospacing="0"/>
        <w:contextualSpacing/>
        <w:rPr>
          <w:rStyle w:val="songcopy"/>
          <w:sz w:val="28"/>
          <w:szCs w:val="28"/>
          <w:shd w:val="clear" w:color="auto" w:fill="FFFFFF"/>
          <w:lang w:val="tt-RU"/>
        </w:rPr>
      </w:pPr>
      <w:r w:rsidRPr="00840552">
        <w:rPr>
          <w:rStyle w:val="songcopy"/>
          <w:sz w:val="28"/>
          <w:szCs w:val="28"/>
          <w:shd w:val="clear" w:color="auto" w:fill="FFFFFF"/>
          <w:lang w:val="tt-RU"/>
        </w:rPr>
        <w:t>Кил әле, Иделнең җиләс җиле,</w:t>
      </w:r>
      <w:r w:rsidRPr="00840552">
        <w:rPr>
          <w:sz w:val="28"/>
          <w:szCs w:val="28"/>
          <w:shd w:val="clear" w:color="auto" w:fill="FFFFFF"/>
          <w:lang w:val="tt-RU"/>
        </w:rPr>
        <w:br/>
      </w:r>
      <w:r w:rsidRPr="00840552">
        <w:rPr>
          <w:rStyle w:val="songcopy"/>
          <w:sz w:val="28"/>
          <w:szCs w:val="28"/>
          <w:shd w:val="clear" w:color="auto" w:fill="FFFFFF"/>
          <w:lang w:val="tt-RU"/>
        </w:rPr>
        <w:t>Юлларга чәчәкләр сип әле.</w:t>
      </w:r>
      <w:r w:rsidRPr="00840552">
        <w:rPr>
          <w:sz w:val="28"/>
          <w:szCs w:val="28"/>
          <w:shd w:val="clear" w:color="auto" w:fill="FFFFFF"/>
          <w:lang w:val="tt-RU"/>
        </w:rPr>
        <w:br/>
      </w:r>
      <w:r w:rsidRPr="00840552">
        <w:rPr>
          <w:rStyle w:val="songcopy"/>
          <w:sz w:val="28"/>
          <w:szCs w:val="28"/>
          <w:shd w:val="clear" w:color="auto" w:fill="FFFFFF"/>
          <w:lang w:val="tt-RU"/>
        </w:rPr>
        <w:t>Ак булып, саф булып истә калсын</w:t>
      </w:r>
      <w:r w:rsidRPr="00840552">
        <w:rPr>
          <w:sz w:val="28"/>
          <w:szCs w:val="28"/>
          <w:shd w:val="clear" w:color="auto" w:fill="FFFFFF"/>
          <w:lang w:val="tt-RU"/>
        </w:rPr>
        <w:br/>
      </w:r>
      <w:r w:rsidRPr="00840552">
        <w:rPr>
          <w:rStyle w:val="songcopy"/>
          <w:sz w:val="28"/>
          <w:szCs w:val="28"/>
          <w:shd w:val="clear" w:color="auto" w:fill="FFFFFF"/>
          <w:lang w:val="tt-RU"/>
        </w:rPr>
        <w:t>Казанның кадерле кичләре.</w:t>
      </w:r>
      <w:r w:rsidRPr="00840552">
        <w:rPr>
          <w:sz w:val="28"/>
          <w:szCs w:val="28"/>
          <w:shd w:val="clear" w:color="auto" w:fill="FFFFFF"/>
          <w:lang w:val="tt-RU"/>
        </w:rPr>
        <w:br/>
      </w:r>
      <w:r w:rsidRPr="00840552">
        <w:rPr>
          <w:rStyle w:val="songcopy"/>
          <w:sz w:val="28"/>
          <w:szCs w:val="28"/>
          <w:shd w:val="clear" w:color="auto" w:fill="FFFFFF"/>
          <w:lang w:val="tt-RU"/>
        </w:rPr>
        <w:t>Туган ил чакырган зур юлларга</w:t>
      </w:r>
      <w:r w:rsidRPr="00840552">
        <w:rPr>
          <w:sz w:val="28"/>
          <w:szCs w:val="28"/>
          <w:shd w:val="clear" w:color="auto" w:fill="FFFFFF"/>
          <w:lang w:val="tt-RU"/>
        </w:rPr>
        <w:br/>
      </w:r>
      <w:r w:rsidRPr="00840552">
        <w:rPr>
          <w:rStyle w:val="songcopy"/>
          <w:sz w:val="28"/>
          <w:szCs w:val="28"/>
          <w:shd w:val="clear" w:color="auto" w:fill="FFFFFF"/>
          <w:lang w:val="tt-RU"/>
        </w:rPr>
        <w:t>Китәрбез таңнарда без моннан.</w:t>
      </w:r>
      <w:r w:rsidRPr="00840552">
        <w:rPr>
          <w:sz w:val="28"/>
          <w:szCs w:val="28"/>
          <w:shd w:val="clear" w:color="auto" w:fill="FFFFFF"/>
          <w:lang w:val="tt-RU"/>
        </w:rPr>
        <w:br/>
      </w:r>
      <w:r w:rsidRPr="00840552">
        <w:rPr>
          <w:rStyle w:val="songcopy"/>
          <w:sz w:val="28"/>
          <w:szCs w:val="28"/>
          <w:shd w:val="clear" w:color="auto" w:fill="FFFFFF"/>
          <w:lang w:val="tt-RU"/>
        </w:rPr>
        <w:t>Озатып калырсың безне, Казан,</w:t>
      </w:r>
      <w:r w:rsidRPr="00840552">
        <w:rPr>
          <w:sz w:val="28"/>
          <w:szCs w:val="28"/>
          <w:shd w:val="clear" w:color="auto" w:fill="FFFFFF"/>
          <w:lang w:val="tt-RU"/>
        </w:rPr>
        <w:br/>
      </w:r>
      <w:r w:rsidRPr="00840552">
        <w:rPr>
          <w:rStyle w:val="songcopy"/>
          <w:sz w:val="28"/>
          <w:szCs w:val="28"/>
          <w:shd w:val="clear" w:color="auto" w:fill="FFFFFF"/>
          <w:lang w:val="tt-RU"/>
        </w:rPr>
        <w:t>Баласын очырган кош сыман.</w:t>
      </w:r>
    </w:p>
    <w:p w:rsidR="002862B9" w:rsidRPr="00840552" w:rsidRDefault="006C6C79" w:rsidP="008405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Яшәрбез туган җир туфрагында,</w:t>
      </w: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br/>
      </w:r>
      <w:r w:rsidRPr="00840552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Кырларда, Иделдә-диңгездә.</w:t>
      </w: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br/>
      </w:r>
      <w:r w:rsidRPr="00840552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Исән-сау булсыннар балалар, дип,</w:t>
      </w:r>
      <w:r w:rsidRPr="0084055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br/>
      </w:r>
      <w:r w:rsidRPr="00840552">
        <w:rPr>
          <w:rStyle w:val="songcopy"/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Хәерле юл телә, Ил, безгә.</w:t>
      </w:r>
    </w:p>
    <w:p w:rsidR="003A7E90" w:rsidRPr="00840552" w:rsidRDefault="00840552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Экранда – С.Садыйкованың портреты. </w:t>
      </w:r>
      <w:r w:rsidR="006D647F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Җырның соңгы өлешендә сәхнәгә барлык катнашучылар чыга. </w:t>
      </w:r>
    </w:p>
    <w:p w:rsidR="00CE3FF2" w:rsidRPr="00840552" w:rsidRDefault="00C41ACF" w:rsidP="008405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Ил</w:t>
      </w:r>
      <w:r w:rsidRPr="0098636A">
        <w:rPr>
          <w:rFonts w:ascii="Times New Roman" w:hAnsi="Times New Roman" w:cs="Times New Roman"/>
          <w:sz w:val="28"/>
          <w:szCs w:val="28"/>
          <w:lang w:val="tt-RU"/>
        </w:rPr>
        <w:t>ьвина</w:t>
      </w:r>
      <w:r w:rsidR="00CE3FF2" w:rsidRPr="00840552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CE3FF2" w:rsidRPr="00840552" w:rsidRDefault="00CE3FF2" w:rsidP="00840552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rPr>
          <w:sz w:val="28"/>
          <w:szCs w:val="28"/>
          <w:lang w:val="tt-RU"/>
        </w:rPr>
      </w:pPr>
      <w:r w:rsidRPr="00840552">
        <w:rPr>
          <w:rStyle w:val="c1"/>
          <w:sz w:val="28"/>
          <w:szCs w:val="28"/>
          <w:lang w:val="tt-RU"/>
        </w:rPr>
        <w:t xml:space="preserve">              Онытылмас моңнар бүләк иттең</w:t>
      </w:r>
    </w:p>
    <w:p w:rsidR="00CE3FF2" w:rsidRPr="00840552" w:rsidRDefault="00CE3FF2" w:rsidP="00840552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rPr>
          <w:sz w:val="28"/>
          <w:szCs w:val="28"/>
          <w:lang w:val="tt-RU"/>
        </w:rPr>
      </w:pPr>
      <w:r w:rsidRPr="00840552">
        <w:rPr>
          <w:rStyle w:val="c1"/>
          <w:sz w:val="28"/>
          <w:szCs w:val="28"/>
          <w:lang w:val="tt-RU"/>
        </w:rPr>
        <w:t>       </w:t>
      </w:r>
      <w:r w:rsidR="00C41ACF">
        <w:rPr>
          <w:rStyle w:val="c1"/>
          <w:sz w:val="28"/>
          <w:szCs w:val="28"/>
          <w:lang w:val="tt-RU"/>
        </w:rPr>
        <w:t xml:space="preserve">       Без җырларбыз синең хакың</w:t>
      </w:r>
      <w:r w:rsidRPr="00840552">
        <w:rPr>
          <w:rStyle w:val="c1"/>
          <w:sz w:val="28"/>
          <w:szCs w:val="28"/>
          <w:lang w:val="tt-RU"/>
        </w:rPr>
        <w:t>да.</w:t>
      </w:r>
    </w:p>
    <w:p w:rsidR="00CE3FF2" w:rsidRPr="00840552" w:rsidRDefault="00CE3FF2" w:rsidP="00840552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rPr>
          <w:sz w:val="28"/>
          <w:szCs w:val="28"/>
          <w:lang w:val="tt-RU"/>
        </w:rPr>
      </w:pPr>
      <w:r w:rsidRPr="00840552">
        <w:rPr>
          <w:rStyle w:val="c1"/>
          <w:sz w:val="28"/>
          <w:szCs w:val="28"/>
          <w:lang w:val="tt-RU"/>
        </w:rPr>
        <w:t>              Китсәң</w:t>
      </w:r>
      <w:r w:rsidR="00C41ACF">
        <w:rPr>
          <w:rStyle w:val="c1"/>
          <w:sz w:val="28"/>
          <w:szCs w:val="28"/>
          <w:lang w:val="tt-RU"/>
        </w:rPr>
        <w:t xml:space="preserve"> дә</w:t>
      </w:r>
      <w:r w:rsidRPr="00840552">
        <w:rPr>
          <w:rStyle w:val="c1"/>
          <w:sz w:val="28"/>
          <w:szCs w:val="28"/>
          <w:lang w:val="tt-RU"/>
        </w:rPr>
        <w:t xml:space="preserve"> син инде кайтмас булып</w:t>
      </w:r>
    </w:p>
    <w:p w:rsidR="001D3DE0" w:rsidRDefault="00CE3FF2" w:rsidP="00B11C39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rPr>
          <w:rStyle w:val="c1"/>
          <w:sz w:val="28"/>
          <w:szCs w:val="28"/>
          <w:lang w:val="tt-RU"/>
        </w:rPr>
      </w:pPr>
      <w:r w:rsidRPr="00840552">
        <w:rPr>
          <w:rStyle w:val="c1"/>
          <w:sz w:val="28"/>
          <w:szCs w:val="28"/>
          <w:lang w:val="tt-RU"/>
        </w:rPr>
        <w:t xml:space="preserve">              </w:t>
      </w:r>
      <w:r w:rsidR="00DF2507" w:rsidRPr="002A2945">
        <w:rPr>
          <w:rStyle w:val="c1"/>
          <w:sz w:val="28"/>
          <w:szCs w:val="28"/>
          <w:lang w:val="tt-RU"/>
        </w:rPr>
        <w:t>Зур мирасың калды халкы</w:t>
      </w:r>
      <w:r w:rsidR="00DF2507">
        <w:rPr>
          <w:rStyle w:val="c1"/>
          <w:sz w:val="28"/>
          <w:szCs w:val="28"/>
          <w:lang w:val="tt-RU"/>
        </w:rPr>
        <w:t>ң</w:t>
      </w:r>
      <w:r w:rsidRPr="002A2945">
        <w:rPr>
          <w:rStyle w:val="c1"/>
          <w:sz w:val="28"/>
          <w:szCs w:val="28"/>
          <w:lang w:val="tt-RU"/>
        </w:rPr>
        <w:t>а.</w:t>
      </w:r>
      <w:bookmarkStart w:id="0" w:name="_GoBack"/>
      <w:bookmarkEnd w:id="0"/>
    </w:p>
    <w:p w:rsidR="00771E09" w:rsidRPr="00771E09" w:rsidRDefault="00771E09" w:rsidP="00B11C39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rPr>
          <w:rStyle w:val="c1"/>
          <w:sz w:val="28"/>
          <w:szCs w:val="28"/>
          <w:lang w:val="tt-RU"/>
        </w:rPr>
      </w:pPr>
    </w:p>
    <w:p w:rsidR="00A13D00" w:rsidRPr="008D218D" w:rsidRDefault="00A13D00" w:rsidP="00A13D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Сценарийны төзүче:  Якупова Венера Бәдертдин кызы, 29 нчы мәктәпнең татар теле һәм әдәбияты укытучысы.</w:t>
      </w:r>
    </w:p>
    <w:p w:rsidR="00A13D00" w:rsidRPr="00A13D00" w:rsidRDefault="00A13D00" w:rsidP="00B11C39">
      <w:pPr>
        <w:pStyle w:val="c0"/>
        <w:shd w:val="clear" w:color="auto" w:fill="FFFFFF"/>
        <w:spacing w:before="0" w:beforeAutospacing="0" w:after="0" w:afterAutospacing="0"/>
        <w:ind w:left="284" w:firstLine="709"/>
        <w:contextualSpacing/>
        <w:rPr>
          <w:sz w:val="28"/>
          <w:szCs w:val="28"/>
          <w:lang w:val="tt-RU"/>
        </w:rPr>
      </w:pPr>
    </w:p>
    <w:sectPr w:rsidR="00A13D00" w:rsidRPr="00A13D00" w:rsidSect="00E55E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B4" w:rsidRDefault="00871FB4" w:rsidP="00F04D6A">
      <w:pPr>
        <w:spacing w:after="0" w:line="240" w:lineRule="auto"/>
      </w:pPr>
      <w:r>
        <w:separator/>
      </w:r>
    </w:p>
  </w:endnote>
  <w:endnote w:type="continuationSeparator" w:id="0">
    <w:p w:rsidR="00871FB4" w:rsidRDefault="00871FB4" w:rsidP="00F0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B4" w:rsidRDefault="00871FB4" w:rsidP="00F04D6A">
      <w:pPr>
        <w:spacing w:after="0" w:line="240" w:lineRule="auto"/>
      </w:pPr>
      <w:r>
        <w:separator/>
      </w:r>
    </w:p>
  </w:footnote>
  <w:footnote w:type="continuationSeparator" w:id="0">
    <w:p w:rsidR="00871FB4" w:rsidRDefault="00871FB4" w:rsidP="00F0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4439"/>
      <w:docPartObj>
        <w:docPartGallery w:val="Page Numbers (Top of Page)"/>
        <w:docPartUnique/>
      </w:docPartObj>
    </w:sdtPr>
    <w:sdtContent>
      <w:p w:rsidR="00F04D6A" w:rsidRDefault="0000785B">
        <w:pPr>
          <w:pStyle w:val="a6"/>
          <w:jc w:val="center"/>
        </w:pPr>
        <w:r>
          <w:fldChar w:fldCharType="begin"/>
        </w:r>
        <w:r w:rsidR="00F04D6A">
          <w:instrText>PAGE   \* MERGEFORMAT</w:instrText>
        </w:r>
        <w:r>
          <w:fldChar w:fldCharType="separate"/>
        </w:r>
        <w:r w:rsidR="002A2945">
          <w:rPr>
            <w:noProof/>
          </w:rPr>
          <w:t>1</w:t>
        </w:r>
        <w:r>
          <w:fldChar w:fldCharType="end"/>
        </w:r>
      </w:p>
    </w:sdtContent>
  </w:sdt>
  <w:p w:rsidR="00F04D6A" w:rsidRDefault="00F04D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AC1"/>
    <w:multiLevelType w:val="hybridMultilevel"/>
    <w:tmpl w:val="43FEED7A"/>
    <w:lvl w:ilvl="0" w:tplc="2D462A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1D53"/>
    <w:multiLevelType w:val="hybridMultilevel"/>
    <w:tmpl w:val="64F6ABB8"/>
    <w:lvl w:ilvl="0" w:tplc="C7A8F358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61F3E"/>
    <w:multiLevelType w:val="hybridMultilevel"/>
    <w:tmpl w:val="7F0C7C10"/>
    <w:lvl w:ilvl="0" w:tplc="C7A8F358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5441A"/>
    <w:multiLevelType w:val="hybridMultilevel"/>
    <w:tmpl w:val="AB4E76A8"/>
    <w:lvl w:ilvl="0" w:tplc="C7A8F358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073A6"/>
    <w:multiLevelType w:val="hybridMultilevel"/>
    <w:tmpl w:val="9CB40CA2"/>
    <w:lvl w:ilvl="0" w:tplc="C7A8F358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67786C"/>
    <w:multiLevelType w:val="hybridMultilevel"/>
    <w:tmpl w:val="4072CBBE"/>
    <w:lvl w:ilvl="0" w:tplc="C7A8F35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F4A9D"/>
    <w:multiLevelType w:val="hybridMultilevel"/>
    <w:tmpl w:val="6B34409C"/>
    <w:lvl w:ilvl="0" w:tplc="C7A8F358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2083A"/>
    <w:multiLevelType w:val="hybridMultilevel"/>
    <w:tmpl w:val="964C7BE6"/>
    <w:lvl w:ilvl="0" w:tplc="C7A8F358">
      <w:numFmt w:val="bullet"/>
      <w:lvlText w:val="–"/>
      <w:lvlJc w:val="left"/>
      <w:pPr>
        <w:ind w:left="-69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8">
    <w:nsid w:val="3A510250"/>
    <w:multiLevelType w:val="hybridMultilevel"/>
    <w:tmpl w:val="0D0A765A"/>
    <w:lvl w:ilvl="0" w:tplc="C7A8F358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CB2D54"/>
    <w:multiLevelType w:val="hybridMultilevel"/>
    <w:tmpl w:val="D004D180"/>
    <w:lvl w:ilvl="0" w:tplc="C7A8F35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F250B"/>
    <w:multiLevelType w:val="hybridMultilevel"/>
    <w:tmpl w:val="A6860966"/>
    <w:lvl w:ilvl="0" w:tplc="2D462A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A82F8B"/>
    <w:multiLevelType w:val="hybridMultilevel"/>
    <w:tmpl w:val="3BF2235C"/>
    <w:lvl w:ilvl="0" w:tplc="C7A8F358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1B7078"/>
    <w:multiLevelType w:val="hybridMultilevel"/>
    <w:tmpl w:val="227A18F4"/>
    <w:lvl w:ilvl="0" w:tplc="C7A8F358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7A5BD4"/>
    <w:multiLevelType w:val="hybridMultilevel"/>
    <w:tmpl w:val="E96C807C"/>
    <w:lvl w:ilvl="0" w:tplc="2D462A94">
      <w:start w:val="2"/>
      <w:numFmt w:val="bullet"/>
      <w:lvlText w:val="-"/>
      <w:lvlJc w:val="left"/>
      <w:pPr>
        <w:ind w:left="-69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4">
    <w:nsid w:val="72FF7EA6"/>
    <w:multiLevelType w:val="hybridMultilevel"/>
    <w:tmpl w:val="31E2F6E2"/>
    <w:lvl w:ilvl="0" w:tplc="C7A8F35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936691A"/>
    <w:multiLevelType w:val="hybridMultilevel"/>
    <w:tmpl w:val="8DFECD36"/>
    <w:lvl w:ilvl="0" w:tplc="C7A8F358">
      <w:numFmt w:val="bullet"/>
      <w:lvlText w:val="–"/>
      <w:lvlJc w:val="left"/>
      <w:pPr>
        <w:ind w:left="-69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6">
    <w:nsid w:val="79586E7B"/>
    <w:multiLevelType w:val="hybridMultilevel"/>
    <w:tmpl w:val="82D0FF0A"/>
    <w:lvl w:ilvl="0" w:tplc="C7A8F358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6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E9B"/>
    <w:rsid w:val="0000785B"/>
    <w:rsid w:val="0001138C"/>
    <w:rsid w:val="00021AF5"/>
    <w:rsid w:val="000B7C47"/>
    <w:rsid w:val="000E4418"/>
    <w:rsid w:val="000F75CB"/>
    <w:rsid w:val="001445FF"/>
    <w:rsid w:val="001726AE"/>
    <w:rsid w:val="00173115"/>
    <w:rsid w:val="00186462"/>
    <w:rsid w:val="001912BE"/>
    <w:rsid w:val="001D3DE0"/>
    <w:rsid w:val="001F7A51"/>
    <w:rsid w:val="002707B7"/>
    <w:rsid w:val="002862B9"/>
    <w:rsid w:val="002A2945"/>
    <w:rsid w:val="002C38CD"/>
    <w:rsid w:val="002C6956"/>
    <w:rsid w:val="0030773F"/>
    <w:rsid w:val="003304FB"/>
    <w:rsid w:val="003A7E90"/>
    <w:rsid w:val="003D0678"/>
    <w:rsid w:val="00416E69"/>
    <w:rsid w:val="00417144"/>
    <w:rsid w:val="00430EE8"/>
    <w:rsid w:val="004A0486"/>
    <w:rsid w:val="004D1AAD"/>
    <w:rsid w:val="004D22C9"/>
    <w:rsid w:val="004D60A2"/>
    <w:rsid w:val="00544C78"/>
    <w:rsid w:val="00551A6E"/>
    <w:rsid w:val="005C4BE2"/>
    <w:rsid w:val="005D4CA7"/>
    <w:rsid w:val="00621D8D"/>
    <w:rsid w:val="00626673"/>
    <w:rsid w:val="006C6C79"/>
    <w:rsid w:val="006D647F"/>
    <w:rsid w:val="006E16C9"/>
    <w:rsid w:val="00771E09"/>
    <w:rsid w:val="007847DC"/>
    <w:rsid w:val="007C5AB2"/>
    <w:rsid w:val="007D5072"/>
    <w:rsid w:val="0080633F"/>
    <w:rsid w:val="008231F7"/>
    <w:rsid w:val="00823EA3"/>
    <w:rsid w:val="00840552"/>
    <w:rsid w:val="00871FB4"/>
    <w:rsid w:val="008B38E3"/>
    <w:rsid w:val="009524DD"/>
    <w:rsid w:val="009857C3"/>
    <w:rsid w:val="0098636A"/>
    <w:rsid w:val="00A13D00"/>
    <w:rsid w:val="00AD277C"/>
    <w:rsid w:val="00B04286"/>
    <w:rsid w:val="00B11C39"/>
    <w:rsid w:val="00B21C64"/>
    <w:rsid w:val="00B751F3"/>
    <w:rsid w:val="00BD10F1"/>
    <w:rsid w:val="00BD4CDF"/>
    <w:rsid w:val="00C41ACF"/>
    <w:rsid w:val="00CD7E68"/>
    <w:rsid w:val="00CE3FF2"/>
    <w:rsid w:val="00D17AB8"/>
    <w:rsid w:val="00D17DC7"/>
    <w:rsid w:val="00D41AB9"/>
    <w:rsid w:val="00D50F7B"/>
    <w:rsid w:val="00DB4704"/>
    <w:rsid w:val="00DF2507"/>
    <w:rsid w:val="00DF4B0B"/>
    <w:rsid w:val="00E26584"/>
    <w:rsid w:val="00E55E9B"/>
    <w:rsid w:val="00E577F1"/>
    <w:rsid w:val="00E84414"/>
    <w:rsid w:val="00EC5A45"/>
    <w:rsid w:val="00F04D6A"/>
    <w:rsid w:val="00F74D36"/>
    <w:rsid w:val="00FD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A6E"/>
  </w:style>
  <w:style w:type="paragraph" w:customStyle="1" w:styleId="c0">
    <w:name w:val="c0"/>
    <w:basedOn w:val="a"/>
    <w:rsid w:val="002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38CD"/>
  </w:style>
  <w:style w:type="character" w:customStyle="1" w:styleId="songcopy">
    <w:name w:val="song_copy"/>
    <w:basedOn w:val="a0"/>
    <w:rsid w:val="006C6C79"/>
  </w:style>
  <w:style w:type="character" w:styleId="a5">
    <w:name w:val="Hyperlink"/>
    <w:basedOn w:val="a0"/>
    <w:uiPriority w:val="99"/>
    <w:semiHidden/>
    <w:unhideWhenUsed/>
    <w:rsid w:val="006C6C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0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D6A"/>
  </w:style>
  <w:style w:type="paragraph" w:styleId="a8">
    <w:name w:val="footer"/>
    <w:basedOn w:val="a"/>
    <w:link w:val="a9"/>
    <w:uiPriority w:val="99"/>
    <w:unhideWhenUsed/>
    <w:rsid w:val="00F0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9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Миляшка</cp:lastModifiedBy>
  <cp:revision>23</cp:revision>
  <dcterms:created xsi:type="dcterms:W3CDTF">2018-02-22T03:53:00Z</dcterms:created>
  <dcterms:modified xsi:type="dcterms:W3CDTF">2019-11-26T16:52:00Z</dcterms:modified>
</cp:coreProperties>
</file>