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46" w:rsidRDefault="008C570B" w:rsidP="00671346">
      <w:pPr>
        <w:pStyle w:val="2"/>
        <w:rPr>
          <w:b/>
          <w:i w:val="0"/>
          <w:szCs w:val="28"/>
        </w:rPr>
      </w:pPr>
      <w:r>
        <w:rPr>
          <w:b/>
          <w:i w:val="0"/>
          <w:szCs w:val="28"/>
        </w:rPr>
        <w:t>Творческая презентация педагогического опыта</w:t>
      </w:r>
    </w:p>
    <w:p w:rsidR="008C570B" w:rsidRPr="00A46153" w:rsidRDefault="008C570B" w:rsidP="00671346">
      <w:pPr>
        <w:pStyle w:val="2"/>
        <w:rPr>
          <w:b/>
          <w:i w:val="0"/>
          <w:szCs w:val="28"/>
        </w:rPr>
      </w:pPr>
      <w:r>
        <w:rPr>
          <w:b/>
          <w:i w:val="0"/>
          <w:szCs w:val="28"/>
        </w:rPr>
        <w:t>Авторская идея</w:t>
      </w:r>
      <w:r w:rsidR="00A46153">
        <w:rPr>
          <w:b/>
          <w:i w:val="0"/>
          <w:szCs w:val="28"/>
        </w:rPr>
        <w:t xml:space="preserve"> в моей педагогической практике</w:t>
      </w:r>
    </w:p>
    <w:p w:rsidR="008C570B" w:rsidRPr="008C570B" w:rsidRDefault="008C570B" w:rsidP="00671346">
      <w:pPr>
        <w:pStyle w:val="2"/>
        <w:rPr>
          <w:i w:val="0"/>
          <w:szCs w:val="28"/>
        </w:rPr>
      </w:pPr>
      <w:r w:rsidRPr="008C570B">
        <w:rPr>
          <w:i w:val="0"/>
          <w:szCs w:val="28"/>
        </w:rPr>
        <w:t>(концептуальное изложение)</w:t>
      </w:r>
    </w:p>
    <w:p w:rsidR="00B5421A" w:rsidRPr="004B4908" w:rsidRDefault="00B5421A" w:rsidP="003B3DD1">
      <w:pPr>
        <w:pStyle w:val="2"/>
        <w:ind w:left="4253"/>
        <w:jc w:val="right"/>
        <w:rPr>
          <w:szCs w:val="28"/>
        </w:rPr>
      </w:pPr>
    </w:p>
    <w:p w:rsidR="00041CC1" w:rsidRPr="004B4908" w:rsidRDefault="00041CC1" w:rsidP="00041CC1">
      <w:pPr>
        <w:pStyle w:val="2"/>
        <w:ind w:firstLine="708"/>
        <w:jc w:val="both"/>
        <w:rPr>
          <w:i w:val="0"/>
          <w:szCs w:val="28"/>
        </w:rPr>
      </w:pPr>
      <w:r w:rsidRPr="004B4908">
        <w:rPr>
          <w:i w:val="0"/>
          <w:szCs w:val="28"/>
        </w:rPr>
        <w:t xml:space="preserve">Долгое время об уровне умственного развития ребёнка судили по количеству выявленных у него знаний, по объёму его «умственного инвентаря. И сегодня родители (а порой и педагоги) думают, что чем больше знает ребёнок, тем он больше развит. Вопрос полноценного развития познавательных (умственных) способностей детей дошкольного возраста по-прежнему остается актуальным на сегодняшний день. </w:t>
      </w:r>
    </w:p>
    <w:p w:rsidR="00CC47A0" w:rsidRPr="004B4908" w:rsidRDefault="00CC47A0" w:rsidP="00CC47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Сегодня много говорят об изменениях в системе российского образования, обновлении его качества. </w:t>
      </w:r>
      <w:proofErr w:type="gramStart"/>
      <w:r w:rsidRPr="004B4908">
        <w:rPr>
          <w:rFonts w:ascii="Times New Roman" w:hAnsi="Times New Roman" w:cs="Times New Roman"/>
          <w:sz w:val="28"/>
          <w:szCs w:val="28"/>
        </w:rPr>
        <w:t>В связи с введением в действие федерального государственного стандарта дошкольного образования  акцент со знаний, умений и навыков переносится на</w:t>
      </w:r>
      <w:r w:rsidRPr="004B4908">
        <w:rPr>
          <w:rFonts w:ascii="Times New Roman" w:hAnsi="Times New Roman" w:cs="Times New Roman"/>
          <w:bCs/>
          <w:sz w:val="28"/>
          <w:szCs w:val="28"/>
        </w:rPr>
        <w:t xml:space="preserve"> решение задачи обеспечения равных возможностей для полноценного развития каждого ребенка в период дошкольного детства и подчеркивает необходимость поиска новых средств, а именно применение современных образовательных технологий, которые способствуют развитию личности детей в различных видах общения и деятельности.</w:t>
      </w:r>
      <w:proofErr w:type="gramEnd"/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Дошкольный возраст – это </w:t>
      </w:r>
      <w:proofErr w:type="spellStart"/>
      <w:r w:rsidRPr="004B4908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4B4908">
        <w:rPr>
          <w:rFonts w:ascii="Times New Roman" w:hAnsi="Times New Roman" w:cs="Times New Roman"/>
          <w:sz w:val="28"/>
          <w:szCs w:val="28"/>
        </w:rPr>
        <w:t xml:space="preserve"> период развития личности, становления ее базовых характеристик. Кроме того, в этом возрасте закладываются основы отношения человека  к миру предметов, природы, миру людей. Этот период является важным подготовительным этапом для следующей ступени - школьного обучения.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В дошкольном возрасте быстрым темпом идет накопление знаний, формируется речь, совершенствуются познавательные процессы, ребенок овладевает простейшими способами умственной деятельности. «</w:t>
      </w:r>
      <w:r w:rsidRPr="004B4908">
        <w:rPr>
          <w:rFonts w:ascii="Times New Roman" w:hAnsi="Times New Roman" w:cs="Times New Roman"/>
          <w:iCs/>
          <w:sz w:val="28"/>
          <w:szCs w:val="28"/>
        </w:rPr>
        <w:t xml:space="preserve">От пятилетнего ребенка до меня один только шаг. </w:t>
      </w:r>
      <w:proofErr w:type="gramStart"/>
      <w:r w:rsidRPr="004B4908">
        <w:rPr>
          <w:rFonts w:ascii="Times New Roman" w:hAnsi="Times New Roman" w:cs="Times New Roman"/>
          <w:iCs/>
          <w:sz w:val="28"/>
          <w:szCs w:val="28"/>
        </w:rPr>
        <w:t>А от новорожденного до пятилетнего страшное расстояние» - говорил  Л.Н. Толстой.</w:t>
      </w:r>
      <w:proofErr w:type="gramEnd"/>
    </w:p>
    <w:p w:rsidR="00CC47A0" w:rsidRPr="004B4908" w:rsidRDefault="005F37B8" w:rsidP="002A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908">
        <w:rPr>
          <w:rFonts w:ascii="Times New Roman" w:hAnsi="Times New Roman" w:cs="Times New Roman"/>
          <w:sz w:val="28"/>
          <w:szCs w:val="28"/>
        </w:rPr>
        <w:t>Я согласна с этими словами и убеждена, что основу моей педагогической деятельности в старшей и подготовительной группах, в первую очередь, должно составлять именно развитие интеллектуальных способностей детей.</w:t>
      </w:r>
      <w:proofErr w:type="gramEnd"/>
      <w:r w:rsidRPr="004B4908">
        <w:rPr>
          <w:rFonts w:ascii="Times New Roman" w:hAnsi="Times New Roman" w:cs="Times New Roman"/>
          <w:sz w:val="28"/>
          <w:szCs w:val="28"/>
        </w:rPr>
        <w:t xml:space="preserve"> Ведь то, что сумеешь заложить в сознании ребенка с самых ранних лет, остается у него на всю жизнь.</w:t>
      </w:r>
    </w:p>
    <w:p w:rsidR="0054683E" w:rsidRPr="004B4908" w:rsidRDefault="0054683E" w:rsidP="0054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Однако достаточно высокого уровня познавательной деятельности дошкольники достигают только, если обучение в этот период направлено на активное развитие мыслительных процессов и является развивающим, ориентированным на «зону ближайшего развития». </w:t>
      </w:r>
    </w:p>
    <w:p w:rsidR="005F37B8" w:rsidRPr="004B4908" w:rsidRDefault="005F37B8" w:rsidP="005F37B8">
      <w:pPr>
        <w:pStyle w:val="2"/>
        <w:ind w:firstLine="708"/>
        <w:jc w:val="both"/>
        <w:rPr>
          <w:i w:val="0"/>
          <w:szCs w:val="28"/>
        </w:rPr>
      </w:pPr>
      <w:r w:rsidRPr="004B4908">
        <w:rPr>
          <w:i w:val="0"/>
          <w:szCs w:val="28"/>
        </w:rPr>
        <w:t xml:space="preserve">Современные дети буквально купаются в потоках информации, впитывают её, как губка. Но, все знать и уметь - невозможно, однако возможно овладение и нахождение истины,  приход к цели через смежные знания. </w:t>
      </w:r>
    </w:p>
    <w:p w:rsidR="00575574" w:rsidRPr="004B4908" w:rsidRDefault="00575574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Время информационных технологий, в котором мы живем, вынуждает нас, взрослых, все больше задумываться о том, как помочь нашим детям охватить тот объем информации, что обрушивается на них, как помочь им увидеть взаимосвязи событий, явлений вокруг себя, понять, что у всего есть причина и следствие. Мы должны не просто научить их думать, но еще и творить, создавать новое. 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В настоящее время на первый план выходит личность  ребенка, его готовность к самостоятельной деятельности по сбору, обработке, анализу и организации информации, умение принимать решения и доводить их до исполнения.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lastRenderedPageBreak/>
        <w:t>Но дети - дошкольники, не всегда умеют превращать информацию в знания. Обилие информации не приводит и к системности знаний. Детей необходимо научить поисковой деятельности, целенаправленному поиску  и правильному усвоению информации, а для этого надо научить ее ранжировать, выделять главное, находить связи и структурировать.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Современная жизнедеятельность ребенка – дошкольника, мир электронных игрушек, социальная среда, наполненная информационными средствами и носителями, - все это актуализирует информационный опыт детей. К сожалению, наши дети  стали меньше общаться. Сегодня у ребенка лучший друг -  это телевизор или компьютер, а любимое занятие – просмотр мультиков или компьютерные игры. Для многих детей все труднее становится нормально взаимодействовать с другими.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Наблюдения за повседневной деятельностью детей, за их общением показывают, что в детских коллективах присутствует достаточно высокая тревожность и конфликтность, повышенная обидчивость и пассивность, отмечается снижение познавательной активности. 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Я часто задаю себе вопрос:</w:t>
      </w:r>
      <w:r w:rsidRPr="004B4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908">
        <w:rPr>
          <w:rFonts w:ascii="Times New Roman" w:hAnsi="Times New Roman" w:cs="Times New Roman"/>
          <w:sz w:val="28"/>
          <w:szCs w:val="28"/>
        </w:rPr>
        <w:t xml:space="preserve">«Для чего я все это делаю? Какова моя конечная цель?».  Итак, основная цель моей педагогической деятельности – это: создание педагогических условий формирования у детей дошкольного возраста культуры познания,  </w:t>
      </w:r>
      <w:proofErr w:type="spellStart"/>
      <w:r w:rsidRPr="004B4908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4B4908">
        <w:rPr>
          <w:rFonts w:ascii="Times New Roman" w:hAnsi="Times New Roman" w:cs="Times New Roman"/>
          <w:sz w:val="28"/>
          <w:szCs w:val="28"/>
        </w:rPr>
        <w:t xml:space="preserve"> – практического отношения к миру.</w:t>
      </w:r>
    </w:p>
    <w:p w:rsidR="005F37B8" w:rsidRPr="004B4908" w:rsidRDefault="005F37B8" w:rsidP="005F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575574" w:rsidRPr="004B4908">
        <w:rPr>
          <w:rFonts w:ascii="Times New Roman" w:hAnsi="Times New Roman" w:cs="Times New Roman"/>
          <w:sz w:val="28"/>
          <w:szCs w:val="28"/>
        </w:rPr>
        <w:t>помочь</w:t>
      </w:r>
      <w:r w:rsidRPr="004B4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908">
        <w:rPr>
          <w:rFonts w:ascii="Times New Roman" w:hAnsi="Times New Roman" w:cs="Times New Roman"/>
          <w:sz w:val="28"/>
          <w:szCs w:val="28"/>
        </w:rPr>
        <w:t>моим воспитанникам подготовиться к важному событию</w:t>
      </w:r>
      <w:r w:rsidR="00575574" w:rsidRPr="004B4908">
        <w:rPr>
          <w:rFonts w:ascii="Times New Roman" w:hAnsi="Times New Roman" w:cs="Times New Roman"/>
          <w:sz w:val="28"/>
          <w:szCs w:val="28"/>
        </w:rPr>
        <w:t xml:space="preserve"> в</w:t>
      </w:r>
      <w:r w:rsidRPr="004B4908">
        <w:rPr>
          <w:rFonts w:ascii="Times New Roman" w:hAnsi="Times New Roman" w:cs="Times New Roman"/>
          <w:sz w:val="28"/>
          <w:szCs w:val="28"/>
        </w:rPr>
        <w:t xml:space="preserve"> их жизни – поступлению в школу. Хочу, чтобы они научились общаться  со сверстниками, умели решать поставленные задачи и стремились к новым знаниям</w:t>
      </w:r>
    </w:p>
    <w:p w:rsidR="005F37B8" w:rsidRPr="004B4908" w:rsidRDefault="005F37B8" w:rsidP="005F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При достижении поставленной цели, решаются задачи:</w:t>
      </w:r>
    </w:p>
    <w:p w:rsidR="005F37B8" w:rsidRPr="004B4908" w:rsidRDefault="005F37B8" w:rsidP="005F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- активизировать мыслительную деятельность у детей, готовых к действию и способных подходить к решению задач с позиции личностной сопричастности;</w:t>
      </w:r>
    </w:p>
    <w:p w:rsidR="005F37B8" w:rsidRPr="004B4908" w:rsidRDefault="005F37B8" w:rsidP="005F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- учить пользоваться исследовательскими методами: собирать необходимую информацию, уметь ее анализировать с разных точек зрения, делать выводы и заключения;</w:t>
      </w:r>
    </w:p>
    <w:p w:rsidR="005F37B8" w:rsidRPr="004B4908" w:rsidRDefault="005F37B8" w:rsidP="005F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-формировать специфические умения и навыки (планирование, организация самостоятельной работы, оценка результатов своих действий) и коммуникативного характера (организация внутригруппового сотрудничества, совместная выработка решения, и др.);</w:t>
      </w:r>
    </w:p>
    <w:p w:rsidR="005F37B8" w:rsidRPr="004B4908" w:rsidRDefault="005F37B8" w:rsidP="005F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- учить понимать и выражать положительные эмоции (радость познания, удовлетворение) в процессе познания, особенно в творческой деятельности.</w:t>
      </w:r>
    </w:p>
    <w:p w:rsidR="003B06E8" w:rsidRPr="004B4908" w:rsidRDefault="00575574" w:rsidP="0057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Мои воспитанники заставляют меня идти вперед, не останавливаться на </w:t>
      </w:r>
      <w:proofErr w:type="gramStart"/>
      <w:r w:rsidRPr="004B490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4B4908">
        <w:rPr>
          <w:rFonts w:ascii="Times New Roman" w:hAnsi="Times New Roman" w:cs="Times New Roman"/>
          <w:sz w:val="28"/>
          <w:szCs w:val="28"/>
        </w:rPr>
        <w:t xml:space="preserve">. Я </w:t>
      </w:r>
      <w:r w:rsidR="003B06E8" w:rsidRPr="004B490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B4908">
        <w:rPr>
          <w:rFonts w:ascii="Times New Roman" w:hAnsi="Times New Roman" w:cs="Times New Roman"/>
          <w:sz w:val="28"/>
          <w:szCs w:val="28"/>
        </w:rPr>
        <w:t xml:space="preserve">нахожусь в постоянном поиске нового, необычного и интересного. </w:t>
      </w:r>
    </w:p>
    <w:p w:rsidR="00575574" w:rsidRPr="004B4908" w:rsidRDefault="00575574" w:rsidP="005755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Работая с детьми дошкольного возраста и сталкиваясь с проблемами в их обучении, мне, как педагогу, приходится искать новые современные образовательные технологии, облегчающие, систематизирующие и направляющие процессы усвоения детьми знаний.  </w:t>
      </w:r>
      <w:r w:rsidR="003B06E8" w:rsidRPr="004B4908">
        <w:rPr>
          <w:rFonts w:ascii="Times New Roman" w:hAnsi="Times New Roman" w:cs="Times New Roman"/>
          <w:sz w:val="28"/>
          <w:szCs w:val="28"/>
        </w:rPr>
        <w:t xml:space="preserve">Я активно использую в своей работе такие </w:t>
      </w:r>
      <w:r w:rsidRPr="004B4908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3B06E8" w:rsidRPr="004B4908">
        <w:rPr>
          <w:rFonts w:ascii="Times New Roman" w:hAnsi="Times New Roman" w:cs="Times New Roman"/>
          <w:sz w:val="28"/>
          <w:szCs w:val="28"/>
        </w:rPr>
        <w:t>, как</w:t>
      </w:r>
      <w:r w:rsidRPr="004B4908">
        <w:rPr>
          <w:rFonts w:ascii="Times New Roman" w:hAnsi="Times New Roman" w:cs="Times New Roman"/>
          <w:sz w:val="28"/>
          <w:szCs w:val="28"/>
        </w:rPr>
        <w:t xml:space="preserve"> «Воспитательный диалог» (М.В. Телегин); «Метод генерации и структурирования идей» (Т. </w:t>
      </w:r>
      <w:proofErr w:type="spellStart"/>
      <w:r w:rsidRPr="004B4908">
        <w:rPr>
          <w:rFonts w:ascii="Times New Roman" w:hAnsi="Times New Roman" w:cs="Times New Roman"/>
          <w:sz w:val="28"/>
          <w:szCs w:val="28"/>
        </w:rPr>
        <w:t>Бьюзен</w:t>
      </w:r>
      <w:r w:rsidR="003B06E8" w:rsidRPr="004B490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3B06E8" w:rsidRPr="004B490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B06E8" w:rsidRPr="004B4908">
        <w:rPr>
          <w:rFonts w:ascii="Times New Roman" w:hAnsi="Times New Roman" w:cs="Times New Roman"/>
          <w:sz w:val="28"/>
          <w:szCs w:val="28"/>
        </w:rPr>
        <w:t>иформационно</w:t>
      </w:r>
      <w:proofErr w:type="spellEnd"/>
      <w:r w:rsidR="003B06E8" w:rsidRPr="004B4908">
        <w:rPr>
          <w:rFonts w:ascii="Times New Roman" w:hAnsi="Times New Roman" w:cs="Times New Roman"/>
          <w:sz w:val="28"/>
          <w:szCs w:val="28"/>
        </w:rPr>
        <w:t xml:space="preserve"> – коммуникационные технологии</w:t>
      </w:r>
      <w:r w:rsidRPr="004B4908">
        <w:rPr>
          <w:rFonts w:ascii="Times New Roman" w:hAnsi="Times New Roman" w:cs="Times New Roman"/>
          <w:sz w:val="28"/>
          <w:szCs w:val="28"/>
        </w:rPr>
        <w:t>.</w:t>
      </w:r>
    </w:p>
    <w:p w:rsidR="00575574" w:rsidRPr="004B4908" w:rsidRDefault="003B06E8" w:rsidP="00575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Я считаю, что в</w:t>
      </w:r>
      <w:r w:rsidR="00575574" w:rsidRPr="004B4908">
        <w:rPr>
          <w:rFonts w:ascii="Times New Roman" w:hAnsi="Times New Roman" w:cs="Times New Roman"/>
          <w:sz w:val="28"/>
          <w:szCs w:val="28"/>
        </w:rPr>
        <w:t>ажно так организовать познавательную деятельность ребёнка, чтобы он, столкнувшись с проблемой</w:t>
      </w:r>
      <w:r w:rsidR="00FB150E" w:rsidRPr="004B4908">
        <w:rPr>
          <w:rFonts w:ascii="Times New Roman" w:hAnsi="Times New Roman" w:cs="Times New Roman"/>
          <w:sz w:val="28"/>
          <w:szCs w:val="28"/>
        </w:rPr>
        <w:t xml:space="preserve"> (противоречием)</w:t>
      </w:r>
      <w:r w:rsidR="00575574" w:rsidRPr="004B4908">
        <w:rPr>
          <w:rFonts w:ascii="Times New Roman" w:hAnsi="Times New Roman" w:cs="Times New Roman"/>
          <w:sz w:val="28"/>
          <w:szCs w:val="28"/>
        </w:rPr>
        <w:t>, захотел и смог решить её, т.е. открыть для себя</w:t>
      </w:r>
      <w:r w:rsidR="00FB150E" w:rsidRPr="004B4908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575574" w:rsidRPr="004B4908">
        <w:rPr>
          <w:rFonts w:ascii="Times New Roman" w:hAnsi="Times New Roman" w:cs="Times New Roman"/>
          <w:sz w:val="28"/>
          <w:szCs w:val="28"/>
        </w:rPr>
        <w:t xml:space="preserve">и усвоить неизвестное. Ценность противоречия в том, что оно, воздействуя на эмоции (удивления, недоумения, восхищения), пробуждает </w:t>
      </w:r>
      <w:r w:rsidR="00575574" w:rsidRPr="004B490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познании нового. Эмоция, возникшая в результате столкновения ребёнка с противоречием, включает в работу мысль. Именно противоречие, воздействуя на эмоции, способствует пробуждению познавательной потребности, желанию открывать и усваивать новые знания. </w:t>
      </w:r>
    </w:p>
    <w:p w:rsidR="00575574" w:rsidRPr="004B4908" w:rsidRDefault="00FB150E" w:rsidP="00575574">
      <w:pPr>
        <w:pStyle w:val="a3"/>
        <w:spacing w:after="0"/>
        <w:ind w:firstLine="708"/>
        <w:jc w:val="both"/>
        <w:rPr>
          <w:bCs/>
          <w:iCs/>
          <w:sz w:val="28"/>
          <w:szCs w:val="28"/>
        </w:rPr>
      </w:pPr>
      <w:r w:rsidRPr="004B4908">
        <w:rPr>
          <w:bCs/>
          <w:iCs/>
          <w:sz w:val="28"/>
          <w:szCs w:val="28"/>
        </w:rPr>
        <w:t>Общеизвестно, д</w:t>
      </w:r>
      <w:r w:rsidR="00575574" w:rsidRPr="004B4908">
        <w:rPr>
          <w:bCs/>
          <w:iCs/>
          <w:sz w:val="28"/>
          <w:szCs w:val="28"/>
        </w:rPr>
        <w:t>ети должны овладеть коммуникативными умениям</w:t>
      </w:r>
      <w:r w:rsidRPr="004B4908">
        <w:rPr>
          <w:bCs/>
          <w:iCs/>
          <w:sz w:val="28"/>
          <w:szCs w:val="28"/>
        </w:rPr>
        <w:t>и</w:t>
      </w:r>
      <w:r w:rsidR="00575574" w:rsidRPr="004B4908">
        <w:rPr>
          <w:bCs/>
          <w:iCs/>
          <w:sz w:val="28"/>
          <w:szCs w:val="28"/>
        </w:rPr>
        <w:t>, так как необходимо активно вступать в диалог, умет</w:t>
      </w:r>
      <w:r w:rsidRPr="004B4908">
        <w:rPr>
          <w:bCs/>
          <w:iCs/>
          <w:sz w:val="28"/>
          <w:szCs w:val="28"/>
        </w:rPr>
        <w:t>ь</w:t>
      </w:r>
      <w:r w:rsidR="00575574" w:rsidRPr="004B4908">
        <w:rPr>
          <w:bCs/>
          <w:iCs/>
          <w:sz w:val="28"/>
          <w:szCs w:val="28"/>
        </w:rPr>
        <w:t xml:space="preserve"> задавать вопросы и отвечать на них.  С этой целью я использую технологию «Воспитательный диалог» (М.В. Телегин). Данная технология позволяет: развивать личностные качества детей; </w:t>
      </w:r>
      <w:r w:rsidRPr="004B4908">
        <w:rPr>
          <w:bCs/>
          <w:iCs/>
          <w:sz w:val="28"/>
          <w:szCs w:val="28"/>
        </w:rPr>
        <w:t>на</w:t>
      </w:r>
      <w:r w:rsidR="00575574" w:rsidRPr="004B4908">
        <w:rPr>
          <w:bCs/>
          <w:iCs/>
          <w:sz w:val="28"/>
          <w:szCs w:val="28"/>
        </w:rPr>
        <w:t>учит</w:t>
      </w:r>
      <w:r w:rsidRPr="004B4908">
        <w:rPr>
          <w:bCs/>
          <w:iCs/>
          <w:sz w:val="28"/>
          <w:szCs w:val="28"/>
        </w:rPr>
        <w:t>ь</w:t>
      </w:r>
      <w:r w:rsidR="00575574" w:rsidRPr="004B4908">
        <w:rPr>
          <w:bCs/>
          <w:iCs/>
          <w:sz w:val="28"/>
          <w:szCs w:val="28"/>
        </w:rPr>
        <w:t xml:space="preserve"> быть активными и самостоятельными собеседниками; развивать культуру общения и речи. Только друг с другом дети могут быть наравне, а, значит, диалогическая речь выступает, как основная форма полноценного общения.</w:t>
      </w:r>
    </w:p>
    <w:p w:rsidR="00575574" w:rsidRPr="004B4908" w:rsidRDefault="00575574" w:rsidP="00575574">
      <w:pPr>
        <w:pStyle w:val="a3"/>
        <w:spacing w:after="0"/>
        <w:ind w:firstLine="708"/>
        <w:jc w:val="both"/>
        <w:rPr>
          <w:sz w:val="28"/>
          <w:szCs w:val="28"/>
        </w:rPr>
      </w:pPr>
      <w:r w:rsidRPr="004B4908">
        <w:rPr>
          <w:bCs/>
          <w:iCs/>
          <w:sz w:val="28"/>
          <w:szCs w:val="28"/>
        </w:rPr>
        <w:t xml:space="preserve">Одна из важнейших задач образования дошкольников – развитие задатков и способностей человека, его интеллекта на основе духовно – нравственных и </w:t>
      </w:r>
      <w:proofErr w:type="spellStart"/>
      <w:r w:rsidRPr="004B4908">
        <w:rPr>
          <w:bCs/>
          <w:iCs/>
          <w:sz w:val="28"/>
          <w:szCs w:val="28"/>
        </w:rPr>
        <w:t>социокультурных</w:t>
      </w:r>
      <w:proofErr w:type="spellEnd"/>
      <w:r w:rsidRPr="004B4908">
        <w:rPr>
          <w:bCs/>
          <w:iCs/>
          <w:sz w:val="28"/>
          <w:szCs w:val="28"/>
        </w:rPr>
        <w:t xml:space="preserve"> ценностей, т.е. воспитание всестороннего развитого человека</w:t>
      </w:r>
      <w:r w:rsidR="00FB150E" w:rsidRPr="004B4908">
        <w:rPr>
          <w:bCs/>
          <w:iCs/>
          <w:sz w:val="28"/>
          <w:szCs w:val="28"/>
        </w:rPr>
        <w:t xml:space="preserve"> в условиях социализации - индивидуализации.</w:t>
      </w:r>
      <w:r w:rsidRPr="004B4908">
        <w:rPr>
          <w:bCs/>
          <w:iCs/>
          <w:sz w:val="28"/>
          <w:szCs w:val="28"/>
        </w:rPr>
        <w:t xml:space="preserve"> </w:t>
      </w:r>
      <w:r w:rsidR="00FB150E" w:rsidRPr="004B4908">
        <w:rPr>
          <w:bCs/>
          <w:iCs/>
          <w:sz w:val="28"/>
          <w:szCs w:val="28"/>
        </w:rPr>
        <w:t xml:space="preserve">Технология </w:t>
      </w:r>
      <w:r w:rsidRPr="004B4908">
        <w:rPr>
          <w:bCs/>
          <w:iCs/>
          <w:sz w:val="28"/>
          <w:szCs w:val="28"/>
        </w:rPr>
        <w:t>«Метод генерации и структурирования идей» (</w:t>
      </w:r>
      <w:proofErr w:type="spellStart"/>
      <w:r w:rsidRPr="004B4908">
        <w:rPr>
          <w:bCs/>
          <w:iCs/>
          <w:sz w:val="28"/>
          <w:szCs w:val="28"/>
        </w:rPr>
        <w:t>Т.Бьюзен</w:t>
      </w:r>
      <w:proofErr w:type="spellEnd"/>
      <w:r w:rsidRPr="004B4908">
        <w:rPr>
          <w:bCs/>
          <w:iCs/>
          <w:sz w:val="28"/>
          <w:szCs w:val="28"/>
        </w:rPr>
        <w:t xml:space="preserve">) или ментальные карты, интеллект - карты, карты ума предназначен для оптимизации образовательного процесса. </w:t>
      </w:r>
      <w:r w:rsidRPr="004B4908">
        <w:rPr>
          <w:sz w:val="28"/>
          <w:szCs w:val="28"/>
        </w:rPr>
        <w:t xml:space="preserve">Этот метод особенно эффективен для дошкольников, так как у них преимущественно развито </w:t>
      </w:r>
      <w:proofErr w:type="spellStart"/>
      <w:r w:rsidRPr="004B4908">
        <w:rPr>
          <w:sz w:val="28"/>
          <w:szCs w:val="28"/>
        </w:rPr>
        <w:t>наглядено</w:t>
      </w:r>
      <w:proofErr w:type="spellEnd"/>
      <w:r w:rsidRPr="004B4908">
        <w:rPr>
          <w:sz w:val="28"/>
          <w:szCs w:val="28"/>
        </w:rPr>
        <w:t xml:space="preserve"> – действенное мышление, память носит непроизвольный характер, а мыслительные задачи решаются с преобладающей ролью внешних средств, наглядный материал усваивается лучше вербального. Метод </w:t>
      </w:r>
      <w:proofErr w:type="spellStart"/>
      <w:proofErr w:type="gramStart"/>
      <w:r w:rsidRPr="004B4908">
        <w:rPr>
          <w:sz w:val="28"/>
          <w:szCs w:val="28"/>
        </w:rPr>
        <w:t>интеллект-карт</w:t>
      </w:r>
      <w:proofErr w:type="spellEnd"/>
      <w:proofErr w:type="gramEnd"/>
      <w:r w:rsidRPr="004B4908">
        <w:rPr>
          <w:sz w:val="28"/>
          <w:szCs w:val="28"/>
        </w:rPr>
        <w:t xml:space="preserve"> помогает ребенку зрительно представить абстрактные понятия</w:t>
      </w:r>
      <w:r w:rsidR="00FB150E" w:rsidRPr="004B4908">
        <w:rPr>
          <w:sz w:val="28"/>
          <w:szCs w:val="28"/>
        </w:rPr>
        <w:t>.</w:t>
      </w:r>
    </w:p>
    <w:p w:rsidR="00FB150E" w:rsidRPr="004B4908" w:rsidRDefault="00FB150E" w:rsidP="00FB150E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908">
        <w:rPr>
          <w:rFonts w:ascii="Times New Roman" w:eastAsia="Times New Roman" w:hAnsi="Times New Roman" w:cs="Times New Roman"/>
          <w:sz w:val="28"/>
          <w:szCs w:val="28"/>
        </w:rPr>
        <w:t xml:space="preserve">С помощью используемых при построении умных карт зрительных образов обеспечивается создание глубокого впечатления, что существенно увеличивает запоминаемость материала (принцип </w:t>
      </w:r>
      <w:proofErr w:type="spellStart"/>
      <w:r w:rsidRPr="004B4908">
        <w:rPr>
          <w:rFonts w:ascii="Times New Roman" w:eastAsia="Times New Roman" w:hAnsi="Times New Roman" w:cs="Times New Roman"/>
          <w:sz w:val="28"/>
          <w:szCs w:val="28"/>
        </w:rPr>
        <w:t>эмоциогенности</w:t>
      </w:r>
      <w:proofErr w:type="spellEnd"/>
      <w:r w:rsidRPr="004B49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150E" w:rsidRPr="004B4908" w:rsidRDefault="00FB150E" w:rsidP="00575574">
      <w:pPr>
        <w:pStyle w:val="a3"/>
        <w:spacing w:after="0"/>
        <w:ind w:firstLine="708"/>
        <w:jc w:val="both"/>
        <w:rPr>
          <w:sz w:val="28"/>
          <w:szCs w:val="28"/>
        </w:rPr>
      </w:pPr>
      <w:r w:rsidRPr="004B4908">
        <w:rPr>
          <w:sz w:val="28"/>
          <w:szCs w:val="28"/>
        </w:rPr>
        <w:t xml:space="preserve">При построении карт идеи становятся более четкими и понятными, хорошо усваиваются связи между идеями; метод </w:t>
      </w:r>
      <w:proofErr w:type="gramStart"/>
      <w:r w:rsidRPr="004B4908">
        <w:rPr>
          <w:sz w:val="28"/>
          <w:szCs w:val="28"/>
        </w:rPr>
        <w:t>позволяет</w:t>
      </w:r>
      <w:proofErr w:type="gramEnd"/>
      <w:r w:rsidRPr="004B4908">
        <w:rPr>
          <w:sz w:val="28"/>
          <w:szCs w:val="28"/>
        </w:rPr>
        <w:t xml:space="preserve"> как бы взглянуть на изучаемый материал с более высокой точки зрения, охватить его «единым взором», воспринять его как единое целое. Карты легко поддаются расширению, изменению и улучшению, что позволяет реализовать принцип движения от общего к деталям.</w:t>
      </w:r>
    </w:p>
    <w:p w:rsidR="00FB150E" w:rsidRPr="004B4908" w:rsidRDefault="00FB150E" w:rsidP="00575574">
      <w:pPr>
        <w:pStyle w:val="a3"/>
        <w:spacing w:after="0"/>
        <w:ind w:firstLine="708"/>
        <w:jc w:val="both"/>
        <w:rPr>
          <w:sz w:val="28"/>
          <w:szCs w:val="28"/>
        </w:rPr>
      </w:pPr>
      <w:r w:rsidRPr="004B4908">
        <w:rPr>
          <w:sz w:val="28"/>
          <w:szCs w:val="28"/>
        </w:rPr>
        <w:t>Карты можно легко и быстро повторять. Правильно организованное повторение, позволяет очень легко и прочно укрепить материал в своей памяти. Богатые возможности, которые предоставляют карты ума, позволяют использовать их для решения самых разнообразных задач. Постоянное использование методики позволяет сделать мышление более организованным, четким, логичным. Составление интеллект - карты предполагает использование различных графических средств (рисунков, символов, стрелочек, шрифтов).</w:t>
      </w:r>
    </w:p>
    <w:p w:rsidR="00E36473" w:rsidRPr="004B4908" w:rsidRDefault="00FB150E" w:rsidP="00575574">
      <w:pPr>
        <w:pStyle w:val="a3"/>
        <w:spacing w:after="0"/>
        <w:ind w:firstLine="708"/>
        <w:jc w:val="both"/>
        <w:rPr>
          <w:sz w:val="28"/>
          <w:szCs w:val="28"/>
        </w:rPr>
      </w:pPr>
      <w:r w:rsidRPr="004B4908">
        <w:rPr>
          <w:sz w:val="28"/>
          <w:szCs w:val="28"/>
        </w:rPr>
        <w:t xml:space="preserve">В нашем современном мире трудно стоять на месте, поэтому </w:t>
      </w:r>
      <w:r w:rsidR="00E36473" w:rsidRPr="004B4908">
        <w:rPr>
          <w:sz w:val="28"/>
          <w:szCs w:val="28"/>
        </w:rPr>
        <w:t xml:space="preserve">компьютерные технологии </w:t>
      </w:r>
      <w:r w:rsidRPr="004B4908">
        <w:rPr>
          <w:sz w:val="28"/>
          <w:szCs w:val="28"/>
        </w:rPr>
        <w:t xml:space="preserve">прочно входят в образовательный процесс </w:t>
      </w:r>
      <w:r w:rsidR="00E36473" w:rsidRPr="004B4908">
        <w:rPr>
          <w:sz w:val="28"/>
          <w:szCs w:val="28"/>
        </w:rPr>
        <w:t xml:space="preserve">дошкольных </w:t>
      </w:r>
      <w:r w:rsidRPr="004B4908">
        <w:rPr>
          <w:sz w:val="28"/>
          <w:szCs w:val="28"/>
        </w:rPr>
        <w:t xml:space="preserve">учреждений. </w:t>
      </w:r>
      <w:r w:rsidR="00E36473" w:rsidRPr="004B4908">
        <w:rPr>
          <w:sz w:val="28"/>
          <w:szCs w:val="28"/>
        </w:rPr>
        <w:t xml:space="preserve"> </w:t>
      </w:r>
      <w:r w:rsidR="007B7838" w:rsidRPr="004B4908">
        <w:rPr>
          <w:sz w:val="28"/>
          <w:szCs w:val="28"/>
        </w:rPr>
        <w:t xml:space="preserve">Компьютер, интернет, информационно – коммуникационные технологии -  это новые мощные средства для интеллектуального развития детей. </w:t>
      </w:r>
      <w:r w:rsidR="00E36473" w:rsidRPr="004B4908">
        <w:rPr>
          <w:sz w:val="28"/>
          <w:szCs w:val="28"/>
        </w:rPr>
        <w:t>Опыт показывает, что использование данных технологий позволяет повысить мотивацию детей на поисковую деятельность с учетом их индивидуальных особенностей</w:t>
      </w:r>
      <w:r w:rsidR="007B7838" w:rsidRPr="004B4908">
        <w:rPr>
          <w:sz w:val="28"/>
          <w:szCs w:val="28"/>
        </w:rPr>
        <w:t>, что в свою очередь повышает эффективность образовательного процесса в целом.</w:t>
      </w:r>
    </w:p>
    <w:p w:rsidR="00E36473" w:rsidRPr="004B4908" w:rsidRDefault="00E36473" w:rsidP="003B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Но хочется отметить, что какими бы положительным, огромным потенциалом не обладали информационно-коммуникационные технологии, заменить живого общения воспитателя с ребенком они не могут и не должны.</w:t>
      </w:r>
    </w:p>
    <w:p w:rsidR="0054683E" w:rsidRPr="004B4908" w:rsidRDefault="00E008F3" w:rsidP="0054683E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683E" w:rsidRPr="004B4908">
        <w:rPr>
          <w:rFonts w:ascii="Times New Roman" w:hAnsi="Times New Roman" w:cs="Times New Roman"/>
          <w:sz w:val="28"/>
          <w:szCs w:val="28"/>
        </w:rPr>
        <w:t xml:space="preserve">Большую ценность в интеллектуальном развитии детей представляет игра. Игра составляет основное содержание жизни ребенка дошкольного возраста и является ведущей его деятельностью. </w:t>
      </w:r>
      <w:r w:rsidR="0054683E" w:rsidRPr="004B4908">
        <w:rPr>
          <w:rStyle w:val="c0"/>
          <w:rFonts w:ascii="Times New Roman" w:hAnsi="Times New Roman" w:cs="Times New Roman"/>
          <w:sz w:val="28"/>
          <w:szCs w:val="28"/>
        </w:rPr>
        <w:t xml:space="preserve">К. Д. Ушинский определил игру как посильный для ребенка способ вхождения во всю сложность окружающего мира взрослых. </w:t>
      </w:r>
    </w:p>
    <w:p w:rsidR="0054683E" w:rsidRPr="004B4908" w:rsidRDefault="0054683E" w:rsidP="0054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B4908">
        <w:rPr>
          <w:rFonts w:ascii="Times New Roman" w:hAnsi="Times New Roman" w:cs="Times New Roman"/>
          <w:sz w:val="28"/>
          <w:szCs w:val="28"/>
        </w:rPr>
        <w:t xml:space="preserve">Большой интерес для моих воспитанников представляют игры, используемые в процессе обучения. Это игры, заставляющие думать, предоставляющие возможность каждому ребенку проверить и развить свои способности, включающие его в соревнования с другими сверстниками. Участие в таких играх </w:t>
      </w:r>
      <w:r w:rsidR="00BD7AF3">
        <w:rPr>
          <w:rFonts w:ascii="Times New Roman" w:hAnsi="Times New Roman" w:cs="Times New Roman"/>
          <w:sz w:val="28"/>
          <w:szCs w:val="28"/>
        </w:rPr>
        <w:t>не только возбуждает</w:t>
      </w:r>
      <w:r w:rsidR="00B5059A" w:rsidRPr="004B4908">
        <w:rPr>
          <w:rFonts w:ascii="Times New Roman" w:hAnsi="Times New Roman" w:cs="Times New Roman"/>
          <w:sz w:val="28"/>
          <w:szCs w:val="28"/>
        </w:rPr>
        <w:t xml:space="preserve"> умственную активность,  </w:t>
      </w:r>
      <w:r w:rsidRPr="004B4908">
        <w:rPr>
          <w:rFonts w:ascii="Times New Roman" w:hAnsi="Times New Roman" w:cs="Times New Roman"/>
          <w:sz w:val="28"/>
          <w:szCs w:val="28"/>
        </w:rPr>
        <w:t>развивает настойчивость, стремление к успеху и различные мотивационные качества</w:t>
      </w:r>
      <w:r w:rsidR="00B5059A" w:rsidRPr="004B4908">
        <w:rPr>
          <w:rFonts w:ascii="Times New Roman" w:hAnsi="Times New Roman" w:cs="Times New Roman"/>
          <w:sz w:val="28"/>
          <w:szCs w:val="28"/>
        </w:rPr>
        <w:t xml:space="preserve">, но и позволяет </w:t>
      </w:r>
      <w:r w:rsidRPr="004B4908">
        <w:rPr>
          <w:rFonts w:ascii="Times New Roman" w:hAnsi="Times New Roman" w:cs="Times New Roman"/>
          <w:sz w:val="28"/>
          <w:szCs w:val="28"/>
        </w:rPr>
        <w:t>выработать у них нравственно-волевые черты характера, приуча</w:t>
      </w:r>
      <w:r w:rsidR="00B5059A" w:rsidRPr="004B4908">
        <w:rPr>
          <w:rFonts w:ascii="Times New Roman" w:hAnsi="Times New Roman" w:cs="Times New Roman"/>
          <w:sz w:val="28"/>
          <w:szCs w:val="28"/>
        </w:rPr>
        <w:t>ет</w:t>
      </w:r>
      <w:r w:rsidRPr="004B4908">
        <w:rPr>
          <w:rFonts w:ascii="Times New Roman" w:hAnsi="Times New Roman" w:cs="Times New Roman"/>
          <w:sz w:val="28"/>
          <w:szCs w:val="28"/>
        </w:rPr>
        <w:t xml:space="preserve"> детей к более быстрому темпу умственной деятельности.</w:t>
      </w:r>
    </w:p>
    <w:p w:rsidR="00B5059A" w:rsidRPr="004B4908" w:rsidRDefault="00B5059A" w:rsidP="005468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Хочется отметить, что процесс интеллектуального развития старших дошкольников происходит не только в непосредственной и совместной образовательной деятельности, но и в повседневной жизни детского сада.</w:t>
      </w:r>
    </w:p>
    <w:p w:rsidR="004B4908" w:rsidRPr="004B4908" w:rsidRDefault="004B4908" w:rsidP="004B49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 xml:space="preserve">Важно, чтобы мои выпускники легко могли входить в контакт с людьми, умели общаться в различных ситуациях, были настроены на конструктивный диалог, умели успешно взаимодействовать </w:t>
      </w:r>
      <w:proofErr w:type="gramStart"/>
      <w:r w:rsidRPr="004B4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908">
        <w:rPr>
          <w:rFonts w:ascii="Times New Roman" w:hAnsi="Times New Roman" w:cs="Times New Roman"/>
          <w:sz w:val="28"/>
          <w:szCs w:val="28"/>
        </w:rPr>
        <w:t xml:space="preserve"> партнерами по общению и т.д. Не менее важно, чтобы они были готовы пополнить свои знания, опираясь </w:t>
      </w:r>
      <w:proofErr w:type="gramStart"/>
      <w:r w:rsidRPr="004B49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4908">
        <w:rPr>
          <w:rFonts w:ascii="Times New Roman" w:hAnsi="Times New Roman" w:cs="Times New Roman"/>
          <w:sz w:val="28"/>
          <w:szCs w:val="28"/>
        </w:rPr>
        <w:t xml:space="preserve"> уже приобретенные. Это поможет ребенку легче адаптироваться к условиям школьной жизни, и, следовательно, быть социально активной личностью, умеющей </w:t>
      </w:r>
      <w:proofErr w:type="spellStart"/>
      <w:r w:rsidRPr="004B490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B4908">
        <w:rPr>
          <w:rFonts w:ascii="Times New Roman" w:hAnsi="Times New Roman" w:cs="Times New Roman"/>
          <w:sz w:val="28"/>
          <w:szCs w:val="28"/>
        </w:rPr>
        <w:t>.</w:t>
      </w:r>
    </w:p>
    <w:p w:rsidR="00B5059A" w:rsidRPr="004B4908" w:rsidRDefault="00B5059A" w:rsidP="00B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908">
        <w:rPr>
          <w:rFonts w:ascii="Times New Roman" w:hAnsi="Times New Roman" w:cs="Times New Roman"/>
          <w:sz w:val="28"/>
          <w:szCs w:val="28"/>
        </w:rPr>
        <w:t>Обобщая вышесказанное, можно сделать  вывод, что современные инновационные технологии и хорошо организованные обучающие игры способствуют всестороннему, гармоническому развитию воспитанников, помогают стимулировать у них тягу к получению новых знаний.</w:t>
      </w:r>
    </w:p>
    <w:p w:rsidR="00B5059A" w:rsidRPr="004B4908" w:rsidRDefault="00B5059A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08" w:rsidRP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59A" w:rsidRPr="004B4908" w:rsidRDefault="00B5059A" w:rsidP="00B5059A">
      <w:pPr>
        <w:pStyle w:val="2"/>
        <w:jc w:val="both"/>
        <w:rPr>
          <w:szCs w:val="28"/>
        </w:rPr>
      </w:pPr>
      <w:r w:rsidRPr="004B4908">
        <w:rPr>
          <w:i w:val="0"/>
          <w:szCs w:val="28"/>
        </w:rPr>
        <w:tab/>
      </w:r>
      <w:r w:rsidRPr="004B4908">
        <w:rPr>
          <w:szCs w:val="28"/>
        </w:rPr>
        <w:t xml:space="preserve"> Успех детей – это успех педагога!</w:t>
      </w:r>
    </w:p>
    <w:p w:rsidR="00B5059A" w:rsidRPr="004B4908" w:rsidRDefault="00B5059A" w:rsidP="00B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08" w:rsidRDefault="004B4908" w:rsidP="00B50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825" w:rsidRDefault="008C570B" w:rsidP="003E4825">
      <w:r>
        <w:t xml:space="preserve"> </w:t>
      </w:r>
    </w:p>
    <w:sectPr w:rsidR="003E4825" w:rsidSect="004B49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A41"/>
    <w:multiLevelType w:val="singleLevel"/>
    <w:tmpl w:val="0D1C2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FA774A"/>
    <w:multiLevelType w:val="multilevel"/>
    <w:tmpl w:val="26C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36A17"/>
    <w:multiLevelType w:val="hybridMultilevel"/>
    <w:tmpl w:val="C222426C"/>
    <w:lvl w:ilvl="0" w:tplc="1B6AF0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62164"/>
    <w:multiLevelType w:val="hybridMultilevel"/>
    <w:tmpl w:val="6AEAED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E4825"/>
    <w:rsid w:val="00041CC1"/>
    <w:rsid w:val="00095019"/>
    <w:rsid w:val="000B3447"/>
    <w:rsid w:val="00132336"/>
    <w:rsid w:val="00190E97"/>
    <w:rsid w:val="00223BCF"/>
    <w:rsid w:val="002A3F1E"/>
    <w:rsid w:val="003026D4"/>
    <w:rsid w:val="003B06E8"/>
    <w:rsid w:val="003B3DD1"/>
    <w:rsid w:val="003E4825"/>
    <w:rsid w:val="00442BB5"/>
    <w:rsid w:val="00472FB6"/>
    <w:rsid w:val="004B4908"/>
    <w:rsid w:val="004F7169"/>
    <w:rsid w:val="00502616"/>
    <w:rsid w:val="0054683E"/>
    <w:rsid w:val="00575574"/>
    <w:rsid w:val="005A73B8"/>
    <w:rsid w:val="005F37B8"/>
    <w:rsid w:val="005F4BEF"/>
    <w:rsid w:val="006426BD"/>
    <w:rsid w:val="00671346"/>
    <w:rsid w:val="006A06AF"/>
    <w:rsid w:val="006E0B1A"/>
    <w:rsid w:val="00752BD3"/>
    <w:rsid w:val="007728C6"/>
    <w:rsid w:val="007B7838"/>
    <w:rsid w:val="007E5F6F"/>
    <w:rsid w:val="0086127B"/>
    <w:rsid w:val="008C570B"/>
    <w:rsid w:val="009062CE"/>
    <w:rsid w:val="009561E7"/>
    <w:rsid w:val="00977726"/>
    <w:rsid w:val="009A5DCE"/>
    <w:rsid w:val="009F083A"/>
    <w:rsid w:val="00A46153"/>
    <w:rsid w:val="00A86A2C"/>
    <w:rsid w:val="00B5059A"/>
    <w:rsid w:val="00B5421A"/>
    <w:rsid w:val="00BB6C35"/>
    <w:rsid w:val="00BD7AF3"/>
    <w:rsid w:val="00CC47A0"/>
    <w:rsid w:val="00D819C6"/>
    <w:rsid w:val="00DD3AD9"/>
    <w:rsid w:val="00E008F3"/>
    <w:rsid w:val="00E36473"/>
    <w:rsid w:val="00ED568B"/>
    <w:rsid w:val="00F13152"/>
    <w:rsid w:val="00F56EBD"/>
    <w:rsid w:val="00FB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E4825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E4825"/>
    <w:rPr>
      <w:rFonts w:ascii="Times New Roman" w:eastAsia="Times New Roman" w:hAnsi="Times New Roman" w:cs="Times New Roman"/>
      <w:bCs/>
      <w:i/>
      <w:iCs/>
      <w:sz w:val="28"/>
      <w:szCs w:val="24"/>
    </w:rPr>
  </w:style>
  <w:style w:type="paragraph" w:styleId="3">
    <w:name w:val="Body Text 3"/>
    <w:basedOn w:val="a"/>
    <w:link w:val="30"/>
    <w:semiHidden/>
    <w:rsid w:val="003E48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semiHidden/>
    <w:rsid w:val="003E4825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Body Text"/>
    <w:basedOn w:val="a"/>
    <w:link w:val="a4"/>
    <w:semiHidden/>
    <w:rsid w:val="003E48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48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E48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825"/>
  </w:style>
  <w:style w:type="paragraph" w:styleId="21">
    <w:name w:val="Body Text Indent 2"/>
    <w:basedOn w:val="a"/>
    <w:link w:val="22"/>
    <w:semiHidden/>
    <w:rsid w:val="003E4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E482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3E4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E4825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D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364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11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64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C038-636A-4432-8C5B-F79ED0B3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Novichek</cp:lastModifiedBy>
  <cp:revision>11</cp:revision>
  <cp:lastPrinted>2016-02-11T11:27:00Z</cp:lastPrinted>
  <dcterms:created xsi:type="dcterms:W3CDTF">2016-02-09T05:26:00Z</dcterms:created>
  <dcterms:modified xsi:type="dcterms:W3CDTF">2017-04-05T14:23:00Z</dcterms:modified>
</cp:coreProperties>
</file>