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73" w:rsidRDefault="00856D73" w:rsidP="00856D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№ 36 д. Подлесово</w:t>
      </w:r>
    </w:p>
    <w:p w:rsidR="00856D73" w:rsidRDefault="00856D73" w:rsidP="00856D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D73" w:rsidRDefault="00856D73" w:rsidP="00856D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D73" w:rsidRDefault="00856D73" w:rsidP="00856D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D73" w:rsidRDefault="00856D73" w:rsidP="00856D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D73" w:rsidRDefault="00856D73" w:rsidP="00856D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 </w:t>
      </w:r>
    </w:p>
    <w:p w:rsidR="00856D73" w:rsidRDefault="00856D73" w:rsidP="00856D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«ЛУКОВОЕ ПЁРЫШКО»</w:t>
      </w:r>
    </w:p>
    <w:p w:rsidR="00856D73" w:rsidRDefault="00856D73" w:rsidP="00856D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D73" w:rsidRDefault="00856D73" w:rsidP="00856D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D73" w:rsidRDefault="00856D73" w:rsidP="00856D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D73" w:rsidRDefault="00856D73" w:rsidP="00856D73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 Голышева Т.А.</w:t>
      </w:r>
    </w:p>
    <w:p w:rsidR="00856D73" w:rsidRDefault="00856D73" w:rsidP="00856D73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D73" w:rsidRDefault="00856D73" w:rsidP="00856D73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D73" w:rsidRDefault="00856D73" w:rsidP="00856D73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D73" w:rsidRDefault="00856D73" w:rsidP="00856D73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D73" w:rsidRDefault="00856D73" w:rsidP="00856D73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D73" w:rsidRDefault="00856D73" w:rsidP="00856D73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D73" w:rsidRDefault="00856D73" w:rsidP="00856D73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D73" w:rsidRDefault="00856D73" w:rsidP="00856D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2019-2020 учебный год</w:t>
      </w:r>
    </w:p>
    <w:p w:rsidR="00856D73" w:rsidRDefault="00856D73" w:rsidP="00856D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Тип проекта: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познавательно-исследовательский.</w:t>
      </w:r>
    </w:p>
    <w:p w:rsidR="00856D73" w:rsidRDefault="00856D73" w:rsidP="00856D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Продолжительность проекта: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03.03.2020 г. по 01.04.2020 г.</w:t>
      </w:r>
    </w:p>
    <w:p w:rsidR="00856D73" w:rsidRDefault="00856D73" w:rsidP="00856D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дети 2-3 лет, воспитатели.</w:t>
      </w:r>
    </w:p>
    <w:p w:rsidR="00856D73" w:rsidRDefault="00856D73" w:rsidP="00856D73">
      <w:pPr>
        <w:pStyle w:val="c6"/>
        <w:spacing w:line="360" w:lineRule="auto"/>
        <w:rPr>
          <w:rStyle w:val="c2"/>
        </w:rPr>
      </w:pPr>
      <w:r>
        <w:rPr>
          <w:rStyle w:val="c4"/>
          <w:b/>
          <w:i/>
          <w:sz w:val="28"/>
          <w:szCs w:val="28"/>
        </w:rPr>
        <w:t>Актуальность</w:t>
      </w:r>
      <w:r>
        <w:rPr>
          <w:rStyle w:val="c2"/>
          <w:b/>
          <w:i/>
          <w:sz w:val="28"/>
          <w:szCs w:val="28"/>
        </w:rPr>
        <w:t>:</w:t>
      </w:r>
      <w:r>
        <w:rPr>
          <w:rStyle w:val="c2"/>
          <w:sz w:val="28"/>
          <w:szCs w:val="28"/>
        </w:rPr>
        <w:t xml:space="preserve"> в нынешнем мире проблемы экологии стоят на одном из ведущих мест, и на данный момент главной задачей является воспитание экологически грамотного человека. В воспитании и обучении детей младшего дошкольного возраста используется много приемов и методов для решения этой задачи, но наиболее перспективным является метод проектной деятельности. Огромную роль в экологическом воспитании детей играет практическая, исследовательская деятельность. Часто дети не очень тесно общаются с природой. Они, конечно же, знают растения и животные, обитающие рядом с ними. Не все дети видят, как родители сажают лук, осенью убирают, используют в различных видах и с различной целью. Проект даст возможность детям пронаблюдать, как и насколько быстро вырастет лук  в перо, а самое важное – это хороший способ употреблять в пищу собственные экологически чистые продукты.</w:t>
      </w:r>
    </w:p>
    <w:p w:rsidR="00856D73" w:rsidRDefault="00856D73" w:rsidP="00856D73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познакомить детей с приемом посадки лука;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показать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растет перо, и что нужно для того, чтобы луковица дала перо; активизировать у ребенка инициативу, внимание и память, обогащение словарного запаса ребенка.</w:t>
      </w:r>
    </w:p>
    <w:p w:rsidR="00856D73" w:rsidRDefault="00856D73" w:rsidP="00856D73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Задачи:</w:t>
      </w:r>
    </w:p>
    <w:p w:rsidR="00856D73" w:rsidRDefault="00856D73" w:rsidP="00856D73">
      <w:pPr>
        <w:pStyle w:val="a3"/>
        <w:numPr>
          <w:ilvl w:val="0"/>
          <w:numId w:val="1"/>
        </w:numPr>
        <w:spacing w:after="0" w:line="360" w:lineRule="auto"/>
        <w:rPr>
          <w:rStyle w:val="c2"/>
        </w:rPr>
      </w:pPr>
      <w:r>
        <w:rPr>
          <w:rStyle w:val="c2"/>
          <w:rFonts w:ascii="Times New Roman" w:eastAsia="Times New Roman" w:hAnsi="Times New Roman"/>
          <w:bCs/>
          <w:sz w:val="28"/>
          <w:szCs w:val="28"/>
          <w:lang w:eastAsia="ru-RU"/>
        </w:rPr>
        <w:t>показать детям луковицу, рассказать, что нужно для того, что бы она дала перо;</w:t>
      </w:r>
    </w:p>
    <w:p w:rsidR="00856D73" w:rsidRDefault="00856D73" w:rsidP="00856D73">
      <w:pPr>
        <w:pStyle w:val="a3"/>
        <w:numPr>
          <w:ilvl w:val="0"/>
          <w:numId w:val="1"/>
        </w:numPr>
        <w:spacing w:after="0" w:line="360" w:lineRule="auto"/>
        <w:rPr>
          <w:rStyle w:val="c2"/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Style w:val="c2"/>
          <w:rFonts w:ascii="Times New Roman" w:hAnsi="Times New Roman"/>
          <w:sz w:val="28"/>
          <w:szCs w:val="28"/>
        </w:rPr>
        <w:t>ызвать у детей интерес к конкретному объекту-луку, через стихи, загадки, проектн</w:t>
      </w:r>
      <w:proofErr w:type="gramStart"/>
      <w:r>
        <w:rPr>
          <w:rStyle w:val="c2"/>
          <w:rFonts w:ascii="Times New Roman" w:hAnsi="Times New Roman"/>
          <w:sz w:val="28"/>
          <w:szCs w:val="28"/>
        </w:rPr>
        <w:t>о-</w:t>
      </w:r>
      <w:proofErr w:type="gramEnd"/>
      <w:r>
        <w:rPr>
          <w:rStyle w:val="c2"/>
          <w:rFonts w:ascii="Times New Roman" w:hAnsi="Times New Roman"/>
          <w:sz w:val="28"/>
          <w:szCs w:val="28"/>
        </w:rPr>
        <w:t xml:space="preserve"> исследовательскую деятельность;</w:t>
      </w:r>
    </w:p>
    <w:p w:rsidR="00856D73" w:rsidRDefault="00856D73" w:rsidP="00856D73">
      <w:pPr>
        <w:pStyle w:val="a3"/>
        <w:numPr>
          <w:ilvl w:val="0"/>
          <w:numId w:val="1"/>
        </w:numPr>
        <w:spacing w:after="0" w:line="360" w:lineRule="auto"/>
        <w:rPr>
          <w:rStyle w:val="c2"/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Style w:val="c2"/>
          <w:rFonts w:ascii="Times New Roman" w:hAnsi="Times New Roman"/>
          <w:sz w:val="28"/>
          <w:szCs w:val="28"/>
        </w:rPr>
        <w:t>формировать представление детей о необходимости света, тепла, влаги почвы для роста луковиц;</w:t>
      </w:r>
    </w:p>
    <w:p w:rsidR="00856D73" w:rsidRDefault="00856D73" w:rsidP="00856D73">
      <w:pPr>
        <w:pStyle w:val="a3"/>
        <w:numPr>
          <w:ilvl w:val="0"/>
          <w:numId w:val="1"/>
        </w:numPr>
        <w:spacing w:after="0" w:line="360" w:lineRule="auto"/>
        <w:rPr>
          <w:rStyle w:val="c2"/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Style w:val="c2"/>
          <w:rFonts w:ascii="Times New Roman" w:hAnsi="Times New Roman"/>
          <w:sz w:val="28"/>
          <w:szCs w:val="28"/>
        </w:rPr>
        <w:t>наблюдать за изменениями роста луковиц в стакане воды и в контейнере с почвой;</w:t>
      </w:r>
    </w:p>
    <w:p w:rsidR="00856D73" w:rsidRDefault="00856D73" w:rsidP="00856D73">
      <w:pPr>
        <w:pStyle w:val="a3"/>
        <w:numPr>
          <w:ilvl w:val="0"/>
          <w:numId w:val="1"/>
        </w:numPr>
        <w:spacing w:after="0" w:line="360" w:lineRule="auto"/>
        <w:rPr>
          <w:rStyle w:val="c2"/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Style w:val="c2"/>
          <w:rFonts w:ascii="Times New Roman" w:hAnsi="Times New Roman"/>
          <w:sz w:val="28"/>
          <w:szCs w:val="28"/>
        </w:rPr>
        <w:lastRenderedPageBreak/>
        <w:t>учить детей ежедневно ухаживать за луком в комнатных условиях;</w:t>
      </w:r>
    </w:p>
    <w:p w:rsidR="00856D73" w:rsidRDefault="00856D73" w:rsidP="00856D73">
      <w:pPr>
        <w:pStyle w:val="a3"/>
        <w:numPr>
          <w:ilvl w:val="0"/>
          <w:numId w:val="1"/>
        </w:numPr>
        <w:spacing w:after="0" w:line="360" w:lineRule="auto"/>
        <w:rPr>
          <w:rStyle w:val="c4"/>
        </w:rPr>
      </w:pPr>
      <w:r>
        <w:rPr>
          <w:rFonts w:ascii="Times New Roman" w:hAnsi="Times New Roman"/>
          <w:sz w:val="28"/>
          <w:szCs w:val="28"/>
        </w:rPr>
        <w:t xml:space="preserve">показать детям </w:t>
      </w:r>
      <w:r>
        <w:rPr>
          <w:rStyle w:val="c2"/>
          <w:rFonts w:ascii="Times New Roman" w:hAnsi="Times New Roman"/>
          <w:sz w:val="28"/>
          <w:szCs w:val="28"/>
        </w:rPr>
        <w:t>результат своего труда.</w:t>
      </w:r>
      <w:r>
        <w:rPr>
          <w:rFonts w:ascii="Times New Roman" w:hAnsi="Times New Roman"/>
          <w:sz w:val="28"/>
          <w:szCs w:val="28"/>
        </w:rPr>
        <w:br/>
      </w:r>
    </w:p>
    <w:p w:rsidR="00856D73" w:rsidRDefault="00856D73" w:rsidP="00856D73">
      <w:pPr>
        <w:spacing w:after="0" w:line="360" w:lineRule="auto"/>
        <w:rPr>
          <w:rFonts w:ascii="Times New Roman" w:hAnsi="Times New Roman"/>
        </w:rPr>
      </w:pPr>
      <w:r>
        <w:rPr>
          <w:rStyle w:val="c4"/>
          <w:rFonts w:ascii="Times New Roman" w:hAnsi="Times New Roman"/>
          <w:b/>
          <w:i/>
          <w:sz w:val="28"/>
          <w:szCs w:val="28"/>
        </w:rPr>
        <w:t>Объект исследования</w:t>
      </w:r>
      <w:r>
        <w:rPr>
          <w:rStyle w:val="c2"/>
          <w:rFonts w:ascii="Times New Roman" w:hAnsi="Times New Roman"/>
          <w:b/>
          <w:i/>
          <w:sz w:val="28"/>
          <w:szCs w:val="28"/>
        </w:rPr>
        <w:t>:</w:t>
      </w:r>
      <w:r>
        <w:rPr>
          <w:rStyle w:val="c2"/>
          <w:rFonts w:ascii="Times New Roman" w:hAnsi="Times New Roman"/>
          <w:sz w:val="28"/>
          <w:szCs w:val="28"/>
        </w:rPr>
        <w:t xml:space="preserve"> репчатый лук.</w:t>
      </w:r>
    </w:p>
    <w:p w:rsidR="00856D73" w:rsidRDefault="00856D73" w:rsidP="00856D73">
      <w:pPr>
        <w:pStyle w:val="c6"/>
        <w:rPr>
          <w:rStyle w:val="c4"/>
          <w:b/>
          <w:i/>
        </w:rPr>
      </w:pPr>
      <w:r>
        <w:rPr>
          <w:rStyle w:val="c4"/>
          <w:b/>
          <w:i/>
          <w:sz w:val="28"/>
          <w:szCs w:val="28"/>
        </w:rPr>
        <w:t>Ожидаемый результат:</w:t>
      </w:r>
    </w:p>
    <w:p w:rsidR="00856D73" w:rsidRDefault="00856D73" w:rsidP="00856D73">
      <w:pPr>
        <w:pStyle w:val="c6"/>
        <w:numPr>
          <w:ilvl w:val="0"/>
          <w:numId w:val="2"/>
        </w:numPr>
        <w:spacing w:line="360" w:lineRule="auto"/>
      </w:pPr>
      <w:r>
        <w:rPr>
          <w:rStyle w:val="c2"/>
          <w:sz w:val="28"/>
          <w:szCs w:val="28"/>
        </w:rPr>
        <w:t xml:space="preserve"> дети узнают о том, что лук – источник витаминов;</w:t>
      </w:r>
    </w:p>
    <w:p w:rsidR="00856D73" w:rsidRDefault="00856D73" w:rsidP="00856D73">
      <w:pPr>
        <w:pStyle w:val="c6"/>
        <w:numPr>
          <w:ilvl w:val="0"/>
          <w:numId w:val="2"/>
        </w:numPr>
        <w:spacing w:line="360" w:lineRule="auto"/>
        <w:rPr>
          <w:rStyle w:val="c2"/>
        </w:rPr>
      </w:pPr>
      <w:r>
        <w:rPr>
          <w:sz w:val="28"/>
          <w:szCs w:val="28"/>
        </w:rPr>
        <w:t>д</w:t>
      </w:r>
      <w:r>
        <w:rPr>
          <w:rStyle w:val="c2"/>
          <w:sz w:val="28"/>
          <w:szCs w:val="28"/>
        </w:rPr>
        <w:t>ети познакомятся с процессом посадки лука и научатся выполнять простейшие трудовые операции, необходимые при этом;</w:t>
      </w:r>
    </w:p>
    <w:p w:rsidR="00856D73" w:rsidRDefault="00856D73" w:rsidP="00856D73">
      <w:pPr>
        <w:pStyle w:val="c6"/>
        <w:numPr>
          <w:ilvl w:val="0"/>
          <w:numId w:val="2"/>
        </w:numPr>
        <w:spacing w:line="36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у детей сформируются знания и представления о росте зеленого лука в комнатных условиях как в контейнере с почвой, так и в стакане с водой;</w:t>
      </w:r>
    </w:p>
    <w:p w:rsidR="00856D73" w:rsidRDefault="00856D73" w:rsidP="00856D73">
      <w:pPr>
        <w:pStyle w:val="c6"/>
        <w:numPr>
          <w:ilvl w:val="0"/>
          <w:numId w:val="2"/>
        </w:numPr>
        <w:spacing w:line="36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у детей обогатится словарный запас за счёт слов (донце, луковица, шелуха, перо);</w:t>
      </w:r>
    </w:p>
    <w:p w:rsidR="00856D73" w:rsidRDefault="00856D73" w:rsidP="00856D73">
      <w:pPr>
        <w:pStyle w:val="c6"/>
        <w:numPr>
          <w:ilvl w:val="0"/>
          <w:numId w:val="2"/>
        </w:numPr>
        <w:spacing w:line="36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познакомятся с поговорками, пословицами, загадками, стихами о луке;</w:t>
      </w:r>
    </w:p>
    <w:p w:rsidR="00856D73" w:rsidRDefault="00856D73" w:rsidP="00856D73">
      <w:pPr>
        <w:pStyle w:val="c6"/>
        <w:numPr>
          <w:ilvl w:val="0"/>
          <w:numId w:val="2"/>
        </w:numPr>
        <w:spacing w:line="360" w:lineRule="auto"/>
      </w:pPr>
      <w:r>
        <w:rPr>
          <w:rStyle w:val="c2"/>
          <w:sz w:val="28"/>
          <w:szCs w:val="28"/>
        </w:rPr>
        <w:t>узнают где и в каких целях можно использовать лук.</w:t>
      </w:r>
    </w:p>
    <w:p w:rsidR="00856D73" w:rsidRDefault="00856D73" w:rsidP="00856D73">
      <w:pPr>
        <w:pStyle w:val="c0"/>
        <w:rPr>
          <w:b/>
          <w:i/>
          <w:sz w:val="28"/>
          <w:szCs w:val="28"/>
        </w:rPr>
      </w:pPr>
      <w:r>
        <w:rPr>
          <w:rStyle w:val="c4"/>
          <w:b/>
          <w:i/>
          <w:sz w:val="28"/>
          <w:szCs w:val="28"/>
        </w:rPr>
        <w:t xml:space="preserve">1 </w:t>
      </w:r>
      <w:proofErr w:type="gramStart"/>
      <w:r>
        <w:rPr>
          <w:rStyle w:val="c4"/>
          <w:b/>
          <w:i/>
          <w:sz w:val="28"/>
          <w:szCs w:val="28"/>
        </w:rPr>
        <w:t>ЭТАП-ПОДГОТОВИТЕЛЬНЫЙ</w:t>
      </w:r>
      <w:proofErr w:type="gramEnd"/>
    </w:p>
    <w:p w:rsidR="00856D73" w:rsidRDefault="00856D73" w:rsidP="00856D73">
      <w:pPr>
        <w:pStyle w:val="c6"/>
        <w:numPr>
          <w:ilvl w:val="0"/>
          <w:numId w:val="3"/>
        </w:numPr>
        <w:spacing w:line="360" w:lineRule="auto"/>
        <w:rPr>
          <w:rStyle w:val="c2"/>
        </w:rPr>
      </w:pPr>
      <w:r>
        <w:rPr>
          <w:rStyle w:val="c2"/>
          <w:sz w:val="28"/>
          <w:szCs w:val="28"/>
        </w:rPr>
        <w:t>подготовка почвы для посадки лука;</w:t>
      </w:r>
    </w:p>
    <w:p w:rsidR="00856D73" w:rsidRDefault="00856D73" w:rsidP="00856D73">
      <w:pPr>
        <w:pStyle w:val="c6"/>
        <w:numPr>
          <w:ilvl w:val="0"/>
          <w:numId w:val="3"/>
        </w:numPr>
        <w:spacing w:line="360" w:lineRule="auto"/>
      </w:pPr>
      <w:r>
        <w:rPr>
          <w:rStyle w:val="c2"/>
          <w:sz w:val="28"/>
          <w:szCs w:val="28"/>
        </w:rPr>
        <w:t>подготовка посадочного материала (луковицы).</w:t>
      </w:r>
    </w:p>
    <w:p w:rsidR="00856D73" w:rsidRDefault="00856D73" w:rsidP="00856D73">
      <w:pPr>
        <w:pStyle w:val="c6"/>
        <w:rPr>
          <w:b/>
          <w:i/>
          <w:sz w:val="28"/>
          <w:szCs w:val="28"/>
        </w:rPr>
      </w:pPr>
      <w:r>
        <w:rPr>
          <w:rStyle w:val="c4"/>
          <w:b/>
          <w:i/>
          <w:sz w:val="28"/>
          <w:szCs w:val="28"/>
        </w:rPr>
        <w:t xml:space="preserve">2 </w:t>
      </w:r>
      <w:proofErr w:type="gramStart"/>
      <w:r>
        <w:rPr>
          <w:rStyle w:val="c4"/>
          <w:b/>
          <w:i/>
          <w:sz w:val="28"/>
          <w:szCs w:val="28"/>
        </w:rPr>
        <w:t>ЭТАП-ОСНОВНОЙ</w:t>
      </w:r>
      <w:proofErr w:type="gramEnd"/>
    </w:p>
    <w:p w:rsidR="00856D73" w:rsidRDefault="00856D73" w:rsidP="00856D73">
      <w:pPr>
        <w:pStyle w:val="c6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рассматривание и изучение посадочного материала; </w:t>
      </w:r>
    </w:p>
    <w:p w:rsidR="00856D73" w:rsidRDefault="00856D73" w:rsidP="00856D73">
      <w:pPr>
        <w:pStyle w:val="c6"/>
        <w:numPr>
          <w:ilvl w:val="0"/>
          <w:numId w:val="4"/>
        </w:numPr>
        <w:spacing w:line="360" w:lineRule="auto"/>
        <w:rPr>
          <w:rStyle w:val="c2"/>
        </w:rPr>
      </w:pPr>
      <w:r>
        <w:rPr>
          <w:sz w:val="28"/>
          <w:szCs w:val="28"/>
        </w:rPr>
        <w:t>б</w:t>
      </w:r>
      <w:r>
        <w:rPr>
          <w:rStyle w:val="c2"/>
          <w:sz w:val="28"/>
          <w:szCs w:val="28"/>
        </w:rPr>
        <w:t>еседа «Что нужно растениям для роста?»</w:t>
      </w:r>
    </w:p>
    <w:p w:rsidR="00856D73" w:rsidRDefault="00856D73" w:rsidP="00856D73">
      <w:pPr>
        <w:pStyle w:val="c6"/>
        <w:numPr>
          <w:ilvl w:val="0"/>
          <w:numId w:val="4"/>
        </w:numPr>
        <w:spacing w:line="360" w:lineRule="auto"/>
      </w:pPr>
      <w:r>
        <w:rPr>
          <w:rStyle w:val="c2"/>
          <w:sz w:val="28"/>
          <w:szCs w:val="28"/>
        </w:rPr>
        <w:t>чтение стихотворений о луке;</w:t>
      </w:r>
    </w:p>
    <w:p w:rsidR="00856D73" w:rsidRPr="00856D73" w:rsidRDefault="00856D73" w:rsidP="00856D73">
      <w:pPr>
        <w:pStyle w:val="c6"/>
        <w:numPr>
          <w:ilvl w:val="0"/>
          <w:numId w:val="4"/>
        </w:numPr>
        <w:spacing w:line="360" w:lineRule="auto"/>
        <w:rPr>
          <w:rStyle w:val="c2"/>
        </w:rPr>
      </w:pPr>
      <w:r>
        <w:rPr>
          <w:sz w:val="28"/>
          <w:szCs w:val="28"/>
        </w:rPr>
        <w:t>с</w:t>
      </w:r>
      <w:r>
        <w:rPr>
          <w:rStyle w:val="c2"/>
          <w:sz w:val="28"/>
          <w:szCs w:val="28"/>
        </w:rPr>
        <w:t>овместная деятельность: посадка лука и уход за всходами;</w:t>
      </w:r>
    </w:p>
    <w:p w:rsidR="00856D73" w:rsidRPr="00856D73" w:rsidRDefault="00856D73" w:rsidP="00856D73">
      <w:pPr>
        <w:pStyle w:val="c6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rStyle w:val="c2"/>
          <w:sz w:val="28"/>
          <w:szCs w:val="28"/>
        </w:rPr>
        <w:t>продуктивные виды деятельности: «Лучок наш дружок!»</w:t>
      </w:r>
      <w:r>
        <w:rPr>
          <w:rStyle w:val="c2"/>
          <w:sz w:val="28"/>
          <w:szCs w:val="28"/>
        </w:rPr>
        <w:t>.</w:t>
      </w:r>
      <w:r>
        <w:rPr>
          <w:rStyle w:val="c2"/>
          <w:sz w:val="28"/>
          <w:szCs w:val="28"/>
        </w:rPr>
        <w:t xml:space="preserve"> </w:t>
      </w:r>
      <w:bookmarkStart w:id="0" w:name="_GoBack"/>
      <w:bookmarkEnd w:id="0"/>
    </w:p>
    <w:p w:rsidR="00856D73" w:rsidRDefault="00856D73" w:rsidP="00856D73">
      <w:pPr>
        <w:pStyle w:val="c0"/>
        <w:rPr>
          <w:b/>
          <w:i/>
          <w:sz w:val="28"/>
          <w:szCs w:val="28"/>
        </w:rPr>
      </w:pPr>
      <w:r>
        <w:rPr>
          <w:rStyle w:val="c4"/>
          <w:b/>
          <w:i/>
          <w:sz w:val="28"/>
          <w:szCs w:val="28"/>
        </w:rPr>
        <w:t xml:space="preserve">3 </w:t>
      </w:r>
      <w:proofErr w:type="gramStart"/>
      <w:r>
        <w:rPr>
          <w:rStyle w:val="c4"/>
          <w:b/>
          <w:i/>
          <w:sz w:val="28"/>
          <w:szCs w:val="28"/>
        </w:rPr>
        <w:t>ЭТАП-ЗАКЛЮЧИТЕЛЬНЫЙ</w:t>
      </w:r>
      <w:proofErr w:type="gramEnd"/>
    </w:p>
    <w:p w:rsidR="00856D73" w:rsidRDefault="00856D73" w:rsidP="00856D73">
      <w:pPr>
        <w:pStyle w:val="c6"/>
        <w:numPr>
          <w:ilvl w:val="0"/>
          <w:numId w:val="5"/>
        </w:numPr>
        <w:spacing w:line="360" w:lineRule="auto"/>
        <w:rPr>
          <w:rStyle w:val="c2"/>
        </w:rPr>
      </w:pPr>
      <w:r>
        <w:rPr>
          <w:rStyle w:val="c2"/>
          <w:sz w:val="28"/>
          <w:szCs w:val="28"/>
        </w:rPr>
        <w:t>угощаемся луком с нашего огорода на окне;</w:t>
      </w:r>
    </w:p>
    <w:p w:rsidR="00856D73" w:rsidRDefault="00856D73" w:rsidP="00856D73">
      <w:pPr>
        <w:pStyle w:val="c6"/>
        <w:numPr>
          <w:ilvl w:val="0"/>
          <w:numId w:val="5"/>
        </w:numPr>
        <w:spacing w:line="360" w:lineRule="auto"/>
      </w:pPr>
      <w:r>
        <w:rPr>
          <w:rStyle w:val="c2"/>
          <w:sz w:val="28"/>
          <w:szCs w:val="28"/>
        </w:rPr>
        <w:t>игра средней подвижности «Расти, лучок!».</w:t>
      </w:r>
    </w:p>
    <w:p w:rsidR="00856D73" w:rsidRDefault="00856D73" w:rsidP="00856D73">
      <w:pPr>
        <w:pStyle w:val="c6"/>
        <w:spacing w:line="360" w:lineRule="auto"/>
        <w:rPr>
          <w:rStyle w:val="c2"/>
          <w:b/>
          <w:i/>
        </w:rPr>
      </w:pPr>
      <w:r>
        <w:rPr>
          <w:rStyle w:val="c2"/>
          <w:b/>
          <w:i/>
          <w:sz w:val="28"/>
          <w:szCs w:val="28"/>
        </w:rPr>
        <w:lastRenderedPageBreak/>
        <w:t>В процессе реализации проекта:</w:t>
      </w:r>
    </w:p>
    <w:p w:rsidR="00856D73" w:rsidRDefault="00856D73" w:rsidP="00856D73">
      <w:pPr>
        <w:pStyle w:val="c6"/>
        <w:numPr>
          <w:ilvl w:val="0"/>
          <w:numId w:val="6"/>
        </w:numPr>
        <w:spacing w:line="36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дети познакомились с приемами посадки лука, научились оказывать посильную помощь взрослым в посадке лука и в уходе за ним;</w:t>
      </w:r>
    </w:p>
    <w:p w:rsidR="00856D73" w:rsidRDefault="00856D73" w:rsidP="00856D73">
      <w:pPr>
        <w:pStyle w:val="c6"/>
        <w:numPr>
          <w:ilvl w:val="0"/>
          <w:numId w:val="6"/>
        </w:numPr>
        <w:spacing w:line="360" w:lineRule="auto"/>
      </w:pPr>
      <w:r>
        <w:rPr>
          <w:rStyle w:val="c2"/>
          <w:sz w:val="28"/>
          <w:szCs w:val="28"/>
        </w:rPr>
        <w:t>в процессе работы над проектом дошкольники рассматривали рост лука;</w:t>
      </w:r>
    </w:p>
    <w:p w:rsidR="00856D73" w:rsidRDefault="00856D73" w:rsidP="00856D73">
      <w:pPr>
        <w:pStyle w:val="c6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rStyle w:val="c2"/>
          <w:sz w:val="28"/>
          <w:szCs w:val="28"/>
        </w:rPr>
        <w:t>ети познакомились с художественной литературой о луке: поговорки, стихи;</w:t>
      </w:r>
    </w:p>
    <w:p w:rsidR="00856D73" w:rsidRDefault="00856D73" w:rsidP="00856D73">
      <w:pPr>
        <w:pStyle w:val="c6"/>
        <w:numPr>
          <w:ilvl w:val="0"/>
          <w:numId w:val="6"/>
        </w:numPr>
        <w:spacing w:line="360" w:lineRule="auto"/>
        <w:rPr>
          <w:rStyle w:val="c2"/>
        </w:rPr>
      </w:pPr>
      <w:r>
        <w:rPr>
          <w:sz w:val="28"/>
          <w:szCs w:val="28"/>
        </w:rPr>
        <w:t>у</w:t>
      </w:r>
      <w:r>
        <w:rPr>
          <w:rStyle w:val="c2"/>
          <w:sz w:val="28"/>
          <w:szCs w:val="28"/>
        </w:rPr>
        <w:t xml:space="preserve"> детей сформировались знания и представления о росте зеленого лука в комнатных условиях;</w:t>
      </w:r>
    </w:p>
    <w:p w:rsidR="00856D73" w:rsidRDefault="00856D73" w:rsidP="00856D73">
      <w:pPr>
        <w:pStyle w:val="c6"/>
        <w:numPr>
          <w:ilvl w:val="0"/>
          <w:numId w:val="6"/>
        </w:numPr>
        <w:spacing w:line="360" w:lineRule="auto"/>
      </w:pPr>
      <w:r>
        <w:rPr>
          <w:rStyle w:val="c2"/>
          <w:sz w:val="28"/>
          <w:szCs w:val="28"/>
        </w:rPr>
        <w:t>у детей расширился словарный запас: луковица, чешуйки, перо.</w:t>
      </w:r>
      <w:r>
        <w:rPr>
          <w:sz w:val="28"/>
          <w:szCs w:val="28"/>
        </w:rPr>
        <w:br/>
      </w:r>
    </w:p>
    <w:p w:rsidR="00856D73" w:rsidRDefault="00856D73" w:rsidP="00856D73">
      <w:pPr>
        <w:pStyle w:val="c6"/>
        <w:rPr>
          <w:rStyle w:val="c2"/>
        </w:rPr>
      </w:pPr>
    </w:p>
    <w:p w:rsidR="00856D73" w:rsidRDefault="00856D73" w:rsidP="00856D73">
      <w:pPr>
        <w:pStyle w:val="c6"/>
        <w:rPr>
          <w:rStyle w:val="c2"/>
          <w:sz w:val="28"/>
          <w:szCs w:val="28"/>
        </w:rPr>
      </w:pPr>
    </w:p>
    <w:p w:rsidR="00856D73" w:rsidRDefault="00856D73" w:rsidP="00856D73">
      <w:pPr>
        <w:pStyle w:val="c6"/>
        <w:rPr>
          <w:rStyle w:val="c2"/>
          <w:sz w:val="28"/>
          <w:szCs w:val="28"/>
        </w:rPr>
      </w:pPr>
    </w:p>
    <w:p w:rsidR="0075317A" w:rsidRDefault="0075317A"/>
    <w:sectPr w:rsidR="0075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6856"/>
    <w:multiLevelType w:val="hybridMultilevel"/>
    <w:tmpl w:val="CCD6D85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B2C1AAD"/>
    <w:multiLevelType w:val="hybridMultilevel"/>
    <w:tmpl w:val="404042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963734"/>
    <w:multiLevelType w:val="hybridMultilevel"/>
    <w:tmpl w:val="EC144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01EE1"/>
    <w:multiLevelType w:val="hybridMultilevel"/>
    <w:tmpl w:val="97FC3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83877"/>
    <w:multiLevelType w:val="hybridMultilevel"/>
    <w:tmpl w:val="EAAC4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A2EED"/>
    <w:multiLevelType w:val="hybridMultilevel"/>
    <w:tmpl w:val="084236D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73"/>
    <w:rsid w:val="0075317A"/>
    <w:rsid w:val="0085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D73"/>
    <w:pPr>
      <w:ind w:left="720"/>
      <w:contextualSpacing/>
    </w:pPr>
  </w:style>
  <w:style w:type="paragraph" w:customStyle="1" w:styleId="c6">
    <w:name w:val="c6"/>
    <w:basedOn w:val="a"/>
    <w:rsid w:val="00856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856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856D73"/>
  </w:style>
  <w:style w:type="character" w:customStyle="1" w:styleId="c2">
    <w:name w:val="c2"/>
    <w:basedOn w:val="a0"/>
    <w:rsid w:val="00856D73"/>
  </w:style>
  <w:style w:type="paragraph" w:styleId="a4">
    <w:name w:val="Balloon Text"/>
    <w:basedOn w:val="a"/>
    <w:link w:val="a5"/>
    <w:uiPriority w:val="99"/>
    <w:semiHidden/>
    <w:unhideWhenUsed/>
    <w:rsid w:val="008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D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D73"/>
    <w:pPr>
      <w:ind w:left="720"/>
      <w:contextualSpacing/>
    </w:pPr>
  </w:style>
  <w:style w:type="paragraph" w:customStyle="1" w:styleId="c6">
    <w:name w:val="c6"/>
    <w:basedOn w:val="a"/>
    <w:rsid w:val="00856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856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856D73"/>
  </w:style>
  <w:style w:type="character" w:customStyle="1" w:styleId="c2">
    <w:name w:val="c2"/>
    <w:basedOn w:val="a0"/>
    <w:rsid w:val="00856D73"/>
  </w:style>
  <w:style w:type="paragraph" w:styleId="a4">
    <w:name w:val="Balloon Text"/>
    <w:basedOn w:val="a"/>
    <w:link w:val="a5"/>
    <w:uiPriority w:val="99"/>
    <w:semiHidden/>
    <w:unhideWhenUsed/>
    <w:rsid w:val="008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D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Detsky</dc:creator>
  <cp:lastModifiedBy>Detsky</cp:lastModifiedBy>
  <cp:revision>1</cp:revision>
  <dcterms:created xsi:type="dcterms:W3CDTF">2020-03-18T10:07:00Z</dcterms:created>
  <dcterms:modified xsi:type="dcterms:W3CDTF">2020-03-18T10:08:00Z</dcterms:modified>
</cp:coreProperties>
</file>