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BD" w:rsidRPr="00667911" w:rsidRDefault="00573BBD" w:rsidP="00573BBD">
      <w:pPr>
        <w:pStyle w:val="a9"/>
        <w:rPr>
          <w:lang w:val="ru-RU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67"/>
        <w:gridCol w:w="713"/>
        <w:gridCol w:w="408"/>
        <w:gridCol w:w="4026"/>
        <w:gridCol w:w="122"/>
        <w:gridCol w:w="436"/>
        <w:gridCol w:w="284"/>
        <w:gridCol w:w="93"/>
        <w:gridCol w:w="568"/>
        <w:gridCol w:w="3912"/>
      </w:tblGrid>
      <w:tr w:rsidR="00573BBD" w:rsidRPr="009F04FC" w:rsidTr="008C54E2">
        <w:trPr>
          <w:trHeight w:hRule="exact" w:val="10800"/>
          <w:jc w:val="center"/>
        </w:trPr>
        <w:tc>
          <w:tcPr>
            <w:tcW w:w="4067" w:type="dxa"/>
          </w:tcPr>
          <w:sdt>
            <w:sdt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id w:val="-270553841"/>
              <w:picture/>
            </w:sdtPr>
            <w:sdtEndPr/>
            <w:sdtContent>
              <w:p w:rsidR="00573BBD" w:rsidRPr="009F04FC" w:rsidRDefault="00573BBD" w:rsidP="004710E7">
                <w:pPr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9F04FC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ru-RU" w:eastAsia="ru-RU"/>
                  </w:rPr>
                  <w:drawing>
                    <wp:inline distT="0" distB="0" distL="0" distR="0" wp14:anchorId="0E202271" wp14:editId="01D5FCE8">
                      <wp:extent cx="2590800" cy="2476500"/>
                      <wp:effectExtent l="0" t="0" r="0" b="0"/>
                      <wp:docPr id="12" name="Рисунок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90800" cy="24765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573BBD" w:rsidRPr="009F04FC" w:rsidRDefault="00573BBD" w:rsidP="004710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73BBD" w:rsidRPr="009F04FC" w:rsidRDefault="00573BBD" w:rsidP="004710E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F04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Мнемоника</w:t>
            </w:r>
            <w:r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или </w:t>
            </w:r>
            <w:r w:rsidRPr="009F04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мнемотехника</w:t>
            </w:r>
            <w:r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— система различных приёмов, облегчающих запоминание и увеличивающих объём памяти путём образования дополнительных ассоциаций, организация учебного процесса в виде игры.</w:t>
            </w:r>
          </w:p>
          <w:p w:rsidR="00573BBD" w:rsidRPr="009F04FC" w:rsidRDefault="00573BBD" w:rsidP="004710E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573BBD" w:rsidRPr="009F04FC" w:rsidRDefault="00573BBD" w:rsidP="004710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Мнемотехнику в педагогике называют по-разному: Воробьева В.К. называет эту методику </w:t>
            </w:r>
            <w:r w:rsidRPr="009F04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сенсорно-графическими схемами</w:t>
            </w:r>
            <w:r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Ткаченко Т.А. – </w:t>
            </w:r>
            <w:r w:rsidRPr="009F04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предметно-схематическими моделями</w:t>
            </w:r>
            <w:r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Глухов В. П. – </w:t>
            </w:r>
            <w:r w:rsidRPr="009F04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блоками-квадратами</w:t>
            </w:r>
            <w:r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Большева</w:t>
            </w:r>
            <w:proofErr w:type="spellEnd"/>
            <w:r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Т. В. – </w:t>
            </w:r>
            <w:r w:rsidRPr="009F04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коллажем</w:t>
            </w:r>
            <w:r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Ефименкова</w:t>
            </w:r>
            <w:proofErr w:type="spellEnd"/>
            <w:r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Л. Н – </w:t>
            </w:r>
            <w:r w:rsidRPr="009F04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схемой составления рассказа</w:t>
            </w:r>
            <w:r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713" w:type="dxa"/>
          </w:tcPr>
          <w:p w:rsidR="00573BBD" w:rsidRPr="009F04FC" w:rsidRDefault="00573BBD" w:rsidP="004710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8" w:type="dxa"/>
          </w:tcPr>
          <w:p w:rsidR="00573BBD" w:rsidRPr="009F04FC" w:rsidRDefault="00573BBD" w:rsidP="004710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6" w:type="dxa"/>
          </w:tcPr>
          <w:p w:rsidR="004819A1" w:rsidRPr="009F04FC" w:rsidRDefault="00955BD1" w:rsidP="004819A1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val="ru-RU" w:eastAsia="ru-RU"/>
              </w:rPr>
            </w:pPr>
            <w:r w:rsidRPr="009F04FC"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  <w:szCs w:val="27"/>
                <w:lang w:val="ru-RU" w:eastAsia="ru-RU"/>
              </w:rPr>
              <w:t xml:space="preserve">        </w:t>
            </w:r>
            <w:r w:rsidR="00C24CF5" w:rsidRPr="009F04FC"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  <w:szCs w:val="27"/>
                <w:lang w:val="ru-RU" w:eastAsia="ru-RU"/>
              </w:rPr>
              <w:t xml:space="preserve">    </w:t>
            </w:r>
            <w:r w:rsidR="004819A1" w:rsidRPr="009F04F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u w:val="single"/>
                <w:lang w:val="ru-RU" w:eastAsia="ru-RU"/>
              </w:rPr>
              <w:t>Задачи мнемотехники</w:t>
            </w:r>
            <w:r w:rsidR="004819A1" w:rsidRPr="009F04F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val="ru-RU" w:eastAsia="ru-RU"/>
              </w:rPr>
              <w:t>:</w:t>
            </w:r>
          </w:p>
          <w:p w:rsidR="00AA4FB3" w:rsidRPr="009F04FC" w:rsidRDefault="00AA4FB3" w:rsidP="004819A1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</w:pPr>
          </w:p>
          <w:p w:rsidR="004819A1" w:rsidRPr="009F04FC" w:rsidRDefault="004819A1" w:rsidP="00DD576F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9F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1.</w:t>
            </w:r>
            <w:r w:rsidR="00DD576F" w:rsidRPr="009F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9F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Развивать умение понимать и рассказывать текст с помощью графической аналогии.</w:t>
            </w:r>
          </w:p>
          <w:p w:rsidR="004819A1" w:rsidRPr="009F04FC" w:rsidRDefault="004819A1" w:rsidP="00DD576F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9F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2. Развивать у детей умственную активность, сообразительность, наблюдательность, умение сравнивать, выделять существенные признаки.</w:t>
            </w:r>
          </w:p>
          <w:p w:rsidR="004819A1" w:rsidRPr="009F04FC" w:rsidRDefault="004819A1" w:rsidP="00DD576F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9F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3. Развивать у детей психические процессы: мышление, внимание, воображение, память.</w:t>
            </w:r>
          </w:p>
          <w:p w:rsidR="004819A1" w:rsidRPr="009F04FC" w:rsidRDefault="004819A1" w:rsidP="00DD576F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9F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4. Содействовать решению изобретательских задач сказочного, игрового, экологического, этического характера.</w:t>
            </w:r>
          </w:p>
          <w:p w:rsidR="004819A1" w:rsidRPr="009F04FC" w:rsidRDefault="004819A1" w:rsidP="00DD576F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9F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5. Обучать детей правильному звукопроизношению.</w:t>
            </w:r>
          </w:p>
          <w:p w:rsidR="00147A46" w:rsidRPr="009F04FC" w:rsidRDefault="004819A1" w:rsidP="00147A46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9F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6. Воспитывать у детей потребность в речевом общении для лучшей а</w:t>
            </w:r>
            <w:r w:rsidR="00955BD1" w:rsidRPr="009F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даптации в современном обществе</w:t>
            </w:r>
            <w:r w:rsidR="00147A46" w:rsidRPr="009F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.</w:t>
            </w:r>
          </w:p>
          <w:p w:rsidR="00573BBD" w:rsidRPr="009F04FC" w:rsidRDefault="00573BBD" w:rsidP="00147A46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9F04F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  <w:lang w:val="ru-RU" w:eastAsia="ru-RU"/>
              </w:rPr>
              <w:t xml:space="preserve">Виды </w:t>
            </w:r>
            <w:proofErr w:type="spellStart"/>
            <w:r w:rsidRPr="009F04F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  <w:lang w:val="ru-RU" w:eastAsia="ru-RU"/>
              </w:rPr>
              <w:t>мнемотаблиц</w:t>
            </w:r>
            <w:proofErr w:type="spellEnd"/>
            <w:r w:rsidR="00147A46" w:rsidRPr="009F04F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  <w:p w:rsidR="00573BBD" w:rsidRPr="009F04FC" w:rsidRDefault="00573BBD" w:rsidP="00573BB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9F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развивающие (тренинг основных психических процессов);</w:t>
            </w:r>
          </w:p>
          <w:p w:rsidR="00147A46" w:rsidRPr="009F04FC" w:rsidRDefault="00147A46" w:rsidP="00147A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9F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обучающие.</w:t>
            </w:r>
          </w:p>
          <w:p w:rsidR="00573BBD" w:rsidRPr="009F04FC" w:rsidRDefault="00147A46" w:rsidP="00147A4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9F04F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        </w:t>
            </w:r>
            <w:r w:rsidRPr="009F04F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lang w:val="ru-RU" w:eastAsia="ru-RU"/>
              </w:rPr>
              <w:t>Заучивание стихов</w:t>
            </w:r>
          </w:p>
          <w:p w:rsidR="00573BBD" w:rsidRPr="009F04FC" w:rsidRDefault="00573BBD" w:rsidP="004710E7">
            <w:pPr>
              <w:spacing w:before="100" w:beforeAutospacing="1" w:after="100" w:afterAutospacing="1" w:line="240" w:lineRule="auto"/>
              <w:ind w:left="19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9F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Мнемотаблицы</w:t>
            </w:r>
            <w:proofErr w:type="spellEnd"/>
            <w:r w:rsidRPr="009F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особенно эффективны при </w:t>
            </w:r>
            <w:r w:rsidRPr="009F04F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разучивании стихотворений</w:t>
            </w:r>
            <w:r w:rsidRPr="009F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. </w:t>
            </w:r>
            <w:r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Использование опорных рисунков для обучения заучиванию стихотворений увлекает детей, превращает занятие в игру</w:t>
            </w:r>
            <w:r w:rsidRPr="009F0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73BBD" w:rsidRPr="009F04FC" w:rsidRDefault="00573BBD" w:rsidP="004710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8" w:type="dxa"/>
            <w:gridSpan w:val="2"/>
          </w:tcPr>
          <w:p w:rsidR="00573BBD" w:rsidRPr="009F04FC" w:rsidRDefault="00573BBD" w:rsidP="004710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  <w:gridSpan w:val="2"/>
          </w:tcPr>
          <w:p w:rsidR="00573BBD" w:rsidRPr="009F04FC" w:rsidRDefault="00573BBD" w:rsidP="004710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80" w:type="dxa"/>
            <w:gridSpan w:val="2"/>
          </w:tcPr>
          <w:p w:rsidR="00573BBD" w:rsidRPr="009F04FC" w:rsidRDefault="008C54E2" w:rsidP="004710E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04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</w:t>
            </w:r>
            <w:r w:rsidR="00573BBD" w:rsidRPr="009F04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Этапы работы над стихотворением:</w:t>
            </w:r>
          </w:p>
          <w:p w:rsidR="00573BBD" w:rsidRPr="009F04FC" w:rsidRDefault="00E258B4" w:rsidP="004710E7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</w:t>
            </w:r>
            <w:r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ab/>
            </w:r>
            <w:proofErr w:type="gramStart"/>
            <w:r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Взрослый </w:t>
            </w:r>
            <w:r w:rsidR="00573BBD"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выразительно</w:t>
            </w:r>
            <w:proofErr w:type="gramEnd"/>
            <w:r w:rsidR="00573BBD"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читает стихотворение.</w:t>
            </w:r>
          </w:p>
          <w:p w:rsidR="00573BBD" w:rsidRPr="009F04FC" w:rsidRDefault="00E258B4" w:rsidP="004710E7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</w:t>
            </w:r>
            <w:r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ab/>
              <w:t>Взрослый</w:t>
            </w:r>
            <w:r w:rsidR="00573BBD"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сообщает, что это стихотворение ребенок будет учить наизусть. Затем еще раз читает стихотворение с опорой на </w:t>
            </w:r>
            <w:proofErr w:type="spellStart"/>
            <w:r w:rsidR="00573BBD"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мнемотаблицу</w:t>
            </w:r>
            <w:proofErr w:type="spellEnd"/>
            <w:r w:rsidR="00573BBD"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573BBD" w:rsidRPr="009F04FC" w:rsidRDefault="00E258B4" w:rsidP="004710E7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</w:t>
            </w:r>
            <w:r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ab/>
              <w:t>Взрослый</w:t>
            </w:r>
            <w:r w:rsidR="00573BBD"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задает вопросы по содержанию стихотворения, помогая ребенку уяснить основную мысль.</w:t>
            </w:r>
          </w:p>
          <w:p w:rsidR="00573BBD" w:rsidRPr="009F04FC" w:rsidRDefault="00573BBD" w:rsidP="004710E7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</w:t>
            </w:r>
            <w:r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ab/>
              <w:t>В</w:t>
            </w:r>
            <w:r w:rsidR="00E258B4"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зрослый</w:t>
            </w:r>
            <w:r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выясняет, какие слова непонятны ребенку, объясняет их значение в доступной для ребенка форме.</w:t>
            </w:r>
          </w:p>
          <w:p w:rsidR="00573BBD" w:rsidRPr="009F04FC" w:rsidRDefault="00E258B4" w:rsidP="004710E7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5.</w:t>
            </w:r>
            <w:r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ab/>
              <w:t>Взрослый</w:t>
            </w:r>
            <w:r w:rsidR="00573BBD"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читает отдельно каждую строчку стихотворения. Ребенок повторяет ее с опорой на </w:t>
            </w:r>
            <w:proofErr w:type="spellStart"/>
            <w:r w:rsidR="00573BBD"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мнемотаблицу</w:t>
            </w:r>
            <w:proofErr w:type="spellEnd"/>
            <w:r w:rsidR="00573BBD"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573BBD" w:rsidRPr="009F04FC" w:rsidRDefault="00573BBD" w:rsidP="004710E7">
            <w:pPr>
              <w:spacing w:after="24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6.</w:t>
            </w:r>
            <w:r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ab/>
              <w:t xml:space="preserve">Ребенок рассказывает стихотворение с опорой на </w:t>
            </w:r>
            <w:proofErr w:type="spellStart"/>
            <w:r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мнемотаблицу</w:t>
            </w:r>
            <w:proofErr w:type="spellEnd"/>
            <w:r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573BBD" w:rsidRPr="009F04FC" w:rsidRDefault="00573BBD" w:rsidP="004710E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04F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9F04F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результате  использования</w:t>
            </w:r>
            <w:proofErr w:type="gramEnd"/>
            <w:r w:rsidRPr="009F04F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F04F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мнемотаблиц</w:t>
            </w:r>
            <w:proofErr w:type="spellEnd"/>
            <w:r w:rsidRPr="009F04F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, у детей расширятся</w:t>
            </w:r>
            <w:r w:rsidRPr="009F04F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br/>
              <w:t xml:space="preserve"> словарный запас, знания об окружающем мире. Появляется желание учить стихи — ребенок понимает, что это совсем не трудно.</w:t>
            </w:r>
            <w:r w:rsidRPr="009F04F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br/>
            </w:r>
            <w:r w:rsidR="00EC5A57" w:rsidRPr="009F04F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839916" cy="1130935"/>
                  <wp:effectExtent l="0" t="0" r="0" b="0"/>
                  <wp:docPr id="4" name="Рисунок 4" descr="C:\Users\Admin\Desktop\jj402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jj402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425" cy="1134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BBD" w:rsidRPr="009F04FC" w:rsidTr="008C54E2">
        <w:trPr>
          <w:trHeight w:hRule="exact" w:val="10800"/>
          <w:jc w:val="center"/>
        </w:trPr>
        <w:tc>
          <w:tcPr>
            <w:tcW w:w="4067" w:type="dxa"/>
          </w:tcPr>
          <w:p w:rsidR="00573BBD" w:rsidRPr="009F04FC" w:rsidRDefault="00573BBD" w:rsidP="004710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73BBD" w:rsidRPr="009F04FC" w:rsidRDefault="0061197A" w:rsidP="004710E7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ru-RU"/>
              </w:rPr>
            </w:pPr>
            <w:r w:rsidRPr="009F04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Л</w:t>
            </w:r>
            <w:r w:rsidR="00573BBD" w:rsidRPr="009F04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итература:</w:t>
            </w:r>
          </w:p>
          <w:p w:rsidR="00573BBD" w:rsidRPr="009F04FC" w:rsidRDefault="00573BBD" w:rsidP="004710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73BBD" w:rsidRPr="009F04FC" w:rsidRDefault="00573BBD" w:rsidP="00573BBD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Большова, Т.В. Учимся по сказке. Развитие мышления дошко</w:t>
            </w:r>
            <w:r w:rsidR="009272C8"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льников с помощью </w:t>
            </w:r>
            <w:proofErr w:type="gramStart"/>
            <w:r w:rsidR="009272C8"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мнемотехники.-</w:t>
            </w:r>
            <w:proofErr w:type="gramEnd"/>
            <w:r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Спб.,2005.</w:t>
            </w:r>
          </w:p>
          <w:p w:rsidR="00573BBD" w:rsidRPr="009F04FC" w:rsidRDefault="00573BBD" w:rsidP="004710E7">
            <w:pPr>
              <w:pStyle w:val="a9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573BBD" w:rsidRPr="009F04FC" w:rsidRDefault="00573BBD" w:rsidP="00573BBD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Воробьева В.К. Методика развития связной речи у д</w:t>
            </w:r>
            <w:r w:rsidR="009272C8"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етей с системным </w:t>
            </w:r>
            <w:proofErr w:type="gramStart"/>
            <w:r w:rsidR="009272C8"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недоразвитием .</w:t>
            </w:r>
            <w:proofErr w:type="gramEnd"/>
            <w:r w:rsidR="009272C8"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М., 2005. </w:t>
            </w:r>
          </w:p>
          <w:p w:rsidR="00573BBD" w:rsidRPr="009F04FC" w:rsidRDefault="00573BBD" w:rsidP="004710E7">
            <w:pPr>
              <w:pStyle w:val="a9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573BBD" w:rsidRPr="009F04FC" w:rsidRDefault="00573BBD" w:rsidP="00573BBD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Глухов В.П. Формирование связной речи детей дошкольного возраст</w:t>
            </w:r>
            <w:r w:rsidR="009272C8"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а с общим речевым недоразвитием. </w:t>
            </w:r>
            <w:r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Дошкольное воспитание</w:t>
            </w:r>
            <w:r w:rsidR="009272C8"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2004, </w:t>
            </w:r>
            <w:r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№ 6.</w:t>
            </w:r>
          </w:p>
          <w:p w:rsidR="00573BBD" w:rsidRPr="009F04FC" w:rsidRDefault="00573BBD" w:rsidP="004710E7">
            <w:pPr>
              <w:pStyle w:val="a9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573BBD" w:rsidRPr="009F04FC" w:rsidRDefault="00573BBD" w:rsidP="00573BBD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Громова О.Е., Соломатина Г.Н., Савинова Н. П. Стихи о временах года и игры. Дидактические материалы по развитию речи детей 5 – 6</w:t>
            </w:r>
            <w:r w:rsidR="009272C8"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gramStart"/>
            <w:r w:rsidR="009272C8"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лет.-</w:t>
            </w:r>
            <w:proofErr w:type="gramEnd"/>
            <w:r w:rsidR="009272C8"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М.</w:t>
            </w:r>
            <w:r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 2005.</w:t>
            </w:r>
          </w:p>
          <w:p w:rsidR="00573BBD" w:rsidRPr="009F04FC" w:rsidRDefault="00573BBD" w:rsidP="004710E7">
            <w:pPr>
              <w:pStyle w:val="a9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573BBD" w:rsidRPr="009F04FC" w:rsidRDefault="00573BBD" w:rsidP="00573BBD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Ефименкова Л.Н. Фо</w:t>
            </w:r>
            <w:r w:rsidR="009272C8"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рмирование речи у </w:t>
            </w:r>
            <w:proofErr w:type="gramStart"/>
            <w:r w:rsidR="009272C8"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дошкольников.-</w:t>
            </w:r>
            <w:proofErr w:type="gramEnd"/>
            <w:r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М., 1985.</w:t>
            </w:r>
          </w:p>
          <w:p w:rsidR="00573BBD" w:rsidRPr="009F04FC" w:rsidRDefault="00573BBD" w:rsidP="004710E7">
            <w:pPr>
              <w:pStyle w:val="a9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573BBD" w:rsidRPr="009F04FC" w:rsidRDefault="009272C8" w:rsidP="009272C8">
            <w:pPr>
              <w:pStyle w:val="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Крупенчук</w:t>
            </w:r>
            <w:proofErr w:type="spellEnd"/>
            <w:r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О.И. Стихи для развития речи: для детей 4-6 </w:t>
            </w:r>
            <w:proofErr w:type="gramStart"/>
            <w:r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лет.-</w:t>
            </w:r>
            <w:proofErr w:type="gramEnd"/>
            <w:r w:rsidRPr="009F04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СПб., 2008</w:t>
            </w:r>
          </w:p>
        </w:tc>
        <w:tc>
          <w:tcPr>
            <w:tcW w:w="713" w:type="dxa"/>
          </w:tcPr>
          <w:p w:rsidR="00573BBD" w:rsidRPr="009F04FC" w:rsidRDefault="00573BBD" w:rsidP="004710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8" w:type="dxa"/>
          </w:tcPr>
          <w:p w:rsidR="00573BBD" w:rsidRPr="009F04FC" w:rsidRDefault="00573BBD" w:rsidP="004710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48" w:type="dxa"/>
            <w:gridSpan w:val="2"/>
          </w:tcPr>
          <w:tbl>
            <w:tblPr>
              <w:tblStyle w:val="a4"/>
              <w:tblpPr w:leftFromText="180" w:rightFromText="180" w:horzAnchor="margin" w:tblpY="300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48"/>
            </w:tblGrid>
            <w:tr w:rsidR="00573BBD" w:rsidRPr="009F04FC" w:rsidTr="004710E7">
              <w:trPr>
                <w:trHeight w:hRule="exact" w:val="7920"/>
              </w:trPr>
              <w:tc>
                <w:tcPr>
                  <w:tcW w:w="5000" w:type="pct"/>
                </w:tcPr>
                <w:p w:rsidR="00573BBD" w:rsidRPr="009F04FC" w:rsidRDefault="00573BBD" w:rsidP="00573BBD">
                  <w:pPr>
                    <w:pStyle w:val="a9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proofErr w:type="spellStart"/>
                  <w:r w:rsidRPr="009F04F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Кудрова</w:t>
                  </w:r>
                  <w:proofErr w:type="spellEnd"/>
                  <w:r w:rsidRPr="009F04F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Т.И. Моделирование в обучении грамоте дошкольников с недоразвитием речи</w:t>
                  </w:r>
                  <w:r w:rsidR="009272C8" w:rsidRPr="009F04F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.</w:t>
                  </w:r>
                  <w:r w:rsidRPr="009F04F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Логопед в детском саду</w:t>
                  </w:r>
                  <w:r w:rsidR="009272C8" w:rsidRPr="009F04F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, 2007, </w:t>
                  </w:r>
                  <w:r w:rsidRPr="009F04F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№ 4</w:t>
                  </w:r>
                </w:p>
                <w:p w:rsidR="00573BBD" w:rsidRPr="009F04FC" w:rsidRDefault="00573BBD" w:rsidP="004710E7">
                  <w:pPr>
                    <w:pStyle w:val="a9"/>
                    <w:ind w:left="72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</w:p>
                <w:p w:rsidR="00573BBD" w:rsidRPr="009F04FC" w:rsidRDefault="00573BBD" w:rsidP="00573BBD">
                  <w:pPr>
                    <w:pStyle w:val="a9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9F04F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Омельченко Л.В. Использование приёмов мнемотехники в р</w:t>
                  </w:r>
                  <w:r w:rsidR="009272C8" w:rsidRPr="009F04F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азвитии связной речи. Логопед, 2008,</w:t>
                  </w:r>
                  <w:r w:rsidRPr="009F04F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№4.</w:t>
                  </w:r>
                </w:p>
                <w:p w:rsidR="00573BBD" w:rsidRPr="009F04FC" w:rsidRDefault="00573BBD" w:rsidP="004710E7">
                  <w:pPr>
                    <w:pStyle w:val="a9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</w:p>
                <w:p w:rsidR="00573BBD" w:rsidRPr="009F04FC" w:rsidRDefault="00573BBD" w:rsidP="00573BBD">
                  <w:pPr>
                    <w:pStyle w:val="a9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9F04F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Ткаченко Т.А. Использование схем в составлении описательных рассказо</w:t>
                  </w:r>
                  <w:r w:rsidR="009272C8" w:rsidRPr="009F04F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в. Дошкольное воспитание,1990,</w:t>
                  </w:r>
                  <w:r w:rsidRPr="009F04F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№10. </w:t>
                  </w:r>
                </w:p>
                <w:p w:rsidR="00573BBD" w:rsidRPr="009F04FC" w:rsidRDefault="00E1638A" w:rsidP="004710E7">
                  <w:pPr>
                    <w:pStyle w:val="ab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9F04FC">
                    <w:rPr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 wp14:anchorId="59A17C11" wp14:editId="23217709">
                        <wp:extent cx="1605280" cy="2265045"/>
                        <wp:effectExtent l="0" t="0" r="0" b="1905"/>
                        <wp:docPr id="3" name="Рисунок 3" descr="C:\Users\Admin\Desktop\gnhvdps-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dmin\Desktop\gnhvdps-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5280" cy="2265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3BBD" w:rsidRPr="009F04FC" w:rsidRDefault="00573BBD" w:rsidP="004710E7">
                  <w:pPr>
                    <w:pStyle w:val="a9"/>
                    <w:ind w:left="72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</w:p>
                <w:p w:rsidR="00573BBD" w:rsidRPr="009F04FC" w:rsidRDefault="00573BBD" w:rsidP="004710E7">
                  <w:pPr>
                    <w:pStyle w:val="a9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</w:p>
                <w:p w:rsidR="00573BBD" w:rsidRPr="009F04FC" w:rsidRDefault="00573BBD" w:rsidP="004710E7">
                  <w:pPr>
                    <w:pStyle w:val="a9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</w:p>
                <w:p w:rsidR="00573BBD" w:rsidRPr="009F04FC" w:rsidRDefault="00573BBD" w:rsidP="004710E7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</w:p>
                <w:p w:rsidR="00573BBD" w:rsidRPr="009F04FC" w:rsidRDefault="00573BBD" w:rsidP="004710E7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</w:p>
                <w:p w:rsidR="00573BBD" w:rsidRPr="009F04FC" w:rsidRDefault="00573BBD" w:rsidP="004710E7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</w:p>
                <w:p w:rsidR="00573BBD" w:rsidRPr="009F04FC" w:rsidRDefault="00573BBD" w:rsidP="004710E7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</w:p>
                <w:p w:rsidR="00573BBD" w:rsidRPr="009F04FC" w:rsidRDefault="00573BBD" w:rsidP="004710E7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9F04F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               </w:t>
                  </w:r>
                </w:p>
                <w:p w:rsidR="00573BBD" w:rsidRPr="009F04FC" w:rsidRDefault="00573BBD" w:rsidP="004710E7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9F04F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              </w:t>
                  </w:r>
                </w:p>
                <w:p w:rsidR="00573BBD" w:rsidRPr="009F04FC" w:rsidRDefault="00573BBD" w:rsidP="004710E7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9F04F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               </w:t>
                  </w:r>
                </w:p>
                <w:p w:rsidR="00573BBD" w:rsidRPr="009F04FC" w:rsidRDefault="00573BBD" w:rsidP="004710E7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</w:p>
                <w:p w:rsidR="00573BBD" w:rsidRPr="009F04FC" w:rsidRDefault="00573BBD" w:rsidP="004710E7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573BBD" w:rsidRPr="009F04FC" w:rsidTr="004710E7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p w:rsidR="00573BBD" w:rsidRPr="009F04FC" w:rsidRDefault="00573BBD" w:rsidP="004710E7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9F04F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               </w:t>
                  </w:r>
                </w:p>
                <w:p w:rsidR="00731A98" w:rsidRPr="009F04FC" w:rsidRDefault="00E258B4" w:rsidP="00ED74FF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9F04F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             </w:t>
                  </w:r>
                </w:p>
                <w:p w:rsidR="00ED74FF" w:rsidRPr="009F04FC" w:rsidRDefault="00E258B4" w:rsidP="00E258B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9F04F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Москва, </w:t>
                  </w:r>
                  <w:r w:rsidR="00731A98" w:rsidRPr="009F04F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Большая </w:t>
                  </w:r>
                  <w:proofErr w:type="spellStart"/>
                  <w:proofErr w:type="gramStart"/>
                  <w:r w:rsidR="00731A98" w:rsidRPr="009F04F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Марфинская</w:t>
                  </w:r>
                  <w:proofErr w:type="spellEnd"/>
                  <w:r w:rsidR="00731A98" w:rsidRPr="009F04F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 улица</w:t>
                  </w:r>
                  <w:proofErr w:type="gramEnd"/>
                  <w:r w:rsidR="00731A98" w:rsidRPr="009F04F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, дом 1, корпус 5</w:t>
                  </w:r>
                </w:p>
                <w:p w:rsidR="00573BBD" w:rsidRPr="009F04FC" w:rsidRDefault="009F04FC" w:rsidP="00E258B4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hyperlink r:id="rId8" w:history="1">
                    <w:r w:rsidR="00E258B4" w:rsidRPr="009F04FC">
                      <w:rPr>
                        <w:rStyle w:val="ac"/>
                        <w:rFonts w:ascii="Times New Roman" w:hAnsi="Times New Roman" w:cs="Times New Roman"/>
                        <w:color w:val="auto"/>
                        <w:shd w:val="clear" w:color="auto" w:fill="F3F7FA"/>
                      </w:rPr>
                      <w:t>1494@edu.mos.ru</w:t>
                    </w:r>
                  </w:hyperlink>
                </w:p>
                <w:p w:rsidR="00E258B4" w:rsidRPr="009F04FC" w:rsidRDefault="00E258B4" w:rsidP="00E258B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9F04FC">
                    <w:rPr>
                      <w:rFonts w:ascii="Times New Roman" w:hAnsi="Times New Roman" w:cs="Times New Roman"/>
                      <w:color w:val="auto"/>
                      <w:lang w:val="ru-RU"/>
                    </w:rPr>
                    <w:t>8-499-975-06-09</w:t>
                  </w:r>
                </w:p>
                <w:p w:rsidR="00573BBD" w:rsidRPr="009F04FC" w:rsidRDefault="00573BBD" w:rsidP="004710E7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9F04F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               </w:t>
                  </w:r>
                </w:p>
                <w:p w:rsidR="00573BBD" w:rsidRPr="009F04FC" w:rsidRDefault="00573BBD" w:rsidP="004710E7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9F04F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      </w:t>
                  </w:r>
                </w:p>
              </w:tc>
            </w:tr>
          </w:tbl>
          <w:p w:rsidR="00573BBD" w:rsidRPr="009F04FC" w:rsidRDefault="00573BBD" w:rsidP="004710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gridSpan w:val="2"/>
          </w:tcPr>
          <w:p w:rsidR="00573BBD" w:rsidRPr="009F04FC" w:rsidRDefault="00573BBD" w:rsidP="004710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gridSpan w:val="2"/>
          </w:tcPr>
          <w:p w:rsidR="00573BBD" w:rsidRPr="009F04FC" w:rsidRDefault="00573BBD" w:rsidP="004710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</w:tcPr>
          <w:tbl>
            <w:tblPr>
              <w:tblStyle w:val="a4"/>
              <w:tblpPr w:leftFromText="180" w:rightFromText="180" w:vertAnchor="text" w:horzAnchor="margin" w:tblpY="-258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912"/>
            </w:tblGrid>
            <w:tr w:rsidR="00573BBD" w:rsidRPr="009F04FC" w:rsidTr="004710E7">
              <w:trPr>
                <w:trHeight w:hRule="exact" w:val="5760"/>
              </w:trPr>
              <w:tc>
                <w:tcPr>
                  <w:tcW w:w="5000" w:type="pct"/>
                </w:tcPr>
                <w:p w:rsidR="00DB3581" w:rsidRPr="009F04FC" w:rsidRDefault="00DB3581" w:rsidP="004710E7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F04FC">
                    <w:rPr>
                      <w:rFonts w:ascii="Times New Roman" w:hAnsi="Times New Roman" w:cs="Times New Roman"/>
                      <w:b/>
                      <w:noProof/>
                      <w:color w:val="auto"/>
                      <w:sz w:val="22"/>
                      <w:szCs w:val="22"/>
                      <w:lang w:val="ru-RU" w:eastAsia="ru-RU"/>
                    </w:rPr>
                    <w:t>ДЕПАРТАМЕНТ ОБРАЗОВАНИЯ И НАУКИ ГОРОДА МОСКВЫ</w:t>
                  </w:r>
                </w:p>
                <w:p w:rsidR="00573BBD" w:rsidRPr="009F04FC" w:rsidRDefault="00573BBD" w:rsidP="004710E7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auto"/>
                      <w:sz w:val="18"/>
                      <w:szCs w:val="18"/>
                      <w:lang w:val="ru-RU" w:eastAsia="ru-RU"/>
                    </w:rPr>
                  </w:pPr>
                  <w:r w:rsidRPr="009F04FC">
                    <w:rPr>
                      <w:rFonts w:ascii="Times New Roman" w:hAnsi="Times New Roman" w:cs="Times New Roman"/>
                      <w:b/>
                      <w:noProof/>
                      <w:color w:val="auto"/>
                      <w:sz w:val="18"/>
                      <w:szCs w:val="18"/>
                      <w:lang w:val="ru-RU" w:eastAsia="ru-RU"/>
                    </w:rPr>
                    <w:t xml:space="preserve">ГОСУДАРСТВЕННОЕ БЮДЖЕТНОЕ </w:t>
                  </w:r>
                  <w:r w:rsidR="00ED74FF" w:rsidRPr="009F04FC">
                    <w:rPr>
                      <w:rFonts w:ascii="Times New Roman" w:hAnsi="Times New Roman" w:cs="Times New Roman"/>
                      <w:b/>
                      <w:noProof/>
                      <w:color w:val="auto"/>
                      <w:sz w:val="18"/>
                      <w:szCs w:val="18"/>
                      <w:lang w:val="ru-RU" w:eastAsia="ru-RU"/>
                    </w:rPr>
                    <w:t>ОБЩЕ</w:t>
                  </w:r>
                  <w:r w:rsidRPr="009F04FC">
                    <w:rPr>
                      <w:rFonts w:ascii="Times New Roman" w:hAnsi="Times New Roman" w:cs="Times New Roman"/>
                      <w:b/>
                      <w:noProof/>
                      <w:color w:val="auto"/>
                      <w:sz w:val="18"/>
                      <w:szCs w:val="18"/>
                      <w:lang w:val="ru-RU" w:eastAsia="ru-RU"/>
                    </w:rPr>
                    <w:t>О</w:t>
                  </w:r>
                  <w:r w:rsidR="00ED74FF" w:rsidRPr="009F04FC">
                    <w:rPr>
                      <w:rFonts w:ascii="Times New Roman" w:hAnsi="Times New Roman" w:cs="Times New Roman"/>
                      <w:b/>
                      <w:noProof/>
                      <w:color w:val="auto"/>
                      <w:sz w:val="18"/>
                      <w:szCs w:val="18"/>
                      <w:lang w:val="ru-RU" w:eastAsia="ru-RU"/>
                    </w:rPr>
                    <w:t xml:space="preserve">БРАЗОВАТЕЛЬНОЕ УЧРЕЖДЕНИЕ ГОРОДА МОСКВЫ </w:t>
                  </w:r>
                  <w:r w:rsidR="00DB3581" w:rsidRPr="009F04FC">
                    <w:rPr>
                      <w:rFonts w:ascii="Times New Roman" w:hAnsi="Times New Roman" w:cs="Times New Roman"/>
                      <w:b/>
                      <w:noProof/>
                      <w:color w:val="auto"/>
                      <w:sz w:val="18"/>
                      <w:szCs w:val="18"/>
                      <w:lang w:val="ru-RU" w:eastAsia="ru-RU"/>
                    </w:rPr>
                    <w:t>«</w:t>
                  </w:r>
                  <w:r w:rsidR="00ED74FF" w:rsidRPr="009F04FC">
                    <w:rPr>
                      <w:rFonts w:ascii="Times New Roman" w:hAnsi="Times New Roman" w:cs="Times New Roman"/>
                      <w:b/>
                      <w:noProof/>
                      <w:color w:val="auto"/>
                      <w:sz w:val="18"/>
                      <w:szCs w:val="18"/>
                      <w:lang w:val="ru-RU" w:eastAsia="ru-RU"/>
                    </w:rPr>
                    <w:t>ШКОЛА № 1494</w:t>
                  </w:r>
                  <w:r w:rsidR="00DB3581" w:rsidRPr="009F04FC">
                    <w:rPr>
                      <w:rFonts w:ascii="Times New Roman" w:hAnsi="Times New Roman" w:cs="Times New Roman"/>
                      <w:b/>
                      <w:noProof/>
                      <w:color w:val="auto"/>
                      <w:sz w:val="18"/>
                      <w:szCs w:val="18"/>
                      <w:lang w:val="ru-RU" w:eastAsia="ru-RU"/>
                    </w:rPr>
                    <w:t>»</w:t>
                  </w:r>
                </w:p>
                <w:p w:rsidR="00573BBD" w:rsidRPr="009F04FC" w:rsidRDefault="00ED74FF" w:rsidP="00ED74F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9F04FC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 wp14:anchorId="5650A670" wp14:editId="6F0E0295">
                        <wp:extent cx="2413000" cy="2627331"/>
                        <wp:effectExtent l="0" t="0" r="6350" b="1905"/>
                        <wp:docPr id="2" name="Рисунок 2" descr="C:\Users\Admin\Desktop\555_300x250_fit--559717304 — копи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dmin\Desktop\555_300x250_fit--559717304 — копи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5578" cy="27607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73BBD" w:rsidRPr="009F04FC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ru-RU" w:eastAsia="ru-RU"/>
                    </w:rPr>
                    <w:t xml:space="preserve">    </w:t>
                  </w:r>
                </w:p>
              </w:tc>
            </w:tr>
            <w:tr w:rsidR="00573BBD" w:rsidRPr="009F04FC" w:rsidTr="00ED74FF">
              <w:trPr>
                <w:trHeight w:hRule="exact" w:val="87"/>
              </w:trPr>
              <w:tc>
                <w:tcPr>
                  <w:tcW w:w="5000" w:type="pct"/>
                </w:tcPr>
                <w:p w:rsidR="00573BBD" w:rsidRPr="009F04FC" w:rsidRDefault="00573BBD" w:rsidP="004710E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573BBD" w:rsidRPr="009F04FC" w:rsidTr="004710E7">
              <w:trPr>
                <w:trHeight w:hRule="exact" w:val="3240"/>
              </w:trPr>
              <w:tc>
                <w:tcPr>
                  <w:tcW w:w="5000" w:type="pct"/>
                  <w:shd w:val="clear" w:color="auto" w:fill="5B9BD5" w:themeFill="accent1"/>
                </w:tcPr>
                <w:p w:rsidR="00573BBD" w:rsidRPr="009F04FC" w:rsidRDefault="00573BBD" w:rsidP="004710E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D75564" w:rsidRPr="009F04FC" w:rsidRDefault="00573BBD" w:rsidP="004710E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val="ru-RU"/>
                    </w:rPr>
                  </w:pPr>
                  <w:r w:rsidRPr="009F04FC">
                    <w:rPr>
                      <w:rFonts w:ascii="Times New Roman" w:hAnsi="Times New Roman" w:cs="Times New Roman"/>
                      <w:sz w:val="36"/>
                      <w:szCs w:val="36"/>
                      <w:lang w:val="ru-RU"/>
                    </w:rPr>
                    <w:t>МНЕМОТЕХНИКА</w:t>
                  </w:r>
                </w:p>
                <w:p w:rsidR="00D75564" w:rsidRPr="009F04FC" w:rsidRDefault="00D75564" w:rsidP="004710E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val="ru-RU"/>
                    </w:rPr>
                  </w:pPr>
                </w:p>
                <w:p w:rsidR="00D75564" w:rsidRPr="009F04FC" w:rsidRDefault="00573BBD" w:rsidP="004710E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val="ru-RU"/>
                    </w:rPr>
                  </w:pPr>
                  <w:r w:rsidRPr="009F04FC">
                    <w:rPr>
                      <w:rFonts w:ascii="Times New Roman" w:hAnsi="Times New Roman" w:cs="Times New Roman"/>
                      <w:sz w:val="36"/>
                      <w:szCs w:val="36"/>
                      <w:lang w:val="ru-RU"/>
                    </w:rPr>
                    <w:t xml:space="preserve"> – ИСКУССТВО </w:t>
                  </w:r>
                </w:p>
                <w:p w:rsidR="00D75564" w:rsidRPr="009F04FC" w:rsidRDefault="00D75564" w:rsidP="004710E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val="ru-RU"/>
                    </w:rPr>
                  </w:pPr>
                </w:p>
                <w:p w:rsidR="00573BBD" w:rsidRPr="009F04FC" w:rsidRDefault="00573BBD" w:rsidP="004710E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val="ru-RU"/>
                    </w:rPr>
                  </w:pPr>
                  <w:r w:rsidRPr="009F04FC">
                    <w:rPr>
                      <w:rFonts w:ascii="Times New Roman" w:hAnsi="Times New Roman" w:cs="Times New Roman"/>
                      <w:sz w:val="36"/>
                      <w:szCs w:val="36"/>
                      <w:lang w:val="ru-RU"/>
                    </w:rPr>
                    <w:t>ЗАПОМИНАНИЯ</w:t>
                  </w:r>
                </w:p>
                <w:p w:rsidR="00573BBD" w:rsidRPr="009F04FC" w:rsidRDefault="00573BBD" w:rsidP="004710E7">
                  <w:pPr>
                    <w:tabs>
                      <w:tab w:val="left" w:pos="304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36"/>
                      <w:szCs w:val="36"/>
                      <w:lang w:val="ru-RU"/>
                    </w:rPr>
                  </w:pPr>
                </w:p>
                <w:p w:rsidR="00573BBD" w:rsidRPr="009F04FC" w:rsidRDefault="00573BBD" w:rsidP="004710E7">
                  <w:pPr>
                    <w:tabs>
                      <w:tab w:val="left" w:pos="304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ru-RU"/>
                    </w:rPr>
                  </w:pPr>
                  <w:r w:rsidRPr="009F04FC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ru-RU"/>
                    </w:rPr>
                    <w:t>(памятка для</w:t>
                  </w:r>
                  <w:r w:rsidR="00552FA2" w:rsidRPr="009F04FC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ru-RU"/>
                    </w:rPr>
                    <w:t xml:space="preserve"> родителей</w:t>
                  </w:r>
                  <w:r w:rsidRPr="009F04FC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ru-RU"/>
                    </w:rPr>
                    <w:t>)</w:t>
                  </w:r>
                </w:p>
              </w:tc>
            </w:tr>
            <w:tr w:rsidR="00573BBD" w:rsidRPr="009F04FC" w:rsidTr="00ED74FF">
              <w:trPr>
                <w:trHeight w:hRule="exact" w:val="1679"/>
              </w:trPr>
              <w:tc>
                <w:tcPr>
                  <w:tcW w:w="5000" w:type="pct"/>
                  <w:shd w:val="clear" w:color="auto" w:fill="5B9BD5" w:themeFill="accent1"/>
                  <w:vAlign w:val="bottom"/>
                </w:tcPr>
                <w:p w:rsidR="00573BBD" w:rsidRPr="009F04FC" w:rsidRDefault="00ED74FF" w:rsidP="004710E7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F04F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       2020 год</w:t>
                  </w:r>
                </w:p>
              </w:tc>
            </w:tr>
          </w:tbl>
          <w:p w:rsidR="00573BBD" w:rsidRPr="009F04FC" w:rsidRDefault="00573BBD" w:rsidP="004710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73BBD" w:rsidRPr="009F04FC" w:rsidRDefault="00573BBD" w:rsidP="004710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73BBD" w:rsidRPr="009F04FC" w:rsidRDefault="00573BBD" w:rsidP="004710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bookmarkStart w:id="0" w:name="_GoBack"/>
        <w:bookmarkEnd w:id="0"/>
      </w:tr>
    </w:tbl>
    <w:p w:rsidR="00573BBD" w:rsidRPr="009F04FC" w:rsidRDefault="00573BBD" w:rsidP="00573BBD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4C72DB" w:rsidRPr="00E258B4" w:rsidRDefault="004C72DB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C72DB" w:rsidRPr="00E258B4" w:rsidSect="009323BB">
      <w:pgSz w:w="16839" w:h="11907" w:orient="landscape" w:code="9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FC0240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abstractNum w:abstractNumId="1" w15:restartNumberingAfterBreak="0">
    <w:nsid w:val="22F25342"/>
    <w:multiLevelType w:val="multilevel"/>
    <w:tmpl w:val="7080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50A17"/>
    <w:multiLevelType w:val="multilevel"/>
    <w:tmpl w:val="59E2C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635807"/>
    <w:multiLevelType w:val="multilevel"/>
    <w:tmpl w:val="8016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BD"/>
    <w:rsid w:val="00147A46"/>
    <w:rsid w:val="004819A1"/>
    <w:rsid w:val="004C72DB"/>
    <w:rsid w:val="00552FA2"/>
    <w:rsid w:val="00573BBD"/>
    <w:rsid w:val="005C7026"/>
    <w:rsid w:val="0061197A"/>
    <w:rsid w:val="00731A98"/>
    <w:rsid w:val="007C6C09"/>
    <w:rsid w:val="0081149E"/>
    <w:rsid w:val="008C54E2"/>
    <w:rsid w:val="009272C8"/>
    <w:rsid w:val="00955BD1"/>
    <w:rsid w:val="0097621B"/>
    <w:rsid w:val="009F04FC"/>
    <w:rsid w:val="00AA4FB3"/>
    <w:rsid w:val="00C24CF5"/>
    <w:rsid w:val="00C430A7"/>
    <w:rsid w:val="00D32231"/>
    <w:rsid w:val="00D75564"/>
    <w:rsid w:val="00DB3581"/>
    <w:rsid w:val="00DD576F"/>
    <w:rsid w:val="00E1638A"/>
    <w:rsid w:val="00E258B4"/>
    <w:rsid w:val="00EC5A57"/>
    <w:rsid w:val="00E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9E142-D427-4993-BEBE-1DCCA0D9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3BBD"/>
    <w:pPr>
      <w:spacing w:after="200" w:line="288" w:lineRule="auto"/>
    </w:pPr>
    <w:rPr>
      <w:color w:val="50637D" w:themeColor="text2" w:themeTint="E6"/>
      <w:sz w:val="20"/>
      <w:szCs w:val="20"/>
      <w:lang w:val="en-US"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a4">
    <w:name w:val="Макет таблицы"/>
    <w:basedOn w:val="a2"/>
    <w:uiPriority w:val="99"/>
    <w:rsid w:val="00573BBD"/>
    <w:pPr>
      <w:spacing w:after="200" w:line="288" w:lineRule="auto"/>
    </w:pPr>
    <w:rPr>
      <w:color w:val="50637D" w:themeColor="text2" w:themeTint="E6"/>
      <w:sz w:val="20"/>
      <w:szCs w:val="20"/>
      <w:lang w:val="en-US" w:eastAsia="ja-JP"/>
    </w:rPr>
    <w:tblPr>
      <w:tblCellMar>
        <w:left w:w="0" w:type="dxa"/>
        <w:right w:w="0" w:type="dxa"/>
      </w:tblCellMar>
    </w:tblPr>
  </w:style>
  <w:style w:type="paragraph" w:styleId="a">
    <w:name w:val="List Bullet"/>
    <w:basedOn w:val="a0"/>
    <w:uiPriority w:val="1"/>
    <w:unhideWhenUsed/>
    <w:qFormat/>
    <w:rsid w:val="00573BBD"/>
    <w:pPr>
      <w:numPr>
        <w:numId w:val="1"/>
      </w:numPr>
    </w:pPr>
  </w:style>
  <w:style w:type="paragraph" w:customStyle="1" w:styleId="a5">
    <w:name w:val="Заголовок"/>
    <w:basedOn w:val="a0"/>
    <w:next w:val="a0"/>
    <w:link w:val="a6"/>
    <w:uiPriority w:val="1"/>
    <w:qFormat/>
    <w:rsid w:val="00573BBD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a6">
    <w:name w:val="Название Знак"/>
    <w:basedOn w:val="a1"/>
    <w:link w:val="a5"/>
    <w:uiPriority w:val="1"/>
    <w:rsid w:val="00573BB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szCs w:val="20"/>
      <w:lang w:val="en-US" w:eastAsia="ja-JP"/>
    </w:rPr>
  </w:style>
  <w:style w:type="paragraph" w:styleId="a7">
    <w:name w:val="Subtitle"/>
    <w:basedOn w:val="a0"/>
    <w:next w:val="a0"/>
    <w:link w:val="a8"/>
    <w:uiPriority w:val="1"/>
    <w:qFormat/>
    <w:rsid w:val="00573BBD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a8">
    <w:name w:val="Подзаголовок Знак"/>
    <w:basedOn w:val="a1"/>
    <w:link w:val="a7"/>
    <w:uiPriority w:val="1"/>
    <w:rsid w:val="00573BBD"/>
    <w:rPr>
      <w:i/>
      <w:iCs/>
      <w:color w:val="FFFFFF" w:themeColor="background1"/>
      <w:sz w:val="26"/>
      <w:szCs w:val="20"/>
      <w:lang w:val="en-US" w:eastAsia="ja-JP"/>
    </w:rPr>
  </w:style>
  <w:style w:type="paragraph" w:styleId="a9">
    <w:name w:val="No Spacing"/>
    <w:uiPriority w:val="99"/>
    <w:qFormat/>
    <w:rsid w:val="00573BBD"/>
    <w:pPr>
      <w:spacing w:after="0" w:line="240" w:lineRule="auto"/>
    </w:pPr>
    <w:rPr>
      <w:color w:val="50637D" w:themeColor="text2" w:themeTint="E6"/>
      <w:sz w:val="20"/>
      <w:szCs w:val="20"/>
      <w:lang w:val="en-US" w:eastAsia="ja-JP"/>
    </w:rPr>
  </w:style>
  <w:style w:type="paragraph" w:styleId="aa">
    <w:name w:val="Normal (Web)"/>
    <w:basedOn w:val="a0"/>
    <w:uiPriority w:val="99"/>
    <w:unhideWhenUsed/>
    <w:rsid w:val="00573BBD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0"/>
    <w:uiPriority w:val="34"/>
    <w:unhideWhenUsed/>
    <w:qFormat/>
    <w:rsid w:val="00573BBD"/>
    <w:pPr>
      <w:ind w:left="720"/>
      <w:contextualSpacing/>
    </w:pPr>
  </w:style>
  <w:style w:type="character" w:styleId="ac">
    <w:name w:val="Hyperlink"/>
    <w:basedOn w:val="a1"/>
    <w:uiPriority w:val="99"/>
    <w:semiHidden/>
    <w:unhideWhenUsed/>
    <w:rsid w:val="00E258B4"/>
    <w:rPr>
      <w:color w:val="0000FF"/>
      <w:u w:val="single"/>
    </w:rPr>
  </w:style>
  <w:style w:type="character" w:styleId="ad">
    <w:name w:val="Strong"/>
    <w:basedOn w:val="a1"/>
    <w:uiPriority w:val="22"/>
    <w:qFormat/>
    <w:rsid w:val="004819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494@edu.mo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Разумовская</dc:creator>
  <cp:keywords/>
  <dc:description/>
  <cp:lastModifiedBy>Жанна Разумовская</cp:lastModifiedBy>
  <cp:revision>24</cp:revision>
  <dcterms:created xsi:type="dcterms:W3CDTF">2020-01-15T20:05:00Z</dcterms:created>
  <dcterms:modified xsi:type="dcterms:W3CDTF">2020-01-17T21:04:00Z</dcterms:modified>
</cp:coreProperties>
</file>