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A9" w:rsidRPr="00BD6AC6" w:rsidRDefault="001071A9" w:rsidP="001071A9">
      <w:pPr>
        <w:spacing w:before="75" w:after="75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6A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</w:t>
      </w:r>
    </w:p>
    <w:p w:rsidR="001071A9" w:rsidRPr="00BD6AC6" w:rsidRDefault="001071A9" w:rsidP="001071A9">
      <w:pPr>
        <w:spacing w:before="75" w:after="75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D6A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тему:</w:t>
      </w:r>
    </w:p>
    <w:p w:rsidR="001071A9" w:rsidRPr="00BD6AC6" w:rsidRDefault="001071A9" w:rsidP="001071A9">
      <w:pPr>
        <w:spacing w:before="75" w:after="75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6A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«Психологические особенности подготовки пианиста к концертному выступлению»</w:t>
      </w:r>
    </w:p>
    <w:p w:rsidR="001071A9" w:rsidRPr="003F4176" w:rsidRDefault="001071A9" w:rsidP="001071A9">
      <w:pPr>
        <w:rPr>
          <w:rFonts w:ascii="Times New Roman" w:hAnsi="Times New Roman" w:cs="Times New Roman"/>
        </w:rPr>
      </w:pPr>
    </w:p>
    <w:p w:rsidR="001071A9" w:rsidRPr="00BD6AC6" w:rsidRDefault="001071A9" w:rsidP="001071A9">
      <w:pPr>
        <w:rPr>
          <w:rFonts w:ascii="Times New Roman" w:hAnsi="Times New Roman" w:cs="Times New Roman"/>
          <w:i/>
          <w:sz w:val="28"/>
          <w:szCs w:val="28"/>
        </w:rPr>
      </w:pPr>
      <w:r w:rsidRPr="00BD6AC6">
        <w:rPr>
          <w:rFonts w:ascii="Times New Roman" w:hAnsi="Times New Roman" w:cs="Times New Roman"/>
          <w:i/>
          <w:sz w:val="28"/>
          <w:szCs w:val="28"/>
        </w:rPr>
        <w:t>Преподавателя по специальности</w:t>
      </w:r>
      <w:r w:rsidRPr="00BD6AC6">
        <w:rPr>
          <w:rFonts w:ascii="Times New Roman" w:hAnsi="Times New Roman" w:cs="Times New Roman"/>
          <w:i/>
          <w:sz w:val="28"/>
          <w:szCs w:val="28"/>
        </w:rPr>
        <w:t>:</w:t>
      </w:r>
    </w:p>
    <w:p w:rsidR="001071A9" w:rsidRPr="00BD6AC6" w:rsidRDefault="001071A9" w:rsidP="001071A9">
      <w:pPr>
        <w:rPr>
          <w:rFonts w:ascii="Times New Roman" w:hAnsi="Times New Roman" w:cs="Times New Roman"/>
          <w:i/>
          <w:sz w:val="28"/>
          <w:szCs w:val="28"/>
        </w:rPr>
      </w:pPr>
      <w:r w:rsidRPr="00BD6AC6">
        <w:rPr>
          <w:rFonts w:ascii="Times New Roman" w:hAnsi="Times New Roman" w:cs="Times New Roman"/>
          <w:i/>
          <w:sz w:val="28"/>
          <w:szCs w:val="28"/>
        </w:rPr>
        <w:t xml:space="preserve">фортепиано </w:t>
      </w:r>
      <w:proofErr w:type="spellStart"/>
      <w:r w:rsidRPr="00BD6AC6">
        <w:rPr>
          <w:rFonts w:ascii="Times New Roman" w:hAnsi="Times New Roman" w:cs="Times New Roman"/>
          <w:i/>
          <w:sz w:val="28"/>
          <w:szCs w:val="28"/>
        </w:rPr>
        <w:t>Галимовой</w:t>
      </w:r>
      <w:proofErr w:type="spellEnd"/>
      <w:r w:rsidRPr="00BD6AC6">
        <w:rPr>
          <w:rFonts w:ascii="Times New Roman" w:hAnsi="Times New Roman" w:cs="Times New Roman"/>
          <w:i/>
          <w:sz w:val="28"/>
          <w:szCs w:val="28"/>
        </w:rPr>
        <w:t xml:space="preserve"> Наили</w:t>
      </w:r>
      <w:r w:rsidRPr="00BD6A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6AC6">
        <w:rPr>
          <w:rFonts w:ascii="Times New Roman" w:hAnsi="Times New Roman" w:cs="Times New Roman"/>
          <w:i/>
          <w:sz w:val="28"/>
          <w:szCs w:val="28"/>
        </w:rPr>
        <w:t>Фаритовны</w:t>
      </w:r>
      <w:proofErr w:type="spellEnd"/>
    </w:p>
    <w:p w:rsidR="001071A9" w:rsidRPr="00BD6AC6" w:rsidRDefault="001071A9" w:rsidP="001071A9">
      <w:pPr>
        <w:rPr>
          <w:rFonts w:ascii="Times New Roman" w:hAnsi="Times New Roman" w:cs="Times New Roman"/>
          <w:i/>
          <w:sz w:val="28"/>
          <w:szCs w:val="28"/>
        </w:rPr>
      </w:pPr>
      <w:r w:rsidRPr="00BD6AC6">
        <w:rPr>
          <w:rFonts w:ascii="Times New Roman" w:hAnsi="Times New Roman" w:cs="Times New Roman"/>
          <w:i/>
          <w:sz w:val="28"/>
          <w:szCs w:val="28"/>
        </w:rPr>
        <w:t xml:space="preserve">Организация: </w:t>
      </w:r>
      <w:r w:rsidRPr="00BD6AC6">
        <w:rPr>
          <w:rFonts w:ascii="Times New Roman" w:hAnsi="Times New Roman" w:cs="Times New Roman"/>
          <w:i/>
          <w:sz w:val="28"/>
          <w:szCs w:val="28"/>
        </w:rPr>
        <w:t xml:space="preserve">Детская музыкальная </w:t>
      </w:r>
    </w:p>
    <w:p w:rsidR="001071A9" w:rsidRDefault="001071A9" w:rsidP="001071A9">
      <w:pPr>
        <w:rPr>
          <w:rFonts w:ascii="Times New Roman" w:hAnsi="Times New Roman" w:cs="Times New Roman"/>
          <w:i/>
          <w:sz w:val="28"/>
          <w:szCs w:val="28"/>
        </w:rPr>
      </w:pPr>
      <w:r w:rsidRPr="00BD6AC6">
        <w:rPr>
          <w:rFonts w:ascii="Times New Roman" w:hAnsi="Times New Roman" w:cs="Times New Roman"/>
          <w:i/>
          <w:sz w:val="28"/>
          <w:szCs w:val="28"/>
        </w:rPr>
        <w:t>школа №30 Советского района г. Казани</w:t>
      </w:r>
    </w:p>
    <w:p w:rsidR="00AE1327" w:rsidRPr="00BD6AC6" w:rsidRDefault="00AE1327" w:rsidP="001071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Казань, РТ Татарстан</w:t>
      </w:r>
    </w:p>
    <w:p w:rsidR="002D212A" w:rsidRDefault="00FA033F" w:rsidP="002D212A">
      <w:pPr>
        <w:spacing w:line="360" w:lineRule="auto"/>
        <w:rPr>
          <w:rFonts w:ascii="Trebuchet MS" w:hAnsi="Trebuchet MS"/>
          <w:color w:val="222222"/>
          <w:sz w:val="24"/>
          <w:szCs w:val="24"/>
        </w:rPr>
      </w:pP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Выбор темы доклада обусловлен проблемой нестабильного эмоционального состояния ребенка, переживаний и волнения перед выступлениями на концертах.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Необходимость написания данной статьи обусловлена личным опытом, успехами и неудачами учеников на концертах. Подробный анализ ошибок, допущенных в ходе выступлений, заставил меня уделить особое внимание психологическим аспектам подготовки к публичным выступлениям.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Цель работы: продемонстрировать начинающим исполнителям важность ответственного отношения к подготовке выступлений, исполнению программы, а также научить их справляться с негативными проявлениями сценического волнения.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Источниками к данной статье послужили научные работы по психологии, педагогике и методике, а также произведения художественной литературы. 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Данная работа условно может быть поделена на два основных раздела: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Аналитический разбор психологии выступления на концерте.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Методика подготовки концертного выступления, советы и рекомендации.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Ознакомление с докладом поможет начинающим музыкантам преодолеть негативные эмоции перед важными выступлениями на сцене.</w:t>
      </w:r>
    </w:p>
    <w:p w:rsidR="001071A9" w:rsidRPr="002D212A" w:rsidRDefault="00FA033F" w:rsidP="002D212A">
      <w:pPr>
        <w:spacing w:line="360" w:lineRule="auto"/>
        <w:rPr>
          <w:rFonts w:ascii="Trebuchet MS" w:hAnsi="Trebuchet MS"/>
          <w:color w:val="222222"/>
          <w:sz w:val="24"/>
          <w:szCs w:val="24"/>
          <w:shd w:val="clear" w:color="auto" w:fill="FFFFFF"/>
        </w:rPr>
      </w:pP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Психология исполнительства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 xml:space="preserve">Люди творческих профессий должны преодолевать тревогу и волнение перед важными выступлениями на сцене. С этим сталкиваются не только молодые исполнители, но и опытные артисты. Великий композитор и исполнитель </w:t>
      </w:r>
      <w:proofErr w:type="spellStart"/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Ференц</w:t>
      </w:r>
      <w:proofErr w:type="spellEnd"/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 xml:space="preserve"> Лист не уставал повторять своим ученикам: «Техника рождается из духа». </w:t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lastRenderedPageBreak/>
        <w:t>Уровень мастерства музыканта формируется на фоне его общего психоэмоционального состояния.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Начинающие исполнители терпят провалы не только от недостатка опыта и знаний. Неудачи могут быть случайными, лишь успех неслучаен. Нестабильное эмоциональное состояние может быть вызвано простой недоученностью материала, однако немалую роль играет общий настрой и способность совладать с тревогой и волнением.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Пребывание в стрессовой ситуации вызывает определенные изменения в организме. Невозможно сдержать возбуждение, снижается способность адаптации к окружающей обстановке, действия становятся суетливыми, теряется способность концентрации внимания. Поведение человека может быть не соответственными ситуации, в которой он находится.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Рецептурный раздел</w:t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br/>
        <w:t>День концерта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В музыкальной среде обеспокоенность и переживание за качество исполнения, которые возникают в день концерта, принято называть «</w:t>
      </w:r>
      <w:proofErr w:type="spellStart"/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предконцертным</w:t>
      </w:r>
      <w:proofErr w:type="spellEnd"/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 xml:space="preserve"> волнением». Это кратковременное явление. Правильный психологический настрой, рациональное сбережение эмоциональной энергии в день выступления способно благотворно повлиять на уровень исполнения.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Опытные педагоги считают, что в дни, предшествующие важным выступлениям, следует меньше заниматься за инструментом.  При этом необходимо просматривать концертную программу, не напрягая свое внимание. Желательно утром, в день концерта, проиграть всю программу целиком один раз, не разделяя материал на отдельные части, так, как это будет происходить на сцене. В случае если музыкант чувствует технические недостатки в своем владении инструментом, стоит поупражняться в исполнении других композиций, не входящих в основную программу. 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 xml:space="preserve">Ожидая своего выхода на сцену, не стоит тратить время на посторонние разговоры, это рассеивает внимание и сбивает настрой перед выступлением. Ничем не поможет сконцентрироваться и нервное хождение из угла в угол. </w:t>
      </w:r>
      <w:proofErr w:type="spellStart"/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А.П.Щапов</w:t>
      </w:r>
      <w:proofErr w:type="spellEnd"/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 xml:space="preserve"> считал, что в ожидании выступления следует заставить себя сидеть в удобной, слегка расслабленной позе, тренируя таким образом свою волю и выдержку.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lastRenderedPageBreak/>
        <w:t xml:space="preserve">Перед концертом музыкант обязательно разыгрывает руки, но при этом стоит учитывать темпы композиций, выбранных для разминки. Быстрый темп игры только усиливает беспокойство и растрачивает нервную энергию. Оптимальным выбором станут гаммы или медленное проигрывание небольших фрагментов произведений. Однако разные исполнители подбирают для себя индивидуальные методы </w:t>
      </w:r>
      <w:proofErr w:type="spellStart"/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самонастроя</w:t>
      </w:r>
      <w:proofErr w:type="spellEnd"/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, не может быть единого средства для всех.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Основной аспект психологического настроя артиста – вхождение в образ. К.С. Станиславский утверждал, что необходимо «весь день жить в данной роли». Пианисты, чаще всего легко находятся в образах концертной программы в течение всего дня. Важен именно момент перед началом выступления, необходима особая выдержка и концентрация, чтобы заново погрузиться в образы и войти в состояние творческой приподнятости. Возбуждение перед выходом на сцену не всегда бывает негативным. Опытные исполнители способны направлять свое волнение в нужное русло, оно переходит в полезное возбуждение, которое повышает выносливость и устойчивость, обостряет чувства, открывает ранее неизвестные способности. Таким образом, найти границу между паническим страхом и сценическим волнением – главная задача каждого начинающего музыканта. 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Психологи советуют при сильном волнении применять прием, называемый «маской спокойствия». Нет ничего проще, чем притвориться спокойным, со временем наигранность отойдет на второй план, уверенность и спокойствие станут постоянными чертами характера.  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Полезно использовать приемы самовнушения. Ни в коем случае не стоит признаваться в своем волнении ни наставнику, ни близкому другу. Исполнитель не должен признаваться в своем волнении и страхе даже самому себе, вместо этого всем нужно повторять одну фразу: «я с нетерпением жду концерта». Постепенно на место страха придет чувство уверенности в своих силах, в том, что предстоящий успех не случаен, это справедливый итог проделанной работы.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Привычки техники каждого пианиста также способны повлиять на успех концерта. Исполнитель привыкает к своему инструменту, к определенной высоте стула, яркости освещения. Важна даже комфортная температура в артистической комнате. Такие вещи могут казаться мелочами, однако имеют большое значение, поэтому необходимо все продумать заранее.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 xml:space="preserve">Сам выход на сцену – важный ритуал. Следует идти не торопясь, мягко ступая </w:t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lastRenderedPageBreak/>
        <w:t>сначала на пятки. Хорошая осанка способна придать стройности фигуре, облегчить дыхание, придать спокойствия и уверенности в себе.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2D212A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Секрет успешного выступления</w:t>
      </w:r>
      <w:r w:rsidR="002D212A" w:rsidRPr="002D212A">
        <w:rPr>
          <w:rFonts w:ascii="Trebuchet MS" w:hAnsi="Trebuchet MS"/>
          <w:b/>
          <w:color w:val="222222"/>
          <w:sz w:val="24"/>
          <w:szCs w:val="24"/>
        </w:rPr>
        <w:t>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Вторая часть статьи содержит рекомендации к успешному выступлению. Среди них разные исполнители смогут подобрать индивидуальный набор приемов, полезных при психологической подготовке к концерту.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Однако знать рецепты – не главное в деле артиста. Необходимо помнить, что вся музыка, исходящая из-под рук пианиста, должна быть глубоко осмыслена. Исполнитель – это посредник между композитором и слушателем, от него зависит восприятие и понимание материала публикой. Гейне писал о великих исполнителях, что в момент выступления «рояль исчезает, и нам открывается одна музыка».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2D212A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ЗАКЛЮЧЕНИЕ</w:t>
      </w:r>
      <w:r w:rsidRPr="001071A9">
        <w:rPr>
          <w:rFonts w:ascii="Trebuchet MS" w:hAnsi="Trebuchet MS"/>
          <w:b/>
          <w:color w:val="222222"/>
          <w:sz w:val="24"/>
          <w:szCs w:val="24"/>
        </w:rPr>
        <w:br/>
      </w:r>
      <w:r w:rsidRPr="001071A9">
        <w:rPr>
          <w:rFonts w:ascii="Trebuchet MS" w:hAnsi="Trebuchet MS"/>
          <w:b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Основной работой, которая должна быть проделана при подготовке к концертному выступлению, является работа над самим собой. Дела человека полностью зависят от того, каков он сам.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 xml:space="preserve">Техническое мастерство исполнителя может быть доведено до совершенства, но одна лишь техника не обуславливает способность музыканта воздействовать на публику. Пианисту необходимо осознать, что его духовный уровень должен достичь высот соавторства с композитором. Идеальное исполнение ничтожно, если музыканту нечего сказать публике. По мнению С. </w:t>
      </w:r>
      <w:proofErr w:type="spellStart"/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Фейнберга</w:t>
      </w:r>
      <w:proofErr w:type="spellEnd"/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, «человек – хороший музыкант не только от того, что он музыкально одарен, но и потому, что его внутренний мир богат и интересен».</w:t>
      </w:r>
      <w:r w:rsidRPr="001071A9">
        <w:rPr>
          <w:rFonts w:ascii="Trebuchet MS" w:hAnsi="Trebuchet MS"/>
          <w:color w:val="222222"/>
          <w:sz w:val="24"/>
          <w:szCs w:val="24"/>
        </w:rPr>
        <w:br/>
      </w:r>
      <w:r w:rsidRPr="001071A9">
        <w:rPr>
          <w:rFonts w:ascii="Trebuchet MS" w:hAnsi="Trebuchet MS"/>
          <w:color w:val="222222"/>
          <w:sz w:val="24"/>
          <w:szCs w:val="24"/>
          <w:shd w:val="clear" w:color="auto" w:fill="FFFFFF"/>
        </w:rPr>
        <w:t>Все тревоги, волнения и страхи необходимо отбросить второй план, вся работа исполнителя должна быть поставлена под творческий контроль. Эта работа включает в себя не только технику, стиль, манеру исполнения, но и работу над самим собой, уверенностью в собственные силы и веру в успех.</w:t>
      </w:r>
    </w:p>
    <w:p w:rsidR="001071A9" w:rsidRPr="001071A9" w:rsidRDefault="001071A9" w:rsidP="002D212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МЕТОДИЧЕСКАЯ ЛИТЕРАТУРА</w:t>
      </w:r>
    </w:p>
    <w:p w:rsidR="001071A9" w:rsidRPr="00BC72E2" w:rsidRDefault="001071A9" w:rsidP="002D212A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Алексеев А.Д. «История фортепианного искусства»</w:t>
      </w:r>
      <w:r w:rsidR="00CB0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5AF3" w:rsidRPr="00BC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Часть. 1 и 2</w:t>
      </w:r>
      <w:r w:rsidR="002F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30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Pr="00BC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1988. </w:t>
      </w:r>
    </w:p>
    <w:p w:rsidR="001071A9" w:rsidRPr="00BC72E2" w:rsidRDefault="001071A9" w:rsidP="002D21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C72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Баренбойм</w:t>
      </w:r>
      <w:proofErr w:type="spellEnd"/>
      <w:r w:rsidRPr="00BC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Музыкальная педагогика и исполнительство.</w:t>
      </w:r>
      <w:r w:rsidRPr="00BC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 w:rsidRPr="00BC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1974. </w:t>
      </w:r>
    </w:p>
    <w:p w:rsidR="001071A9" w:rsidRPr="00BC72E2" w:rsidRDefault="001071A9" w:rsidP="002D212A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3) </w:t>
      </w:r>
      <w:proofErr w:type="spellStart"/>
      <w:r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Гольденвейзер</w:t>
      </w:r>
      <w:proofErr w:type="spellEnd"/>
      <w:r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«Об исполнительстве»</w:t>
      </w:r>
      <w:r w:rsidRPr="00BC72E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C72E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BC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C72E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C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C72E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C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 </w:t>
      </w:r>
      <w:r w:rsidRPr="00BC72E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1965</w:t>
      </w:r>
      <w:r w:rsidR="00BC72E2" w:rsidRPr="00BC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C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071A9" w:rsidRPr="00BC72E2" w:rsidRDefault="001071A9" w:rsidP="002D212A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Гофман И. «Фортепианная игра. Вопросы и ответы»</w:t>
      </w:r>
      <w:r w:rsidR="00BC72E2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B028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Филадельфия,</w:t>
      </w:r>
      <w:bookmarkStart w:id="0" w:name="_GoBack"/>
      <w:bookmarkEnd w:id="0"/>
      <w:r w:rsidR="00CB028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1920.</w:t>
      </w:r>
    </w:p>
    <w:p w:rsidR="001071A9" w:rsidRDefault="001071A9" w:rsidP="002D212A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C72E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5) </w:t>
      </w:r>
      <w:proofErr w:type="spellStart"/>
      <w:r w:rsidRPr="00BC72E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Гиппенрейтер</w:t>
      </w:r>
      <w:proofErr w:type="spellEnd"/>
      <w:r w:rsidRPr="00BC72E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Ю.Б. </w:t>
      </w:r>
      <w:r w:rsidR="00BC72E2" w:rsidRPr="00BC72E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Введение в общую психологию. Курс лекций</w:t>
      </w:r>
      <w:r w:rsidR="00A3083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- </w:t>
      </w:r>
      <w:r w:rsidR="00BC72E2" w:rsidRPr="00BC72E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М.</w:t>
      </w:r>
      <w:r w:rsidR="00A3083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</w:t>
      </w:r>
      <w:r w:rsidR="00BC72E2" w:rsidRPr="00BC72E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2002. </w:t>
      </w:r>
    </w:p>
    <w:p w:rsidR="002F5AF3" w:rsidRPr="002F5AF3" w:rsidRDefault="002F5AF3" w:rsidP="002D21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4" w:history="1">
        <w:r w:rsidRPr="002F5AF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7EC"/>
          </w:rPr>
          <w:t>Коган Г. Работа пианиста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2F5AF3">
        <w:rPr>
          <w:rFonts w:ascii="Times New Roman" w:hAnsi="Times New Roman" w:cs="Times New Roman"/>
          <w:sz w:val="24"/>
          <w:szCs w:val="24"/>
        </w:rPr>
        <w:t xml:space="preserve"> </w:t>
      </w:r>
      <w:r w:rsidR="00A30837">
        <w:rPr>
          <w:rFonts w:ascii="Times New Roman" w:hAnsi="Times New Roman" w:cs="Times New Roman"/>
          <w:color w:val="000000"/>
          <w:sz w:val="24"/>
          <w:szCs w:val="24"/>
          <w:shd w:val="clear" w:color="auto" w:fill="FFF7EC"/>
        </w:rPr>
        <w:t>М.</w:t>
      </w:r>
      <w:r w:rsidRPr="002F5AF3">
        <w:rPr>
          <w:rFonts w:ascii="Times New Roman" w:hAnsi="Times New Roman" w:cs="Times New Roman"/>
          <w:color w:val="000000"/>
          <w:sz w:val="24"/>
          <w:szCs w:val="24"/>
          <w:shd w:val="clear" w:color="auto" w:fill="FFF7EC"/>
        </w:rPr>
        <w:t>, 2004.</w:t>
      </w:r>
      <w:r>
        <w:rPr>
          <w:rFonts w:ascii="Tahoma" w:hAnsi="Tahoma" w:cs="Tahoma"/>
          <w:color w:val="000000"/>
          <w:sz w:val="18"/>
          <w:szCs w:val="18"/>
          <w:shd w:val="clear" w:color="auto" w:fill="FFF7EC"/>
        </w:rPr>
        <w:t> </w:t>
      </w:r>
    </w:p>
    <w:p w:rsidR="001071A9" w:rsidRPr="00FE6CF6" w:rsidRDefault="002F5AF3" w:rsidP="002D21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Петрушин В. «Музыкальная психология»</w:t>
      </w:r>
      <w:r w:rsidR="00A30837">
        <w:rPr>
          <w:rFonts w:ascii="Times New Roman" w:hAnsi="Times New Roman" w:cs="Times New Roman"/>
          <w:sz w:val="24"/>
          <w:szCs w:val="24"/>
        </w:rPr>
        <w:t xml:space="preserve"> -</w:t>
      </w:r>
      <w:r w:rsidR="00FE6CF6">
        <w:rPr>
          <w:rFonts w:ascii="Times New Roman" w:hAnsi="Times New Roman" w:cs="Times New Roman"/>
          <w:sz w:val="24"/>
          <w:szCs w:val="24"/>
        </w:rPr>
        <w:t xml:space="preserve"> М.</w:t>
      </w:r>
      <w:r w:rsidR="00A30837">
        <w:rPr>
          <w:rFonts w:ascii="Times New Roman" w:hAnsi="Times New Roman" w:cs="Times New Roman"/>
          <w:sz w:val="24"/>
          <w:szCs w:val="24"/>
        </w:rPr>
        <w:t>,</w:t>
      </w:r>
      <w:r w:rsidR="00FE6CF6" w:rsidRPr="00FE6CF6"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1071A9" w:rsidRPr="00BC72E2" w:rsidRDefault="002F5AF3" w:rsidP="002D21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Перельман Н. «В классе рояля»</w:t>
      </w:r>
      <w:r w:rsidRPr="002F5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изд. 3 доп. </w:t>
      </w:r>
      <w:r w:rsidR="00A30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1981</w:t>
      </w:r>
      <w:r w:rsidRPr="00BC7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1A9" w:rsidRPr="007C7555" w:rsidRDefault="002F5AF3" w:rsidP="002D21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Савшинский</w:t>
      </w:r>
      <w:proofErr w:type="spellEnd"/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 И. «Работа пианиста над музыкальным произведением»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0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М., 1964</w:t>
      </w:r>
      <w:r w:rsidR="007C7555" w:rsidRPr="007C75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1071A9" w:rsidRPr="007C7555" w:rsidRDefault="002F5AF3" w:rsidP="002D212A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Фейнберг</w:t>
      </w:r>
      <w:proofErr w:type="spellEnd"/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«Путь к мастерству</w:t>
      </w:r>
      <w:r w:rsidR="001071A9" w:rsidRPr="007C75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7C75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C7555" w:rsidRPr="007C75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0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Вып.1. М.</w:t>
      </w:r>
      <w:r w:rsidR="007C7555" w:rsidRPr="007C75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1965.</w:t>
      </w:r>
    </w:p>
    <w:p w:rsidR="001071A9" w:rsidRPr="002D212A" w:rsidRDefault="002F5AF3" w:rsidP="002D212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t>11</w:t>
      </w:r>
      <w:r w:rsidR="001071A9" w:rsidRPr="00BC72E2">
        <w:t>) Успенский П. В поисках чудесного</w:t>
      </w:r>
      <w:r w:rsidR="00A30837">
        <w:t>.</w:t>
      </w:r>
      <w:r w:rsidR="007C7555" w:rsidRPr="007C7555">
        <w:rPr>
          <w:color w:val="000000"/>
        </w:rPr>
        <w:t xml:space="preserve"> СПб., 1992.</w:t>
      </w:r>
    </w:p>
    <w:p w:rsidR="001071A9" w:rsidRPr="00BC72E2" w:rsidRDefault="002F5AF3" w:rsidP="002D21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071A9" w:rsidRPr="00BC72E2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Черникова О. Эмоциональные состояния в спорте.</w:t>
      </w:r>
      <w:r w:rsidR="007C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1A9" w:rsidRPr="00BC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C7555" w:rsidRPr="00CB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М.: </w:t>
      </w:r>
      <w:proofErr w:type="spellStart"/>
      <w:r w:rsidR="007C7555" w:rsidRPr="00CB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ФиС</w:t>
      </w:r>
      <w:proofErr w:type="spellEnd"/>
      <w:r w:rsidR="007C7555" w:rsidRPr="00CB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1980.</w:t>
      </w:r>
      <w:r w:rsidR="007C755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1071A9" w:rsidRPr="00BC72E2" w:rsidRDefault="002F5AF3" w:rsidP="002D21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Цыганов А. И. «Психологический компонент формирования скоростных навыков пианиста»</w:t>
      </w:r>
    </w:p>
    <w:p w:rsidR="001071A9" w:rsidRPr="00BC72E2" w:rsidRDefault="002F5AF3" w:rsidP="002D21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Цыпин Г. М. «Исполнитель и техника»</w:t>
      </w:r>
      <w:r w:rsidR="00624974" w:rsidRP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624974">
        <w:rPr>
          <w:rFonts w:ascii="Times New Roman" w:hAnsi="Times New Roman" w:cs="Times New Roman"/>
          <w:sz w:val="24"/>
          <w:szCs w:val="24"/>
        </w:rPr>
        <w:t>- М.,</w:t>
      </w:r>
      <w:r w:rsidR="00624974" w:rsidRPr="00FE6CF6"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1071A9" w:rsidRPr="00BC72E2" w:rsidRDefault="002F5AF3" w:rsidP="002D21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1071A9" w:rsidRPr="00BC7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Щапов А.П. «Некоторые вопросы фортепианной техники»</w:t>
      </w:r>
      <w:r w:rsidR="00A30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0837" w:rsidRPr="00A30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М., 1960.</w:t>
      </w:r>
      <w:r w:rsidR="001071A9" w:rsidRPr="00BC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A9" w:rsidRPr="00BC72E2" w:rsidRDefault="001071A9" w:rsidP="00107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A9" w:rsidRPr="00BC72E2" w:rsidRDefault="001071A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071A9" w:rsidRPr="00BC72E2" w:rsidRDefault="001071A9">
      <w:pPr>
        <w:rPr>
          <w:rFonts w:ascii="Times New Roman" w:hAnsi="Times New Roman" w:cs="Times New Roman"/>
          <w:sz w:val="24"/>
          <w:szCs w:val="24"/>
        </w:rPr>
      </w:pPr>
    </w:p>
    <w:sectPr w:rsidR="001071A9" w:rsidRPr="00BC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4"/>
    <w:rsid w:val="001071A9"/>
    <w:rsid w:val="00265B24"/>
    <w:rsid w:val="002D212A"/>
    <w:rsid w:val="002F5AF3"/>
    <w:rsid w:val="00624974"/>
    <w:rsid w:val="007C7555"/>
    <w:rsid w:val="00A30837"/>
    <w:rsid w:val="00AE1327"/>
    <w:rsid w:val="00BC72E2"/>
    <w:rsid w:val="00BD6AC6"/>
    <w:rsid w:val="00CB0281"/>
    <w:rsid w:val="00DE3746"/>
    <w:rsid w:val="00FA033F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5F71"/>
  <w15:chartTrackingRefBased/>
  <w15:docId w15:val="{2E3857CA-7B29-452C-ACE1-BCE8B7B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A9"/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BC7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1071A9"/>
  </w:style>
  <w:style w:type="character" w:customStyle="1" w:styleId="20">
    <w:name w:val="Заголовок 2 Знак"/>
    <w:basedOn w:val="a0"/>
    <w:link w:val="2"/>
    <w:uiPriority w:val="9"/>
    <w:rsid w:val="00BC72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F5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wirpx.com/file/2522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2019-03-27T16:09:00Z</dcterms:created>
  <dcterms:modified xsi:type="dcterms:W3CDTF">2019-03-27T19:03:00Z</dcterms:modified>
</cp:coreProperties>
</file>