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55C" w:rsidRDefault="00F1255C" w:rsidP="00F1255C">
      <w:pPr>
        <w:jc w:val="right"/>
        <w:rPr>
          <w:rFonts w:ascii="Times New Roman" w:hAnsi="Times New Roman" w:cs="Times New Roman"/>
          <w:b/>
          <w:i/>
          <w:sz w:val="24"/>
          <w:szCs w:val="24"/>
        </w:rPr>
      </w:pPr>
      <w:proofErr w:type="spellStart"/>
      <w:r w:rsidRPr="00F1255C">
        <w:rPr>
          <w:rFonts w:ascii="Times New Roman" w:hAnsi="Times New Roman" w:cs="Times New Roman"/>
          <w:b/>
          <w:i/>
          <w:sz w:val="24"/>
          <w:szCs w:val="24"/>
        </w:rPr>
        <w:t>Магамадова</w:t>
      </w:r>
      <w:proofErr w:type="spellEnd"/>
      <w:r w:rsidRPr="00F1255C">
        <w:rPr>
          <w:rFonts w:ascii="Times New Roman" w:hAnsi="Times New Roman" w:cs="Times New Roman"/>
          <w:b/>
          <w:i/>
          <w:sz w:val="24"/>
          <w:szCs w:val="24"/>
        </w:rPr>
        <w:t xml:space="preserve"> Юлия Юрьевна</w:t>
      </w:r>
    </w:p>
    <w:p w:rsidR="00F1255C" w:rsidRPr="00F1255C" w:rsidRDefault="00F1255C" w:rsidP="00F1255C">
      <w:pPr>
        <w:jc w:val="right"/>
        <w:rPr>
          <w:rFonts w:ascii="Times New Roman" w:hAnsi="Times New Roman" w:cs="Times New Roman"/>
          <w:b/>
          <w:i/>
          <w:sz w:val="24"/>
          <w:szCs w:val="24"/>
        </w:rPr>
      </w:pPr>
      <w:r>
        <w:rPr>
          <w:rFonts w:ascii="Times New Roman" w:hAnsi="Times New Roman" w:cs="Times New Roman"/>
          <w:b/>
          <w:i/>
          <w:sz w:val="24"/>
          <w:szCs w:val="24"/>
        </w:rPr>
        <w:t xml:space="preserve">Педагог-психолог </w:t>
      </w:r>
      <w:r>
        <w:rPr>
          <w:rFonts w:ascii="Times New Roman" w:hAnsi="Times New Roman" w:cs="Times New Roman"/>
          <w:b/>
          <w:i/>
          <w:sz w:val="24"/>
          <w:szCs w:val="24"/>
          <w:lang w:val="en-US"/>
        </w:rPr>
        <w:t>I</w:t>
      </w:r>
      <w:r w:rsidRPr="00F1255C">
        <w:rPr>
          <w:rFonts w:ascii="Times New Roman" w:hAnsi="Times New Roman" w:cs="Times New Roman"/>
          <w:b/>
          <w:i/>
          <w:sz w:val="24"/>
          <w:szCs w:val="24"/>
        </w:rPr>
        <w:t xml:space="preserve"> </w:t>
      </w:r>
      <w:r>
        <w:rPr>
          <w:rFonts w:ascii="Times New Roman" w:hAnsi="Times New Roman" w:cs="Times New Roman"/>
          <w:b/>
          <w:i/>
          <w:sz w:val="24"/>
          <w:szCs w:val="24"/>
        </w:rPr>
        <w:t>кв</w:t>
      </w:r>
      <w:proofErr w:type="gramStart"/>
      <w:r>
        <w:rPr>
          <w:rFonts w:ascii="Times New Roman" w:hAnsi="Times New Roman" w:cs="Times New Roman"/>
          <w:b/>
          <w:i/>
          <w:sz w:val="24"/>
          <w:szCs w:val="24"/>
        </w:rPr>
        <w:t>.к</w:t>
      </w:r>
      <w:proofErr w:type="gramEnd"/>
      <w:r>
        <w:rPr>
          <w:rFonts w:ascii="Times New Roman" w:hAnsi="Times New Roman" w:cs="Times New Roman"/>
          <w:b/>
          <w:i/>
          <w:sz w:val="24"/>
          <w:szCs w:val="24"/>
        </w:rPr>
        <w:t>ат. МАОУ «Гимназия №61»</w:t>
      </w:r>
    </w:p>
    <w:p w:rsidR="00686B35" w:rsidRDefault="00686B35" w:rsidP="00686B35">
      <w:pPr>
        <w:jc w:val="center"/>
        <w:rPr>
          <w:rFonts w:ascii="Times New Roman" w:hAnsi="Times New Roman" w:cs="Times New Roman"/>
          <w:b/>
          <w:sz w:val="24"/>
          <w:szCs w:val="24"/>
        </w:rPr>
      </w:pPr>
      <w:r>
        <w:rPr>
          <w:rFonts w:ascii="Times New Roman" w:hAnsi="Times New Roman" w:cs="Times New Roman"/>
          <w:b/>
          <w:sz w:val="24"/>
          <w:szCs w:val="24"/>
        </w:rPr>
        <w:t>Разработка занятия с родителями первоклассников</w:t>
      </w:r>
    </w:p>
    <w:p w:rsidR="00686B35" w:rsidRDefault="00686B35" w:rsidP="00686B35">
      <w:pPr>
        <w:jc w:val="center"/>
        <w:rPr>
          <w:rFonts w:ascii="Times New Roman" w:hAnsi="Times New Roman" w:cs="Times New Roman"/>
          <w:i/>
          <w:sz w:val="24"/>
          <w:szCs w:val="24"/>
        </w:rPr>
      </w:pPr>
      <w:r w:rsidRPr="000A2CF0">
        <w:rPr>
          <w:rFonts w:ascii="Times New Roman" w:hAnsi="Times New Roman" w:cs="Times New Roman"/>
          <w:i/>
          <w:sz w:val="24"/>
          <w:szCs w:val="24"/>
        </w:rPr>
        <w:t>Тема: Психологическая готовность к школьному</w:t>
      </w:r>
      <w:r>
        <w:rPr>
          <w:rFonts w:ascii="Times New Roman" w:hAnsi="Times New Roman" w:cs="Times New Roman"/>
          <w:sz w:val="24"/>
          <w:szCs w:val="24"/>
        </w:rPr>
        <w:t xml:space="preserve"> </w:t>
      </w:r>
      <w:r w:rsidRPr="000A2CF0">
        <w:rPr>
          <w:rFonts w:ascii="Times New Roman" w:hAnsi="Times New Roman" w:cs="Times New Roman"/>
          <w:i/>
          <w:sz w:val="24"/>
          <w:szCs w:val="24"/>
        </w:rPr>
        <w:t>обучению. Как помочь первокласснику адаптироваться к школе.</w:t>
      </w:r>
    </w:p>
    <w:p w:rsidR="00686B35" w:rsidRPr="00A14E9B" w:rsidRDefault="00686B35" w:rsidP="00686B35">
      <w:pPr>
        <w:ind w:firstLine="708"/>
        <w:jc w:val="both"/>
        <w:rPr>
          <w:rFonts w:ascii="Times New Roman" w:hAnsi="Times New Roman" w:cs="Times New Roman"/>
          <w:i/>
          <w:sz w:val="24"/>
          <w:szCs w:val="24"/>
        </w:rPr>
      </w:pPr>
      <w:r w:rsidRPr="008807C4">
        <w:rPr>
          <w:rFonts w:ascii="Times New Roman" w:hAnsi="Times New Roman" w:cs="Times New Roman"/>
          <w:sz w:val="24"/>
          <w:szCs w:val="24"/>
          <w:u w:val="single"/>
        </w:rPr>
        <w:t>Цель</w:t>
      </w:r>
      <w:r>
        <w:rPr>
          <w:rFonts w:ascii="Times New Roman" w:hAnsi="Times New Roman" w:cs="Times New Roman"/>
          <w:sz w:val="24"/>
          <w:szCs w:val="24"/>
        </w:rPr>
        <w:t xml:space="preserve">: </w:t>
      </w:r>
      <w:r>
        <w:rPr>
          <w:rFonts w:ascii="Times New Roman" w:eastAsia="Times New Roman" w:hAnsi="Times New Roman" w:cs="Times New Roman"/>
          <w:sz w:val="24"/>
        </w:rPr>
        <w:t>п</w:t>
      </w:r>
      <w:r w:rsidRPr="00FB7F2A">
        <w:rPr>
          <w:rFonts w:ascii="Times New Roman" w:eastAsia="Times New Roman" w:hAnsi="Times New Roman" w:cs="Times New Roman"/>
          <w:sz w:val="24"/>
        </w:rPr>
        <w:t xml:space="preserve">овышение компетентности родителей в области </w:t>
      </w:r>
      <w:r>
        <w:rPr>
          <w:rFonts w:ascii="Times New Roman" w:eastAsia="Times New Roman" w:hAnsi="Times New Roman" w:cs="Times New Roman"/>
          <w:sz w:val="24"/>
        </w:rPr>
        <w:t xml:space="preserve">психологической готовности ребенка к школьному обучению и протекания процесса адаптации; содействие </w:t>
      </w:r>
      <w:r w:rsidRPr="00A14E9B">
        <w:rPr>
          <w:rFonts w:ascii="Times New Roman" w:eastAsia="Times New Roman" w:hAnsi="Times New Roman" w:cs="Times New Roman"/>
          <w:sz w:val="24"/>
        </w:rPr>
        <w:t>формированию потребности совершенствования детско-родительских взаимоотношений.</w:t>
      </w:r>
    </w:p>
    <w:p w:rsidR="00686B35" w:rsidRPr="005A144B" w:rsidRDefault="00686B35" w:rsidP="00686B35">
      <w:pPr>
        <w:ind w:firstLine="708"/>
        <w:rPr>
          <w:rFonts w:ascii="Times New Roman" w:hAnsi="Times New Roman" w:cs="Times New Roman"/>
          <w:sz w:val="24"/>
          <w:szCs w:val="24"/>
        </w:rPr>
      </w:pPr>
      <w:r w:rsidRPr="008807C4">
        <w:rPr>
          <w:rFonts w:ascii="Times New Roman" w:hAnsi="Times New Roman" w:cs="Times New Roman"/>
          <w:sz w:val="24"/>
          <w:szCs w:val="24"/>
          <w:u w:val="single"/>
        </w:rPr>
        <w:t>Форма проведения</w:t>
      </w:r>
      <w:r>
        <w:rPr>
          <w:rFonts w:ascii="Times New Roman" w:hAnsi="Times New Roman" w:cs="Times New Roman"/>
          <w:sz w:val="24"/>
          <w:szCs w:val="24"/>
        </w:rPr>
        <w:t>: мини-лекция, беседа, упражнения с элементами тренинга.</w:t>
      </w:r>
    </w:p>
    <w:p w:rsidR="00686B35" w:rsidRDefault="00686B35" w:rsidP="00686B35">
      <w:pPr>
        <w:ind w:firstLine="708"/>
        <w:jc w:val="both"/>
        <w:rPr>
          <w:rFonts w:ascii="Times New Roman" w:hAnsi="Times New Roman" w:cs="Times New Roman"/>
          <w:sz w:val="24"/>
        </w:rPr>
      </w:pPr>
      <w:r w:rsidRPr="00A14E9B">
        <w:rPr>
          <w:rFonts w:ascii="Times New Roman" w:hAnsi="Times New Roman" w:cs="Times New Roman"/>
          <w:b/>
          <w:sz w:val="24"/>
        </w:rPr>
        <w:t>1.Знакомство.</w:t>
      </w:r>
      <w:r w:rsidRPr="00CD181F">
        <w:rPr>
          <w:rFonts w:ascii="Times New Roman" w:hAnsi="Times New Roman" w:cs="Times New Roman"/>
          <w:sz w:val="24"/>
        </w:rPr>
        <w:t xml:space="preserve"> </w:t>
      </w:r>
      <w:r>
        <w:rPr>
          <w:rFonts w:ascii="Times New Roman" w:hAnsi="Times New Roman" w:cs="Times New Roman"/>
          <w:sz w:val="24"/>
        </w:rPr>
        <w:t>К</w:t>
      </w:r>
      <w:r w:rsidRPr="00CD181F">
        <w:rPr>
          <w:rFonts w:ascii="Times New Roman" w:hAnsi="Times New Roman" w:cs="Times New Roman"/>
          <w:sz w:val="24"/>
        </w:rPr>
        <w:t xml:space="preserve">аждый из </w:t>
      </w:r>
      <w:r>
        <w:rPr>
          <w:rFonts w:ascii="Times New Roman" w:hAnsi="Times New Roman" w:cs="Times New Roman"/>
          <w:sz w:val="24"/>
        </w:rPr>
        <w:t>родителей по очереди</w:t>
      </w:r>
      <w:r w:rsidRPr="00CD181F">
        <w:rPr>
          <w:rFonts w:ascii="Times New Roman" w:hAnsi="Times New Roman" w:cs="Times New Roman"/>
          <w:sz w:val="24"/>
        </w:rPr>
        <w:t xml:space="preserve"> </w:t>
      </w:r>
      <w:r>
        <w:rPr>
          <w:rFonts w:ascii="Times New Roman" w:hAnsi="Times New Roman" w:cs="Times New Roman"/>
          <w:sz w:val="24"/>
        </w:rPr>
        <w:t>представляется, сообщает, чей он родитель и говорит</w:t>
      </w:r>
      <w:r w:rsidRPr="00CD181F">
        <w:rPr>
          <w:rFonts w:ascii="Times New Roman" w:hAnsi="Times New Roman" w:cs="Times New Roman"/>
          <w:sz w:val="24"/>
        </w:rPr>
        <w:t xml:space="preserve"> что-нибудь положительное о своём ребёнке.</w:t>
      </w:r>
    </w:p>
    <w:p w:rsidR="00686B35" w:rsidRPr="00A14E9B" w:rsidRDefault="00686B35" w:rsidP="00686B35">
      <w:pPr>
        <w:pStyle w:val="a3"/>
        <w:shd w:val="clear" w:color="auto" w:fill="FFFFFF"/>
        <w:spacing w:before="0" w:beforeAutospacing="0" w:after="0" w:afterAutospacing="0"/>
        <w:ind w:firstLine="708"/>
        <w:jc w:val="both"/>
        <w:rPr>
          <w:b/>
          <w:szCs w:val="23"/>
        </w:rPr>
      </w:pPr>
      <w:r w:rsidRPr="00A14E9B">
        <w:rPr>
          <w:b/>
          <w:szCs w:val="23"/>
        </w:rPr>
        <w:t>2. Упражнение «Серьезный момент»</w:t>
      </w:r>
    </w:p>
    <w:p w:rsidR="00686B35" w:rsidRPr="008807C4" w:rsidRDefault="00686B35" w:rsidP="00686B35">
      <w:pPr>
        <w:pStyle w:val="a3"/>
        <w:shd w:val="clear" w:color="auto" w:fill="FFFFFF"/>
        <w:spacing w:before="0" w:beforeAutospacing="0" w:after="0" w:afterAutospacing="0"/>
        <w:ind w:firstLine="708"/>
        <w:jc w:val="both"/>
        <w:rPr>
          <w:szCs w:val="23"/>
        </w:rPr>
      </w:pPr>
      <w:r w:rsidRPr="008807C4">
        <w:rPr>
          <w:szCs w:val="23"/>
        </w:rPr>
        <w:t>О том, что начало обучения ребенка в школе — один из самых серьезных моментов в жизни</w:t>
      </w:r>
      <w:r>
        <w:rPr>
          <w:szCs w:val="23"/>
        </w:rPr>
        <w:t xml:space="preserve"> любого ребенка</w:t>
      </w:r>
      <w:r w:rsidRPr="008807C4">
        <w:rPr>
          <w:szCs w:val="23"/>
        </w:rPr>
        <w:t>, знают все. Но что значит «серьезный момент»? На этот вопрос я попрошу ответить вас.</w:t>
      </w:r>
    </w:p>
    <w:p w:rsidR="00686B35" w:rsidRDefault="00686B35" w:rsidP="00686B35">
      <w:pPr>
        <w:pStyle w:val="a3"/>
        <w:shd w:val="clear" w:color="auto" w:fill="FFFFFF"/>
        <w:spacing w:before="0" w:beforeAutospacing="0" w:after="0" w:afterAutospacing="0"/>
        <w:ind w:firstLine="708"/>
        <w:jc w:val="both"/>
        <w:rPr>
          <w:szCs w:val="23"/>
        </w:rPr>
      </w:pPr>
      <w:r w:rsidRPr="008807C4">
        <w:rPr>
          <w:szCs w:val="23"/>
        </w:rPr>
        <w:t xml:space="preserve">Родители </w:t>
      </w:r>
      <w:r>
        <w:rPr>
          <w:szCs w:val="23"/>
        </w:rPr>
        <w:t>говорят свои ассоциации</w:t>
      </w:r>
      <w:r w:rsidRPr="008807C4">
        <w:rPr>
          <w:szCs w:val="23"/>
        </w:rPr>
        <w:t>, передавая друг другу мяч.</w:t>
      </w:r>
      <w:r>
        <w:rPr>
          <w:szCs w:val="23"/>
        </w:rPr>
        <w:t xml:space="preserve"> </w:t>
      </w:r>
      <w:r w:rsidRPr="008807C4">
        <w:rPr>
          <w:szCs w:val="23"/>
        </w:rPr>
        <w:t>Например: новый коллектив, новые знания, новая учительница, много новых впечатлений, новые обязанности, большие нагрузки.</w:t>
      </w:r>
    </w:p>
    <w:p w:rsidR="00686B35" w:rsidRPr="008807C4" w:rsidRDefault="00686B35" w:rsidP="00686B35">
      <w:pPr>
        <w:pStyle w:val="a3"/>
        <w:shd w:val="clear" w:color="auto" w:fill="FFFFFF"/>
        <w:spacing w:before="0" w:beforeAutospacing="0" w:after="0" w:afterAutospacing="0"/>
        <w:ind w:firstLine="708"/>
        <w:jc w:val="both"/>
        <w:rPr>
          <w:szCs w:val="23"/>
        </w:rPr>
      </w:pPr>
    </w:p>
    <w:p w:rsidR="00686B35" w:rsidRPr="00A14E9B" w:rsidRDefault="00686B35" w:rsidP="00686B35">
      <w:pPr>
        <w:spacing w:after="0"/>
        <w:ind w:firstLine="709"/>
        <w:jc w:val="both"/>
        <w:rPr>
          <w:rFonts w:ascii="Times New Roman" w:eastAsia="Times New Roman" w:hAnsi="Times New Roman" w:cs="Times New Roman"/>
          <w:b/>
          <w:sz w:val="24"/>
        </w:rPr>
      </w:pPr>
      <w:r w:rsidRPr="00A14E9B">
        <w:rPr>
          <w:rFonts w:ascii="Times New Roman" w:eastAsia="Times New Roman" w:hAnsi="Times New Roman" w:cs="Times New Roman"/>
          <w:b/>
          <w:sz w:val="24"/>
        </w:rPr>
        <w:t xml:space="preserve">3.Мини-лекция «Психологическая готовность к обучению в школе» </w:t>
      </w:r>
    </w:p>
    <w:p w:rsidR="00686B35" w:rsidRPr="008807C4" w:rsidRDefault="00686B35" w:rsidP="00686B35">
      <w:pPr>
        <w:spacing w:after="0"/>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Данное понятие </w:t>
      </w:r>
      <w:r w:rsidRPr="008807C4">
        <w:rPr>
          <w:rFonts w:ascii="Times New Roman" w:eastAsia="Times New Roman" w:hAnsi="Times New Roman" w:cs="Times New Roman"/>
          <w:sz w:val="24"/>
        </w:rPr>
        <w:t>включает в себя: интеллектуальную; мотивационную; коммуникативную, эмоциональную и волевую готовность.</w:t>
      </w:r>
    </w:p>
    <w:p w:rsidR="00686B35" w:rsidRPr="00B40DA3" w:rsidRDefault="00686B35" w:rsidP="00686B35">
      <w:pPr>
        <w:ind w:firstLine="708"/>
        <w:jc w:val="both"/>
        <w:rPr>
          <w:rFonts w:ascii="Times New Roman" w:eastAsia="Times New Roman" w:hAnsi="Times New Roman" w:cs="Times New Roman"/>
          <w:sz w:val="24"/>
        </w:rPr>
      </w:pPr>
      <w:r w:rsidRPr="00B40DA3">
        <w:rPr>
          <w:rFonts w:ascii="Times New Roman" w:eastAsia="Times New Roman" w:hAnsi="Times New Roman" w:cs="Times New Roman"/>
          <w:b/>
          <w:sz w:val="24"/>
        </w:rPr>
        <w:t>Интеллектуальная готовность</w:t>
      </w:r>
      <w:r w:rsidRPr="00B40DA3">
        <w:rPr>
          <w:rFonts w:ascii="Times New Roman" w:eastAsia="Times New Roman" w:hAnsi="Times New Roman" w:cs="Times New Roman"/>
          <w:sz w:val="24"/>
        </w:rPr>
        <w:t xml:space="preserve"> предполагает развитие внимания, памяти, сформированные мыслительные операции анализа, синтеза, обобщения, умение устанавливать связи между явлениями и событиями. К 6–7 годам ребенок должен знать: свой адрес и название города, в котором он живет; название страны и ее столицы; имена и отчества своих родителей, времена года, их последовательность и основные признаки; названия месяцев, дней недели; основные виды деревьев и цветов, различать домашних и диких животных и т.д. Иными словами, он должен ориентироваться во времени, пространстве и в своём ближайшем окружении.</w:t>
      </w:r>
    </w:p>
    <w:p w:rsidR="00686B35" w:rsidRPr="00B40DA3" w:rsidRDefault="00686B35" w:rsidP="00686B35">
      <w:pPr>
        <w:ind w:firstLine="708"/>
        <w:jc w:val="both"/>
        <w:rPr>
          <w:rFonts w:ascii="Times New Roman" w:eastAsia="Times New Roman" w:hAnsi="Times New Roman" w:cs="Times New Roman"/>
          <w:sz w:val="24"/>
        </w:rPr>
      </w:pPr>
      <w:r w:rsidRPr="00B40DA3">
        <w:rPr>
          <w:rFonts w:ascii="Times New Roman" w:eastAsia="Times New Roman" w:hAnsi="Times New Roman" w:cs="Times New Roman"/>
          <w:b/>
          <w:sz w:val="24"/>
        </w:rPr>
        <w:t>Мотивационная готовность</w:t>
      </w:r>
      <w:r w:rsidRPr="00B40DA3">
        <w:rPr>
          <w:rFonts w:ascii="Times New Roman" w:eastAsia="Times New Roman" w:hAnsi="Times New Roman" w:cs="Times New Roman"/>
          <w:sz w:val="24"/>
        </w:rPr>
        <w:t xml:space="preserve"> подразумевает наличие у ребенка желания принять новую социальную роль - роль школьника. С этой целью родителям необходимо объяснить своему ребенку, что дети ходят учиться для получения знаний, которые необходимы каждому человеку. Следует давать ребенку только позитивную информацию о школе. Помните, что ваши оценки с легкостью заимствуются детьми. Ребенок должен видеть, что родители спокойно и уверенно смотрят на его предстоящее поступление в школу. Достаточно дать понять ребенку, что учеба - это обязанность каждого человека и от того, насколько он будет успешен в учении, зависит отношение к нему многих из окружающих ребенка людей.</w:t>
      </w:r>
    </w:p>
    <w:p w:rsidR="00686B35" w:rsidRDefault="00686B35" w:rsidP="00686B35">
      <w:pPr>
        <w:ind w:firstLine="708"/>
        <w:jc w:val="both"/>
        <w:rPr>
          <w:rFonts w:ascii="Times New Roman" w:eastAsia="Times New Roman" w:hAnsi="Times New Roman" w:cs="Times New Roman"/>
          <w:sz w:val="24"/>
        </w:rPr>
      </w:pPr>
      <w:r w:rsidRPr="00B40DA3">
        <w:rPr>
          <w:rFonts w:ascii="Times New Roman" w:eastAsia="Times New Roman" w:hAnsi="Times New Roman" w:cs="Times New Roman"/>
          <w:b/>
          <w:sz w:val="24"/>
        </w:rPr>
        <w:t>Коммуникативная и эмоциональная готовность</w:t>
      </w:r>
      <w:r w:rsidRPr="00B40DA3">
        <w:rPr>
          <w:rFonts w:ascii="Times New Roman" w:eastAsia="Times New Roman" w:hAnsi="Times New Roman" w:cs="Times New Roman"/>
          <w:sz w:val="24"/>
        </w:rPr>
        <w:t xml:space="preserve"> проявляется в умении ребенка </w:t>
      </w:r>
      <w:r w:rsidRPr="00B40DA3">
        <w:rPr>
          <w:rFonts w:ascii="Times New Roman" w:eastAsia="Times New Roman" w:hAnsi="Times New Roman" w:cs="Times New Roman"/>
          <w:b/>
          <w:sz w:val="24"/>
        </w:rPr>
        <w:t xml:space="preserve">подчинять свое поведение законам, установленным в коллективе, в обществе, в </w:t>
      </w:r>
      <w:r w:rsidRPr="00B40DA3">
        <w:rPr>
          <w:rFonts w:ascii="Times New Roman" w:eastAsia="Times New Roman" w:hAnsi="Times New Roman" w:cs="Times New Roman"/>
          <w:b/>
          <w:sz w:val="24"/>
        </w:rPr>
        <w:lastRenderedPageBreak/>
        <w:t>уважении к старшим</w:t>
      </w:r>
      <w:r w:rsidRPr="00B40DA3">
        <w:rPr>
          <w:rFonts w:ascii="Times New Roman" w:eastAsia="Times New Roman" w:hAnsi="Times New Roman" w:cs="Times New Roman"/>
          <w:sz w:val="24"/>
        </w:rPr>
        <w:t xml:space="preserve">, в готовности прийти на помощь слабым. Она предполагает способность включиться в детское сообщество, действовать совместно с другими ребятами, в случае необходимости уступать или отстаивать свою правоту, подчиняться или руководить. В целях развития коммуникативной компетентности следует поддерживать доброжелательные отношения вашего сына или дочери с окружающими, развивать его словарный запас. Личный пример терпимости во взаимоотношениях с друзьями, родными, соседями также играет большую роль в формировании этого вида готовности к школе. Очень важно посетить логопеда, который поможет устранить возможные нарушения речи ещё до поступления в школу вашего ребёнка. </w:t>
      </w:r>
    </w:p>
    <w:p w:rsidR="00686B35" w:rsidRPr="00A95D6D" w:rsidRDefault="00686B35" w:rsidP="00686B35">
      <w:pPr>
        <w:ind w:firstLine="708"/>
        <w:jc w:val="both"/>
        <w:rPr>
          <w:rFonts w:ascii="Times New Roman" w:eastAsia="Times New Roman" w:hAnsi="Times New Roman" w:cs="Times New Roman"/>
          <w:sz w:val="24"/>
        </w:rPr>
      </w:pPr>
      <w:r w:rsidRPr="00B40DA3">
        <w:rPr>
          <w:rFonts w:ascii="Times New Roman" w:eastAsia="Times New Roman" w:hAnsi="Times New Roman" w:cs="Times New Roman"/>
          <w:b/>
          <w:sz w:val="24"/>
        </w:rPr>
        <w:t>Волевая готовность</w:t>
      </w:r>
      <w:r w:rsidRPr="00B40DA3">
        <w:rPr>
          <w:rFonts w:ascii="Times New Roman" w:eastAsia="Times New Roman" w:hAnsi="Times New Roman" w:cs="Times New Roman"/>
          <w:sz w:val="24"/>
        </w:rPr>
        <w:t xml:space="preserve"> предполагает наличие у ребенка способностей </w:t>
      </w:r>
      <w:r w:rsidRPr="00B40DA3">
        <w:rPr>
          <w:rFonts w:ascii="Times New Roman" w:eastAsia="Times New Roman" w:hAnsi="Times New Roman" w:cs="Times New Roman"/>
          <w:b/>
          <w:sz w:val="24"/>
        </w:rPr>
        <w:t>ставить перед собой цель,</w:t>
      </w:r>
      <w:r w:rsidRPr="00B40DA3">
        <w:rPr>
          <w:rFonts w:ascii="Times New Roman" w:eastAsia="Times New Roman" w:hAnsi="Times New Roman" w:cs="Times New Roman"/>
          <w:sz w:val="24"/>
        </w:rPr>
        <w:t xml:space="preserve"> принять решение о начале деятельности, наметить план действий, выполнить его, проявив определенные усилия, оценить результат своей деятельности, а также </w:t>
      </w:r>
      <w:r w:rsidRPr="00B40DA3">
        <w:rPr>
          <w:rFonts w:ascii="Times New Roman" w:eastAsia="Times New Roman" w:hAnsi="Times New Roman" w:cs="Times New Roman"/>
          <w:b/>
          <w:sz w:val="24"/>
        </w:rPr>
        <w:t xml:space="preserve">умения длительно выполнять не очень привлекательную работу. </w:t>
      </w:r>
    </w:p>
    <w:p w:rsidR="00686B35" w:rsidRPr="00686B35" w:rsidRDefault="00686B35" w:rsidP="00686B35">
      <w:pPr>
        <w:pStyle w:val="a4"/>
        <w:numPr>
          <w:ilvl w:val="0"/>
          <w:numId w:val="7"/>
        </w:numPr>
        <w:jc w:val="both"/>
        <w:rPr>
          <w:rFonts w:ascii="Times New Roman" w:eastAsia="Times New Roman" w:hAnsi="Times New Roman" w:cs="Times New Roman"/>
          <w:b/>
          <w:sz w:val="24"/>
          <w:szCs w:val="32"/>
          <w:u w:val="single"/>
        </w:rPr>
      </w:pPr>
      <w:r w:rsidRPr="00686B35">
        <w:rPr>
          <w:rFonts w:ascii="Times New Roman" w:eastAsia="Times New Roman" w:hAnsi="Times New Roman" w:cs="Times New Roman"/>
          <w:b/>
          <w:sz w:val="24"/>
          <w:szCs w:val="32"/>
          <w:u w:val="single"/>
        </w:rPr>
        <w:t>Работа в группах: анализ и обсуждение ситуаций</w:t>
      </w:r>
    </w:p>
    <w:p w:rsidR="00686B35" w:rsidRPr="00B40DA3" w:rsidRDefault="00686B35" w:rsidP="00686B35">
      <w:pPr>
        <w:ind w:firstLine="708"/>
        <w:jc w:val="both"/>
        <w:rPr>
          <w:rFonts w:ascii="Times New Roman" w:eastAsia="Times New Roman" w:hAnsi="Times New Roman" w:cs="Times New Roman"/>
          <w:sz w:val="24"/>
        </w:rPr>
      </w:pPr>
      <w:r>
        <w:rPr>
          <w:rFonts w:ascii="Times New Roman" w:eastAsia="Times New Roman" w:hAnsi="Times New Roman" w:cs="Times New Roman"/>
          <w:sz w:val="24"/>
          <w:u w:val="single"/>
        </w:rPr>
        <w:t>Ситуация</w:t>
      </w:r>
      <w:r w:rsidRPr="00B40DA3">
        <w:rPr>
          <w:rFonts w:ascii="Times New Roman" w:eastAsia="Times New Roman" w:hAnsi="Times New Roman" w:cs="Times New Roman"/>
          <w:sz w:val="24"/>
          <w:u w:val="single"/>
        </w:rPr>
        <w:t xml:space="preserve"> 1.</w:t>
      </w:r>
      <w:r w:rsidRPr="00B40DA3">
        <w:rPr>
          <w:rFonts w:ascii="Times New Roman" w:eastAsia="Times New Roman" w:hAnsi="Times New Roman" w:cs="Times New Roman"/>
          <w:sz w:val="24"/>
        </w:rPr>
        <w:t xml:space="preserve"> Семья, которая живёт отдельно от родителей, отмечает день рождения единственного сына, ему 6 лет. За большим праздничным столом собрались родственники и родители. Именинник, явно польщённый таким вниманием, качается на стуле, </w:t>
      </w:r>
      <w:proofErr w:type="gramStart"/>
      <w:r w:rsidRPr="00B40DA3">
        <w:rPr>
          <w:rFonts w:ascii="Times New Roman" w:eastAsia="Times New Roman" w:hAnsi="Times New Roman" w:cs="Times New Roman"/>
          <w:sz w:val="24"/>
        </w:rPr>
        <w:t>кривляется</w:t>
      </w:r>
      <w:proofErr w:type="gramEnd"/>
      <w:r w:rsidRPr="00B40DA3">
        <w:rPr>
          <w:rFonts w:ascii="Times New Roman" w:eastAsia="Times New Roman" w:hAnsi="Times New Roman" w:cs="Times New Roman"/>
          <w:sz w:val="24"/>
        </w:rPr>
        <w:t xml:space="preserve">, лезет под стол, роняя приборы и мешая всем остальным. На робкое замечание свекрови, что за столом так себя не ведут, мама ребёнка, демонстрируя «высшие правила хорошего тона», кричит, что только она сама знает как воспитывать сына. Ребёнок вылезает из-за стола с довольным видом и показывает бабушке язык. Как вы думаете, будет он уважать старших? Привили ли ему родители нормы и правила поведения, принятые в обществе? А ведь маме даже невдомёк, что недалёк тот день, когда и она будет старой и то, что она «посеяла» корнями прорастёт в сыне. </w:t>
      </w:r>
    </w:p>
    <w:p w:rsidR="00686B35" w:rsidRPr="00B40DA3" w:rsidRDefault="00686B35" w:rsidP="00686B35">
      <w:pPr>
        <w:ind w:firstLine="708"/>
        <w:jc w:val="both"/>
        <w:rPr>
          <w:rFonts w:ascii="Times New Roman" w:eastAsia="Times New Roman" w:hAnsi="Times New Roman" w:cs="Times New Roman"/>
          <w:sz w:val="24"/>
        </w:rPr>
      </w:pPr>
      <w:r w:rsidRPr="00B40DA3">
        <w:rPr>
          <w:rFonts w:ascii="Times New Roman" w:eastAsia="Times New Roman" w:hAnsi="Times New Roman" w:cs="Times New Roman"/>
          <w:sz w:val="24"/>
        </w:rPr>
        <w:t>А может быть он, придя в школу, будет выполнять требования учителя? Всё зависит от характера взрослого, с сильным, волевым педагогом ребёнок приспособится, но только на время и в поле его зрения.</w:t>
      </w:r>
    </w:p>
    <w:p w:rsidR="00686B35" w:rsidRDefault="00686B35" w:rsidP="00686B35">
      <w:pPr>
        <w:ind w:firstLine="708"/>
        <w:jc w:val="both"/>
        <w:rPr>
          <w:rFonts w:ascii="Times New Roman" w:eastAsia="Times New Roman" w:hAnsi="Times New Roman" w:cs="Times New Roman"/>
          <w:sz w:val="24"/>
        </w:rPr>
      </w:pPr>
      <w:r>
        <w:rPr>
          <w:rFonts w:ascii="Times New Roman" w:eastAsia="Times New Roman" w:hAnsi="Times New Roman" w:cs="Times New Roman"/>
          <w:sz w:val="24"/>
          <w:u w:val="single"/>
        </w:rPr>
        <w:t>Ситуация</w:t>
      </w:r>
      <w:r w:rsidRPr="00B40DA3">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2</w:t>
      </w:r>
      <w:r w:rsidRPr="00B40DA3">
        <w:rPr>
          <w:rFonts w:ascii="Times New Roman" w:eastAsia="Times New Roman" w:hAnsi="Times New Roman" w:cs="Times New Roman"/>
          <w:sz w:val="24"/>
          <w:u w:val="single"/>
        </w:rPr>
        <w:t>.</w:t>
      </w:r>
      <w:r w:rsidRPr="00B40DA3">
        <w:rPr>
          <w:rFonts w:ascii="Times New Roman" w:eastAsia="Times New Roman" w:hAnsi="Times New Roman" w:cs="Times New Roman"/>
          <w:sz w:val="24"/>
        </w:rPr>
        <w:t xml:space="preserve"> Рассказывает ученица 2 класса: «В этот день нам задали мало </w:t>
      </w:r>
      <w:proofErr w:type="gramStart"/>
      <w:r w:rsidRPr="00B40DA3">
        <w:rPr>
          <w:rFonts w:ascii="Times New Roman" w:eastAsia="Times New Roman" w:hAnsi="Times New Roman" w:cs="Times New Roman"/>
          <w:sz w:val="24"/>
        </w:rPr>
        <w:t>уроков</w:t>
      </w:r>
      <w:proofErr w:type="gramEnd"/>
      <w:r w:rsidRPr="00B40DA3">
        <w:rPr>
          <w:rFonts w:ascii="Times New Roman" w:eastAsia="Times New Roman" w:hAnsi="Times New Roman" w:cs="Times New Roman"/>
          <w:sz w:val="24"/>
        </w:rPr>
        <w:t xml:space="preserve"> и я решила к приходу мамы помыть полы. Я очень старалась. Когда мама пришла с работы, я с гордостью ей рассказала, что в доме чисто. Я </w:t>
      </w:r>
      <w:proofErr w:type="gramStart"/>
      <w:r w:rsidRPr="00B40DA3">
        <w:rPr>
          <w:rFonts w:ascii="Times New Roman" w:eastAsia="Times New Roman" w:hAnsi="Times New Roman" w:cs="Times New Roman"/>
          <w:sz w:val="24"/>
        </w:rPr>
        <w:t>думала она меня похвалит</w:t>
      </w:r>
      <w:proofErr w:type="gramEnd"/>
      <w:r w:rsidRPr="00B40DA3">
        <w:rPr>
          <w:rFonts w:ascii="Times New Roman" w:eastAsia="Times New Roman" w:hAnsi="Times New Roman" w:cs="Times New Roman"/>
          <w:sz w:val="24"/>
        </w:rPr>
        <w:t>, или даже просто улыбнётся, а она прошлась по комнате, посмотрела в углы и сказала, что я плохо вымыла полы, а потом взяла тряпку и начала перемывать. С тех пор я ненавижу мыть полы и выполнять всякие поручения, а мама всегда орёт, что я лентяйка». Чего добилась мама?</w:t>
      </w:r>
    </w:p>
    <w:p w:rsidR="00686B35" w:rsidRDefault="00686B35" w:rsidP="00686B35">
      <w:pPr>
        <w:ind w:firstLine="708"/>
        <w:jc w:val="both"/>
        <w:rPr>
          <w:rFonts w:ascii="Times New Roman" w:eastAsia="Times New Roman" w:hAnsi="Times New Roman" w:cs="Times New Roman"/>
          <w:sz w:val="24"/>
        </w:rPr>
      </w:pPr>
      <w:r>
        <w:rPr>
          <w:rFonts w:ascii="Times New Roman" w:eastAsia="Times New Roman" w:hAnsi="Times New Roman" w:cs="Times New Roman"/>
          <w:sz w:val="24"/>
          <w:u w:val="single"/>
        </w:rPr>
        <w:t>Ситуация</w:t>
      </w:r>
      <w:r w:rsidRPr="00B40DA3">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3</w:t>
      </w:r>
      <w:r w:rsidRPr="00B40DA3">
        <w:rPr>
          <w:rFonts w:ascii="Times New Roman" w:eastAsia="Times New Roman" w:hAnsi="Times New Roman" w:cs="Times New Roman"/>
          <w:sz w:val="24"/>
          <w:u w:val="single"/>
        </w:rPr>
        <w:t>.</w:t>
      </w:r>
      <w:r w:rsidRPr="00B40DA3">
        <w:rPr>
          <w:rFonts w:ascii="Times New Roman" w:eastAsia="Times New Roman" w:hAnsi="Times New Roman" w:cs="Times New Roman"/>
          <w:sz w:val="24"/>
        </w:rPr>
        <w:t xml:space="preserve"> Ученик 1 класса не хочет выполнять требования учителя на уроке письма. Когда все пишут, он просто сидит. Он не мешает классу, просто не хочет, ему не интересно. Учитель пытается вовлечь его, подбадривает, пытается вместе с ним писать, но ребёнок отклоняет все попытки, ничего не говоря. На уроке природоведения он оживляется, что-то правильно отвечает, его хвалят. Домашние задания он делает только те, которые нравятся, остальные игнорирует, причём интеллектуальное развитие у него выше нормы. Разговор с мамой мальчика прояснил ситуацию. В семье принято жить как душе угодно, т. е. нравиться - делай, а не нравится - не делай. Сын ничего делать не </w:t>
      </w:r>
      <w:r w:rsidRPr="00B40DA3">
        <w:rPr>
          <w:rFonts w:ascii="Times New Roman" w:eastAsia="Times New Roman" w:hAnsi="Times New Roman" w:cs="Times New Roman"/>
          <w:sz w:val="24"/>
        </w:rPr>
        <w:lastRenderedPageBreak/>
        <w:t xml:space="preserve">привык. Посещение семьи учителем подтвердило это правило. Дома вещи были раскиданы, видно было, что уборки не было давно, да и родителей это особо и не смущало. Как вы думаете, труд здесь в почёте? Когда вы говорите, что ваш отпрыск ленив, не кажется ли вам, что начинать надо с себя? </w:t>
      </w:r>
    </w:p>
    <w:p w:rsidR="00686B35" w:rsidRPr="00B40DA3" w:rsidRDefault="00686B35" w:rsidP="00686B35">
      <w:pPr>
        <w:ind w:firstLine="708"/>
        <w:jc w:val="both"/>
        <w:rPr>
          <w:rFonts w:ascii="Times New Roman" w:eastAsia="Times New Roman" w:hAnsi="Times New Roman" w:cs="Times New Roman"/>
          <w:sz w:val="24"/>
        </w:rPr>
      </w:pPr>
      <w:r w:rsidRPr="00B40DA3">
        <w:rPr>
          <w:rFonts w:ascii="Times New Roman" w:eastAsia="Times New Roman" w:hAnsi="Times New Roman" w:cs="Times New Roman"/>
          <w:sz w:val="24"/>
        </w:rPr>
        <w:t>«Посеешь поступок – пожнёшь привычку,</w:t>
      </w:r>
    </w:p>
    <w:p w:rsidR="00686B35" w:rsidRPr="00B40DA3" w:rsidRDefault="00686B35" w:rsidP="00686B35">
      <w:pPr>
        <w:ind w:firstLine="708"/>
        <w:jc w:val="both"/>
        <w:rPr>
          <w:rFonts w:ascii="Times New Roman" w:eastAsia="Times New Roman" w:hAnsi="Times New Roman" w:cs="Times New Roman"/>
          <w:sz w:val="24"/>
        </w:rPr>
      </w:pPr>
      <w:r w:rsidRPr="00B40DA3">
        <w:rPr>
          <w:rFonts w:ascii="Times New Roman" w:eastAsia="Times New Roman" w:hAnsi="Times New Roman" w:cs="Times New Roman"/>
          <w:sz w:val="24"/>
        </w:rPr>
        <w:t>Посеешь привычку – пожнёшь характер,</w:t>
      </w:r>
    </w:p>
    <w:p w:rsidR="00686B35" w:rsidRDefault="00686B35" w:rsidP="00686B35">
      <w:pPr>
        <w:ind w:firstLine="708"/>
        <w:jc w:val="both"/>
        <w:rPr>
          <w:rFonts w:ascii="Times New Roman" w:hAnsi="Times New Roman" w:cs="Times New Roman"/>
          <w:sz w:val="24"/>
        </w:rPr>
      </w:pPr>
      <w:r w:rsidRPr="00B40DA3">
        <w:rPr>
          <w:rFonts w:ascii="Times New Roman" w:eastAsia="Times New Roman" w:hAnsi="Times New Roman" w:cs="Times New Roman"/>
          <w:sz w:val="24"/>
        </w:rPr>
        <w:t>Посеешь характер – пожнёшь судьбу!»</w:t>
      </w:r>
    </w:p>
    <w:p w:rsidR="00686B35" w:rsidRPr="00686B35" w:rsidRDefault="00686B35" w:rsidP="00686B35">
      <w:pPr>
        <w:pStyle w:val="a4"/>
        <w:numPr>
          <w:ilvl w:val="0"/>
          <w:numId w:val="7"/>
        </w:numPr>
        <w:jc w:val="both"/>
        <w:rPr>
          <w:rFonts w:ascii="Times New Roman" w:hAnsi="Times New Roman" w:cs="Times New Roman"/>
          <w:b/>
          <w:sz w:val="24"/>
        </w:rPr>
      </w:pPr>
      <w:r w:rsidRPr="00686B35">
        <w:rPr>
          <w:rFonts w:ascii="Times New Roman" w:eastAsia="Times New Roman" w:hAnsi="Times New Roman" w:cs="Times New Roman"/>
          <w:b/>
          <w:sz w:val="24"/>
        </w:rPr>
        <w:t>Адаптация — это приспособление к новым условиям.</w:t>
      </w:r>
    </w:p>
    <w:p w:rsidR="00686B35" w:rsidRPr="000A2CF0" w:rsidRDefault="00686B35" w:rsidP="00686B35">
      <w:pPr>
        <w:ind w:firstLine="708"/>
        <w:jc w:val="both"/>
        <w:rPr>
          <w:rFonts w:ascii="Times New Roman" w:eastAsia="Times New Roman" w:hAnsi="Times New Roman" w:cs="Times New Roman"/>
          <w:sz w:val="24"/>
        </w:rPr>
      </w:pPr>
      <w:r w:rsidRPr="000A2CF0">
        <w:rPr>
          <w:rFonts w:ascii="Times New Roman" w:eastAsia="Times New Roman" w:hAnsi="Times New Roman" w:cs="Times New Roman"/>
          <w:sz w:val="24"/>
        </w:rPr>
        <w:t xml:space="preserve">Почему именно в этот период мы говорим о том, что необходимо быть очень внимательным к тому, как протекает данный процесс? Начало обучения в школе – это очень напряженный период, который требует максимальной мобилизации интеллектуальных способностей и физических сил. Школа кардинально изменяет образ жизни ребёнка. Процесс знакомства со школой, её правилами, учителем и сверстниками очень труден для ребёнка своей новизной. А ситуация новизны для каждого человека является тревожной, вызывающей беспокойство. Это характерно и для взрослых, а уж тем более, для ребёнка, который недавно покинул знакомые и родные стены детского сада, где были такие знакомые воспитатели, друзья, все правила поведения. Попадая в школу, ребёнок начинает ощущать эмоциональный дискомфорт,  прежде всего из-за того, что в его жизни появляется новый взрослый — учитель, которого он ещё не знает, он знакомится сразу с большим количеством детей. Для него все школьные правила — новые, всякое дело для первоклассника ново, и трудности могут возникнуть там, где взрослый их и не предполагает. </w:t>
      </w:r>
    </w:p>
    <w:p w:rsidR="00686B35" w:rsidRPr="000A2CF0" w:rsidRDefault="00686B35" w:rsidP="00686B35">
      <w:pPr>
        <w:ind w:firstLine="708"/>
        <w:jc w:val="both"/>
        <w:rPr>
          <w:rFonts w:ascii="Times New Roman" w:eastAsia="Times New Roman" w:hAnsi="Times New Roman" w:cs="Times New Roman"/>
          <w:sz w:val="24"/>
        </w:rPr>
      </w:pPr>
      <w:r w:rsidRPr="000A2CF0">
        <w:rPr>
          <w:rFonts w:ascii="Times New Roman" w:eastAsia="Times New Roman" w:hAnsi="Times New Roman" w:cs="Times New Roman"/>
          <w:sz w:val="24"/>
        </w:rPr>
        <w:t xml:space="preserve">Период адаптации к школе существует у всех первоклассников. Только у одних он длится один месяц, у других – одну четверть, у третьих – растягивается на весь год. Многое зависит от индивидуальных особенностей самого ребенка, от имеющихся у него предпосылок овладения учебной деятельностью, от </w:t>
      </w:r>
      <w:proofErr w:type="spellStart"/>
      <w:r w:rsidRPr="000A2CF0">
        <w:rPr>
          <w:rFonts w:ascii="Times New Roman" w:eastAsia="Times New Roman" w:hAnsi="Times New Roman" w:cs="Times New Roman"/>
          <w:sz w:val="24"/>
        </w:rPr>
        <w:t>сформированности</w:t>
      </w:r>
      <w:proofErr w:type="spellEnd"/>
      <w:r w:rsidRPr="000A2CF0">
        <w:rPr>
          <w:rFonts w:ascii="Times New Roman" w:eastAsia="Times New Roman" w:hAnsi="Times New Roman" w:cs="Times New Roman"/>
          <w:sz w:val="24"/>
        </w:rPr>
        <w:t xml:space="preserve"> положительных эмоциональных установок по отношению к школе. </w:t>
      </w:r>
    </w:p>
    <w:p w:rsidR="00686B35" w:rsidRPr="000A2CF0" w:rsidRDefault="00686B35" w:rsidP="00686B35">
      <w:pPr>
        <w:ind w:firstLine="708"/>
        <w:jc w:val="both"/>
        <w:rPr>
          <w:rFonts w:ascii="Times New Roman" w:eastAsia="Times New Roman" w:hAnsi="Times New Roman" w:cs="Times New Roman"/>
          <w:sz w:val="24"/>
        </w:rPr>
      </w:pPr>
      <w:r w:rsidRPr="000A2CF0">
        <w:rPr>
          <w:rFonts w:ascii="Times New Roman" w:eastAsia="Times New Roman" w:hAnsi="Times New Roman" w:cs="Times New Roman"/>
          <w:sz w:val="24"/>
        </w:rPr>
        <w:t>Первый год обучения определяет порой всю последующую школьную жизнь ребёнка. В этот период школьник под руководством взрослых совершает чрезвычайно важные шаги в своём развитии. Многое на этом пути зависит от родителей первоклассника.</w:t>
      </w:r>
    </w:p>
    <w:p w:rsidR="00686B35" w:rsidRDefault="00686B35" w:rsidP="00686B35">
      <w:pPr>
        <w:spacing w:before="100" w:beforeAutospacing="1" w:after="100" w:afterAutospacing="1" w:line="240" w:lineRule="auto"/>
        <w:ind w:firstLine="708"/>
        <w:jc w:val="both"/>
        <w:rPr>
          <w:rFonts w:ascii="Times New Roman" w:eastAsia="Times New Roman" w:hAnsi="Times New Roman" w:cs="Times New Roman"/>
          <w:sz w:val="24"/>
        </w:rPr>
      </w:pPr>
      <w:r>
        <w:rPr>
          <w:rFonts w:ascii="Times New Roman" w:hAnsi="Times New Roman" w:cs="Times New Roman"/>
          <w:sz w:val="24"/>
        </w:rPr>
        <w:t xml:space="preserve">Наверно, все согласятся со мной, что нет </w:t>
      </w:r>
      <w:r w:rsidRPr="000A2CF0">
        <w:rPr>
          <w:rFonts w:ascii="Times New Roman" w:eastAsia="Times New Roman" w:hAnsi="Times New Roman" w:cs="Times New Roman"/>
          <w:sz w:val="24"/>
        </w:rPr>
        <w:t xml:space="preserve">родителей, которые бы обижались на своих детей за испачканные пеленки, а вот за испачканные тетрадки – сколько угодно. Хотя и в том, и другом случае период марания неизбежен. Ребенку не нужна позиция прокурора, которую так часто занимают родители: «Будешь переписывать пять раз, пока не получится хорошо!» Помните, пожалуйста, это не допустимо! Отдельного внимания заслуживает режим дня – это старый и надежный способ поддержать здоровье первоклассника. Сон не менее 10 часов в сутки, обязательное полноценное питание, физические упражнения. Оправданным будет ограничение просмотра телепередач до 30 минут в день. Хорошо восстанавливают эмоциональное благополучие ребенка длительные (до двух часов) прогулки на свежем воздухе. Для успешной адаптации так же очень важно, чтобы атмосфера в семье была спокойной и стабильной. Неправильные методы </w:t>
      </w:r>
      <w:r w:rsidRPr="000A2CF0">
        <w:rPr>
          <w:rFonts w:ascii="Times New Roman" w:eastAsia="Times New Roman" w:hAnsi="Times New Roman" w:cs="Times New Roman"/>
          <w:sz w:val="24"/>
        </w:rPr>
        <w:lastRenderedPageBreak/>
        <w:t xml:space="preserve">воспитания, неудовлетворенность в общении, неадекватное осознание своего положения в группе сверстников, конфликтные ситуации в семье и школе – все это затрудняет вхождение ребенка в новую полосу жизни. Итак, как ребенок будет учиться, станет ли радостным и счастливым этот период в жизни семьи или вскроет ранее невидимые трудности, во многом зависит от вас, уважаемые родители, и помните: «Дорога наша жизнь, но дороже детей нет ничего».            </w:t>
      </w:r>
    </w:p>
    <w:p w:rsidR="00686B35" w:rsidRPr="00686B35" w:rsidRDefault="00686B35" w:rsidP="00686B35">
      <w:pPr>
        <w:pStyle w:val="a4"/>
        <w:numPr>
          <w:ilvl w:val="0"/>
          <w:numId w:val="7"/>
        </w:numPr>
        <w:spacing w:after="0" w:line="240" w:lineRule="auto"/>
        <w:jc w:val="both"/>
        <w:rPr>
          <w:rFonts w:ascii="Times New Roman" w:eastAsia="Times New Roman" w:hAnsi="Times New Roman" w:cs="Times New Roman"/>
          <w:b/>
          <w:sz w:val="24"/>
        </w:rPr>
      </w:pPr>
      <w:r w:rsidRPr="00686B35">
        <w:rPr>
          <w:rFonts w:ascii="Times New Roman" w:eastAsia="Times New Roman" w:hAnsi="Times New Roman" w:cs="Times New Roman"/>
          <w:b/>
          <w:sz w:val="24"/>
        </w:rPr>
        <w:t xml:space="preserve">Как помочь ребенку успешно адаптироваться в школе? </w:t>
      </w:r>
    </w:p>
    <w:p w:rsidR="00686B35" w:rsidRDefault="00686B35" w:rsidP="00686B35">
      <w:pPr>
        <w:spacing w:after="0" w:line="240" w:lineRule="auto"/>
        <w:jc w:val="both"/>
        <w:rPr>
          <w:rFonts w:ascii="Times New Roman" w:eastAsia="Times New Roman" w:hAnsi="Times New Roman" w:cs="Times New Roman"/>
          <w:sz w:val="24"/>
        </w:rPr>
      </w:pPr>
      <w:r w:rsidRPr="00A14E9B">
        <w:rPr>
          <w:rFonts w:ascii="Times New Roman" w:eastAsia="Times New Roman" w:hAnsi="Times New Roman" w:cs="Times New Roman"/>
          <w:sz w:val="24"/>
        </w:rPr>
        <w:t>(Практические рекомендации можно раздать родителям в виде брошюр)</w:t>
      </w:r>
    </w:p>
    <w:p w:rsidR="00686B35" w:rsidRPr="00A14E9B" w:rsidRDefault="00686B35" w:rsidP="00686B35">
      <w:pPr>
        <w:spacing w:after="0" w:line="240" w:lineRule="auto"/>
        <w:jc w:val="both"/>
        <w:rPr>
          <w:rFonts w:ascii="Times New Roman" w:eastAsia="Times New Roman" w:hAnsi="Times New Roman" w:cs="Times New Roman"/>
          <w:sz w:val="24"/>
        </w:rPr>
      </w:pPr>
    </w:p>
    <w:p w:rsidR="00686B35" w:rsidRPr="000A2CF0" w:rsidRDefault="00686B35" w:rsidP="00686B35">
      <w:pPr>
        <w:ind w:firstLine="360"/>
        <w:jc w:val="both"/>
        <w:rPr>
          <w:rFonts w:ascii="Times New Roman" w:eastAsia="Times New Roman" w:hAnsi="Times New Roman" w:cs="Times New Roman"/>
          <w:sz w:val="24"/>
        </w:rPr>
      </w:pPr>
      <w:r w:rsidRPr="000A2CF0">
        <w:rPr>
          <w:rFonts w:ascii="Times New Roman" w:eastAsia="Times New Roman" w:hAnsi="Times New Roman" w:cs="Times New Roman"/>
          <w:sz w:val="24"/>
        </w:rPr>
        <w:t xml:space="preserve">1. В первую очередь проявите максимум терпения и доброжелательности к своему чаду: </w:t>
      </w:r>
    </w:p>
    <w:p w:rsidR="00686B35" w:rsidRPr="000A2CF0" w:rsidRDefault="00686B35" w:rsidP="00686B35">
      <w:pPr>
        <w:numPr>
          <w:ilvl w:val="0"/>
          <w:numId w:val="5"/>
        </w:numPr>
        <w:tabs>
          <w:tab w:val="clear" w:pos="1428"/>
          <w:tab w:val="num" w:pos="360"/>
        </w:tabs>
        <w:overflowPunct w:val="0"/>
        <w:autoSpaceDE w:val="0"/>
        <w:autoSpaceDN w:val="0"/>
        <w:adjustRightInd w:val="0"/>
        <w:spacing w:after="0" w:line="240" w:lineRule="auto"/>
        <w:ind w:left="720"/>
        <w:jc w:val="both"/>
        <w:rPr>
          <w:rFonts w:ascii="Times New Roman" w:eastAsia="Times New Roman" w:hAnsi="Times New Roman" w:cs="Times New Roman"/>
          <w:sz w:val="24"/>
        </w:rPr>
      </w:pPr>
      <w:r w:rsidRPr="000A2CF0">
        <w:rPr>
          <w:rFonts w:ascii="Times New Roman" w:eastAsia="Times New Roman" w:hAnsi="Times New Roman" w:cs="Times New Roman"/>
          <w:sz w:val="24"/>
        </w:rPr>
        <w:t xml:space="preserve">будите ребенка спокойно: проснувшись, он должен увидеть вашу улыбку и услышать ласковый голос; </w:t>
      </w:r>
    </w:p>
    <w:p w:rsidR="00686B35" w:rsidRPr="000A2CF0" w:rsidRDefault="00686B35" w:rsidP="00686B35">
      <w:pPr>
        <w:numPr>
          <w:ilvl w:val="0"/>
          <w:numId w:val="5"/>
        </w:numPr>
        <w:tabs>
          <w:tab w:val="clear" w:pos="1428"/>
          <w:tab w:val="num" w:pos="360"/>
        </w:tabs>
        <w:overflowPunct w:val="0"/>
        <w:autoSpaceDE w:val="0"/>
        <w:autoSpaceDN w:val="0"/>
        <w:adjustRightInd w:val="0"/>
        <w:spacing w:after="0" w:line="240" w:lineRule="auto"/>
        <w:ind w:left="720"/>
        <w:jc w:val="both"/>
        <w:rPr>
          <w:rFonts w:ascii="Times New Roman" w:eastAsia="Times New Roman" w:hAnsi="Times New Roman" w:cs="Times New Roman"/>
          <w:sz w:val="24"/>
        </w:rPr>
      </w:pPr>
      <w:r w:rsidRPr="000A2CF0">
        <w:rPr>
          <w:rFonts w:ascii="Times New Roman" w:eastAsia="Times New Roman" w:hAnsi="Times New Roman" w:cs="Times New Roman"/>
          <w:sz w:val="24"/>
        </w:rPr>
        <w:t xml:space="preserve">придя с ребенком в школу, постарайтесь обойтись без нравоучений, так как они ничего, кроме утренней усталости, не дают; </w:t>
      </w:r>
    </w:p>
    <w:p w:rsidR="00686B35" w:rsidRPr="000A2CF0" w:rsidRDefault="00686B35" w:rsidP="00686B35">
      <w:pPr>
        <w:numPr>
          <w:ilvl w:val="0"/>
          <w:numId w:val="5"/>
        </w:numPr>
        <w:tabs>
          <w:tab w:val="clear" w:pos="1428"/>
          <w:tab w:val="num" w:pos="360"/>
        </w:tabs>
        <w:overflowPunct w:val="0"/>
        <w:autoSpaceDE w:val="0"/>
        <w:autoSpaceDN w:val="0"/>
        <w:adjustRightInd w:val="0"/>
        <w:spacing w:after="0" w:line="240" w:lineRule="auto"/>
        <w:ind w:left="720"/>
        <w:jc w:val="both"/>
        <w:rPr>
          <w:rFonts w:ascii="Times New Roman" w:eastAsia="Times New Roman" w:hAnsi="Times New Roman" w:cs="Times New Roman"/>
          <w:sz w:val="24"/>
        </w:rPr>
      </w:pPr>
      <w:r w:rsidRPr="000A2CF0">
        <w:rPr>
          <w:rFonts w:ascii="Times New Roman" w:eastAsia="Times New Roman" w:hAnsi="Times New Roman" w:cs="Times New Roman"/>
          <w:sz w:val="24"/>
        </w:rPr>
        <w:t xml:space="preserve">встречая ребенка в школе после уроков, порадуйтесь вместе с ним тому, что он сумел потрудиться самостоятельно, без вас, целых три часа. Терпеливо выслушайте его, похвалите, поддержите и, ни в коем случае, не ругайте – ведь пока еще не за что. </w:t>
      </w:r>
    </w:p>
    <w:p w:rsidR="00686B35" w:rsidRPr="000A2CF0" w:rsidRDefault="00686B35" w:rsidP="00686B35">
      <w:pPr>
        <w:numPr>
          <w:ilvl w:val="0"/>
          <w:numId w:val="3"/>
        </w:numPr>
        <w:spacing w:before="100" w:beforeAutospacing="1" w:after="100" w:afterAutospacing="1" w:line="240" w:lineRule="auto"/>
        <w:jc w:val="both"/>
        <w:rPr>
          <w:rFonts w:ascii="Times New Roman" w:eastAsia="Times New Roman" w:hAnsi="Times New Roman" w:cs="Times New Roman"/>
          <w:sz w:val="24"/>
        </w:rPr>
      </w:pPr>
      <w:r w:rsidRPr="000A2CF0">
        <w:rPr>
          <w:rFonts w:ascii="Times New Roman" w:eastAsia="Times New Roman" w:hAnsi="Times New Roman" w:cs="Times New Roman"/>
          <w:sz w:val="24"/>
        </w:rPr>
        <w:t xml:space="preserve">Что же делать, если появились первые трудности? </w:t>
      </w:r>
    </w:p>
    <w:p w:rsidR="00686B35" w:rsidRPr="000A2CF0" w:rsidRDefault="00686B35" w:rsidP="00686B35">
      <w:pPr>
        <w:numPr>
          <w:ilvl w:val="0"/>
          <w:numId w:val="4"/>
        </w:numPr>
        <w:spacing w:before="100" w:beforeAutospacing="1" w:after="100" w:afterAutospacing="1" w:line="240" w:lineRule="auto"/>
        <w:jc w:val="both"/>
        <w:rPr>
          <w:rFonts w:ascii="Times New Roman" w:eastAsia="Times New Roman" w:hAnsi="Times New Roman" w:cs="Times New Roman"/>
          <w:sz w:val="24"/>
        </w:rPr>
      </w:pPr>
      <w:r w:rsidRPr="000A2CF0">
        <w:rPr>
          <w:rFonts w:ascii="Times New Roman" w:eastAsia="Times New Roman" w:hAnsi="Times New Roman" w:cs="Times New Roman"/>
          <w:sz w:val="24"/>
        </w:rPr>
        <w:t xml:space="preserve">будьте щедры на похвалу, для первоклассника сейчас это очень важно. Замечание   должно быть конкретным, а не касаться личности ребенка. Он не </w:t>
      </w:r>
      <w:proofErr w:type="spellStart"/>
      <w:r w:rsidRPr="000A2CF0">
        <w:rPr>
          <w:rFonts w:ascii="Times New Roman" w:eastAsia="Times New Roman" w:hAnsi="Times New Roman" w:cs="Times New Roman"/>
          <w:sz w:val="24"/>
        </w:rPr>
        <w:t>неряха</w:t>
      </w:r>
      <w:proofErr w:type="spellEnd"/>
      <w:r w:rsidRPr="000A2CF0">
        <w:rPr>
          <w:rFonts w:ascii="Times New Roman" w:eastAsia="Times New Roman" w:hAnsi="Times New Roman" w:cs="Times New Roman"/>
          <w:sz w:val="24"/>
        </w:rPr>
        <w:t xml:space="preserve">, просто сейчас у него в тетради маленький беспорядок. </w:t>
      </w:r>
    </w:p>
    <w:p w:rsidR="00686B35" w:rsidRPr="000A2CF0" w:rsidRDefault="00686B35" w:rsidP="00686B35">
      <w:pPr>
        <w:numPr>
          <w:ilvl w:val="0"/>
          <w:numId w:val="4"/>
        </w:numPr>
        <w:spacing w:before="100" w:beforeAutospacing="1" w:after="100" w:afterAutospacing="1" w:line="240" w:lineRule="auto"/>
        <w:jc w:val="both"/>
        <w:rPr>
          <w:rFonts w:ascii="Times New Roman" w:eastAsia="Times New Roman" w:hAnsi="Times New Roman" w:cs="Times New Roman"/>
          <w:sz w:val="24"/>
        </w:rPr>
      </w:pPr>
      <w:r w:rsidRPr="000A2CF0">
        <w:rPr>
          <w:rFonts w:ascii="Times New Roman" w:eastAsia="Times New Roman" w:hAnsi="Times New Roman" w:cs="Times New Roman"/>
          <w:sz w:val="24"/>
        </w:rPr>
        <w:t xml:space="preserve">ни в коем случае не сравнивайте ребенка с другими детьми. Это ведет либо к  озлоблению, либо к формированию неуверенности в себе; </w:t>
      </w:r>
    </w:p>
    <w:p w:rsidR="00686B35" w:rsidRPr="00B50582" w:rsidRDefault="00686B35" w:rsidP="00686B35">
      <w:pPr>
        <w:numPr>
          <w:ilvl w:val="0"/>
          <w:numId w:val="4"/>
        </w:numPr>
        <w:spacing w:before="100" w:beforeAutospacing="1" w:after="100" w:afterAutospacing="1" w:line="240" w:lineRule="auto"/>
        <w:jc w:val="both"/>
        <w:rPr>
          <w:rFonts w:ascii="Times New Roman" w:hAnsi="Times New Roman" w:cs="Times New Roman"/>
          <w:sz w:val="24"/>
        </w:rPr>
      </w:pPr>
      <w:r w:rsidRPr="000A2CF0">
        <w:rPr>
          <w:rFonts w:ascii="Times New Roman" w:eastAsia="Times New Roman" w:hAnsi="Times New Roman" w:cs="Times New Roman"/>
          <w:sz w:val="24"/>
        </w:rPr>
        <w:t xml:space="preserve">серьезно, по-взрослому объясняйте ребенку правила поведения в школе. Можно посетовать на огорчение, которое он доставляет вам плохим поведением, но обязательное правило – делайте это наедине, не ставьте ребенка в неловкое </w:t>
      </w:r>
      <w:proofErr w:type="gramStart"/>
      <w:r w:rsidRPr="000A2CF0">
        <w:rPr>
          <w:rFonts w:ascii="Times New Roman" w:eastAsia="Times New Roman" w:hAnsi="Times New Roman" w:cs="Times New Roman"/>
          <w:sz w:val="24"/>
        </w:rPr>
        <w:t>поведение</w:t>
      </w:r>
      <w:proofErr w:type="gramEnd"/>
      <w:r w:rsidRPr="000A2CF0">
        <w:rPr>
          <w:rFonts w:ascii="Times New Roman" w:eastAsia="Times New Roman" w:hAnsi="Times New Roman" w:cs="Times New Roman"/>
          <w:sz w:val="24"/>
        </w:rPr>
        <w:t xml:space="preserve"> ни перед другими взрослыми, ни перед сверстниками (особого внимания в этом отношении требуют дети, которые не посещали детский сад, а воспитывались дома). Ребенок должен знать, что у вас он всегда найдет поддержку, сочувствие, должен быть уверенным, что вы поможете ему найти выход из любой трудной ситуации. </w:t>
      </w:r>
    </w:p>
    <w:p w:rsidR="00686B35" w:rsidRPr="00A14E9B" w:rsidRDefault="00686B35" w:rsidP="00686B35">
      <w:pPr>
        <w:pStyle w:val="a4"/>
        <w:numPr>
          <w:ilvl w:val="0"/>
          <w:numId w:val="7"/>
        </w:numPr>
        <w:jc w:val="both"/>
        <w:rPr>
          <w:rFonts w:ascii="Times New Roman" w:hAnsi="Times New Roman" w:cs="Times New Roman"/>
          <w:b/>
          <w:sz w:val="24"/>
          <w:szCs w:val="24"/>
        </w:rPr>
      </w:pPr>
      <w:r w:rsidRPr="00A14E9B">
        <w:rPr>
          <w:rFonts w:ascii="Times New Roman" w:hAnsi="Times New Roman" w:cs="Times New Roman"/>
          <w:b/>
          <w:sz w:val="24"/>
          <w:szCs w:val="24"/>
        </w:rPr>
        <w:t>Подведение итогов. Рефлексия. Обратная связь.</w:t>
      </w:r>
    </w:p>
    <w:p w:rsidR="00686B35" w:rsidRPr="00A95D6D" w:rsidRDefault="00686B35" w:rsidP="00686B35">
      <w:pPr>
        <w:pStyle w:val="a3"/>
        <w:shd w:val="clear" w:color="auto" w:fill="FFFFFF"/>
        <w:spacing w:before="0" w:beforeAutospacing="0" w:after="0" w:afterAutospacing="0" w:line="352" w:lineRule="atLeast"/>
        <w:ind w:firstLine="708"/>
        <w:jc w:val="both"/>
        <w:rPr>
          <w:szCs w:val="23"/>
        </w:rPr>
      </w:pPr>
      <w:r w:rsidRPr="00A95D6D">
        <w:rPr>
          <w:szCs w:val="23"/>
        </w:rPr>
        <w:t xml:space="preserve">Родителям раздаются бланки для обратной связи, где </w:t>
      </w:r>
      <w:r>
        <w:rPr>
          <w:szCs w:val="23"/>
        </w:rPr>
        <w:t>они</w:t>
      </w:r>
      <w:r w:rsidRPr="00A95D6D">
        <w:rPr>
          <w:szCs w:val="23"/>
        </w:rPr>
        <w:t xml:space="preserve"> отвечают на вопросы:</w:t>
      </w:r>
    </w:p>
    <w:p w:rsidR="00686B35" w:rsidRDefault="00686B35" w:rsidP="00686B35">
      <w:pPr>
        <w:pStyle w:val="a3"/>
        <w:numPr>
          <w:ilvl w:val="0"/>
          <w:numId w:val="6"/>
        </w:numPr>
        <w:shd w:val="clear" w:color="auto" w:fill="FFFFFF"/>
        <w:spacing w:before="0" w:beforeAutospacing="0" w:after="0" w:afterAutospacing="0" w:line="352" w:lineRule="atLeast"/>
        <w:jc w:val="both"/>
        <w:rPr>
          <w:szCs w:val="23"/>
        </w:rPr>
      </w:pPr>
      <w:r w:rsidRPr="00A95D6D">
        <w:rPr>
          <w:szCs w:val="23"/>
        </w:rPr>
        <w:t>Чем полезно именно для вас было данное занятие?</w:t>
      </w:r>
    </w:p>
    <w:p w:rsidR="00686B35" w:rsidRDefault="00686B35" w:rsidP="00686B35">
      <w:pPr>
        <w:pStyle w:val="a3"/>
        <w:numPr>
          <w:ilvl w:val="0"/>
          <w:numId w:val="6"/>
        </w:numPr>
        <w:shd w:val="clear" w:color="auto" w:fill="FFFFFF"/>
        <w:spacing w:before="0" w:beforeAutospacing="0" w:after="0" w:afterAutospacing="0" w:line="352" w:lineRule="atLeast"/>
        <w:jc w:val="both"/>
        <w:rPr>
          <w:szCs w:val="23"/>
        </w:rPr>
      </w:pPr>
      <w:r w:rsidRPr="00A95D6D">
        <w:rPr>
          <w:szCs w:val="23"/>
        </w:rPr>
        <w:t>Что нового о себе и своем ребенке вы узнали?</w:t>
      </w:r>
    </w:p>
    <w:p w:rsidR="00686B35" w:rsidRPr="00A95D6D" w:rsidRDefault="00686B35" w:rsidP="00686B35">
      <w:pPr>
        <w:pStyle w:val="a3"/>
        <w:numPr>
          <w:ilvl w:val="0"/>
          <w:numId w:val="6"/>
        </w:numPr>
        <w:shd w:val="clear" w:color="auto" w:fill="FFFFFF"/>
        <w:spacing w:before="0" w:beforeAutospacing="0" w:after="0" w:afterAutospacing="0" w:line="352" w:lineRule="atLeast"/>
        <w:jc w:val="both"/>
        <w:rPr>
          <w:szCs w:val="23"/>
        </w:rPr>
      </w:pPr>
      <w:r w:rsidRPr="00A95D6D">
        <w:rPr>
          <w:szCs w:val="23"/>
        </w:rPr>
        <w:t>Ваши пожелания на следующую встречу.</w:t>
      </w:r>
    </w:p>
    <w:p w:rsidR="00000000" w:rsidRDefault="00F1255C"/>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32470"/>
    <w:multiLevelType w:val="hybridMultilevel"/>
    <w:tmpl w:val="3F48072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37C26C9"/>
    <w:multiLevelType w:val="hybridMultilevel"/>
    <w:tmpl w:val="DCCE7C9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19478A"/>
    <w:multiLevelType w:val="multilevel"/>
    <w:tmpl w:val="82A2FF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1D6959"/>
    <w:multiLevelType w:val="multilevel"/>
    <w:tmpl w:val="76A63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1D2B85"/>
    <w:multiLevelType w:val="hybridMultilevel"/>
    <w:tmpl w:val="3D0089B6"/>
    <w:lvl w:ilvl="0" w:tplc="8BAE1F3C">
      <w:start w:val="1"/>
      <w:numFmt w:val="bullet"/>
      <w:lvlText w:val=""/>
      <w:lvlJc w:val="left"/>
      <w:pPr>
        <w:tabs>
          <w:tab w:val="num" w:pos="1740"/>
        </w:tabs>
        <w:ind w:left="1740" w:hanging="360"/>
      </w:pPr>
      <w:rPr>
        <w:rFonts w:ascii="Symbol" w:hAnsi="Symbol" w:hint="default"/>
      </w:rPr>
    </w:lvl>
    <w:lvl w:ilvl="1" w:tplc="A5CE4AB8">
      <w:start w:val="1"/>
      <w:numFmt w:val="decimal"/>
      <w:lvlText w:val="%2."/>
      <w:lvlJc w:val="left"/>
      <w:pPr>
        <w:tabs>
          <w:tab w:val="num" w:pos="1495"/>
        </w:tabs>
        <w:ind w:left="1495" w:hanging="360"/>
      </w:pPr>
      <w:rPr>
        <w:sz w:val="24"/>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7A56B15"/>
    <w:multiLevelType w:val="hybridMultilevel"/>
    <w:tmpl w:val="83389B76"/>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6">
    <w:nsid w:val="6FE43B27"/>
    <w:multiLevelType w:val="hybridMultilevel"/>
    <w:tmpl w:val="0DF602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5"/>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86B35"/>
    <w:rsid w:val="00686B35"/>
    <w:rsid w:val="00F125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86B3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686B3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1665</Words>
  <Characters>9495</Characters>
  <Application>Microsoft Office Word</Application>
  <DocSecurity>0</DocSecurity>
  <Lines>79</Lines>
  <Paragraphs>22</Paragraphs>
  <ScaleCrop>false</ScaleCrop>
  <Company/>
  <LinksUpToDate>false</LinksUpToDate>
  <CharactersWithSpaces>11138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kab213_2</dc:creator>
  <cp:keywords/>
  <dc:description/>
  <cp:lastModifiedBy>kab213_2</cp:lastModifiedBy>
  <cp:revision>3</cp:revision>
  <dcterms:created xsi:type="dcterms:W3CDTF">2015-04-24T09:17:00Z</dcterms:created>
  <dcterms:modified xsi:type="dcterms:W3CDTF">2015-04-24T09:22:00Z</dcterms:modified>
</cp:coreProperties>
</file>