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МЕТОДИЧЕСКАЯ РАЗРАБОТКА ОТКРЫТОГО УРОКА ПО ДИСЦИПЛИНЕ «МАТЕМАТИКА» ПО ТЕМЕ «ПЛОЩАДЬ КРИВОЛИНЕЙНОЙ ТРАПЕЦИИ»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ПРЕПОДАВАТЕЛЯ МАТЕМАТИКИ ТИХОНОВОЙ НАДЕЖДЫ ВИКТОРОВНЫ, ГБПОУ  «СЫЗРАНСКИЙ ПОЛИТЕХНИЧЕСИЙ КОЛЛЕДЖ»</w:t>
      </w:r>
    </w:p>
    <w:p w:rsidR="00740FED" w:rsidRDefault="00740FED" w:rsidP="00740FED">
      <w:pPr>
        <w:pStyle w:val="Default"/>
        <w:rPr>
          <w:b/>
          <w:bCs/>
          <w:sz w:val="23"/>
          <w:szCs w:val="23"/>
        </w:rPr>
      </w:pP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урока: </w:t>
      </w:r>
      <w:r>
        <w:rPr>
          <w:sz w:val="23"/>
          <w:szCs w:val="23"/>
        </w:rPr>
        <w:t xml:space="preserve">«Площадь криволинейной трапеции». </w:t>
      </w:r>
    </w:p>
    <w:p w:rsidR="00740FED" w:rsidRDefault="00740FED" w:rsidP="00740FED">
      <w:pPr>
        <w:pStyle w:val="Default"/>
        <w:rPr>
          <w:b/>
          <w:bCs/>
          <w:sz w:val="23"/>
          <w:szCs w:val="23"/>
        </w:rPr>
      </w:pP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урока: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Обучающие: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создать условия для формирования представления о криволинейной трапеции и восприятию формулы для ее вычисления;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совершенствовать навыки вычисления </w:t>
      </w:r>
      <w:proofErr w:type="gramStart"/>
      <w:r>
        <w:rPr>
          <w:sz w:val="23"/>
          <w:szCs w:val="23"/>
        </w:rPr>
        <w:t>первообразной</w:t>
      </w:r>
      <w:proofErr w:type="gramEnd"/>
      <w:r>
        <w:rPr>
          <w:sz w:val="23"/>
          <w:szCs w:val="23"/>
        </w:rPr>
        <w:t xml:space="preserve"> и определенного интеграла.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Развивающие: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логического мышления, умения абстрагировать и конкретизировать знания при использовании формул.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Воспитательные: </w:t>
      </w:r>
    </w:p>
    <w:p w:rsidR="00740FED" w:rsidRDefault="00740FED" w:rsidP="00740F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продолжить развитие навыков самоконтроля, умения работать во времени. II Всероссийская заочная научно-практическая конференция «Педагогическая мастерская»</w:t>
      </w:r>
    </w:p>
    <w:p w:rsidR="00740FED" w:rsidRPr="00740FED" w:rsidRDefault="00740FED" w:rsidP="00740FED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создать условия для воспитания старательности, аккуратности, внимательности, </w:t>
      </w:r>
      <w:r w:rsidRPr="00740FED">
        <w:rPr>
          <w:i/>
          <w:color w:val="auto"/>
          <w:sz w:val="23"/>
          <w:szCs w:val="23"/>
        </w:rPr>
        <w:t xml:space="preserve">целеустремленности, развития коммуникативных навыков при работе в группах. </w:t>
      </w:r>
    </w:p>
    <w:p w:rsidR="00740FED" w:rsidRDefault="00740FED" w:rsidP="00740FED">
      <w:pPr>
        <w:pStyle w:val="Default"/>
        <w:rPr>
          <w:b/>
          <w:bCs/>
          <w:color w:val="auto"/>
          <w:sz w:val="23"/>
          <w:szCs w:val="23"/>
        </w:rPr>
      </w:pP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Формируемые компетенции: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ОК</w:t>
      </w:r>
      <w:proofErr w:type="gramEnd"/>
      <w:r>
        <w:rPr>
          <w:color w:val="auto"/>
          <w:sz w:val="23"/>
          <w:szCs w:val="23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ОК</w:t>
      </w:r>
      <w:proofErr w:type="gramEnd"/>
      <w:r>
        <w:rPr>
          <w:color w:val="auto"/>
          <w:sz w:val="23"/>
          <w:szCs w:val="23"/>
        </w:rPr>
        <w:t xml:space="preserve"> 3. Принимать решения в стандартных и нестандартных ситуациях и нести за них ответственность.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ОК</w:t>
      </w:r>
      <w:proofErr w:type="gramEnd"/>
      <w:r>
        <w:rPr>
          <w:color w:val="auto"/>
          <w:sz w:val="23"/>
          <w:szCs w:val="23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ОК</w:t>
      </w:r>
      <w:proofErr w:type="gramEnd"/>
      <w:r>
        <w:rPr>
          <w:color w:val="auto"/>
          <w:sz w:val="23"/>
          <w:szCs w:val="23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740FED" w:rsidRDefault="00740FED" w:rsidP="00740FED">
      <w:pPr>
        <w:pStyle w:val="Default"/>
        <w:rPr>
          <w:b/>
          <w:bCs/>
          <w:color w:val="auto"/>
          <w:sz w:val="23"/>
          <w:szCs w:val="23"/>
        </w:rPr>
      </w:pP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Тип урока: </w:t>
      </w:r>
      <w:r>
        <w:rPr>
          <w:color w:val="auto"/>
          <w:sz w:val="23"/>
          <w:szCs w:val="23"/>
        </w:rPr>
        <w:t xml:space="preserve">комбинированный. </w:t>
      </w:r>
    </w:p>
    <w:p w:rsidR="00740FED" w:rsidRDefault="00740FED" w:rsidP="00740FED">
      <w:pPr>
        <w:pStyle w:val="Default"/>
        <w:rPr>
          <w:b/>
          <w:bCs/>
          <w:color w:val="auto"/>
          <w:sz w:val="23"/>
          <w:szCs w:val="23"/>
        </w:rPr>
      </w:pP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Оборудование и наглядные пособия: </w:t>
      </w:r>
      <w:r>
        <w:rPr>
          <w:color w:val="auto"/>
          <w:sz w:val="23"/>
          <w:szCs w:val="23"/>
        </w:rPr>
        <w:t xml:space="preserve">персональный компьютер, мультимедийный проектор, презентация по теме, программа построения графиков </w:t>
      </w:r>
      <w:proofErr w:type="spellStart"/>
      <w:r>
        <w:rPr>
          <w:color w:val="auto"/>
          <w:sz w:val="23"/>
          <w:szCs w:val="23"/>
        </w:rPr>
        <w:t>Advanced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Grapher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740FED" w:rsidRDefault="00740FED" w:rsidP="00740FED">
      <w:pPr>
        <w:pStyle w:val="Default"/>
        <w:rPr>
          <w:b/>
          <w:bCs/>
          <w:color w:val="auto"/>
          <w:sz w:val="23"/>
          <w:szCs w:val="23"/>
        </w:rPr>
      </w:pP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Структура урока: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Организационный момент (2 мин</w:t>
      </w:r>
      <w:proofErr w:type="gramStart"/>
      <w:r>
        <w:rPr>
          <w:color w:val="auto"/>
          <w:sz w:val="23"/>
          <w:szCs w:val="23"/>
        </w:rPr>
        <w:t xml:space="preserve"> )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Этап проверки опорных знаний и подготовки к активному усвоению нового материала (15 мин)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Усвоение новых знаний (15 мин).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Первичное закрепление материала (10 мин).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Подведение итогов урока, выставление оценок (2 мин).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Домашнее задание(1 мин) </w:t>
      </w:r>
    </w:p>
    <w:p w:rsidR="00740FED" w:rsidRDefault="00740FED" w:rsidP="00740FED">
      <w:pPr>
        <w:pStyle w:val="Default"/>
        <w:rPr>
          <w:b/>
          <w:bCs/>
          <w:color w:val="auto"/>
          <w:sz w:val="23"/>
          <w:szCs w:val="23"/>
        </w:rPr>
      </w:pP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Ход урока: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Организационный момент. Отметка отсутствующих, объявление темы урока. </w:t>
      </w:r>
      <w:proofErr w:type="gramStart"/>
      <w:r>
        <w:rPr>
          <w:color w:val="auto"/>
          <w:sz w:val="23"/>
          <w:szCs w:val="23"/>
        </w:rPr>
        <w:t xml:space="preserve">( </w:t>
      </w:r>
      <w:proofErr w:type="gramEnd"/>
      <w:r>
        <w:rPr>
          <w:color w:val="auto"/>
          <w:sz w:val="23"/>
          <w:szCs w:val="23"/>
        </w:rPr>
        <w:t xml:space="preserve">2 мин)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Преподаватель. Тема нашего урока – «Площадь криволинейной трапеции».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Как вы думаете, на какие вопросы мы должны найти ответ сегодня на уроке?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Предполагаемые ответы: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Что такое криволинейная трапеция?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Как вычисляется площадь криволинейной трапеции?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Как связана площадь криволинейной трапеции и интеграл, первообразная?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конце урока мы посмотрим, найдем ли мы ответы на данные вопросы.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 xml:space="preserve">Раздел «Интегральное исчисление» и тема «Площадь криволинейной трапеции» в частности очень важны в таких дисциплинах, как «Основы высшей математики», «Информатика», «Физике», «Экономика» и др. С их помощью описываются множество процессов, вычисляются площади фигур, площади поверхностей объемных фигур, объемы тел. </w:t>
      </w:r>
      <w:proofErr w:type="gramEnd"/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Этап проверки опорных знаний и подготовки к активному усвоению нового материала.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Повторение знания терминов по теме в форме кроссворда (3 мин)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Преподаватель.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Предлагается решить кроссворд по терминологии темы «Производная. Первообразная. Интеграл»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Вопросы кроссворда: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Зависимость переменной </w:t>
      </w:r>
      <w:proofErr w:type="gramStart"/>
      <w:r>
        <w:rPr>
          <w:color w:val="auto"/>
          <w:sz w:val="23"/>
          <w:szCs w:val="23"/>
        </w:rPr>
        <w:t>у</w:t>
      </w:r>
      <w:proofErr w:type="gramEnd"/>
      <w:r>
        <w:rPr>
          <w:color w:val="auto"/>
          <w:sz w:val="23"/>
          <w:szCs w:val="23"/>
        </w:rPr>
        <w:t xml:space="preserve"> от переменной x, при которой каждому значению x ставится в соответствие единственное значение у (функция)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Действие нахождения производной называется (дифференцирование) II Всероссийская заочная научно-практическая конференция «Педагогическая мастерская»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Знак, который обозначает производную (штрих)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Если для всех x на некотором промежутке выполняется равенство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то функция называется …(первообразная)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Действие, обратное дифференцированию (интегрирование)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proofErr w:type="gramStart"/>
      <w:r>
        <w:rPr>
          <w:color w:val="auto"/>
          <w:sz w:val="23"/>
          <w:szCs w:val="23"/>
        </w:rPr>
        <w:t>Именами</w:t>
      </w:r>
      <w:proofErr w:type="gramEnd"/>
      <w:r>
        <w:rPr>
          <w:color w:val="auto"/>
          <w:sz w:val="23"/>
          <w:szCs w:val="23"/>
        </w:rPr>
        <w:t xml:space="preserve"> каких ученых называется формула вычисления определенного интеграла (Ньютон-Лейбниц) </w:t>
      </w:r>
    </w:p>
    <w:p w:rsidR="00740FED" w:rsidRDefault="00740FED" w:rsidP="00740F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Найти пару: функция-производная. Работа в малых группах и одновременно фронтальная работа (5 мин) </w:t>
      </w:r>
    </w:p>
    <w:tbl>
      <w:tblPr>
        <w:tblW w:w="1772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5261"/>
        <w:gridCol w:w="2432"/>
      </w:tblGrid>
      <w:tr w:rsidR="00740FED" w:rsidTr="00740F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031" w:type="dxa"/>
          </w:tcPr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t xml:space="preserve">                </w:t>
            </w:r>
            <w:r>
              <w:rPr>
                <w:sz w:val="23"/>
                <w:szCs w:val="23"/>
              </w:rPr>
              <w:t xml:space="preserve">Проверка сначала группового задания, а затем результаты работы в малых группах. После проверки работы в малых группах, переворачиваем прикрепленные ответы и получаем слово ИНТЕГРАЛ.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Историческую справку о появлении понятия интеграл подготовил Власов Н.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Преподаватель. На прошлом уроке мы рассмотрели формулу вычисления определенного интеграла - формулу Ньютона - Лейбница. Запишем на доске формулу.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Преподаватель. Теперь поработаем с этой формулой. Решим по 1 примеру по вариантам. Проверим правильность решения у доски по 1 человеку с варианта.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Усвоение новых знаний. (15 мин)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Преподаватель. Мы подошли к теме сегодняшнего урока: Площадь криволинейной трапеции. Из школьной геометрии нам известна геометрическая фигура - трапеция и формула для вычисления ее площади. В геометрии рассматривались виды трапеций: прямоугольная, равнобедренная, разносторонняя. Вспомним формулу для нахождения площади трапеции (обучающиеся называют формулу). Мы назвали виды трапеций и это все правильные геометрические фигуры. Но в окружающем нас мире, архитектуре, строительстве на самом деле мало правильных фигур. И поэтому, математика, кроме формул для вычисления классических геометрических фигур придумала множество формул, с помощью которых вычисляются площади и объемы таких фигур. И многие формулы как раз сводятся к вычислению интеграла.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Передаю слово</w:t>
            </w:r>
            <w:proofErr w:type="gramStart"/>
            <w:r>
              <w:rPr>
                <w:sz w:val="23"/>
                <w:szCs w:val="23"/>
              </w:rPr>
              <w:t xml:space="preserve">.........., </w:t>
            </w:r>
            <w:proofErr w:type="gramEnd"/>
            <w:r>
              <w:rPr>
                <w:sz w:val="23"/>
                <w:szCs w:val="23"/>
              </w:rPr>
              <w:t xml:space="preserve">который сегодня будет на моем месте объяснять тему урока.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- обучающийся. Дает определение криволинейной трапеции, все записывают. Поясняет его.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различные виды криволинейных трапеций. Показывает на слайде и комментирует.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следующем слайде мы видим несколько геометрических фигур. Назовите среди них криволинейные трапеции (1,3,5). Почему остальные фигуры не являются криволинейными трапециями.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Теперь запишем формулу для вычисления ее площади. Это формула Ньютона - Лейбница - формула вычисления определенного интеграла. Разберем ее. В данной формуле - функция f(x) стоящая в интеграле - это функция, график которой ограничивает криволинейную трапецию сверху (или снизу), а и в - пределы интегрирования - концы отрезка [</w:t>
            </w:r>
            <w:proofErr w:type="spellStart"/>
            <w:r>
              <w:rPr>
                <w:sz w:val="23"/>
                <w:szCs w:val="23"/>
              </w:rPr>
              <w:t>a;b</w:t>
            </w:r>
            <w:proofErr w:type="spellEnd"/>
            <w:r>
              <w:rPr>
                <w:sz w:val="23"/>
                <w:szCs w:val="23"/>
              </w:rPr>
              <w:t xml:space="preserve">], который является основанием трапеции.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пример вычисления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S</w:t>
            </w:r>
            <w:proofErr w:type="gramEnd"/>
            <w:r>
              <w:rPr>
                <w:sz w:val="23"/>
                <w:szCs w:val="23"/>
              </w:rPr>
              <w:t>кт</w:t>
            </w:r>
            <w:proofErr w:type="spellEnd"/>
            <w:r>
              <w:rPr>
                <w:sz w:val="23"/>
                <w:szCs w:val="23"/>
              </w:rPr>
              <w:t xml:space="preserve">. На слайде задание. Вычислить площадь фигуры.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Рассмотрим алгоритм нахождения площади криволинейной трапеции.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Первичное закрепление. (7 мин </w:t>
            </w:r>
            <w:proofErr w:type="gramStart"/>
            <w:r>
              <w:rPr>
                <w:sz w:val="23"/>
                <w:szCs w:val="23"/>
              </w:rPr>
              <w:t>)В</w:t>
            </w:r>
            <w:proofErr w:type="gramEnd"/>
            <w:r>
              <w:rPr>
                <w:sz w:val="23"/>
                <w:szCs w:val="23"/>
              </w:rPr>
              <w:t xml:space="preserve">ычислить площадь криволинейной трапеции, ограниченной </w:t>
            </w:r>
            <w:r>
              <w:rPr>
                <w:sz w:val="23"/>
                <w:szCs w:val="23"/>
              </w:rPr>
              <w:lastRenderedPageBreak/>
              <w:t xml:space="preserve">графиком функции y=..., прямыми x=a, y=b и осью ОХ.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построения графика используем программу </w:t>
            </w:r>
            <w:proofErr w:type="spellStart"/>
            <w:r>
              <w:rPr>
                <w:sz w:val="23"/>
                <w:szCs w:val="23"/>
              </w:rPr>
              <w:t>Advanced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Grapher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Подведение итогов урока. Выставление оценок (2 мин)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Преподаватель. Итак, вернемся к теме урока. Мы ответили на поставленные вопросы: что такое криволинейная трапеция, как вычисляется ее площадь и какая связь между площадью трапеции и интегралом.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Домашнее задание (1 мин) Алимов Ш.А. и др. Алгебра и начала математического анализа 10-11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., глава 9, §56, № 1004(1,2) </w:t>
            </w:r>
          </w:p>
          <w:p w:rsidR="008937D5" w:rsidRDefault="008937D5" w:rsidP="00740FE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Литература. </w:t>
            </w:r>
          </w:p>
          <w:p w:rsidR="00740FED" w:rsidRDefault="00740FED" w:rsidP="00740F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Алимов Ш.А. и др. Алгебра и начала математического анализа 10-11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- М, Просвещение, 2016 II Всероссийская заочная научно-практическая конференция «Педагогическая мастерская» </w:t>
            </w:r>
          </w:p>
          <w:p w:rsidR="00740FED" w:rsidRPr="00740FED" w:rsidRDefault="00740FED" w:rsidP="00740FE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  <w:tr w:rsidR="00740FED" w:rsidTr="00740FE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31" w:type="dxa"/>
          </w:tcPr>
          <w:p w:rsidR="00740FED" w:rsidRDefault="00740FED">
            <w:pPr>
              <w:pStyle w:val="Default"/>
            </w:pPr>
          </w:p>
        </w:tc>
        <w:tc>
          <w:tcPr>
            <w:tcW w:w="5261" w:type="dxa"/>
          </w:tcPr>
          <w:p w:rsidR="00740FED" w:rsidRDefault="00740FED">
            <w:pPr>
              <w:pStyle w:val="Default"/>
            </w:pPr>
          </w:p>
        </w:tc>
        <w:tc>
          <w:tcPr>
            <w:tcW w:w="2432" w:type="dxa"/>
          </w:tcPr>
          <w:p w:rsidR="00740FED" w:rsidRDefault="00740F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0E62" w:rsidRDefault="00400E62"/>
    <w:sectPr w:rsidR="0040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94"/>
    <w:rsid w:val="00400E62"/>
    <w:rsid w:val="00740FED"/>
    <w:rsid w:val="008937D5"/>
    <w:rsid w:val="00F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F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F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2019-01-17T07:39:00Z</dcterms:created>
  <dcterms:modified xsi:type="dcterms:W3CDTF">2019-01-17T07:50:00Z</dcterms:modified>
</cp:coreProperties>
</file>