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3B" w:rsidRDefault="00FC6FBA" w:rsidP="00A25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литературы </w:t>
      </w:r>
    </w:p>
    <w:p w:rsidR="00A25A3B" w:rsidRDefault="00A25A3B" w:rsidP="00A25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Павловой И.Н.</w:t>
      </w:r>
    </w:p>
    <w:p w:rsidR="00FC6FBA" w:rsidRPr="00A25A3B" w:rsidRDefault="00FC6FBA" w:rsidP="00A25A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A3B">
        <w:rPr>
          <w:rFonts w:ascii="Times New Roman" w:hAnsi="Times New Roman" w:cs="Times New Roman"/>
          <w:sz w:val="28"/>
          <w:szCs w:val="28"/>
        </w:rPr>
        <w:t xml:space="preserve">«Но без труда талант не впрок!  </w:t>
      </w:r>
      <w:proofErr w:type="gramStart"/>
      <w:r w:rsidR="00A25A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5A3B">
        <w:rPr>
          <w:rFonts w:ascii="Times New Roman" w:hAnsi="Times New Roman" w:cs="Times New Roman"/>
          <w:sz w:val="28"/>
          <w:szCs w:val="28"/>
        </w:rPr>
        <w:t>по рассказу</w:t>
      </w:r>
      <w:r w:rsidR="00A25A3B" w:rsidRPr="00A25A3B">
        <w:rPr>
          <w:rFonts w:ascii="Times New Roman" w:hAnsi="Times New Roman" w:cs="Times New Roman"/>
          <w:sz w:val="28"/>
          <w:szCs w:val="28"/>
        </w:rPr>
        <w:t xml:space="preserve"> </w:t>
      </w:r>
      <w:r w:rsidR="00A25A3B">
        <w:rPr>
          <w:rFonts w:ascii="Times New Roman" w:hAnsi="Times New Roman" w:cs="Times New Roman"/>
          <w:sz w:val="28"/>
          <w:szCs w:val="28"/>
        </w:rPr>
        <w:t>А.И. Куприна "Тапёр").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482FA3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>
        <w:rPr>
          <w:rFonts w:ascii="Times New Roman" w:hAnsi="Times New Roman" w:cs="Times New Roman"/>
          <w:sz w:val="28"/>
          <w:szCs w:val="28"/>
        </w:rPr>
        <w:t>комбинированный урок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ознакомления обучающихся с идейно-художественным содержанием рассказа А.И.Куприна "Тапёр", акцентируя их внимание на утверждение писателем торжества чуда в жизни человека, подготовленного его талантом и трудолюбием; 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-образовательные: 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углубить и расширить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жизни и творчестве А.И.Куприна; 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-раскрыть внутренний мир героя рассказа, посредством использования писателем приёмов его художественного описания;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усвоение литературоведческих терминов: "рассказ", "жанровые особенности"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>кульминация", "портрет";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-обогатить словарный запас обучающихся следующими словами: тапёр, хлебосольный, испокон веков, сумятица, архиерей, картонаж, башлык, шредеровское пианино, талант, чудо;</w:t>
      </w:r>
      <w:proofErr w:type="gramEnd"/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-развивающие: 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продолжить развитие навыков анализа прозаического художественного текста произведения, читательской наблюдательности, монологической речи учащихся, умения отбирать и обобщать необходимую информацию из художественного текста;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-воспитательные: 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6D16">
        <w:rPr>
          <w:rFonts w:ascii="Times New Roman" w:hAnsi="Times New Roman" w:cs="Times New Roman"/>
          <w:b/>
          <w:sz w:val="28"/>
          <w:szCs w:val="28"/>
        </w:rPr>
        <w:t>-</w:t>
      </w:r>
      <w:r w:rsidR="00436D16" w:rsidRPr="00436D16">
        <w:rPr>
          <w:rFonts w:ascii="Times New Roman" w:hAnsi="Times New Roman" w:cs="Times New Roman"/>
          <w:sz w:val="28"/>
          <w:szCs w:val="28"/>
        </w:rPr>
        <w:t xml:space="preserve">на основе художественного произведения </w:t>
      </w:r>
      <w:r w:rsidRPr="00436D16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436D16" w:rsidRPr="00436D16">
        <w:rPr>
          <w:rFonts w:ascii="Times New Roman" w:hAnsi="Times New Roman" w:cs="Times New Roman"/>
          <w:sz w:val="28"/>
          <w:szCs w:val="28"/>
        </w:rPr>
        <w:t>воспитанию у обучающихся таких черт личности, как: трудолюбие, старательность, терпение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>
        <w:rPr>
          <w:rFonts w:ascii="Times New Roman" w:hAnsi="Times New Roman" w:cs="Times New Roman"/>
          <w:sz w:val="28"/>
          <w:szCs w:val="28"/>
        </w:rPr>
        <w:t xml:space="preserve">расширение знаний о жизни и творчестве А.И.Куприна; выявление художественной идеи рассказа;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раскрытие внутреннего мира героя, на основе используемых писателем художественных приёмов.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r>
        <w:rPr>
          <w:rFonts w:ascii="Times New Roman" w:hAnsi="Times New Roman" w:cs="Times New Roman"/>
          <w:sz w:val="28"/>
          <w:szCs w:val="28"/>
        </w:rPr>
        <w:t xml:space="preserve">учебник Литература. 6 класс: Учебник для общеобразовательных учреждений: В 2 ч. Ч. 2 / Авт.-сост.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A25A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-е изд. – М.: ООО</w:t>
      </w:r>
      <w:r w:rsidR="00A25A3B">
        <w:rPr>
          <w:rFonts w:ascii="Times New Roman" w:hAnsi="Times New Roman" w:cs="Times New Roman"/>
          <w:sz w:val="28"/>
          <w:szCs w:val="28"/>
        </w:rPr>
        <w:t xml:space="preserve"> «ТИД «Русское слово – РС», 2016</w:t>
      </w:r>
      <w:r>
        <w:rPr>
          <w:rFonts w:ascii="Times New Roman" w:hAnsi="Times New Roman" w:cs="Times New Roman"/>
          <w:sz w:val="28"/>
          <w:szCs w:val="28"/>
        </w:rPr>
        <w:t xml:space="preserve">. –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для общеобразовательных учреждений по литературе 5-11 классы под редакцией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методическое пособие "Уроки литературы"/Авт.-сост. Ф.Е.Соловьева. - М.: ООО «ТИД «Русское слово – РС», 2010. - 320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учебник Литература. 6 класс: Учебник для общеобразовательных учреждений: В 2 ч. Ч</w:t>
      </w:r>
      <w:r w:rsidR="00A25A3B">
        <w:rPr>
          <w:rFonts w:ascii="Times New Roman" w:hAnsi="Times New Roman" w:cs="Times New Roman"/>
          <w:sz w:val="28"/>
          <w:szCs w:val="28"/>
        </w:rPr>
        <w:t xml:space="preserve">. 2 / Авт.-сост. Г.С. </w:t>
      </w:r>
      <w:proofErr w:type="spellStart"/>
      <w:r w:rsidR="00A25A3B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="00A25A3B">
        <w:rPr>
          <w:rFonts w:ascii="Times New Roman" w:hAnsi="Times New Roman" w:cs="Times New Roman"/>
          <w:sz w:val="28"/>
          <w:szCs w:val="28"/>
        </w:rPr>
        <w:t>. –5</w:t>
      </w:r>
      <w:r>
        <w:rPr>
          <w:rFonts w:ascii="Times New Roman" w:hAnsi="Times New Roman" w:cs="Times New Roman"/>
          <w:sz w:val="28"/>
          <w:szCs w:val="28"/>
        </w:rPr>
        <w:t>7-е изд. – М.: ООО</w:t>
      </w:r>
      <w:r w:rsidR="00A25A3B">
        <w:rPr>
          <w:rFonts w:ascii="Times New Roman" w:hAnsi="Times New Roman" w:cs="Times New Roman"/>
          <w:sz w:val="28"/>
          <w:szCs w:val="28"/>
        </w:rPr>
        <w:t xml:space="preserve"> «ТИД «Русское слово – РС», 2016. – 320 </w:t>
      </w:r>
      <w:proofErr w:type="gramStart"/>
      <w:r w:rsidR="00A25A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5A3B">
        <w:rPr>
          <w:rFonts w:ascii="Times New Roman" w:hAnsi="Times New Roman" w:cs="Times New Roman"/>
          <w:sz w:val="28"/>
          <w:szCs w:val="28"/>
        </w:rPr>
        <w:t>. (с. 119- 135)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BA" w:rsidRDefault="00FC6FBA" w:rsidP="00FC6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6D16">
        <w:rPr>
          <w:rFonts w:ascii="Times New Roman" w:hAnsi="Times New Roman" w:cs="Times New Roman"/>
          <w:b/>
          <w:sz w:val="28"/>
          <w:szCs w:val="28"/>
        </w:rPr>
        <w:t>Предварительное 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рассказ в учебнике А.И.Куприна "Тап</w:t>
      </w:r>
      <w:r w:rsidR="00436D16">
        <w:rPr>
          <w:rFonts w:ascii="Times New Roman" w:hAnsi="Times New Roman" w:cs="Times New Roman"/>
          <w:sz w:val="28"/>
          <w:szCs w:val="28"/>
        </w:rPr>
        <w:t xml:space="preserve">ёр"; найти в тексте художественного произведения незнакомые слова и </w:t>
      </w:r>
      <w:r w:rsidR="00FD0CEA">
        <w:rPr>
          <w:rFonts w:ascii="Times New Roman" w:hAnsi="Times New Roman" w:cs="Times New Roman"/>
          <w:sz w:val="28"/>
          <w:szCs w:val="28"/>
        </w:rPr>
        <w:t xml:space="preserve">с помощью различных источников информации истолковать. </w:t>
      </w:r>
    </w:p>
    <w:p w:rsidR="00FD0CEA" w:rsidRDefault="00FD0CEA" w:rsidP="00FD0CEA">
      <w:pPr>
        <w:framePr w:hSpace="180" w:wrap="around" w:vAnchor="text" w:hAnchor="page" w:x="8101" w:y="102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C6FBA" w:rsidRDefault="00FC6FBA" w:rsidP="00FC6FB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920" w:type="dxa"/>
        <w:tblLayout w:type="fixed"/>
        <w:tblLook w:val="04A0"/>
      </w:tblPr>
      <w:tblGrid>
        <w:gridCol w:w="2435"/>
        <w:gridCol w:w="7124"/>
        <w:gridCol w:w="2031"/>
        <w:gridCol w:w="2126"/>
        <w:gridCol w:w="2204"/>
      </w:tblGrid>
      <w:tr w:rsidR="00FC6FBA" w:rsidTr="007215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FC6F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FC6F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FC6F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FC6F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FC6F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FC6FBA" w:rsidTr="007215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FC6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.Организационный момент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CE" w:rsidRDefault="004141CE" w:rsidP="004141C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5E4E">
              <w:rPr>
                <w:rFonts w:ascii="Times New Roman" w:eastAsia="Calibri" w:hAnsi="Times New Roman" w:cs="Times New Roman"/>
                <w:sz w:val="26"/>
                <w:szCs w:val="26"/>
              </w:rPr>
              <w:t>Приветствует учащихся, создает эмоциональный настрой на работу, проверяет их готовност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ь к уроку. </w:t>
            </w:r>
          </w:p>
          <w:p w:rsidR="00FC6FBA" w:rsidRDefault="00FC6FBA" w:rsidP="009542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FC6F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-создаёт доброжелательную атмосферу в классе;</w:t>
            </w:r>
          </w:p>
          <w:p w:rsidR="00FC6FBA" w:rsidRDefault="00FC6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-настраивает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FC6F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приветствуют учителя; </w:t>
            </w:r>
          </w:p>
          <w:p w:rsidR="00FC6FBA" w:rsidRDefault="00FC6F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-настраиваются на урок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Pr="0095426E" w:rsidRDefault="0095426E" w:rsidP="0095426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FC6FBA" w:rsidRPr="009542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становка на внимание;</w:t>
            </w:r>
          </w:p>
          <w:p w:rsidR="0095426E" w:rsidRDefault="0095426E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FBA" w:rsidRPr="0095426E" w:rsidRDefault="0095426E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C6FBA" w:rsidRPr="0095426E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сихологический  настрой</w:t>
            </w:r>
          </w:p>
        </w:tc>
      </w:tr>
      <w:tr w:rsidR="00FC6FBA" w:rsidTr="007215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B208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6FBA">
              <w:rPr>
                <w:rFonts w:ascii="Times New Roman" w:hAnsi="Times New Roman" w:cs="Times New Roman"/>
                <w:sz w:val="28"/>
                <w:szCs w:val="28"/>
              </w:rPr>
              <w:t>Вводное слово учителя</w:t>
            </w:r>
          </w:p>
          <w:p w:rsidR="00FC6FBA" w:rsidRDefault="00FC6F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FC6FBA" w:rsidP="00E05D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 сейчас я</w:t>
            </w:r>
            <w:r w:rsidR="00E05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предлагаю вашему вниманию видеоролик.</w:t>
            </w:r>
          </w:p>
          <w:p w:rsidR="00FC6FBA" w:rsidRPr="00E05D6D" w:rsidRDefault="00E05D6D" w:rsidP="00E05D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декабре 2018 года в Перми прошёл Чемпионат мира по фигурному катанию. Юная фигуристка Анна Щербакова стала победительницей соревнования, Александра Трусова завоевала серебро, а всем известная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Алёна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заняли 3 места. Им всего по 14-15 лет, а они уже олимпийские чемпионки, наша гордость. А кого вы знаете из юных талантов  в области спорта, музыки, культуры и т.д.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E05D6D" w:rsidP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видеоролика о фигуристах</w:t>
            </w:r>
          </w:p>
          <w:p w:rsidR="00E05D6D" w:rsidRDefault="00E05D6D" w:rsidP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5D6D" w:rsidRDefault="00E05D6D" w:rsidP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5D6D" w:rsidRDefault="00E05D6D" w:rsidP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5D6D" w:rsidRDefault="00E05D6D" w:rsidP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5D6D" w:rsidRPr="00E464AF" w:rsidRDefault="00E05D6D" w:rsidP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E05D6D" w:rsidP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D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видеоролика</w:t>
            </w:r>
          </w:p>
          <w:p w:rsidR="00304F97" w:rsidRDefault="00304F97" w:rsidP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F97" w:rsidRDefault="00304F97" w:rsidP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F97" w:rsidRDefault="00304F97" w:rsidP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F97" w:rsidRDefault="00304F97" w:rsidP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F97" w:rsidRDefault="00304F97" w:rsidP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F97" w:rsidRPr="00E05D6D" w:rsidRDefault="00304F97" w:rsidP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учащихся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Pr="0095426E" w:rsidRDefault="00E05D6D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видеоролика</w:t>
            </w:r>
          </w:p>
        </w:tc>
      </w:tr>
      <w:tr w:rsidR="00FC6FBA" w:rsidTr="007215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B208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208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6FB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304F9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вы понимаете слово </w:t>
            </w:r>
            <w:r w:rsidRPr="00304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талант</w:t>
            </w:r>
            <w:r w:rsidR="00FC6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FC6FBA" w:rsidRPr="005C6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дар, творчество, успех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риумф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т.д</w:t>
            </w:r>
            <w:proofErr w:type="spellEnd"/>
            <w:r w:rsidR="00FC6FBA" w:rsidRPr="005C6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304F97" w:rsidRPr="00304F97" w:rsidRDefault="00304F97" w:rsidP="00304F97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словаре С.И.Ожегова даётся такое определение этого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слов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а(</w:t>
            </w:r>
            <w:proofErr w:type="gramEnd"/>
            <w:r w:rsidRPr="00304F97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талант-</w:t>
            </w:r>
            <w:r w:rsidRPr="00304F97">
              <w:t xml:space="preserve"> </w:t>
            </w:r>
            <w:r w:rsidRPr="00304F97">
              <w:rPr>
                <w:rFonts w:ascii="Times New Roman" w:hAnsi="Times New Roman" w:cs="Times New Roman"/>
                <w:sz w:val="28"/>
                <w:szCs w:val="28"/>
              </w:rPr>
              <w:t>выдающиеся врождённые качества, особые природные 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04F97" w:rsidRPr="00304F97" w:rsidRDefault="00304F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F97" w:rsidRPr="00304F97" w:rsidRDefault="00FC6FBA" w:rsidP="0030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04F97" w:rsidRPr="00304F97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gramStart"/>
            <w:r w:rsidR="00304F97" w:rsidRPr="00304F97">
              <w:rPr>
                <w:rFonts w:ascii="Times New Roman" w:hAnsi="Times New Roman" w:cs="Times New Roman"/>
                <w:sz w:val="28"/>
                <w:szCs w:val="28"/>
              </w:rPr>
              <w:t>герое</w:t>
            </w:r>
            <w:proofErr w:type="gramEnd"/>
            <w:r w:rsidR="00304F97" w:rsidRPr="00304F97">
              <w:rPr>
                <w:rFonts w:ascii="Times New Roman" w:hAnsi="Times New Roman" w:cs="Times New Roman"/>
                <w:sz w:val="28"/>
                <w:szCs w:val="28"/>
              </w:rPr>
              <w:t xml:space="preserve"> какого художественного произведения мы можем сказать: «Он талантливый человек»? (Юрий </w:t>
            </w:r>
            <w:proofErr w:type="spellStart"/>
            <w:r w:rsidR="00304F97" w:rsidRPr="00304F97">
              <w:rPr>
                <w:rFonts w:ascii="Times New Roman" w:hAnsi="Times New Roman" w:cs="Times New Roman"/>
                <w:sz w:val="28"/>
                <w:szCs w:val="28"/>
              </w:rPr>
              <w:t>Азагаров</w:t>
            </w:r>
            <w:proofErr w:type="spellEnd"/>
            <w:r w:rsidR="00304F97" w:rsidRPr="00304F97">
              <w:rPr>
                <w:rFonts w:ascii="Times New Roman" w:hAnsi="Times New Roman" w:cs="Times New Roman"/>
                <w:sz w:val="28"/>
                <w:szCs w:val="28"/>
              </w:rPr>
              <w:t xml:space="preserve"> – герой рассказа А.И.Куприна «Тапёр»).</w:t>
            </w:r>
          </w:p>
          <w:p w:rsidR="00304F97" w:rsidRPr="00304F97" w:rsidRDefault="00304F97" w:rsidP="0030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F97">
              <w:rPr>
                <w:rFonts w:ascii="Times New Roman" w:hAnsi="Times New Roman" w:cs="Times New Roman"/>
                <w:sz w:val="28"/>
                <w:szCs w:val="28"/>
              </w:rPr>
              <w:t xml:space="preserve">- Это произведение написано в жанре святочного (рождественского) рассказа. Само определение рассказа - «святочный» - указывает на истоки жанра. Действие рассказа всегда происходит в святки, святые дни, святые вечера – двенадцать дней после Рождества до Крещения. Святочный рассказ – самый светлый жанр в мировой литературе. Здесь всегда присутствует надежда на лучшее, торжествует добро и происходят самые невероятные чудеса. Чудо произошло и главным героем рассказа Юрием </w:t>
            </w:r>
            <w:proofErr w:type="spellStart"/>
            <w:r w:rsidRPr="00304F97">
              <w:rPr>
                <w:rFonts w:ascii="Times New Roman" w:hAnsi="Times New Roman" w:cs="Times New Roman"/>
                <w:sz w:val="28"/>
                <w:szCs w:val="28"/>
              </w:rPr>
              <w:t>Азагаровым</w:t>
            </w:r>
            <w:proofErr w:type="spellEnd"/>
            <w:r w:rsidRPr="00304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FBA" w:rsidRDefault="00FC6F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E464AF" w:rsidP="00E464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304F97" w:rsidP="00304F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кластер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6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304F97" w:rsidRDefault="00304F97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304F97" w:rsidRPr="00304F97" w:rsidRDefault="00304F97" w:rsidP="009542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04F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Слайд 1</w:t>
            </w:r>
          </w:p>
        </w:tc>
      </w:tr>
      <w:tr w:rsidR="00FC6FBA" w:rsidTr="007215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BA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B208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6FBA">
              <w:rPr>
                <w:rFonts w:ascii="Times New Roman" w:hAnsi="Times New Roman" w:cs="Times New Roman"/>
                <w:sz w:val="28"/>
                <w:szCs w:val="28"/>
              </w:rPr>
              <w:t>Проверка первичного восприятия художественного произведения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97" w:rsidRDefault="00304F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 вы познакомились с данным произведением.</w:t>
            </w:r>
          </w:p>
          <w:p w:rsidR="00FC6FBA" w:rsidRDefault="00FC6F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Какое впечатление осталось у вас после прочтения художественного произведения? </w:t>
            </w:r>
          </w:p>
          <w:p w:rsidR="00FC6FBA" w:rsidRDefault="00FC6F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Почему? Чем это обосновано? Что этому послужило?</w:t>
            </w:r>
          </w:p>
          <w:p w:rsidR="00FC6FBA" w:rsidRPr="005C60DB" w:rsidRDefault="00FC6FBA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 чем повествует данный рассказ</w:t>
            </w:r>
            <w:r w:rsidRPr="005C6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 (Рассказ о мальчике, юном тапёре, который в канун Нового года  был приглашён в дом Рудневых для музыкального сопровождения семейного мероприятия)</w:t>
            </w:r>
          </w:p>
          <w:p w:rsidR="00084EEF" w:rsidRPr="00A97257" w:rsidRDefault="00084EEF" w:rsidP="00084EEF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97257">
              <w:rPr>
                <w:rFonts w:ascii="Times New Roman" w:eastAsia="Times New Roman" w:hAnsi="Times New Roman" w:cs="Times New Roman"/>
                <w:bCs/>
                <w:sz w:val="29"/>
                <w:szCs w:val="29"/>
              </w:rPr>
              <w:t xml:space="preserve"> </w:t>
            </w:r>
            <w:r w:rsidRPr="00A97257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Давным-давно в России начали устраивать музыкальные танцевальные вечера для детей из знатных семей. Они проводились только один раз в год – на Рождество. На вечера допускались дети с 12 лет. Здесь учились танцевать, поддерживать беседу, постигали бальный этикет и просто общались, получая массу впечатлений.</w:t>
            </w:r>
          </w:p>
          <w:p w:rsidR="00084EEF" w:rsidRPr="00A97257" w:rsidRDefault="00084EEF" w:rsidP="00084EEF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 w:rsidRPr="00A97257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 xml:space="preserve">В рассказе А.И. Куприна такое событие </w:t>
            </w:r>
            <w:r w:rsidRPr="00A97257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lastRenderedPageBreak/>
              <w:t xml:space="preserve">происходит в дворянской семье Рудневых в конце 19 века. Обычно хозяин дома на рождественскую ёлку приглашал знаменитый оркестр, но в этот раз всё происходит иначе… </w:t>
            </w:r>
          </w:p>
          <w:p w:rsidR="00FC6FBA" w:rsidRDefault="00FC6FBA" w:rsidP="00150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-определяет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</w:t>
            </w:r>
            <w:r w:rsidR="00084E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произведению;</w:t>
            </w: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-их понимание и осознание содержания произведения;</w:t>
            </w: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-оп</w:t>
            </w:r>
            <w:r w:rsidR="00B07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ределяет у обучающихся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осознание </w:t>
            </w:r>
            <w:r w:rsidR="00B07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жанровых особенностей произведения;</w:t>
            </w: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-отве</w:t>
            </w:r>
            <w:r w:rsidR="00084EEF">
              <w:rPr>
                <w:rFonts w:ascii="Times New Roman" w:eastAsia="Times New Roman" w:hAnsi="Times New Roman" w:cs="Times New Roman"/>
                <w:sz w:val="28"/>
                <w:szCs w:val="28"/>
              </w:rPr>
              <w:t>чают на вопросы, аргументируя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ою точку зрения;</w:t>
            </w: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-определяют жанр произведения;</w:t>
            </w: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-формулируют определение литературоведческому термину;</w:t>
            </w: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-работают с учебником;</w:t>
            </w: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-выделяют жанровые особенности;</w:t>
            </w: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Default="00E464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-сопоставление фрагмента произведения с композиционным компонентом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6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словарными статьями учебника</w:t>
            </w: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6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характерных черт жанра</w:t>
            </w: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6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4AF" w:rsidRPr="0095426E" w:rsidRDefault="00E464A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0260" w:rsidTr="007215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60" w:rsidRPr="00B20880" w:rsidRDefault="00B20880" w:rsidP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VII.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150260" w:rsidRPr="00B20880">
              <w:rPr>
                <w:rFonts w:ascii="Times New Roman" w:hAnsi="Times New Roman" w:cs="Times New Roman"/>
                <w:sz w:val="28"/>
                <w:szCs w:val="28"/>
              </w:rPr>
              <w:t xml:space="preserve"> домашнего задания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EF" w:rsidRDefault="00150260" w:rsidP="00150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Вашим домашним заданием, кроме, собственно, прочтения рассказа, было выявление в тексте непонятных и незнакомых вам слов. </w:t>
            </w:r>
          </w:p>
          <w:p w:rsidR="00150260" w:rsidRDefault="00150260" w:rsidP="001502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Какие </w:t>
            </w:r>
            <w:r w:rsidR="00084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 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</w:t>
            </w:r>
            <w:r w:rsidR="00084EE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84EEF" w:rsidRDefault="00084EEF" w:rsidP="00084EE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084EEF">
              <w:rPr>
                <w:rFonts w:ascii="Times New Roman" w:hAnsi="Times New Roman" w:cs="Times New Roman"/>
                <w:bCs/>
                <w:sz w:val="28"/>
                <w:szCs w:val="28"/>
              </w:rPr>
              <w:t>Тапёр,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-а</w:t>
            </w:r>
            <w:proofErr w:type="gramEnd"/>
            <w:r>
              <w:rPr>
                <w:bCs/>
                <w:sz w:val="28"/>
                <w:szCs w:val="28"/>
              </w:rPr>
              <w:t>, м.</w:t>
            </w:r>
            <w:r>
              <w:rPr>
                <w:color w:val="54547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Музыкант (пианист, баянист и т. п.), игравший за плату на танцевальных вечерах.</w:t>
            </w:r>
          </w:p>
          <w:p w:rsidR="00084EEF" w:rsidRDefault="00084EEF" w:rsidP="00084EEF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Рапсодия,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-и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>, ж</w:t>
            </w:r>
            <w:r>
              <w:rPr>
                <w:rFonts w:ascii="Times New Roman" w:hAnsi="Times New Roman"/>
                <w:bCs/>
                <w:i/>
                <w:sz w:val="28"/>
              </w:rPr>
              <w:t>.</w:t>
            </w: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 xml:space="preserve">Инструментальное или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вокально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 xml:space="preserve"> – инструментальное произведение на темы народных песен, танцев</w:t>
            </w:r>
            <w:r>
              <w:rPr>
                <w:rFonts w:ascii="Times New Roman" w:hAnsi="Times New Roman"/>
                <w:b/>
                <w:i/>
                <w:sz w:val="28"/>
              </w:rPr>
              <w:t>.</w:t>
            </w:r>
          </w:p>
          <w:p w:rsidR="00084EEF" w:rsidRDefault="00084EEF" w:rsidP="00084EE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Ветхий,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а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>я,-ое</w:t>
            </w:r>
            <w:proofErr w:type="spellEnd"/>
            <w:r>
              <w:rPr>
                <w:color w:val="545472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Разрушающийся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 xml:space="preserve"> или пришедший в    негодность от времени, от употребления; обветшалый.</w:t>
            </w:r>
            <w:r>
              <w:rPr>
                <w:b/>
                <w:bCs/>
                <w:i/>
                <w:iCs/>
                <w:color w:val="000066"/>
              </w:rPr>
              <w:t xml:space="preserve"> </w:t>
            </w:r>
          </w:p>
          <w:p w:rsidR="00084EEF" w:rsidRDefault="00084EEF" w:rsidP="00084EE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Безалаберный,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а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>я,-ое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</w:t>
            </w:r>
            <w:r>
              <w:rPr>
                <w:color w:val="54547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Беспорядочный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 xml:space="preserve"> в своём образе жизни, в своих поступках. 2.Лишенный упорядоченности, последовательности,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lastRenderedPageBreak/>
              <w:t>системности.</w:t>
            </w:r>
          </w:p>
          <w:p w:rsidR="00084EEF" w:rsidRPr="00084EEF" w:rsidRDefault="00084EEF" w:rsidP="00084EE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Репутация,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-и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>, ж.</w:t>
            </w:r>
            <w:r>
              <w:rPr>
                <w:color w:val="54547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8"/>
              </w:rPr>
              <w:t>Создавшееся  общее мнение о достоинствах и недостатках кого –либо.</w:t>
            </w:r>
          </w:p>
          <w:p w:rsidR="00084EEF" w:rsidRDefault="00084EEF" w:rsidP="00084EEF">
            <w:pPr>
              <w:rPr>
                <w:rFonts w:ascii="Times New Roman" w:hAnsi="Times New Roman"/>
                <w:i/>
                <w:vanish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Отпрыск,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-а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>, м</w:t>
            </w:r>
            <w:r>
              <w:rPr>
                <w:b/>
                <w:bCs/>
                <w:color w:val="663300"/>
              </w:rPr>
              <w:t>.</w:t>
            </w:r>
            <w:r>
              <w:rPr>
                <w:color w:val="54547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Устар., теперь ирон. Потомок.</w:t>
            </w:r>
          </w:p>
          <w:p w:rsidR="00084EEF" w:rsidRDefault="00084EEF" w:rsidP="00084EEF">
            <w:pPr>
              <w:rPr>
                <w:rFonts w:ascii="Times New Roman" w:hAnsi="Times New Roman"/>
                <w:i/>
                <w:vanish/>
                <w:sz w:val="28"/>
              </w:rPr>
            </w:pPr>
          </w:p>
          <w:p w:rsidR="00084EEF" w:rsidRDefault="00084EEF" w:rsidP="00084EEF">
            <w:pPr>
              <w:pStyle w:val="a3"/>
              <w:jc w:val="both"/>
              <w:rPr>
                <w:rFonts w:cs="Arial"/>
                <w:b/>
                <w:i/>
                <w:sz w:val="28"/>
                <w:szCs w:val="20"/>
              </w:rPr>
            </w:pPr>
          </w:p>
          <w:p w:rsidR="00150260" w:rsidRPr="00B07518" w:rsidRDefault="00150260" w:rsidP="00084E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0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-проверяет домашнее задание: толкование неизвестных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60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-выявляют и формулируют определения непонятных им слов, фраз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6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0260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6E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BC0B59" w:rsidRPr="00BC0B59" w:rsidRDefault="00BC0B59" w:rsidP="0095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C0B5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Слайд 2</w:t>
            </w:r>
          </w:p>
        </w:tc>
      </w:tr>
      <w:tr w:rsidR="00FC6FBA" w:rsidTr="00FB3A27">
        <w:trPr>
          <w:trHeight w:val="3392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  <w:r w:rsidRPr="00E464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художественного произведения</w:t>
            </w: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 описание образов </w:t>
            </w:r>
            <w:r w:rsidR="00721535">
              <w:rPr>
                <w:rFonts w:ascii="Times New Roman" w:hAnsi="Times New Roman" w:cs="Times New Roman"/>
                <w:sz w:val="28"/>
                <w:szCs w:val="28"/>
              </w:rPr>
              <w:t>персонажей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рассказа</w:t>
            </w: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4" w:rsidRDefault="00AA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4" w:rsidRDefault="00AA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4" w:rsidRDefault="00AA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4" w:rsidRDefault="00AA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4" w:rsidRDefault="00AA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4" w:rsidRDefault="00AA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4" w:rsidRDefault="00AA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1E4" w:rsidRDefault="00AA7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Микровывод</w:t>
            </w:r>
            <w:proofErr w:type="spellEnd"/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880" w:rsidRPr="00B20880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9" w:rsidRPr="00BC0B59" w:rsidRDefault="00BC0B59" w:rsidP="00BC0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Pr="00BC0B59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вы считаете главным героем рассказа? (</w:t>
            </w:r>
            <w:proofErr w:type="spellStart"/>
            <w:r w:rsidRPr="00BC0B59">
              <w:rPr>
                <w:rFonts w:ascii="Times New Roman" w:eastAsia="Times New Roman" w:hAnsi="Times New Roman" w:cs="Times New Roman"/>
                <w:sz w:val="28"/>
                <w:szCs w:val="28"/>
              </w:rPr>
              <w:t>Ю.Азагарова</w:t>
            </w:r>
            <w:proofErr w:type="spellEnd"/>
            <w:r w:rsidRPr="00BC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Наша задача: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литературный портрет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Ю.Азагарова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</w:t>
            </w:r>
            <w:r w:rsidRPr="00BC0B59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в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BC0B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C0B59" w:rsidRPr="00BC0B59" w:rsidRDefault="00BC0B59" w:rsidP="00BC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B5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C0B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0B59">
              <w:rPr>
                <w:rFonts w:ascii="Times New Roman" w:hAnsi="Times New Roman" w:cs="Times New Roman"/>
                <w:sz w:val="28"/>
                <w:szCs w:val="28"/>
              </w:rPr>
              <w:t xml:space="preserve">ользуясь текстом произведения рассказать о внешности главного героя – Юрия </w:t>
            </w:r>
            <w:proofErr w:type="spellStart"/>
            <w:r w:rsidRPr="00BC0B59">
              <w:rPr>
                <w:rFonts w:ascii="Times New Roman" w:hAnsi="Times New Roman" w:cs="Times New Roman"/>
                <w:sz w:val="28"/>
                <w:szCs w:val="28"/>
              </w:rPr>
              <w:t>Азагарова</w:t>
            </w:r>
            <w:proofErr w:type="spellEnd"/>
            <w:r w:rsidRPr="00BC0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B59" w:rsidRPr="00BC0B59" w:rsidRDefault="00BC0B59" w:rsidP="00BC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B59" w:rsidRDefault="00BC0B59" w:rsidP="00BC0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B59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</w:t>
            </w:r>
            <w:r w:rsidRPr="00BC0B59">
              <w:rPr>
                <w:rFonts w:ascii="Times New Roman" w:hAnsi="Times New Roman" w:cs="Times New Roman"/>
                <w:b/>
                <w:sz w:val="28"/>
                <w:szCs w:val="28"/>
              </w:rPr>
              <w:t>2 группы</w:t>
            </w:r>
            <w:r w:rsidRPr="00BC0B59">
              <w:rPr>
                <w:rFonts w:ascii="Times New Roman" w:hAnsi="Times New Roman" w:cs="Times New Roman"/>
                <w:sz w:val="28"/>
                <w:szCs w:val="28"/>
              </w:rPr>
              <w:t xml:space="preserve">: Пользуясь текстом произведения рассказать о чертах характера главного героя – Юрия </w:t>
            </w:r>
            <w:proofErr w:type="spellStart"/>
            <w:r w:rsidRPr="00BC0B59">
              <w:rPr>
                <w:rFonts w:ascii="Times New Roman" w:hAnsi="Times New Roman" w:cs="Times New Roman"/>
                <w:sz w:val="28"/>
                <w:szCs w:val="28"/>
              </w:rPr>
              <w:t>Азагарова</w:t>
            </w:r>
            <w:proofErr w:type="spellEnd"/>
            <w:r w:rsidRPr="00BC0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8C8" w:rsidRDefault="00BC0B59" w:rsidP="007708C8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такой 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7708C8" w:rsidRPr="00A97257">
              <w:rPr>
                <w:rFonts w:ascii="Times New Roman" w:eastAsia="Times New Roman" w:hAnsi="Times New Roman" w:cs="Times New Roman"/>
                <w:bCs/>
                <w:sz w:val="29"/>
                <w:szCs w:val="29"/>
              </w:rPr>
              <w:t xml:space="preserve"> </w:t>
            </w:r>
          </w:p>
          <w:p w:rsidR="007708C8" w:rsidRDefault="007708C8" w:rsidP="007708C8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 w:rsidRPr="00A97257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 xml:space="preserve">У тапёра – </w:t>
            </w:r>
            <w:r w:rsidRPr="00A9725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 xml:space="preserve">Юрия </w:t>
            </w:r>
            <w:proofErr w:type="spellStart"/>
            <w:r w:rsidRPr="00A9725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ru-RU"/>
              </w:rPr>
              <w:t>Азагарова</w:t>
            </w:r>
            <w:proofErr w:type="spellEnd"/>
            <w:r w:rsidRPr="00A97257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 xml:space="preserve"> – лицо было некрасивое, но выразительное и с очень тонкими чертами, несколько наивный вид придавали вихры тёмных волос, но большие серые глаза смотрели умно и не по-детски серьёзно. По первому впечатлению мальчику было 11-12 лет. </w:t>
            </w:r>
          </w:p>
          <w:p w:rsidR="007708C8" w:rsidRDefault="007708C8" w:rsidP="007708C8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-Почему по первому впечатлению можно было дать лет 11-12, хотя он сам говорит, что ему 14?</w:t>
            </w:r>
          </w:p>
          <w:p w:rsidR="007708C8" w:rsidRDefault="007708C8" w:rsidP="007708C8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-Какую музыку он исполнил на празднике?</w:t>
            </w:r>
            <w:r w:rsidRPr="00A97257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(</w:t>
            </w:r>
            <w:r w:rsidRPr="00A97257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«Венг</w:t>
            </w:r>
            <w:r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ерская рапсодия №2» Ф. Листа)</w:t>
            </w:r>
          </w:p>
          <w:p w:rsidR="00923B97" w:rsidRDefault="007708C8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-</w:t>
            </w:r>
            <w:r w:rsidR="00B45BD8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Давайте вспомним,</w:t>
            </w:r>
            <w:r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 xml:space="preserve"> что такое рапсодия? ( </w:t>
            </w:r>
            <w:r w:rsidRPr="00A97257">
              <w:rPr>
                <w:rFonts w:ascii="Times New Roman" w:eastAsia="Times New Roman" w:hAnsi="Times New Roman" w:cs="Tahoma"/>
                <w:b/>
                <w:bCs/>
                <w:sz w:val="28"/>
                <w:szCs w:val="29"/>
                <w:lang w:eastAsia="ru-RU"/>
              </w:rPr>
              <w:t xml:space="preserve">Рапсодия, </w:t>
            </w:r>
            <w:proofErr w:type="gramStart"/>
            <w:r w:rsidRPr="00A97257">
              <w:rPr>
                <w:rFonts w:ascii="Times New Roman" w:eastAsia="Times New Roman" w:hAnsi="Times New Roman" w:cs="Tahoma"/>
                <w:b/>
                <w:bCs/>
                <w:sz w:val="28"/>
                <w:szCs w:val="29"/>
                <w:lang w:eastAsia="ru-RU"/>
              </w:rPr>
              <w:t>-и</w:t>
            </w:r>
            <w:proofErr w:type="gramEnd"/>
            <w:r w:rsidRPr="00A97257">
              <w:rPr>
                <w:rFonts w:ascii="Times New Roman" w:eastAsia="Times New Roman" w:hAnsi="Times New Roman" w:cs="Tahoma"/>
                <w:b/>
                <w:bCs/>
                <w:sz w:val="28"/>
                <w:szCs w:val="29"/>
                <w:lang w:eastAsia="ru-RU"/>
              </w:rPr>
              <w:t>, ж</w:t>
            </w:r>
            <w:r w:rsidRPr="00A97257">
              <w:rPr>
                <w:rFonts w:ascii="Times New Roman" w:eastAsia="Times New Roman" w:hAnsi="Times New Roman" w:cs="Tahoma"/>
                <w:b/>
                <w:bCs/>
                <w:i/>
                <w:sz w:val="28"/>
                <w:szCs w:val="29"/>
                <w:lang w:eastAsia="ru-RU"/>
              </w:rPr>
              <w:t>.</w:t>
            </w:r>
            <w:r w:rsidRPr="00A97257">
              <w:rPr>
                <w:rFonts w:ascii="Times New Roman" w:eastAsia="Times New Roman" w:hAnsi="Times New Roman" w:cs="Tahoma"/>
                <w:b/>
                <w:i/>
                <w:sz w:val="28"/>
                <w:szCs w:val="29"/>
                <w:lang w:eastAsia="ru-RU"/>
              </w:rPr>
              <w:t xml:space="preserve"> </w:t>
            </w:r>
            <w:r w:rsidRPr="00A97257">
              <w:rPr>
                <w:rFonts w:ascii="Times New Roman" w:eastAsia="Times New Roman" w:hAnsi="Times New Roman" w:cs="Tahoma"/>
                <w:bCs/>
                <w:i/>
                <w:iCs/>
                <w:sz w:val="28"/>
                <w:szCs w:val="29"/>
                <w:lang w:eastAsia="ru-RU"/>
              </w:rPr>
              <w:t xml:space="preserve">Инструментальное или </w:t>
            </w:r>
            <w:proofErr w:type="spellStart"/>
            <w:r w:rsidRPr="00A97257">
              <w:rPr>
                <w:rFonts w:ascii="Times New Roman" w:eastAsia="Times New Roman" w:hAnsi="Times New Roman" w:cs="Tahoma"/>
                <w:bCs/>
                <w:i/>
                <w:iCs/>
                <w:sz w:val="28"/>
                <w:szCs w:val="29"/>
                <w:lang w:eastAsia="ru-RU"/>
              </w:rPr>
              <w:t>вокально</w:t>
            </w:r>
            <w:proofErr w:type="spellEnd"/>
            <w:r w:rsidRPr="00A97257">
              <w:rPr>
                <w:rFonts w:ascii="Times New Roman" w:eastAsia="Times New Roman" w:hAnsi="Times New Roman" w:cs="Tahoma"/>
                <w:bCs/>
                <w:i/>
                <w:iCs/>
                <w:sz w:val="28"/>
                <w:szCs w:val="29"/>
                <w:lang w:eastAsia="ru-RU"/>
              </w:rPr>
              <w:t xml:space="preserve"> – инструментальное произведение на темы народных песен, танцев</w:t>
            </w:r>
            <w:r>
              <w:rPr>
                <w:rFonts w:ascii="Times New Roman" w:eastAsia="Times New Roman" w:hAnsi="Times New Roman" w:cs="Tahoma"/>
                <w:bCs/>
                <w:i/>
                <w:iCs/>
                <w:sz w:val="28"/>
                <w:szCs w:val="29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.</w:t>
            </w:r>
          </w:p>
          <w:p w:rsidR="00923B97" w:rsidRDefault="00923B97" w:rsidP="0092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  <w:r w:rsidRPr="00923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теперь д</w:t>
            </w:r>
            <w:r w:rsidR="007708C8" w:rsidRPr="00923B97">
              <w:rPr>
                <w:rFonts w:ascii="Times New Roman" w:hAnsi="Times New Roman" w:cs="Times New Roman"/>
                <w:sz w:val="28"/>
                <w:szCs w:val="28"/>
              </w:rPr>
              <w:t xml:space="preserve">авайте мысленно перенесёмся в дом Рудневых и послушаем «Венгерскую рапсодию» Ф. Листа. </w:t>
            </w:r>
          </w:p>
          <w:p w:rsidR="00B45BD8" w:rsidRDefault="00B45BD8" w:rsidP="00923B97">
            <w:pPr>
              <w:jc w:val="both"/>
              <w:rPr>
                <w:rStyle w:val="a8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сложно ли исполнять данное произведение человеку, которому всего 14 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723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723FF">
              <w:rPr>
                <w:rFonts w:ascii="Times New Roman" w:hAnsi="Times New Roman" w:cs="Times New Roman"/>
                <w:sz w:val="28"/>
                <w:szCs w:val="28"/>
              </w:rPr>
              <w:t xml:space="preserve"> нет, так как он обладал талантом, мастерством и музыкальными способностями).</w:t>
            </w:r>
          </w:p>
          <w:p w:rsidR="00E723FF" w:rsidRDefault="00FC6FBA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Найдите эпизод в рассказе, </w:t>
            </w:r>
            <w:r w:rsidR="00923B97" w:rsidRPr="00A97257">
              <w:rPr>
                <w:rFonts w:ascii="Times New Roman" w:eastAsia="Times New Roman" w:hAnsi="Times New Roman" w:cs="Times New Roman"/>
                <w:bCs/>
                <w:sz w:val="29"/>
                <w:szCs w:val="29"/>
              </w:rPr>
              <w:t xml:space="preserve"> </w:t>
            </w:r>
            <w:r w:rsidR="00923B97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к</w:t>
            </w:r>
            <w:r w:rsidR="00923B97" w:rsidRPr="00A97257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ак мальчик играл на</w:t>
            </w:r>
            <w:r w:rsidR="00E723FF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 xml:space="preserve"> фортепьян</w:t>
            </w:r>
            <w:proofErr w:type="gramStart"/>
            <w:r w:rsidR="00E723FF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о</w:t>
            </w:r>
            <w:r w:rsidR="00C36934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(</w:t>
            </w:r>
            <w:proofErr w:type="gramEnd"/>
            <w:r w:rsidR="00C36934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с.130)</w:t>
            </w: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923B97" w:rsidRDefault="00C36934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 xml:space="preserve"> </w:t>
            </w: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E723FF" w:rsidRPr="00923B97" w:rsidRDefault="00E723FF" w:rsidP="00923B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3B97" w:rsidRPr="00A97257" w:rsidRDefault="00923B97" w:rsidP="00923B97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i/>
                <w:sz w:val="29"/>
                <w:szCs w:val="29"/>
                <w:lang w:eastAsia="ru-RU"/>
              </w:rPr>
            </w:pPr>
            <w:r w:rsidRPr="00A97257">
              <w:rPr>
                <w:rFonts w:ascii="Times New Roman" w:eastAsia="Times New Roman" w:hAnsi="Times New Roman" w:cs="Times New Roman"/>
                <w:bCs/>
                <w:i/>
                <w:sz w:val="29"/>
                <w:szCs w:val="29"/>
                <w:lang w:eastAsia="ru-RU"/>
              </w:rPr>
              <w:t xml:space="preserve">Мальчик бережно положил руки на клавиши, закрыл на мгновение глаза, и из-под его пальцев полились торжественные, величавые аккорды начала рапсодии, лицо его сразу стало светлым и прекрасным. Слушатели были очарованы игрой. </w:t>
            </w:r>
          </w:p>
          <w:p w:rsidR="00E723FF" w:rsidRDefault="00923B97" w:rsidP="00E723FF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 w:rsidRPr="00A97257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- И вот “не переставая играть, он увидел, как в залу вошёл пожилой господин…”.</w:t>
            </w:r>
            <w:r w:rsidR="00E723FF"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 xml:space="preserve"> Кто это?</w:t>
            </w:r>
          </w:p>
          <w:p w:rsidR="00E723FF" w:rsidRDefault="00E723FF" w:rsidP="00E723FF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(сообщение  об Антоне Григорьевиче Рубинштейн).</w:t>
            </w:r>
          </w:p>
          <w:p w:rsidR="00FC6FBA" w:rsidRDefault="00E723FF" w:rsidP="00E723FF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  <w:t>-Что дала мальчику встреча с талантливым музыкантом? (перевернула жизнь, помог раскрыть талант)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6F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E723FF" w:rsidRDefault="00FC6FBA" w:rsidP="00E723FF">
            <w:pPr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Чего достиг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Азагаров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свои годы? </w:t>
            </w:r>
            <w:proofErr w:type="gramStart"/>
            <w:r w:rsidRPr="005C6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(Музыкант, сам зарабатывает себе на </w:t>
            </w:r>
            <w:proofErr w:type="gramEnd"/>
          </w:p>
          <w:p w:rsidR="00923B97" w:rsidRDefault="00923B97" w:rsidP="00923B97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</w:p>
          <w:p w:rsidR="00923B97" w:rsidRPr="00AA71E4" w:rsidRDefault="00B45BD8" w:rsidP="00AA71E4">
            <w:pPr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</w:t>
            </w:r>
            <w:r w:rsidR="00E723FF">
              <w:rPr>
                <w:rFonts w:ascii="Times New Roman" w:eastAsia="Times New Roman" w:hAnsi="Times New Roman" w:cs="Times New Roman"/>
                <w:sz w:val="28"/>
                <w:szCs w:val="28"/>
              </w:rPr>
              <w:t>, а вы знаете</w:t>
            </w:r>
            <w:r w:rsidR="00AA71E4">
              <w:rPr>
                <w:rFonts w:ascii="Times New Roman" w:eastAsia="Times New Roman" w:hAnsi="Times New Roman" w:cs="Times New Roman"/>
                <w:sz w:val="28"/>
                <w:szCs w:val="28"/>
              </w:rPr>
              <w:t>, что настоящая фамилия героя рассказа -</w:t>
            </w:r>
            <w:r w:rsidR="00E72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7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Арсений Николаевич </w:t>
            </w:r>
            <w:proofErr w:type="spellStart"/>
            <w:r w:rsidR="00AA71E4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Корищенко</w:t>
            </w:r>
            <w:proofErr w:type="spellEnd"/>
            <w:r w:rsidR="00AA71E4"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который благодаря Антону Григорьевичу Рубинштейну поступил в Московскую консерваторию и окончил её с золотой медалью, стал известным музыкантом.</w:t>
            </w:r>
          </w:p>
          <w:p w:rsidR="00923B97" w:rsidRDefault="00923B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FBA" w:rsidRDefault="00FC6F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C6FBA" w:rsidRDefault="00FC6F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 вы думаете, достаточно ли человеку просто иметь талант, чтобы добиться определенного результата и успеха в жизни? Обоснуйте свой ответ. </w:t>
            </w:r>
          </w:p>
          <w:p w:rsidR="005C60DB" w:rsidRDefault="005C60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FBA" w:rsidRDefault="005C60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C6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Обратите внимание на </w:t>
            </w:r>
            <w:r w:rsidR="00AA71E4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</w:t>
            </w:r>
            <w:r w:rsidR="00FC6F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C60DB" w:rsidRDefault="005C60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FBA" w:rsidRDefault="00FC6F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«Работа – это главное в жизни» (Э.Хемингуэй)</w:t>
            </w:r>
          </w:p>
          <w:p w:rsidR="00FC6FBA" w:rsidRDefault="00FC6F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«Труд – отец счастья» (Франклин)</w:t>
            </w:r>
          </w:p>
          <w:p w:rsidR="00FC6FBA" w:rsidRDefault="00FC6F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«Легким трудом счастья не добудешь» (К.Федин)</w:t>
            </w:r>
          </w:p>
          <w:p w:rsidR="005C60DB" w:rsidRDefault="005C60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C6FBA" w:rsidRDefault="00FC6FB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Какая мысль объединяет эти высказывания? </w:t>
            </w:r>
            <w:r w:rsidRPr="005C6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(Нужно много трудиться, чтобы достичь желаемых результатов в жизни)</w:t>
            </w:r>
          </w:p>
          <w:p w:rsidR="00AA71E4" w:rsidRPr="00E8040E" w:rsidRDefault="00E8040E" w:rsidP="00AA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71E4" w:rsidRPr="00E8040E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всего этого, определите тему </w:t>
            </w:r>
            <w:r w:rsidRPr="00E80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1E4" w:rsidRPr="00E8040E">
              <w:rPr>
                <w:rFonts w:ascii="Times New Roman" w:hAnsi="Times New Roman" w:cs="Times New Roman"/>
                <w:sz w:val="28"/>
                <w:szCs w:val="28"/>
              </w:rPr>
              <w:t>нашего сегодняшнего урока – «</w:t>
            </w:r>
            <w:r w:rsidR="00AA71E4" w:rsidRPr="00E8040E">
              <w:rPr>
                <w:rFonts w:ascii="Times New Roman" w:hAnsi="Times New Roman" w:cs="Times New Roman"/>
                <w:b/>
                <w:sz w:val="28"/>
                <w:szCs w:val="28"/>
              </w:rPr>
              <w:t>Без труда талант не впрок!»</w:t>
            </w:r>
          </w:p>
          <w:p w:rsidR="00AA71E4" w:rsidRPr="00E8040E" w:rsidRDefault="00E8040E" w:rsidP="00AA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71E4" w:rsidRPr="00E8040E">
              <w:rPr>
                <w:rFonts w:ascii="Times New Roman" w:hAnsi="Times New Roman" w:cs="Times New Roman"/>
                <w:sz w:val="28"/>
                <w:szCs w:val="28"/>
              </w:rPr>
              <w:t>Давайте вернемся к кластеру, который мы составили в начале нашего урока. Какого слова не хватает рядом со словом талант? Труд. Ведь без труда талант не впрок.</w:t>
            </w:r>
          </w:p>
          <w:p w:rsidR="00AA71E4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Именно трудолюбие помогло стать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Ю.Азагарова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известным музыкантом.</w:t>
            </w:r>
          </w:p>
          <w:p w:rsidR="00FB3A27" w:rsidRDefault="00FB3A27" w:rsidP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-задает ряд вопросов по анализу персонажей произведения</w:t>
            </w: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B97" w:rsidRDefault="00923B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B97" w:rsidRDefault="00923B97" w:rsidP="00923B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923B97" w:rsidRDefault="00923B97" w:rsidP="00923B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задает ряд вопросов на анализ названия художественного произведения</w:t>
            </w: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 w:rsidP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8" w:rsidRDefault="00BC0B59" w:rsidP="00BC0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в группах </w:t>
            </w: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C0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групп</w:t>
            </w: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0B59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-нахождение описания </w:t>
            </w:r>
            <w:r w:rsidR="00BC0B59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героя рассказа</w:t>
            </w:r>
          </w:p>
          <w:p w:rsidR="00BC0B59" w:rsidRDefault="00BC0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отрывков произведения</w:t>
            </w: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7708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ученик</w:t>
            </w:r>
            <w:r w:rsidR="00AA71E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1E4" w:rsidRDefault="00AA71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1E4" w:rsidRDefault="00AA71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1E4" w:rsidRDefault="00AA71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71E4" w:rsidRDefault="00AA71E4" w:rsidP="00AA71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слушание музыкальной композиции</w:t>
            </w:r>
          </w:p>
          <w:p w:rsidR="00AA71E4" w:rsidRDefault="00AA71E4" w:rsidP="00AA71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923B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23B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ученика </w:t>
            </w:r>
          </w:p>
          <w:p w:rsidR="00B07518" w:rsidRDefault="00B075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BD8" w:rsidRDefault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BD8" w:rsidRDefault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BD8" w:rsidRDefault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BD8" w:rsidRDefault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BD8" w:rsidRDefault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BD8" w:rsidRDefault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BD8" w:rsidRDefault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BD8" w:rsidRDefault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BD8" w:rsidRDefault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BD8" w:rsidRDefault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 w:rsidP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-выделяют общее в предложенных высказываниях</w:t>
            </w: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-формулирование вывода</w:t>
            </w: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Default="00D05350" w:rsidP="00AA71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18" w:rsidRPr="0095426E" w:rsidRDefault="00BC0B59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в группах</w:t>
            </w: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BC0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8C8" w:rsidRDefault="007708C8" w:rsidP="0095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708C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Слайд </w:t>
            </w:r>
            <w:r w:rsidR="008740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  <w:p w:rsidR="00B07518" w:rsidRPr="007708C8" w:rsidRDefault="007708C8" w:rsidP="0095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(портрет мальчика)</w:t>
            </w: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словесного портрета </w:t>
            </w:r>
            <w:r w:rsidR="00BC0B59">
              <w:rPr>
                <w:rFonts w:ascii="Times New Roman" w:eastAsia="Times New Roman" w:hAnsi="Times New Roman" w:cs="Times New Roman"/>
                <w:sz w:val="28"/>
                <w:szCs w:val="28"/>
              </w:rPr>
              <w:t>героя произведения</w:t>
            </w: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B97" w:rsidRPr="0095426E" w:rsidRDefault="00923B97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7708C8" w:rsidRDefault="00B07518" w:rsidP="0095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923B97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B97">
              <w:rPr>
                <w:rStyle w:val="a8"/>
                <w:rFonts w:ascii="Times New Roman" w:hAnsi="Times New Roman" w:cs="Times New Roman"/>
                <w:b/>
                <w:sz w:val="28"/>
                <w:szCs w:val="28"/>
              </w:rPr>
              <w:t>Звучит «Венгерская рапсодия» Ф. Листа.</w:t>
            </w:r>
          </w:p>
          <w:p w:rsidR="00B07518" w:rsidRPr="0095426E" w:rsidRDefault="00B07518" w:rsidP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B97" w:rsidRDefault="00923B97" w:rsidP="00923B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923B97" w:rsidRDefault="00923B97" w:rsidP="00923B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23B97" w:rsidRDefault="00923B97" w:rsidP="0095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923B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Слайд 5</w:t>
            </w: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P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723F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Слайд </w:t>
            </w:r>
            <w:r w:rsidR="008740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Pr="0095426E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518" w:rsidRPr="0095426E" w:rsidRDefault="00B0751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6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E723FF" w:rsidRDefault="00E723FF" w:rsidP="00E723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23FF" w:rsidRDefault="00E723FF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BD8" w:rsidRPr="0095426E" w:rsidRDefault="00B45BD8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AA71E4" w:rsidRDefault="00AA71E4" w:rsidP="00AA71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A71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Слайд </w:t>
            </w:r>
            <w:r w:rsidR="008740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5BD8" w:rsidRPr="0095426E" w:rsidRDefault="00B45BD8" w:rsidP="00B45B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6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цитатами</w:t>
            </w: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5350" w:rsidRPr="0095426E" w:rsidRDefault="00D05350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6FBA" w:rsidTr="007215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IX.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E" w:rsidRDefault="00FB3A27" w:rsidP="00E804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-Ребята, давайте с вами подведем итог сегодняшнему уроку. </w:t>
            </w:r>
          </w:p>
          <w:p w:rsidR="00FB3A27" w:rsidRDefault="00FB3A27" w:rsidP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-Какой урок можно извлечь из данного произведения? </w:t>
            </w:r>
            <w:r w:rsidRPr="005C6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(мало иметь талант, нужны трудолюбие, терпение, старание, везение, умение не опускать руки и идти вперед</w:t>
            </w:r>
            <w:r w:rsidR="00E804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E8040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8040E" w:rsidRPr="005C6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E8040E" w:rsidRPr="005C60D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Нужно развивать данные тебе от природы способности, не зарывать свой талант в землю, а радовать своим даром других людей)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FB3A27" w:rsidP="00FB3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-подводит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выводу по рассказу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FB3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</w:t>
            </w:r>
            <w:r w:rsidR="00E723F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главной идеи произведения и выводов по нему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Pr="0095426E" w:rsidRDefault="00FB3A27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26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C6FBA" w:rsidTr="00721535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Pr="00B20880" w:rsidRDefault="00B20880" w:rsidP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B3A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Pr="00E723FF" w:rsidRDefault="00FB3A27" w:rsidP="00E804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E8040E" w:rsidRPr="00E7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написать мини-сочинение (10 – 15 предложений) на тему: «Что нужно делать для того, чтобы развить свой талант?</w:t>
            </w:r>
            <w:proofErr w:type="gramStart"/>
            <w:r w:rsidR="00E8040E" w:rsidRPr="00E7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87221" w:rsidRPr="00E7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887221" w:rsidRPr="00E72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желанию), прочитать «Белый пудель».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FB3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-доступное объяснение домашнего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FB3A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-активное слушание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Pr="0087405C" w:rsidRDefault="0087405C" w:rsidP="0095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05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Слайд 7</w:t>
            </w:r>
          </w:p>
        </w:tc>
      </w:tr>
      <w:tr w:rsidR="00FC6FBA" w:rsidTr="00721535">
        <w:trPr>
          <w:trHeight w:val="9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B20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0E" w:rsidRDefault="00E8040E" w:rsidP="00E8040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рассказу.</w:t>
            </w:r>
          </w:p>
          <w:p w:rsidR="00E8040E" w:rsidRDefault="00E8040E" w:rsidP="00E8040E">
            <w:r>
              <w:lastRenderedPageBreak/>
              <w:t xml:space="preserve">       Рассказ.</w:t>
            </w:r>
          </w:p>
          <w:p w:rsidR="00E8040E" w:rsidRDefault="00E8040E" w:rsidP="00E8040E">
            <w:r>
              <w:t>2)</w:t>
            </w:r>
            <w:proofErr w:type="spellStart"/>
            <w:r>
              <w:t>Удивительный</w:t>
            </w:r>
            <w:proofErr w:type="gramStart"/>
            <w:r>
              <w:t>,р</w:t>
            </w:r>
            <w:proofErr w:type="gramEnd"/>
            <w:r>
              <w:t>ождественский</w:t>
            </w:r>
            <w:proofErr w:type="spellEnd"/>
            <w:r>
              <w:t>.</w:t>
            </w:r>
          </w:p>
          <w:p w:rsidR="00E8040E" w:rsidRDefault="00E8040E" w:rsidP="00E8040E">
            <w:r>
              <w:t>3)</w:t>
            </w:r>
            <w:proofErr w:type="spellStart"/>
            <w:r>
              <w:t>Повествует</w:t>
            </w:r>
            <w:proofErr w:type="gramStart"/>
            <w:r>
              <w:t>,о</w:t>
            </w:r>
            <w:proofErr w:type="gramEnd"/>
            <w:r>
              <w:t>чаровывает,вдохновляет</w:t>
            </w:r>
            <w:proofErr w:type="spellEnd"/>
            <w:r>
              <w:t>.</w:t>
            </w:r>
          </w:p>
          <w:p w:rsidR="00E8040E" w:rsidRDefault="00E8040E" w:rsidP="00E8040E">
            <w:r>
              <w:t>4)Вера в себя и талант совершают чудеса.</w:t>
            </w:r>
          </w:p>
          <w:p w:rsidR="00E8040E" w:rsidRDefault="00E8040E" w:rsidP="00E80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t>5)Праздник.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  <w:p w:rsidR="00E8040E" w:rsidRDefault="00E8040E" w:rsidP="00E8040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E8040E" w:rsidRDefault="00E8040E" w:rsidP="00E8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40E" w:rsidRDefault="00E8040E" w:rsidP="00E8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Талантливый, трудолюбивый.</w:t>
            </w:r>
          </w:p>
          <w:p w:rsidR="00E8040E" w:rsidRDefault="00E8040E" w:rsidP="00E8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Очаровывает, удивляет, располагает.</w:t>
            </w:r>
          </w:p>
          <w:p w:rsidR="00E8040E" w:rsidRDefault="00E8040E" w:rsidP="00E8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Талант и труд рядом идут.</w:t>
            </w:r>
          </w:p>
          <w:p w:rsidR="00E8040E" w:rsidRDefault="00E8040E" w:rsidP="00E8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Музыкант.</w:t>
            </w:r>
          </w:p>
          <w:p w:rsidR="00E8040E" w:rsidRDefault="00E8040E" w:rsidP="00E80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40E" w:rsidRPr="00E8040E" w:rsidRDefault="00E8040E" w:rsidP="00E8040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8040E">
              <w:rPr>
                <w:rFonts w:ascii="Times New Roman" w:hAnsi="Times New Roman" w:cs="Times New Roman"/>
                <w:sz w:val="28"/>
                <w:szCs w:val="28"/>
              </w:rPr>
              <w:t>(выставление оценок)</w:t>
            </w:r>
          </w:p>
          <w:p w:rsidR="00FC6FBA" w:rsidRPr="00E8040E" w:rsidRDefault="00FC6F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40E" w:rsidRDefault="00E804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D16" w:rsidRDefault="00436D16" w:rsidP="00436D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FC6F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40E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40E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40E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40E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40E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40E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40E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40E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40E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40E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40E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040E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Default="00E804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группам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составляют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BA" w:rsidRPr="0095426E" w:rsidRDefault="00FC6FBA" w:rsidP="0095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6FBA" w:rsidRDefault="00FC6FBA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E8040E" w:rsidRDefault="00E8040E" w:rsidP="00436D16">
      <w:pPr>
        <w:rPr>
          <w:rFonts w:ascii="Times New Roman" w:hAnsi="Times New Roman" w:cs="Times New Roman"/>
          <w:sz w:val="28"/>
          <w:szCs w:val="28"/>
        </w:rPr>
      </w:pPr>
    </w:p>
    <w:p w:rsidR="00F70AB3" w:rsidRDefault="00F70AB3"/>
    <w:sectPr w:rsidR="00F70AB3" w:rsidSect="0015026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63C"/>
    <w:multiLevelType w:val="hybridMultilevel"/>
    <w:tmpl w:val="7938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D3A56"/>
    <w:multiLevelType w:val="hybridMultilevel"/>
    <w:tmpl w:val="4426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6118D"/>
    <w:multiLevelType w:val="hybridMultilevel"/>
    <w:tmpl w:val="E516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547F5"/>
    <w:multiLevelType w:val="hybridMultilevel"/>
    <w:tmpl w:val="7938B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FBA"/>
    <w:rsid w:val="00084EEF"/>
    <w:rsid w:val="00150260"/>
    <w:rsid w:val="002E022C"/>
    <w:rsid w:val="00304F97"/>
    <w:rsid w:val="004141CE"/>
    <w:rsid w:val="00436D16"/>
    <w:rsid w:val="00482FA3"/>
    <w:rsid w:val="005C60DB"/>
    <w:rsid w:val="006B1F09"/>
    <w:rsid w:val="00702E01"/>
    <w:rsid w:val="00721535"/>
    <w:rsid w:val="007708C8"/>
    <w:rsid w:val="0087405C"/>
    <w:rsid w:val="00887221"/>
    <w:rsid w:val="00923B97"/>
    <w:rsid w:val="0095426E"/>
    <w:rsid w:val="009E285B"/>
    <w:rsid w:val="00A25A3B"/>
    <w:rsid w:val="00AA71E4"/>
    <w:rsid w:val="00AB0CE8"/>
    <w:rsid w:val="00B07518"/>
    <w:rsid w:val="00B20880"/>
    <w:rsid w:val="00B329FF"/>
    <w:rsid w:val="00B45BD8"/>
    <w:rsid w:val="00BC0B59"/>
    <w:rsid w:val="00C36934"/>
    <w:rsid w:val="00D05350"/>
    <w:rsid w:val="00D33469"/>
    <w:rsid w:val="00E05D6D"/>
    <w:rsid w:val="00E464AF"/>
    <w:rsid w:val="00E723FF"/>
    <w:rsid w:val="00E8040E"/>
    <w:rsid w:val="00F70AB3"/>
    <w:rsid w:val="00FB3A27"/>
    <w:rsid w:val="00FC6FBA"/>
    <w:rsid w:val="00FD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6FBA"/>
    <w:pPr>
      <w:ind w:left="720"/>
      <w:contextualSpacing/>
    </w:pPr>
  </w:style>
  <w:style w:type="character" w:customStyle="1" w:styleId="apple-converted-space">
    <w:name w:val="apple-converted-space"/>
    <w:basedOn w:val="a0"/>
    <w:rsid w:val="00FC6FBA"/>
  </w:style>
  <w:style w:type="character" w:customStyle="1" w:styleId="dog-link">
    <w:name w:val="dog-link"/>
    <w:basedOn w:val="a0"/>
    <w:rsid w:val="00FC6FBA"/>
  </w:style>
  <w:style w:type="table" w:styleId="a5">
    <w:name w:val="Table Grid"/>
    <w:basedOn w:val="a1"/>
    <w:uiPriority w:val="59"/>
    <w:rsid w:val="00FC6F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FB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084E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сергей</cp:lastModifiedBy>
  <cp:revision>16</cp:revision>
  <cp:lastPrinted>2019-02-04T19:46:00Z</cp:lastPrinted>
  <dcterms:created xsi:type="dcterms:W3CDTF">2017-02-21T21:29:00Z</dcterms:created>
  <dcterms:modified xsi:type="dcterms:W3CDTF">2019-03-03T08:51:00Z</dcterms:modified>
</cp:coreProperties>
</file>